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8A" w:rsidRDefault="00B96A8A" w:rsidP="00B96A8A">
      <w:pPr>
        <w:jc w:val="center"/>
      </w:pPr>
      <w:r>
        <w:rPr>
          <w:noProof/>
        </w:rPr>
        <w:drawing>
          <wp:inline distT="0" distB="0" distL="0" distR="0" wp14:anchorId="2B9BF86E" wp14:editId="4DFC85E7">
            <wp:extent cx="333375" cy="571500"/>
            <wp:effectExtent l="0" t="0" r="9525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8A" w:rsidRDefault="00B96A8A" w:rsidP="00B96A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B96A8A" w:rsidRDefault="00B96A8A" w:rsidP="00B96A8A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Ницинского</w:t>
      </w:r>
      <w:proofErr w:type="spellEnd"/>
      <w:r>
        <w:rPr>
          <w:b/>
          <w:sz w:val="40"/>
          <w:szCs w:val="40"/>
        </w:rPr>
        <w:t xml:space="preserve"> сельского поселения</w:t>
      </w:r>
    </w:p>
    <w:p w:rsidR="00B96A8A" w:rsidRDefault="00B96A8A" w:rsidP="00B96A8A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</w:t>
      </w:r>
      <w:proofErr w:type="gramStart"/>
      <w:r>
        <w:rPr>
          <w:b/>
          <w:sz w:val="28"/>
          <w:szCs w:val="28"/>
        </w:rPr>
        <w:t>Туринского  муниципального</w:t>
      </w:r>
      <w:proofErr w:type="gramEnd"/>
      <w:r>
        <w:rPr>
          <w:b/>
          <w:sz w:val="28"/>
          <w:szCs w:val="28"/>
        </w:rPr>
        <w:t xml:space="preserve">  района</w:t>
      </w:r>
    </w:p>
    <w:p w:rsidR="00B96A8A" w:rsidRDefault="00B96A8A" w:rsidP="00B96A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B96A8A" w:rsidRDefault="00B96A8A" w:rsidP="00B96A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96A8A" w:rsidRDefault="00B96A8A" w:rsidP="00B96A8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29CFCD3" wp14:editId="50AD2B60">
                <wp:simplePos x="0" y="0"/>
                <wp:positionH relativeFrom="column">
                  <wp:posOffset>0</wp:posOffset>
                </wp:positionH>
                <wp:positionV relativeFrom="paragraph">
                  <wp:posOffset>3809</wp:posOffset>
                </wp:positionV>
                <wp:extent cx="5943600" cy="0"/>
                <wp:effectExtent l="0" t="19050" r="1905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7C6A5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CSf6TO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  <w:r>
        <w:rPr>
          <w:sz w:val="28"/>
          <w:szCs w:val="28"/>
        </w:rPr>
        <w:t xml:space="preserve">      </w:t>
      </w:r>
    </w:p>
    <w:p w:rsidR="00B96A8A" w:rsidRDefault="00B96A8A" w:rsidP="00B96A8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C7E4F">
        <w:rPr>
          <w:sz w:val="26"/>
          <w:szCs w:val="26"/>
        </w:rPr>
        <w:t xml:space="preserve">  </w:t>
      </w:r>
      <w:r w:rsidR="00C75AF8">
        <w:rPr>
          <w:sz w:val="26"/>
          <w:szCs w:val="26"/>
        </w:rPr>
        <w:t xml:space="preserve">17 </w:t>
      </w:r>
      <w:proofErr w:type="gramStart"/>
      <w:r>
        <w:rPr>
          <w:sz w:val="26"/>
          <w:szCs w:val="26"/>
        </w:rPr>
        <w:t>февраля  2016</w:t>
      </w:r>
      <w:proofErr w:type="gramEnd"/>
      <w:r>
        <w:rPr>
          <w:sz w:val="26"/>
          <w:szCs w:val="26"/>
        </w:rPr>
        <w:t xml:space="preserve"> г                                                                                №  </w:t>
      </w:r>
      <w:r w:rsidR="00C75AF8">
        <w:rPr>
          <w:sz w:val="26"/>
          <w:szCs w:val="26"/>
        </w:rPr>
        <w:t>98</w:t>
      </w:r>
      <w:bookmarkStart w:id="0" w:name="_GoBack"/>
      <w:bookmarkEnd w:id="0"/>
      <w:r>
        <w:rPr>
          <w:sz w:val="26"/>
          <w:szCs w:val="26"/>
        </w:rPr>
        <w:t xml:space="preserve">                         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</w:p>
    <w:p w:rsidR="00B96A8A" w:rsidRDefault="00B96A8A" w:rsidP="00B96A8A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с.Ницинское</w:t>
      </w:r>
      <w:proofErr w:type="spellEnd"/>
      <w:r>
        <w:rPr>
          <w:sz w:val="26"/>
          <w:szCs w:val="26"/>
        </w:rPr>
        <w:t>.</w:t>
      </w:r>
    </w:p>
    <w:p w:rsidR="00B96A8A" w:rsidRDefault="00B96A8A" w:rsidP="00B96A8A">
      <w:pPr>
        <w:rPr>
          <w:b/>
          <w:i/>
          <w:sz w:val="28"/>
          <w:szCs w:val="28"/>
        </w:rPr>
      </w:pPr>
    </w:p>
    <w:p w:rsidR="00B96A8A" w:rsidRDefault="00B96A8A" w:rsidP="00B96A8A">
      <w:pPr>
        <w:rPr>
          <w:b/>
          <w:i/>
          <w:sz w:val="28"/>
          <w:szCs w:val="28"/>
        </w:rPr>
      </w:pPr>
    </w:p>
    <w:p w:rsidR="00B96A8A" w:rsidRDefault="00B96A8A" w:rsidP="00B96A8A">
      <w:pPr>
        <w:rPr>
          <w:b/>
          <w:i/>
          <w:sz w:val="28"/>
          <w:szCs w:val="28"/>
        </w:rPr>
      </w:pPr>
    </w:p>
    <w:p w:rsidR="00B96A8A" w:rsidRDefault="00B96A8A" w:rsidP="00B96A8A">
      <w:pPr>
        <w:rPr>
          <w:b/>
          <w:i/>
          <w:sz w:val="28"/>
          <w:szCs w:val="28"/>
        </w:rPr>
      </w:pPr>
    </w:p>
    <w:p w:rsidR="00B96A8A" w:rsidRDefault="00B96A8A" w:rsidP="00733B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Регламент Думы </w:t>
      </w:r>
      <w:proofErr w:type="spellStart"/>
      <w:r>
        <w:rPr>
          <w:b/>
          <w:i/>
          <w:sz w:val="28"/>
          <w:szCs w:val="28"/>
        </w:rPr>
        <w:t>Ницинского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</w:t>
      </w:r>
      <w:proofErr w:type="spellStart"/>
      <w:r>
        <w:rPr>
          <w:b/>
          <w:i/>
          <w:sz w:val="28"/>
          <w:szCs w:val="28"/>
        </w:rPr>
        <w:t>Слободо</w:t>
      </w:r>
      <w:proofErr w:type="spellEnd"/>
      <w:r>
        <w:rPr>
          <w:b/>
          <w:i/>
          <w:sz w:val="28"/>
          <w:szCs w:val="28"/>
        </w:rPr>
        <w:t>-Туринского муниципального района Свердловской области</w:t>
      </w:r>
    </w:p>
    <w:p w:rsidR="00B96A8A" w:rsidRDefault="00B96A8A" w:rsidP="00690FB1">
      <w:pPr>
        <w:jc w:val="both"/>
        <w:rPr>
          <w:b/>
          <w:i/>
          <w:sz w:val="28"/>
          <w:szCs w:val="28"/>
        </w:rPr>
      </w:pPr>
    </w:p>
    <w:p w:rsidR="00B96A8A" w:rsidRPr="00B96A8A" w:rsidRDefault="00B96A8A" w:rsidP="00690FB1">
      <w:pPr>
        <w:jc w:val="both"/>
        <w:rPr>
          <w:sz w:val="28"/>
          <w:szCs w:val="28"/>
        </w:rPr>
      </w:pPr>
      <w:r w:rsidRPr="00B96A8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№131-ФЗ «</w:t>
      </w:r>
      <w:proofErr w:type="gramStart"/>
      <w:r>
        <w:rPr>
          <w:sz w:val="28"/>
          <w:szCs w:val="28"/>
        </w:rPr>
        <w:t>Об  общих</w:t>
      </w:r>
      <w:proofErr w:type="gramEnd"/>
      <w:r>
        <w:rPr>
          <w:sz w:val="28"/>
          <w:szCs w:val="28"/>
        </w:rPr>
        <w:t xml:space="preserve"> принципах организации местного самоуправления в Российской Федерации», Федеральным законом от 25.12.2008 № 273-ФЗ «О противодействию коррупции», </w:t>
      </w:r>
      <w:r w:rsidR="00733BC3">
        <w:rPr>
          <w:sz w:val="28"/>
          <w:szCs w:val="28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доходам», Законом Свердловской области от 20.02.2009 №2-ОЗ «О противодействии коррупции в Свердловской области»</w:t>
      </w:r>
    </w:p>
    <w:p w:rsidR="00733BC3" w:rsidRPr="00733BC3" w:rsidRDefault="00733BC3" w:rsidP="00690FB1">
      <w:pPr>
        <w:ind w:right="-365"/>
        <w:jc w:val="both"/>
        <w:rPr>
          <w:sz w:val="28"/>
          <w:szCs w:val="28"/>
        </w:rPr>
      </w:pPr>
      <w:r w:rsidRPr="00733BC3">
        <w:rPr>
          <w:sz w:val="28"/>
          <w:szCs w:val="28"/>
        </w:rPr>
        <w:t xml:space="preserve">Дума </w:t>
      </w:r>
      <w:proofErr w:type="spellStart"/>
      <w:r w:rsidRPr="00733BC3">
        <w:rPr>
          <w:sz w:val="28"/>
          <w:szCs w:val="28"/>
        </w:rPr>
        <w:t>Ницинского</w:t>
      </w:r>
      <w:proofErr w:type="spellEnd"/>
      <w:r w:rsidRPr="00733BC3">
        <w:rPr>
          <w:sz w:val="28"/>
          <w:szCs w:val="28"/>
        </w:rPr>
        <w:t xml:space="preserve"> сельского поселения</w:t>
      </w:r>
    </w:p>
    <w:p w:rsidR="00733BC3" w:rsidRPr="00733BC3" w:rsidRDefault="00733BC3" w:rsidP="00690FB1">
      <w:pPr>
        <w:spacing w:line="160" w:lineRule="exact"/>
        <w:rPr>
          <w:sz w:val="28"/>
          <w:szCs w:val="28"/>
        </w:rPr>
      </w:pPr>
      <w:r w:rsidRPr="00733BC3">
        <w:rPr>
          <w:sz w:val="28"/>
          <w:szCs w:val="28"/>
        </w:rPr>
        <w:t xml:space="preserve">                                                                                     </w:t>
      </w:r>
    </w:p>
    <w:p w:rsidR="00733BC3" w:rsidRDefault="00733BC3" w:rsidP="00733BC3">
      <w:pPr>
        <w:jc w:val="both"/>
        <w:rPr>
          <w:b/>
          <w:sz w:val="28"/>
          <w:szCs w:val="28"/>
        </w:rPr>
      </w:pPr>
      <w:r w:rsidRPr="00733BC3">
        <w:rPr>
          <w:b/>
          <w:sz w:val="28"/>
          <w:szCs w:val="28"/>
        </w:rPr>
        <w:t xml:space="preserve">РЕШИЛА: </w:t>
      </w:r>
    </w:p>
    <w:p w:rsidR="00690FB1" w:rsidRDefault="00987954" w:rsidP="00690FB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1E4C">
        <w:rPr>
          <w:sz w:val="28"/>
          <w:szCs w:val="28"/>
        </w:rPr>
        <w:t xml:space="preserve">Регламент Думы </w:t>
      </w:r>
      <w:proofErr w:type="spellStart"/>
      <w:r w:rsidR="00BC1E4C">
        <w:rPr>
          <w:sz w:val="28"/>
          <w:szCs w:val="28"/>
        </w:rPr>
        <w:t>Ницинского</w:t>
      </w:r>
      <w:proofErr w:type="spellEnd"/>
      <w:r w:rsidR="00BC1E4C">
        <w:rPr>
          <w:sz w:val="28"/>
          <w:szCs w:val="28"/>
        </w:rPr>
        <w:t xml:space="preserve"> сельского поселения</w:t>
      </w:r>
      <w:r w:rsidR="00733BC3" w:rsidRPr="00733BC3">
        <w:rPr>
          <w:sz w:val="28"/>
          <w:szCs w:val="28"/>
        </w:rPr>
        <w:t xml:space="preserve"> </w:t>
      </w:r>
      <w:r w:rsidR="00BC1E4C">
        <w:rPr>
          <w:sz w:val="28"/>
          <w:szCs w:val="28"/>
        </w:rPr>
        <w:t>дополнить</w:t>
      </w:r>
      <w:r w:rsidR="00733BC3" w:rsidRPr="00733BC3">
        <w:rPr>
          <w:sz w:val="28"/>
          <w:szCs w:val="28"/>
        </w:rPr>
        <w:t xml:space="preserve"> </w:t>
      </w:r>
      <w:r w:rsidR="002E7765">
        <w:rPr>
          <w:sz w:val="28"/>
          <w:szCs w:val="28"/>
        </w:rPr>
        <w:t>статьёй 41</w:t>
      </w:r>
      <w:r w:rsidR="00690FB1">
        <w:rPr>
          <w:sz w:val="28"/>
          <w:szCs w:val="28"/>
        </w:rPr>
        <w:t xml:space="preserve"> следующего содержания:</w:t>
      </w:r>
    </w:p>
    <w:p w:rsidR="00987954" w:rsidRDefault="00690FB1" w:rsidP="00690FB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«41. </w:t>
      </w:r>
      <w:r w:rsidR="002E7765">
        <w:rPr>
          <w:sz w:val="28"/>
          <w:szCs w:val="28"/>
        </w:rPr>
        <w:t>Условия выполнения депутатами их обязанностей, следующего содержания: Депутаты Думы поселения представляют сведения о доходах, об имуществе</w:t>
      </w:r>
      <w:r w:rsidR="00987954">
        <w:rPr>
          <w:sz w:val="28"/>
          <w:szCs w:val="28"/>
        </w:rPr>
        <w:t xml:space="preserve"> </w:t>
      </w:r>
      <w:r w:rsidR="002E7765">
        <w:rPr>
          <w:sz w:val="28"/>
          <w:szCs w:val="28"/>
        </w:rPr>
        <w:t>и обязательствах имущественного характера</w:t>
      </w:r>
      <w:r w:rsidR="00733BC3" w:rsidRPr="00733BC3">
        <w:rPr>
          <w:sz w:val="28"/>
          <w:szCs w:val="28"/>
        </w:rPr>
        <w:t xml:space="preserve"> </w:t>
      </w:r>
      <w:r w:rsidR="00987954">
        <w:rPr>
          <w:sz w:val="28"/>
          <w:szCs w:val="28"/>
        </w:rPr>
        <w:t>их супруга (супруги) и несовершеннолетних детей, в соответствии с действующим законодательством».</w:t>
      </w:r>
    </w:p>
    <w:p w:rsidR="00733BC3" w:rsidRPr="00733BC3" w:rsidRDefault="00987954" w:rsidP="00690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</w:t>
      </w:r>
      <w:r w:rsidR="00733BC3" w:rsidRPr="00733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3BC3" w:rsidRPr="00733BC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решения возложить на комиссию по вопросам законодательства, местного самоуправления</w:t>
      </w:r>
      <w:r w:rsidR="00690FB1">
        <w:rPr>
          <w:sz w:val="28"/>
          <w:szCs w:val="28"/>
        </w:rPr>
        <w:t xml:space="preserve"> (председатель</w:t>
      </w:r>
      <w:r w:rsidR="00733BC3" w:rsidRPr="00733BC3">
        <w:rPr>
          <w:sz w:val="28"/>
          <w:szCs w:val="28"/>
        </w:rPr>
        <w:t xml:space="preserve"> </w:t>
      </w:r>
      <w:r w:rsidR="00690FB1">
        <w:rPr>
          <w:sz w:val="28"/>
          <w:szCs w:val="28"/>
        </w:rPr>
        <w:t>Брызгалова О. В.)</w:t>
      </w:r>
    </w:p>
    <w:p w:rsidR="00701BC8" w:rsidRDefault="00701BC8" w:rsidP="00690FB1">
      <w:pPr>
        <w:ind w:firstLine="567"/>
        <w:jc w:val="both"/>
      </w:pPr>
    </w:p>
    <w:p w:rsidR="001C7E4F" w:rsidRDefault="001C7E4F" w:rsidP="00690FB1">
      <w:pPr>
        <w:ind w:firstLine="567"/>
        <w:jc w:val="both"/>
      </w:pPr>
    </w:p>
    <w:p w:rsidR="001C7E4F" w:rsidRDefault="001C7E4F" w:rsidP="00690FB1">
      <w:pPr>
        <w:ind w:firstLine="567"/>
        <w:jc w:val="both"/>
      </w:pPr>
    </w:p>
    <w:p w:rsidR="001C7E4F" w:rsidRDefault="001C7E4F" w:rsidP="00690FB1">
      <w:pPr>
        <w:ind w:firstLine="567"/>
        <w:jc w:val="both"/>
      </w:pPr>
    </w:p>
    <w:p w:rsidR="001C7E4F" w:rsidRPr="001C7E4F" w:rsidRDefault="001C7E4F" w:rsidP="001C7E4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C7E4F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1C7E4F">
        <w:rPr>
          <w:rFonts w:eastAsia="Calibri"/>
          <w:sz w:val="28"/>
          <w:szCs w:val="28"/>
          <w:lang w:eastAsia="en-US"/>
        </w:rPr>
        <w:t>Ницинского</w:t>
      </w:r>
      <w:proofErr w:type="spellEnd"/>
      <w:r w:rsidRPr="001C7E4F">
        <w:rPr>
          <w:rFonts w:eastAsia="Calibri"/>
          <w:sz w:val="28"/>
          <w:szCs w:val="28"/>
          <w:lang w:eastAsia="en-US"/>
        </w:rPr>
        <w:t xml:space="preserve"> сельского поселения                                       С.Г. </w:t>
      </w:r>
      <w:proofErr w:type="spellStart"/>
      <w:r w:rsidRPr="001C7E4F">
        <w:rPr>
          <w:rFonts w:eastAsia="Calibri"/>
          <w:sz w:val="28"/>
          <w:szCs w:val="28"/>
          <w:lang w:eastAsia="en-US"/>
        </w:rPr>
        <w:t>Костенков</w:t>
      </w:r>
      <w:proofErr w:type="spellEnd"/>
    </w:p>
    <w:sectPr w:rsidR="001C7E4F" w:rsidRPr="001C7E4F" w:rsidSect="00690FB1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88"/>
    <w:rsid w:val="001C7E4F"/>
    <w:rsid w:val="002E7765"/>
    <w:rsid w:val="00690FB1"/>
    <w:rsid w:val="00701BC8"/>
    <w:rsid w:val="00733BC3"/>
    <w:rsid w:val="00987954"/>
    <w:rsid w:val="00B03488"/>
    <w:rsid w:val="00B96A8A"/>
    <w:rsid w:val="00BC1E4C"/>
    <w:rsid w:val="00C7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F1E96-F151-4503-9B38-0C6337A2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5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9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6</cp:revision>
  <cp:lastPrinted>2016-03-01T03:33:00Z</cp:lastPrinted>
  <dcterms:created xsi:type="dcterms:W3CDTF">2016-02-10T10:39:00Z</dcterms:created>
  <dcterms:modified xsi:type="dcterms:W3CDTF">2016-03-01T03:34:00Z</dcterms:modified>
</cp:coreProperties>
</file>