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59" w:rsidRPr="007524A2" w:rsidRDefault="00344A51" w:rsidP="0006164A">
      <w:pPr>
        <w:spacing w:after="0" w:line="240" w:lineRule="auto"/>
        <w:jc w:val="center"/>
        <w:rPr>
          <w:rFonts w:ascii="Liberation Serif" w:hAnsi="Liberation Serif"/>
          <w:sz w:val="18"/>
          <w:szCs w:val="18"/>
          <w:lang w:eastAsia="ru-RU"/>
        </w:rPr>
      </w:pPr>
      <w:r w:rsidRPr="00344A51">
        <w:rPr>
          <w:rFonts w:ascii="Liberation Serif" w:hAnsi="Liberation Serif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##" style="width:26.3pt;height:45.1pt;visibility:visible">
            <v:imagedata r:id="rId5" o:title="" blacklevel="3932f"/>
          </v:shape>
        </w:pict>
      </w:r>
    </w:p>
    <w:p w:rsidR="00B85659" w:rsidRPr="007524A2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  <w:lang w:eastAsia="ru-RU"/>
        </w:rPr>
      </w:pPr>
      <w:r w:rsidRPr="007524A2">
        <w:rPr>
          <w:rFonts w:ascii="Liberation Serif" w:hAnsi="Liberation Serif"/>
          <w:b/>
          <w:sz w:val="18"/>
          <w:szCs w:val="18"/>
          <w:lang w:eastAsia="ru-RU"/>
        </w:rPr>
        <w:t>ДУМА</w:t>
      </w:r>
    </w:p>
    <w:p w:rsidR="00B85659" w:rsidRPr="007524A2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  <w:lang w:eastAsia="ru-RU"/>
        </w:rPr>
      </w:pPr>
      <w:r w:rsidRPr="007524A2">
        <w:rPr>
          <w:rFonts w:ascii="Liberation Serif" w:hAnsi="Liberation Serif"/>
          <w:b/>
          <w:sz w:val="18"/>
          <w:szCs w:val="18"/>
          <w:lang w:eastAsia="ru-RU"/>
        </w:rPr>
        <w:t>Ницинского сельского поселения</w:t>
      </w:r>
    </w:p>
    <w:p w:rsidR="00B85659" w:rsidRPr="007524A2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  <w:lang w:eastAsia="ru-RU"/>
        </w:rPr>
      </w:pPr>
      <w:r w:rsidRPr="007524A2">
        <w:rPr>
          <w:rFonts w:ascii="Liberation Serif" w:hAnsi="Liberation Serif"/>
          <w:b/>
          <w:sz w:val="18"/>
          <w:szCs w:val="18"/>
          <w:lang w:eastAsia="ru-RU"/>
        </w:rPr>
        <w:t>Слободо – Туринского  муниципального  района</w:t>
      </w:r>
    </w:p>
    <w:p w:rsidR="00B85659" w:rsidRPr="007524A2" w:rsidRDefault="00E40F42" w:rsidP="0006164A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  <w:lang w:eastAsia="ru-RU"/>
        </w:rPr>
      </w:pPr>
      <w:r w:rsidRPr="007524A2">
        <w:rPr>
          <w:rFonts w:ascii="Liberation Serif" w:hAnsi="Liberation Serif"/>
          <w:b/>
          <w:sz w:val="18"/>
          <w:szCs w:val="18"/>
          <w:lang w:eastAsia="ru-RU"/>
        </w:rPr>
        <w:t>четвертого</w:t>
      </w:r>
      <w:r w:rsidR="00B85659" w:rsidRPr="007524A2">
        <w:rPr>
          <w:rFonts w:ascii="Liberation Serif" w:hAnsi="Liberation Serif"/>
          <w:b/>
          <w:sz w:val="18"/>
          <w:szCs w:val="18"/>
          <w:lang w:eastAsia="ru-RU"/>
        </w:rPr>
        <w:t xml:space="preserve"> созыва</w:t>
      </w:r>
    </w:p>
    <w:p w:rsidR="00B85659" w:rsidRPr="007524A2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  <w:lang w:eastAsia="ru-RU"/>
        </w:rPr>
      </w:pPr>
      <w:r w:rsidRPr="007524A2">
        <w:rPr>
          <w:rFonts w:ascii="Liberation Serif" w:hAnsi="Liberation Serif"/>
          <w:b/>
          <w:sz w:val="18"/>
          <w:szCs w:val="18"/>
          <w:lang w:eastAsia="ru-RU"/>
        </w:rPr>
        <w:t>РЕШЕНИЕ</w:t>
      </w:r>
    </w:p>
    <w:p w:rsidR="00B85659" w:rsidRPr="007524A2" w:rsidRDefault="00344A51" w:rsidP="0006164A">
      <w:pPr>
        <w:spacing w:after="0" w:line="240" w:lineRule="auto"/>
        <w:rPr>
          <w:rFonts w:ascii="Liberation Serif" w:hAnsi="Liberation Serif"/>
          <w:sz w:val="18"/>
          <w:szCs w:val="18"/>
          <w:lang w:eastAsia="ru-RU"/>
        </w:rPr>
      </w:pPr>
      <w:r>
        <w:rPr>
          <w:rFonts w:ascii="Liberation Serif" w:hAnsi="Liberation Serif"/>
          <w:noProof/>
          <w:sz w:val="18"/>
          <w:szCs w:val="18"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</w:pict>
      </w:r>
    </w:p>
    <w:p w:rsidR="00B85659" w:rsidRPr="007524A2" w:rsidRDefault="00B80C10" w:rsidP="007524A2">
      <w:pPr>
        <w:spacing w:after="0" w:line="240" w:lineRule="auto"/>
        <w:jc w:val="center"/>
        <w:rPr>
          <w:rFonts w:ascii="Liberation Serif" w:hAnsi="Liberation Serif"/>
          <w:sz w:val="18"/>
          <w:szCs w:val="18"/>
          <w:lang w:eastAsia="ru-RU"/>
        </w:rPr>
      </w:pPr>
      <w:r w:rsidRPr="007524A2">
        <w:rPr>
          <w:rFonts w:ascii="Liberation Serif" w:hAnsi="Liberation Serif"/>
          <w:sz w:val="18"/>
          <w:szCs w:val="18"/>
          <w:lang w:eastAsia="ru-RU"/>
        </w:rPr>
        <w:t xml:space="preserve">от 26 </w:t>
      </w:r>
      <w:r w:rsidR="00B85659" w:rsidRPr="007524A2">
        <w:rPr>
          <w:rFonts w:ascii="Liberation Serif" w:hAnsi="Liberation Serif"/>
          <w:sz w:val="18"/>
          <w:szCs w:val="18"/>
          <w:lang w:eastAsia="ru-RU"/>
        </w:rPr>
        <w:t>ноября  201</w:t>
      </w:r>
      <w:r w:rsidR="00D67F3D" w:rsidRPr="007524A2">
        <w:rPr>
          <w:rFonts w:ascii="Liberation Serif" w:hAnsi="Liberation Serif"/>
          <w:sz w:val="18"/>
          <w:szCs w:val="18"/>
          <w:lang w:eastAsia="ru-RU"/>
        </w:rPr>
        <w:t>9</w:t>
      </w:r>
      <w:r w:rsidR="00B85659" w:rsidRPr="007524A2">
        <w:rPr>
          <w:rFonts w:ascii="Liberation Serif" w:hAnsi="Liberation Serif"/>
          <w:sz w:val="18"/>
          <w:szCs w:val="18"/>
          <w:lang w:eastAsia="ru-RU"/>
        </w:rPr>
        <w:t xml:space="preserve"> г     </w:t>
      </w:r>
      <w:r w:rsidR="00F05DBB" w:rsidRPr="007524A2">
        <w:rPr>
          <w:rFonts w:ascii="Liberation Serif" w:hAnsi="Liberation Serif"/>
          <w:sz w:val="18"/>
          <w:szCs w:val="18"/>
          <w:lang w:eastAsia="ru-RU"/>
        </w:rPr>
        <w:t xml:space="preserve">           </w:t>
      </w:r>
      <w:r w:rsidR="003B3B01" w:rsidRPr="007524A2">
        <w:rPr>
          <w:rFonts w:ascii="Liberation Serif" w:hAnsi="Liberation Serif"/>
          <w:sz w:val="18"/>
          <w:szCs w:val="18"/>
          <w:lang w:eastAsia="ru-RU"/>
        </w:rPr>
        <w:t xml:space="preserve">       </w:t>
      </w:r>
      <w:r w:rsidR="00F05DBB" w:rsidRPr="007524A2">
        <w:rPr>
          <w:rFonts w:ascii="Liberation Serif" w:hAnsi="Liberation Serif"/>
          <w:sz w:val="18"/>
          <w:szCs w:val="18"/>
          <w:lang w:eastAsia="ru-RU"/>
        </w:rPr>
        <w:t xml:space="preserve">  </w:t>
      </w:r>
      <w:r w:rsidR="003B3B01" w:rsidRPr="007524A2">
        <w:rPr>
          <w:rFonts w:ascii="Liberation Serif" w:hAnsi="Liberation Serif"/>
          <w:sz w:val="18"/>
          <w:szCs w:val="18"/>
          <w:lang w:eastAsia="ru-RU"/>
        </w:rPr>
        <w:t>проект</w:t>
      </w:r>
      <w:r w:rsidR="00F05DBB" w:rsidRPr="007524A2">
        <w:rPr>
          <w:rFonts w:ascii="Liberation Serif" w:hAnsi="Liberation Serif"/>
          <w:sz w:val="18"/>
          <w:szCs w:val="18"/>
          <w:lang w:eastAsia="ru-RU"/>
        </w:rPr>
        <w:t xml:space="preserve">          </w:t>
      </w:r>
      <w:bookmarkStart w:id="0" w:name="_GoBack"/>
      <w:bookmarkEnd w:id="0"/>
      <w:r w:rsidR="006B0021" w:rsidRPr="007524A2">
        <w:rPr>
          <w:rFonts w:ascii="Liberation Serif" w:hAnsi="Liberation Serif"/>
          <w:sz w:val="18"/>
          <w:szCs w:val="18"/>
          <w:lang w:eastAsia="ru-RU"/>
        </w:rPr>
        <w:t xml:space="preserve">            </w:t>
      </w:r>
      <w:r w:rsidR="003B3B01" w:rsidRPr="007524A2">
        <w:rPr>
          <w:rFonts w:ascii="Liberation Serif" w:hAnsi="Liberation Serif"/>
          <w:sz w:val="18"/>
          <w:szCs w:val="18"/>
          <w:lang w:eastAsia="ru-RU"/>
        </w:rPr>
        <w:t xml:space="preserve">             </w:t>
      </w:r>
      <w:r w:rsidRPr="007524A2">
        <w:rPr>
          <w:rFonts w:ascii="Liberation Serif" w:hAnsi="Liberation Serif"/>
          <w:sz w:val="18"/>
          <w:szCs w:val="18"/>
          <w:lang w:eastAsia="ru-RU"/>
        </w:rPr>
        <w:t xml:space="preserve"> № </w:t>
      </w:r>
      <w:r w:rsidR="006B0021" w:rsidRPr="007524A2">
        <w:rPr>
          <w:rFonts w:ascii="Liberation Serif" w:hAnsi="Liberation Serif"/>
          <w:sz w:val="18"/>
          <w:szCs w:val="18"/>
          <w:lang w:eastAsia="ru-RU"/>
        </w:rPr>
        <w:t>173</w:t>
      </w:r>
      <w:r w:rsidRPr="007524A2">
        <w:rPr>
          <w:rFonts w:ascii="Liberation Serif" w:hAnsi="Liberation Serif"/>
          <w:sz w:val="18"/>
          <w:szCs w:val="18"/>
          <w:lang w:eastAsia="ru-RU"/>
        </w:rPr>
        <w:t>-НПА</w:t>
      </w:r>
    </w:p>
    <w:p w:rsidR="00B85659" w:rsidRPr="007524A2" w:rsidRDefault="00B85659" w:rsidP="007524A2">
      <w:pPr>
        <w:spacing w:after="0" w:line="240" w:lineRule="auto"/>
        <w:jc w:val="center"/>
        <w:rPr>
          <w:rFonts w:ascii="Liberation Serif" w:hAnsi="Liberation Serif"/>
          <w:sz w:val="18"/>
          <w:szCs w:val="18"/>
          <w:lang w:eastAsia="ru-RU"/>
        </w:rPr>
      </w:pPr>
      <w:proofErr w:type="spellStart"/>
      <w:r w:rsidRPr="007524A2">
        <w:rPr>
          <w:rFonts w:ascii="Liberation Serif" w:hAnsi="Liberation Serif"/>
          <w:sz w:val="18"/>
          <w:szCs w:val="18"/>
          <w:lang w:eastAsia="ru-RU"/>
        </w:rPr>
        <w:t>с</w:t>
      </w:r>
      <w:proofErr w:type="gramStart"/>
      <w:r w:rsidRPr="007524A2">
        <w:rPr>
          <w:rFonts w:ascii="Liberation Serif" w:hAnsi="Liberation Serif"/>
          <w:sz w:val="18"/>
          <w:szCs w:val="18"/>
          <w:lang w:eastAsia="ru-RU"/>
        </w:rPr>
        <w:t>.Н</w:t>
      </w:r>
      <w:proofErr w:type="gramEnd"/>
      <w:r w:rsidRPr="007524A2">
        <w:rPr>
          <w:rFonts w:ascii="Liberation Serif" w:hAnsi="Liberation Serif"/>
          <w:sz w:val="18"/>
          <w:szCs w:val="18"/>
          <w:lang w:eastAsia="ru-RU"/>
        </w:rPr>
        <w:t>ицинское</w:t>
      </w:r>
      <w:proofErr w:type="spellEnd"/>
      <w:r w:rsidRPr="007524A2">
        <w:rPr>
          <w:rFonts w:ascii="Liberation Serif" w:hAnsi="Liberation Serif"/>
          <w:sz w:val="18"/>
          <w:szCs w:val="18"/>
          <w:lang w:eastAsia="ru-RU"/>
        </w:rPr>
        <w:t>.</w:t>
      </w:r>
    </w:p>
    <w:p w:rsidR="00B85659" w:rsidRPr="007524A2" w:rsidRDefault="00B85659" w:rsidP="0006164A">
      <w:pPr>
        <w:spacing w:after="0" w:line="240" w:lineRule="auto"/>
        <w:jc w:val="center"/>
        <w:rPr>
          <w:rFonts w:ascii="Liberation Serif" w:hAnsi="Liberation Serif"/>
          <w:b/>
          <w:i/>
          <w:sz w:val="18"/>
          <w:szCs w:val="18"/>
          <w:lang w:eastAsia="ru-RU"/>
        </w:rPr>
      </w:pPr>
    </w:p>
    <w:p w:rsidR="00B85659" w:rsidRPr="007524A2" w:rsidRDefault="00B85659" w:rsidP="0006164A">
      <w:pPr>
        <w:spacing w:after="0" w:line="240" w:lineRule="auto"/>
        <w:jc w:val="center"/>
        <w:rPr>
          <w:rFonts w:ascii="Liberation Serif" w:hAnsi="Liberation Serif"/>
          <w:b/>
          <w:i/>
          <w:sz w:val="18"/>
          <w:szCs w:val="18"/>
          <w:lang w:eastAsia="ru-RU"/>
        </w:rPr>
      </w:pPr>
    </w:p>
    <w:p w:rsidR="00D67F3D" w:rsidRPr="007524A2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  <w:lang w:eastAsia="ru-RU"/>
        </w:rPr>
      </w:pPr>
      <w:r w:rsidRPr="007524A2">
        <w:rPr>
          <w:rFonts w:ascii="Liberation Serif" w:hAnsi="Liberation Serif"/>
          <w:b/>
          <w:sz w:val="18"/>
          <w:szCs w:val="18"/>
          <w:lang w:eastAsia="ru-RU"/>
        </w:rPr>
        <w:t>О  бюджете Ницинского сельского поселения на 20</w:t>
      </w:r>
      <w:r w:rsidR="00D67F3D" w:rsidRPr="007524A2">
        <w:rPr>
          <w:rFonts w:ascii="Liberation Serif" w:hAnsi="Liberation Serif"/>
          <w:b/>
          <w:sz w:val="18"/>
          <w:szCs w:val="18"/>
          <w:lang w:eastAsia="ru-RU"/>
        </w:rPr>
        <w:t>20</w:t>
      </w:r>
      <w:r w:rsidRPr="007524A2">
        <w:rPr>
          <w:rFonts w:ascii="Liberation Serif" w:hAnsi="Liberation Serif"/>
          <w:b/>
          <w:sz w:val="18"/>
          <w:szCs w:val="18"/>
          <w:lang w:eastAsia="ru-RU"/>
        </w:rPr>
        <w:t xml:space="preserve"> год </w:t>
      </w:r>
    </w:p>
    <w:p w:rsidR="00B85659" w:rsidRPr="007524A2" w:rsidRDefault="00B85659" w:rsidP="0006164A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  <w:lang w:eastAsia="ru-RU"/>
        </w:rPr>
      </w:pPr>
      <w:r w:rsidRPr="007524A2">
        <w:rPr>
          <w:rFonts w:ascii="Liberation Serif" w:hAnsi="Liberation Serif"/>
          <w:b/>
          <w:sz w:val="18"/>
          <w:szCs w:val="18"/>
          <w:lang w:eastAsia="ru-RU"/>
        </w:rPr>
        <w:t>и плановый период 20</w:t>
      </w:r>
      <w:r w:rsidR="005D72D7" w:rsidRPr="007524A2">
        <w:rPr>
          <w:rFonts w:ascii="Liberation Serif" w:hAnsi="Liberation Serif"/>
          <w:b/>
          <w:sz w:val="18"/>
          <w:szCs w:val="18"/>
          <w:lang w:eastAsia="ru-RU"/>
        </w:rPr>
        <w:t>2</w:t>
      </w:r>
      <w:r w:rsidR="00D67F3D" w:rsidRPr="007524A2">
        <w:rPr>
          <w:rFonts w:ascii="Liberation Serif" w:hAnsi="Liberation Serif"/>
          <w:b/>
          <w:sz w:val="18"/>
          <w:szCs w:val="18"/>
          <w:lang w:eastAsia="ru-RU"/>
        </w:rPr>
        <w:t>1</w:t>
      </w:r>
      <w:r w:rsidRPr="007524A2">
        <w:rPr>
          <w:rFonts w:ascii="Liberation Serif" w:hAnsi="Liberation Serif"/>
          <w:b/>
          <w:sz w:val="18"/>
          <w:szCs w:val="18"/>
          <w:lang w:eastAsia="ru-RU"/>
        </w:rPr>
        <w:t xml:space="preserve"> и 202</w:t>
      </w:r>
      <w:r w:rsidR="00D67F3D" w:rsidRPr="007524A2">
        <w:rPr>
          <w:rFonts w:ascii="Liberation Serif" w:hAnsi="Liberation Serif"/>
          <w:b/>
          <w:sz w:val="18"/>
          <w:szCs w:val="18"/>
          <w:lang w:eastAsia="ru-RU"/>
        </w:rPr>
        <w:t>2</w:t>
      </w:r>
      <w:r w:rsidRPr="007524A2">
        <w:rPr>
          <w:rFonts w:ascii="Liberation Serif" w:hAnsi="Liberation Serif"/>
          <w:b/>
          <w:sz w:val="18"/>
          <w:szCs w:val="18"/>
          <w:lang w:eastAsia="ru-RU"/>
        </w:rPr>
        <w:t xml:space="preserve"> годов </w:t>
      </w:r>
    </w:p>
    <w:p w:rsidR="00B85659" w:rsidRPr="007524A2" w:rsidRDefault="00B85659" w:rsidP="0006164A">
      <w:pPr>
        <w:spacing w:after="0"/>
        <w:ind w:firstLine="709"/>
        <w:jc w:val="center"/>
        <w:rPr>
          <w:rFonts w:ascii="Liberation Serif" w:hAnsi="Liberation Serif"/>
          <w:bCs/>
          <w:sz w:val="18"/>
          <w:szCs w:val="18"/>
        </w:rPr>
      </w:pPr>
    </w:p>
    <w:p w:rsidR="00B85659" w:rsidRPr="007524A2" w:rsidRDefault="00B85659" w:rsidP="0006164A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18"/>
          <w:szCs w:val="18"/>
        </w:rPr>
      </w:pPr>
      <w:proofErr w:type="gramStart"/>
      <w:r w:rsidRPr="007524A2">
        <w:rPr>
          <w:rFonts w:ascii="Liberation Serif" w:hAnsi="Liberation Serif"/>
          <w:sz w:val="18"/>
          <w:szCs w:val="18"/>
          <w:lang w:eastAsia="ru-RU"/>
        </w:rPr>
        <w:t xml:space="preserve">В соответствии с </w:t>
      </w:r>
      <w:r w:rsidRPr="007524A2">
        <w:rPr>
          <w:rFonts w:ascii="Liberation Serif" w:hAnsi="Liberation Serif"/>
          <w:sz w:val="18"/>
          <w:szCs w:val="18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Ницинского сельского поселения от 27.09.2011 № 147 «Об утверждении Положения о бюджетном процессе в </w:t>
      </w:r>
      <w:r w:rsidR="005D72D7" w:rsidRPr="007524A2">
        <w:rPr>
          <w:rFonts w:ascii="Liberation Serif" w:hAnsi="Liberation Serif"/>
          <w:sz w:val="18"/>
          <w:szCs w:val="18"/>
        </w:rPr>
        <w:t>Ницинском сельском поселении» (</w:t>
      </w:r>
      <w:r w:rsidRPr="007524A2">
        <w:rPr>
          <w:rFonts w:ascii="Liberation Serif" w:hAnsi="Liberation Serif"/>
          <w:sz w:val="18"/>
          <w:szCs w:val="18"/>
        </w:rPr>
        <w:t xml:space="preserve">с изм. от 30.12.2013 № 17), заслушав доклад главы Ницинского сельского поселения </w:t>
      </w:r>
      <w:r w:rsidR="005D72D7" w:rsidRPr="007524A2">
        <w:rPr>
          <w:rFonts w:ascii="Liberation Serif" w:hAnsi="Liberation Serif"/>
          <w:sz w:val="18"/>
          <w:szCs w:val="18"/>
        </w:rPr>
        <w:t xml:space="preserve">«О проекте бюджета Ницинского сельского поселения  </w:t>
      </w:r>
      <w:r w:rsidRPr="007524A2">
        <w:rPr>
          <w:rFonts w:ascii="Liberation Serif" w:hAnsi="Liberation Serif"/>
          <w:sz w:val="18"/>
          <w:szCs w:val="18"/>
        </w:rPr>
        <w:t>на 20</w:t>
      </w:r>
      <w:r w:rsidR="00D67F3D" w:rsidRPr="007524A2">
        <w:rPr>
          <w:rFonts w:ascii="Liberation Serif" w:hAnsi="Liberation Serif"/>
          <w:sz w:val="18"/>
          <w:szCs w:val="18"/>
        </w:rPr>
        <w:t>20</w:t>
      </w:r>
      <w:r w:rsidRPr="007524A2">
        <w:rPr>
          <w:rFonts w:ascii="Liberation Serif" w:hAnsi="Liberation Serif"/>
          <w:sz w:val="18"/>
          <w:szCs w:val="18"/>
        </w:rPr>
        <w:t xml:space="preserve"> год и</w:t>
      </w:r>
      <w:proofErr w:type="gramEnd"/>
      <w:r w:rsidRPr="007524A2">
        <w:rPr>
          <w:rFonts w:ascii="Liberation Serif" w:hAnsi="Liberation Serif"/>
          <w:sz w:val="18"/>
          <w:szCs w:val="18"/>
        </w:rPr>
        <w:t xml:space="preserve"> плановый период 20</w:t>
      </w:r>
      <w:r w:rsidR="005D72D7" w:rsidRPr="007524A2">
        <w:rPr>
          <w:rFonts w:ascii="Liberation Serif" w:hAnsi="Liberation Serif"/>
          <w:sz w:val="18"/>
          <w:szCs w:val="18"/>
        </w:rPr>
        <w:t>2</w:t>
      </w:r>
      <w:r w:rsidR="00D67F3D" w:rsidRPr="007524A2">
        <w:rPr>
          <w:rFonts w:ascii="Liberation Serif" w:hAnsi="Liberation Serif"/>
          <w:sz w:val="18"/>
          <w:szCs w:val="18"/>
        </w:rPr>
        <w:t>1</w:t>
      </w:r>
      <w:r w:rsidRPr="007524A2">
        <w:rPr>
          <w:rFonts w:ascii="Liberation Serif" w:hAnsi="Liberation Serif"/>
          <w:sz w:val="18"/>
          <w:szCs w:val="18"/>
        </w:rPr>
        <w:t xml:space="preserve"> и 202</w:t>
      </w:r>
      <w:r w:rsidR="00D67F3D" w:rsidRPr="007524A2">
        <w:rPr>
          <w:rFonts w:ascii="Liberation Serif" w:hAnsi="Liberation Serif"/>
          <w:sz w:val="18"/>
          <w:szCs w:val="18"/>
        </w:rPr>
        <w:t>2</w:t>
      </w:r>
      <w:r w:rsidR="005D72D7" w:rsidRPr="007524A2">
        <w:rPr>
          <w:rFonts w:ascii="Liberation Serif" w:hAnsi="Liberation Serif"/>
          <w:sz w:val="18"/>
          <w:szCs w:val="18"/>
        </w:rPr>
        <w:t xml:space="preserve"> </w:t>
      </w:r>
      <w:r w:rsidRPr="007524A2">
        <w:rPr>
          <w:rFonts w:ascii="Liberation Serif" w:hAnsi="Liberation Serif"/>
          <w:sz w:val="18"/>
          <w:szCs w:val="18"/>
        </w:rPr>
        <w:t>годов»</w:t>
      </w:r>
      <w:r w:rsidRPr="007524A2">
        <w:rPr>
          <w:rFonts w:ascii="Liberation Serif" w:hAnsi="Liberation Serif"/>
          <w:color w:val="000000"/>
          <w:sz w:val="18"/>
          <w:szCs w:val="18"/>
        </w:rPr>
        <w:t xml:space="preserve">, Дума Ницинского сельского поселения </w:t>
      </w:r>
    </w:p>
    <w:p w:rsidR="00B85659" w:rsidRPr="007524A2" w:rsidRDefault="00B85659" w:rsidP="0006164A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18"/>
          <w:szCs w:val="18"/>
        </w:rPr>
      </w:pPr>
    </w:p>
    <w:p w:rsidR="00B85659" w:rsidRPr="007524A2" w:rsidRDefault="00B85659" w:rsidP="00B80C10">
      <w:pPr>
        <w:spacing w:after="0" w:line="240" w:lineRule="auto"/>
        <w:jc w:val="both"/>
        <w:rPr>
          <w:rFonts w:ascii="Liberation Serif" w:hAnsi="Liberation Serif"/>
          <w:color w:val="000000"/>
          <w:sz w:val="18"/>
          <w:szCs w:val="18"/>
        </w:rPr>
      </w:pPr>
      <w:r w:rsidRPr="007524A2">
        <w:rPr>
          <w:rFonts w:ascii="Liberation Serif" w:hAnsi="Liberation Serif"/>
          <w:color w:val="000000"/>
          <w:sz w:val="18"/>
          <w:szCs w:val="18"/>
        </w:rPr>
        <w:t>РЕШИЛА:</w:t>
      </w:r>
    </w:p>
    <w:p w:rsidR="00B85659" w:rsidRPr="007524A2" w:rsidRDefault="00B85659" w:rsidP="007524A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>Принять бюджет Ницинского сельского поселения на 20</w:t>
      </w:r>
      <w:r w:rsidR="00D67F3D" w:rsidRPr="007524A2">
        <w:rPr>
          <w:rFonts w:ascii="Liberation Serif" w:hAnsi="Liberation Serif"/>
          <w:sz w:val="18"/>
          <w:szCs w:val="18"/>
        </w:rPr>
        <w:t>20</w:t>
      </w:r>
      <w:r w:rsidR="005D72D7" w:rsidRPr="007524A2">
        <w:rPr>
          <w:rFonts w:ascii="Liberation Serif" w:hAnsi="Liberation Serif"/>
          <w:sz w:val="18"/>
          <w:szCs w:val="18"/>
        </w:rPr>
        <w:t xml:space="preserve"> </w:t>
      </w:r>
      <w:r w:rsidRPr="007524A2">
        <w:rPr>
          <w:rFonts w:ascii="Liberation Serif" w:hAnsi="Liberation Serif"/>
          <w:sz w:val="18"/>
          <w:szCs w:val="18"/>
        </w:rPr>
        <w:t>и плановый период 20</w:t>
      </w:r>
      <w:r w:rsidR="005D72D7" w:rsidRPr="007524A2">
        <w:rPr>
          <w:rFonts w:ascii="Liberation Serif" w:hAnsi="Liberation Serif"/>
          <w:sz w:val="18"/>
          <w:szCs w:val="18"/>
        </w:rPr>
        <w:t>2</w:t>
      </w:r>
      <w:r w:rsidR="00281EAE" w:rsidRPr="007524A2">
        <w:rPr>
          <w:rFonts w:ascii="Liberation Serif" w:hAnsi="Liberation Serif"/>
          <w:sz w:val="18"/>
          <w:szCs w:val="18"/>
        </w:rPr>
        <w:t>1</w:t>
      </w:r>
      <w:r w:rsidRPr="007524A2">
        <w:rPr>
          <w:rFonts w:ascii="Liberation Serif" w:hAnsi="Liberation Serif"/>
          <w:sz w:val="18"/>
          <w:szCs w:val="18"/>
        </w:rPr>
        <w:t xml:space="preserve"> и 202</w:t>
      </w:r>
      <w:r w:rsidR="00281EAE" w:rsidRPr="007524A2">
        <w:rPr>
          <w:rFonts w:ascii="Liberation Serif" w:hAnsi="Liberation Serif"/>
          <w:sz w:val="18"/>
          <w:szCs w:val="18"/>
        </w:rPr>
        <w:t>2</w:t>
      </w:r>
      <w:r w:rsidRPr="007524A2">
        <w:rPr>
          <w:rFonts w:ascii="Liberation Serif" w:hAnsi="Liberation Serif"/>
          <w:sz w:val="18"/>
          <w:szCs w:val="18"/>
        </w:rPr>
        <w:t xml:space="preserve"> годов в первом чтении:</w:t>
      </w:r>
    </w:p>
    <w:p w:rsidR="00B85659" w:rsidRPr="007524A2" w:rsidRDefault="00B85659" w:rsidP="007524A2">
      <w:pPr>
        <w:pStyle w:val="a3"/>
        <w:numPr>
          <w:ilvl w:val="0"/>
          <w:numId w:val="3"/>
        </w:numPr>
        <w:spacing w:after="0" w:line="240" w:lineRule="auto"/>
        <w:ind w:left="0" w:firstLine="708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>Утвердить бюджет Ницинского сельского поселения:</w:t>
      </w:r>
    </w:p>
    <w:p w:rsidR="00B85659" w:rsidRPr="007524A2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1) </w:t>
      </w:r>
      <w:r w:rsidR="00B85659" w:rsidRPr="007524A2">
        <w:rPr>
          <w:rFonts w:ascii="Liberation Serif" w:hAnsi="Liberation Serif"/>
          <w:sz w:val="18"/>
          <w:szCs w:val="18"/>
        </w:rPr>
        <w:t>на 20</w:t>
      </w:r>
      <w:r w:rsidR="00D67F3D" w:rsidRPr="007524A2">
        <w:rPr>
          <w:rFonts w:ascii="Liberation Serif" w:hAnsi="Liberation Serif"/>
          <w:sz w:val="18"/>
          <w:szCs w:val="18"/>
        </w:rPr>
        <w:t>20</w:t>
      </w:r>
      <w:r w:rsidR="00B85659" w:rsidRPr="007524A2">
        <w:rPr>
          <w:rFonts w:ascii="Liberation Serif" w:hAnsi="Liberation Serif"/>
          <w:sz w:val="18"/>
          <w:szCs w:val="18"/>
        </w:rPr>
        <w:t xml:space="preserve"> год (приложение 1, 3</w:t>
      </w:r>
      <w:r w:rsidR="00D67F3D" w:rsidRPr="007524A2">
        <w:rPr>
          <w:rFonts w:ascii="Liberation Serif" w:hAnsi="Liberation Serif"/>
          <w:sz w:val="18"/>
          <w:szCs w:val="18"/>
        </w:rPr>
        <w:t>, 5</w:t>
      </w:r>
      <w:r w:rsidR="00B85659" w:rsidRPr="007524A2">
        <w:rPr>
          <w:rFonts w:ascii="Liberation Serif" w:hAnsi="Liberation Serif"/>
          <w:sz w:val="18"/>
          <w:szCs w:val="18"/>
        </w:rPr>
        <w:t>)</w:t>
      </w:r>
    </w:p>
    <w:p w:rsidR="00B85659" w:rsidRPr="007524A2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- общий объем доходов в сумме </w:t>
      </w:r>
      <w:r w:rsidR="00281EAE" w:rsidRPr="007524A2">
        <w:rPr>
          <w:rFonts w:ascii="Liberation Serif" w:hAnsi="Liberation Serif"/>
          <w:sz w:val="18"/>
          <w:szCs w:val="18"/>
        </w:rPr>
        <w:t>29 624,8</w:t>
      </w:r>
      <w:r w:rsidRPr="007524A2">
        <w:rPr>
          <w:rFonts w:ascii="Liberation Serif" w:hAnsi="Liberation Serif"/>
          <w:sz w:val="18"/>
          <w:szCs w:val="18"/>
        </w:rPr>
        <w:t xml:space="preserve"> тыс. рублей;</w:t>
      </w:r>
    </w:p>
    <w:p w:rsidR="00B85659" w:rsidRPr="007524A2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- общий объем расходов в сумме </w:t>
      </w:r>
      <w:r w:rsidR="00D67F3D" w:rsidRPr="007524A2">
        <w:rPr>
          <w:rFonts w:ascii="Liberation Serif" w:hAnsi="Liberation Serif"/>
          <w:sz w:val="18"/>
          <w:szCs w:val="18"/>
        </w:rPr>
        <w:t>29</w:t>
      </w:r>
      <w:r w:rsidR="00AA46E3" w:rsidRPr="007524A2">
        <w:rPr>
          <w:rFonts w:ascii="Liberation Serif" w:hAnsi="Liberation Serif"/>
          <w:sz w:val="18"/>
          <w:szCs w:val="18"/>
        </w:rPr>
        <w:t> 624,8</w:t>
      </w:r>
      <w:r w:rsidRPr="007524A2">
        <w:rPr>
          <w:rFonts w:ascii="Liberation Serif" w:hAnsi="Liberation Serif"/>
          <w:sz w:val="18"/>
          <w:szCs w:val="18"/>
        </w:rPr>
        <w:t xml:space="preserve"> тыс. рублей;</w:t>
      </w:r>
    </w:p>
    <w:p w:rsidR="00B85659" w:rsidRPr="007524A2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>- дефицит в сумме 0,00 тыс. рублей.</w:t>
      </w:r>
    </w:p>
    <w:p w:rsidR="00B85659" w:rsidRPr="007524A2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>2)</w:t>
      </w:r>
      <w:r w:rsidR="00F82FB5" w:rsidRPr="007524A2">
        <w:rPr>
          <w:rFonts w:ascii="Liberation Serif" w:hAnsi="Liberation Serif"/>
          <w:sz w:val="18"/>
          <w:szCs w:val="18"/>
        </w:rPr>
        <w:t xml:space="preserve"> </w:t>
      </w:r>
      <w:r w:rsidR="00B85659" w:rsidRPr="007524A2">
        <w:rPr>
          <w:rFonts w:ascii="Liberation Serif" w:hAnsi="Liberation Serif"/>
          <w:sz w:val="18"/>
          <w:szCs w:val="18"/>
        </w:rPr>
        <w:t>на 20</w:t>
      </w:r>
      <w:r w:rsidR="005D72D7" w:rsidRPr="007524A2">
        <w:rPr>
          <w:rFonts w:ascii="Liberation Serif" w:hAnsi="Liberation Serif"/>
          <w:sz w:val="18"/>
          <w:szCs w:val="18"/>
        </w:rPr>
        <w:t>2</w:t>
      </w:r>
      <w:r w:rsidR="00D67F3D" w:rsidRPr="007524A2">
        <w:rPr>
          <w:rFonts w:ascii="Liberation Serif" w:hAnsi="Liberation Serif"/>
          <w:sz w:val="18"/>
          <w:szCs w:val="18"/>
        </w:rPr>
        <w:t>1</w:t>
      </w:r>
      <w:r w:rsidR="00B85659" w:rsidRPr="007524A2">
        <w:rPr>
          <w:rFonts w:ascii="Liberation Serif" w:hAnsi="Liberation Serif"/>
          <w:sz w:val="18"/>
          <w:szCs w:val="18"/>
        </w:rPr>
        <w:t xml:space="preserve"> год (приложение 2, 4, 6)</w:t>
      </w:r>
    </w:p>
    <w:p w:rsidR="00B85659" w:rsidRPr="007524A2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- общий объем доходов в сумме </w:t>
      </w:r>
      <w:r w:rsidR="00281EAE" w:rsidRPr="007524A2">
        <w:rPr>
          <w:rFonts w:ascii="Liberation Serif" w:hAnsi="Liberation Serif"/>
          <w:sz w:val="18"/>
          <w:szCs w:val="18"/>
        </w:rPr>
        <w:t>22 269,3</w:t>
      </w:r>
      <w:r w:rsidRPr="007524A2">
        <w:rPr>
          <w:rFonts w:ascii="Liberation Serif" w:hAnsi="Liberation Serif"/>
          <w:sz w:val="18"/>
          <w:szCs w:val="18"/>
        </w:rPr>
        <w:t xml:space="preserve"> тыс</w:t>
      </w:r>
      <w:r w:rsidRPr="007524A2">
        <w:rPr>
          <w:rFonts w:ascii="Liberation Serif" w:hAnsi="Liberation Serif"/>
          <w:b/>
          <w:sz w:val="18"/>
          <w:szCs w:val="18"/>
        </w:rPr>
        <w:t>.</w:t>
      </w:r>
      <w:r w:rsidRPr="007524A2">
        <w:rPr>
          <w:rFonts w:ascii="Liberation Serif" w:hAnsi="Liberation Serif"/>
          <w:sz w:val="18"/>
          <w:szCs w:val="18"/>
        </w:rPr>
        <w:t xml:space="preserve"> рублей;</w:t>
      </w:r>
    </w:p>
    <w:p w:rsidR="00B85659" w:rsidRPr="007524A2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- общий объем расходов в сумме </w:t>
      </w:r>
      <w:r w:rsidR="00804323" w:rsidRPr="007524A2">
        <w:rPr>
          <w:rFonts w:ascii="Liberation Serif" w:hAnsi="Liberation Serif"/>
          <w:sz w:val="18"/>
          <w:szCs w:val="18"/>
        </w:rPr>
        <w:t>2</w:t>
      </w:r>
      <w:r w:rsidR="000F50B1" w:rsidRPr="007524A2">
        <w:rPr>
          <w:rFonts w:ascii="Liberation Serif" w:hAnsi="Liberation Serif"/>
          <w:sz w:val="18"/>
          <w:szCs w:val="18"/>
        </w:rPr>
        <w:t>2 269,3</w:t>
      </w:r>
      <w:r w:rsidRPr="007524A2">
        <w:rPr>
          <w:rFonts w:ascii="Liberation Serif" w:hAnsi="Liberation Serif"/>
          <w:sz w:val="18"/>
          <w:szCs w:val="18"/>
        </w:rPr>
        <w:t xml:space="preserve"> тыс. рублей, в том числе общий объем условно утвержденных расходов в сумме </w:t>
      </w:r>
      <w:r w:rsidR="00804323" w:rsidRPr="007524A2">
        <w:rPr>
          <w:rFonts w:ascii="Liberation Serif" w:hAnsi="Liberation Serif"/>
          <w:sz w:val="18"/>
          <w:szCs w:val="18"/>
        </w:rPr>
        <w:t>55</w:t>
      </w:r>
      <w:r w:rsidR="000F50B1" w:rsidRPr="007524A2">
        <w:rPr>
          <w:rFonts w:ascii="Liberation Serif" w:hAnsi="Liberation Serif"/>
          <w:sz w:val="18"/>
          <w:szCs w:val="18"/>
        </w:rPr>
        <w:t>3</w:t>
      </w:r>
      <w:r w:rsidR="00AA46E3" w:rsidRPr="007524A2">
        <w:rPr>
          <w:rFonts w:ascii="Liberation Serif" w:hAnsi="Liberation Serif"/>
          <w:sz w:val="18"/>
          <w:szCs w:val="18"/>
        </w:rPr>
        <w:t>,7</w:t>
      </w:r>
      <w:r w:rsidRPr="007524A2">
        <w:rPr>
          <w:rFonts w:ascii="Liberation Serif" w:hAnsi="Liberation Serif"/>
          <w:sz w:val="18"/>
          <w:szCs w:val="18"/>
        </w:rPr>
        <w:t xml:space="preserve"> тыс. рублей;</w:t>
      </w:r>
    </w:p>
    <w:p w:rsidR="00B85659" w:rsidRPr="007524A2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>- дефицит в сумме 0,00 тыс. рублей.</w:t>
      </w:r>
    </w:p>
    <w:p w:rsidR="00B85659" w:rsidRPr="007524A2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>3)</w:t>
      </w:r>
      <w:r w:rsidR="00F82FB5" w:rsidRPr="007524A2">
        <w:rPr>
          <w:rFonts w:ascii="Liberation Serif" w:hAnsi="Liberation Serif"/>
          <w:sz w:val="18"/>
          <w:szCs w:val="18"/>
        </w:rPr>
        <w:t xml:space="preserve"> </w:t>
      </w:r>
      <w:r w:rsidR="00B85659" w:rsidRPr="007524A2">
        <w:rPr>
          <w:rFonts w:ascii="Liberation Serif" w:hAnsi="Liberation Serif"/>
          <w:sz w:val="18"/>
          <w:szCs w:val="18"/>
        </w:rPr>
        <w:t>на 202</w:t>
      </w:r>
      <w:r w:rsidR="00D67F3D" w:rsidRPr="007524A2">
        <w:rPr>
          <w:rFonts w:ascii="Liberation Serif" w:hAnsi="Liberation Serif"/>
          <w:sz w:val="18"/>
          <w:szCs w:val="18"/>
        </w:rPr>
        <w:t>2</w:t>
      </w:r>
      <w:r w:rsidR="00B85659" w:rsidRPr="007524A2">
        <w:rPr>
          <w:rFonts w:ascii="Liberation Serif" w:hAnsi="Liberation Serif"/>
          <w:sz w:val="18"/>
          <w:szCs w:val="18"/>
        </w:rPr>
        <w:t xml:space="preserve"> год (приложение 2, </w:t>
      </w:r>
      <w:r w:rsidR="00D67F3D" w:rsidRPr="007524A2">
        <w:rPr>
          <w:rFonts w:ascii="Liberation Serif" w:hAnsi="Liberation Serif"/>
          <w:sz w:val="18"/>
          <w:szCs w:val="18"/>
        </w:rPr>
        <w:t>4</w:t>
      </w:r>
      <w:r w:rsidR="00B85659" w:rsidRPr="007524A2">
        <w:rPr>
          <w:rFonts w:ascii="Liberation Serif" w:hAnsi="Liberation Serif"/>
          <w:sz w:val="18"/>
          <w:szCs w:val="18"/>
        </w:rPr>
        <w:t>,</w:t>
      </w:r>
      <w:r w:rsidR="00D67F3D" w:rsidRPr="007524A2">
        <w:rPr>
          <w:rFonts w:ascii="Liberation Serif" w:hAnsi="Liberation Serif"/>
          <w:sz w:val="18"/>
          <w:szCs w:val="18"/>
        </w:rPr>
        <w:t xml:space="preserve"> 6</w:t>
      </w:r>
      <w:r w:rsidR="00B85659" w:rsidRPr="007524A2">
        <w:rPr>
          <w:rFonts w:ascii="Liberation Serif" w:hAnsi="Liberation Serif"/>
          <w:sz w:val="18"/>
          <w:szCs w:val="18"/>
        </w:rPr>
        <w:t>)</w:t>
      </w:r>
    </w:p>
    <w:p w:rsidR="00B85659" w:rsidRPr="007524A2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- общий объем доходов в сумме </w:t>
      </w:r>
      <w:r w:rsidR="00281EAE" w:rsidRPr="007524A2">
        <w:rPr>
          <w:rFonts w:ascii="Liberation Serif" w:hAnsi="Liberation Serif"/>
          <w:sz w:val="18"/>
          <w:szCs w:val="18"/>
        </w:rPr>
        <w:t xml:space="preserve">22 664,6 </w:t>
      </w:r>
      <w:r w:rsidRPr="007524A2">
        <w:rPr>
          <w:rFonts w:ascii="Liberation Serif" w:hAnsi="Liberation Serif"/>
          <w:sz w:val="18"/>
          <w:szCs w:val="18"/>
        </w:rPr>
        <w:t>тыс. рублей,</w:t>
      </w:r>
    </w:p>
    <w:p w:rsidR="00B85659" w:rsidRPr="007524A2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- общий объем расходов в сумме </w:t>
      </w:r>
      <w:r w:rsidR="00804323" w:rsidRPr="007524A2">
        <w:rPr>
          <w:rFonts w:ascii="Liberation Serif" w:hAnsi="Liberation Serif"/>
          <w:sz w:val="18"/>
          <w:szCs w:val="18"/>
        </w:rPr>
        <w:t>22</w:t>
      </w:r>
      <w:r w:rsidR="000F50B1" w:rsidRPr="007524A2">
        <w:rPr>
          <w:rFonts w:ascii="Liberation Serif" w:hAnsi="Liberation Serif"/>
          <w:sz w:val="18"/>
          <w:szCs w:val="18"/>
        </w:rPr>
        <w:t> 664,6</w:t>
      </w:r>
      <w:r w:rsidRPr="007524A2">
        <w:rPr>
          <w:rFonts w:ascii="Liberation Serif" w:hAnsi="Liberation Serif"/>
          <w:sz w:val="18"/>
          <w:szCs w:val="18"/>
        </w:rPr>
        <w:t xml:space="preserve"> тыс. рублей,  в том числе общий объем условно утвержденных расходов в сумме  </w:t>
      </w:r>
      <w:r w:rsidR="00804323" w:rsidRPr="007524A2">
        <w:rPr>
          <w:rFonts w:ascii="Liberation Serif" w:hAnsi="Liberation Serif"/>
          <w:sz w:val="18"/>
          <w:szCs w:val="18"/>
        </w:rPr>
        <w:t>1</w:t>
      </w:r>
      <w:r w:rsidR="00AA46E3" w:rsidRPr="007524A2">
        <w:rPr>
          <w:rFonts w:ascii="Liberation Serif" w:hAnsi="Liberation Serif"/>
          <w:sz w:val="18"/>
          <w:szCs w:val="18"/>
        </w:rPr>
        <w:t> </w:t>
      </w:r>
      <w:r w:rsidR="00804323" w:rsidRPr="007524A2">
        <w:rPr>
          <w:rFonts w:ascii="Liberation Serif" w:hAnsi="Liberation Serif"/>
          <w:sz w:val="18"/>
          <w:szCs w:val="18"/>
        </w:rPr>
        <w:t>1</w:t>
      </w:r>
      <w:r w:rsidR="00AA46E3" w:rsidRPr="007524A2">
        <w:rPr>
          <w:rFonts w:ascii="Liberation Serif" w:hAnsi="Liberation Serif"/>
          <w:sz w:val="18"/>
          <w:szCs w:val="18"/>
        </w:rPr>
        <w:t>26,</w:t>
      </w:r>
      <w:r w:rsidR="000F50B1" w:rsidRPr="007524A2">
        <w:rPr>
          <w:rFonts w:ascii="Liberation Serif" w:hAnsi="Liberation Serif"/>
          <w:sz w:val="18"/>
          <w:szCs w:val="18"/>
        </w:rPr>
        <w:t>6</w:t>
      </w:r>
      <w:r w:rsidRPr="007524A2">
        <w:rPr>
          <w:rFonts w:ascii="Liberation Serif" w:hAnsi="Liberation Serif"/>
          <w:sz w:val="18"/>
          <w:szCs w:val="18"/>
        </w:rPr>
        <w:t xml:space="preserve"> тыс. рублей;</w:t>
      </w:r>
    </w:p>
    <w:p w:rsidR="00B85659" w:rsidRPr="007524A2" w:rsidRDefault="00B85659" w:rsidP="0075085E">
      <w:pPr>
        <w:pStyle w:val="a3"/>
        <w:spacing w:after="0" w:line="240" w:lineRule="auto"/>
        <w:ind w:left="1068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>- дефицит в сумме 0,00 тыс. рублей.</w:t>
      </w:r>
    </w:p>
    <w:p w:rsidR="00B80C10" w:rsidRPr="007524A2" w:rsidRDefault="00B80C10" w:rsidP="00B80C10">
      <w:pPr>
        <w:pStyle w:val="a3"/>
        <w:spacing w:after="0" w:line="240" w:lineRule="auto"/>
        <w:ind w:left="360"/>
        <w:jc w:val="both"/>
        <w:rPr>
          <w:rFonts w:ascii="Liberation Serif" w:hAnsi="Liberation Serif"/>
          <w:color w:val="000000"/>
          <w:sz w:val="18"/>
          <w:szCs w:val="18"/>
        </w:rPr>
      </w:pPr>
      <w:r w:rsidRPr="007524A2">
        <w:rPr>
          <w:rFonts w:ascii="Liberation Serif" w:hAnsi="Liberation Serif"/>
          <w:color w:val="000000"/>
          <w:sz w:val="18"/>
          <w:szCs w:val="18"/>
        </w:rPr>
        <w:t xml:space="preserve">  </w:t>
      </w:r>
      <w:r w:rsidR="007524A2"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Pr="007524A2">
        <w:rPr>
          <w:rFonts w:ascii="Liberation Serif" w:hAnsi="Liberation Serif"/>
          <w:color w:val="000000"/>
          <w:sz w:val="18"/>
          <w:szCs w:val="18"/>
        </w:rPr>
        <w:t xml:space="preserve"> 3. </w:t>
      </w:r>
      <w:r w:rsidR="00B85659" w:rsidRPr="007524A2">
        <w:rPr>
          <w:rFonts w:ascii="Liberation Serif" w:hAnsi="Liberation Serif"/>
          <w:color w:val="000000"/>
          <w:sz w:val="18"/>
          <w:szCs w:val="18"/>
        </w:rPr>
        <w:t>Главе Ницинского сельского поселени</w:t>
      </w:r>
      <w:r w:rsidRPr="007524A2">
        <w:rPr>
          <w:rFonts w:ascii="Liberation Serif" w:hAnsi="Liberation Serif"/>
          <w:color w:val="000000"/>
          <w:sz w:val="18"/>
          <w:szCs w:val="18"/>
        </w:rPr>
        <w:t xml:space="preserve">я Т.А. </w:t>
      </w:r>
      <w:proofErr w:type="spellStart"/>
      <w:r w:rsidRPr="007524A2">
        <w:rPr>
          <w:rFonts w:ascii="Liberation Serif" w:hAnsi="Liberation Serif"/>
          <w:color w:val="000000"/>
          <w:sz w:val="18"/>
          <w:szCs w:val="18"/>
        </w:rPr>
        <w:t>Кузевановой</w:t>
      </w:r>
      <w:proofErr w:type="spellEnd"/>
      <w:r w:rsidRPr="007524A2"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="00437330" w:rsidRPr="007524A2">
        <w:rPr>
          <w:rFonts w:ascii="Liberation Serif" w:hAnsi="Liberation Serif"/>
          <w:color w:val="000000"/>
          <w:sz w:val="18"/>
          <w:szCs w:val="18"/>
        </w:rPr>
        <w:t xml:space="preserve"> </w:t>
      </w:r>
      <w:r w:rsidRPr="007524A2">
        <w:rPr>
          <w:rFonts w:ascii="Liberation Serif" w:hAnsi="Liberation Serif"/>
          <w:color w:val="000000"/>
          <w:sz w:val="18"/>
          <w:szCs w:val="18"/>
        </w:rPr>
        <w:t>организовать</w:t>
      </w:r>
      <w:r w:rsidR="007524A2" w:rsidRPr="007524A2">
        <w:rPr>
          <w:rFonts w:ascii="Liberation Serif" w:hAnsi="Liberation Serif"/>
          <w:color w:val="000000"/>
          <w:sz w:val="18"/>
          <w:szCs w:val="18"/>
        </w:rPr>
        <w:t xml:space="preserve"> публичные слушания в соответствии </w:t>
      </w:r>
      <w:proofErr w:type="gramStart"/>
      <w:r w:rsidR="007524A2" w:rsidRPr="007524A2">
        <w:rPr>
          <w:rFonts w:ascii="Liberation Serif" w:hAnsi="Liberation Serif"/>
          <w:color w:val="000000"/>
          <w:sz w:val="18"/>
          <w:szCs w:val="18"/>
        </w:rPr>
        <w:t>с</w:t>
      </w:r>
      <w:proofErr w:type="gramEnd"/>
    </w:p>
    <w:p w:rsidR="00B85659" w:rsidRPr="007524A2" w:rsidRDefault="00B85659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color w:val="000000"/>
          <w:sz w:val="18"/>
          <w:szCs w:val="18"/>
        </w:rPr>
      </w:pPr>
      <w:r w:rsidRPr="007524A2">
        <w:rPr>
          <w:rFonts w:ascii="Liberation Serif" w:hAnsi="Liberation Serif"/>
          <w:color w:val="000000"/>
          <w:sz w:val="18"/>
          <w:szCs w:val="18"/>
        </w:rPr>
        <w:t xml:space="preserve">с решением Думы от </w:t>
      </w:r>
      <w:r w:rsidR="00DF7960" w:rsidRPr="007524A2">
        <w:rPr>
          <w:rFonts w:ascii="Liberation Serif" w:hAnsi="Liberation Serif"/>
          <w:color w:val="000000"/>
          <w:sz w:val="18"/>
          <w:szCs w:val="18"/>
        </w:rPr>
        <w:t>22.11.2018 № 100</w:t>
      </w:r>
      <w:r w:rsidRPr="007524A2">
        <w:rPr>
          <w:rFonts w:ascii="Liberation Serif" w:hAnsi="Liberation Serif"/>
          <w:color w:val="000000"/>
          <w:sz w:val="18"/>
          <w:szCs w:val="18"/>
        </w:rPr>
        <w:t xml:space="preserve"> «Об утверждении</w:t>
      </w:r>
      <w:r w:rsidR="00DF7960" w:rsidRPr="007524A2">
        <w:rPr>
          <w:rFonts w:ascii="Liberation Serif" w:hAnsi="Liberation Serif"/>
          <w:color w:val="000000"/>
          <w:sz w:val="18"/>
          <w:szCs w:val="18"/>
        </w:rPr>
        <w:t xml:space="preserve"> Положения</w:t>
      </w:r>
      <w:r w:rsidRPr="007524A2">
        <w:rPr>
          <w:rFonts w:ascii="Liberation Serif" w:hAnsi="Liberation Serif"/>
          <w:color w:val="000000"/>
          <w:sz w:val="18"/>
          <w:szCs w:val="18"/>
        </w:rPr>
        <w:t xml:space="preserve">  «О порядке организации и проведения публичных слушаний на территории Ницинского сельского поселения».</w:t>
      </w:r>
    </w:p>
    <w:p w:rsidR="00B85659" w:rsidRPr="007524A2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       </w:t>
      </w:r>
      <w:r w:rsidR="007524A2">
        <w:rPr>
          <w:rFonts w:ascii="Liberation Serif" w:hAnsi="Liberation Serif"/>
          <w:sz w:val="18"/>
          <w:szCs w:val="18"/>
        </w:rPr>
        <w:t xml:space="preserve">  </w:t>
      </w:r>
      <w:r w:rsidRPr="007524A2">
        <w:rPr>
          <w:rFonts w:ascii="Liberation Serif" w:hAnsi="Liberation Serif"/>
          <w:sz w:val="18"/>
          <w:szCs w:val="18"/>
        </w:rPr>
        <w:t xml:space="preserve"> </w:t>
      </w:r>
      <w:r w:rsidR="007524A2">
        <w:rPr>
          <w:rFonts w:ascii="Liberation Serif" w:hAnsi="Liberation Serif"/>
          <w:sz w:val="18"/>
          <w:szCs w:val="18"/>
        </w:rPr>
        <w:t xml:space="preserve"> </w:t>
      </w:r>
      <w:r w:rsidRPr="007524A2">
        <w:rPr>
          <w:rFonts w:ascii="Liberation Serif" w:hAnsi="Liberation Serif"/>
          <w:sz w:val="18"/>
          <w:szCs w:val="18"/>
        </w:rPr>
        <w:t>4.</w:t>
      </w:r>
      <w:r w:rsidR="00B85659" w:rsidRPr="007524A2">
        <w:rPr>
          <w:rFonts w:ascii="Liberation Serif" w:hAnsi="Liberation Serif"/>
          <w:sz w:val="18"/>
          <w:szCs w:val="18"/>
        </w:rPr>
        <w:t>Проект бюджета Ницинского сельского поселения на 20</w:t>
      </w:r>
      <w:r w:rsidR="000F50B1" w:rsidRPr="007524A2">
        <w:rPr>
          <w:rFonts w:ascii="Liberation Serif" w:hAnsi="Liberation Serif"/>
          <w:sz w:val="18"/>
          <w:szCs w:val="18"/>
        </w:rPr>
        <w:t>20</w:t>
      </w:r>
      <w:r w:rsidR="00B85659" w:rsidRPr="007524A2">
        <w:rPr>
          <w:rFonts w:ascii="Liberation Serif" w:hAnsi="Liberation Serif"/>
          <w:sz w:val="18"/>
          <w:szCs w:val="18"/>
        </w:rPr>
        <w:t xml:space="preserve"> год и плановый период  20</w:t>
      </w:r>
      <w:r w:rsidR="005D72D7" w:rsidRPr="007524A2">
        <w:rPr>
          <w:rFonts w:ascii="Liberation Serif" w:hAnsi="Liberation Serif"/>
          <w:sz w:val="18"/>
          <w:szCs w:val="18"/>
        </w:rPr>
        <w:t>2</w:t>
      </w:r>
      <w:r w:rsidR="000F50B1" w:rsidRPr="007524A2">
        <w:rPr>
          <w:rFonts w:ascii="Liberation Serif" w:hAnsi="Liberation Serif"/>
          <w:sz w:val="18"/>
          <w:szCs w:val="18"/>
        </w:rPr>
        <w:t>1</w:t>
      </w:r>
      <w:r w:rsidR="00B85659" w:rsidRPr="007524A2">
        <w:rPr>
          <w:rFonts w:ascii="Liberation Serif" w:hAnsi="Liberation Serif"/>
          <w:sz w:val="18"/>
          <w:szCs w:val="18"/>
        </w:rPr>
        <w:t xml:space="preserve"> и 202</w:t>
      </w:r>
      <w:r w:rsidR="000F50B1" w:rsidRPr="007524A2">
        <w:rPr>
          <w:rFonts w:ascii="Liberation Serif" w:hAnsi="Liberation Serif"/>
          <w:sz w:val="18"/>
          <w:szCs w:val="18"/>
        </w:rPr>
        <w:t>2</w:t>
      </w:r>
      <w:r w:rsidR="00B85659" w:rsidRPr="007524A2">
        <w:rPr>
          <w:rFonts w:ascii="Liberation Serif" w:hAnsi="Liberation Serif"/>
          <w:sz w:val="18"/>
          <w:szCs w:val="18"/>
        </w:rPr>
        <w:t xml:space="preserve"> годов направить на экспертизу в Контрольный орган Слободо-Туринского муниципального района с прилагаемыми документами.</w:t>
      </w:r>
    </w:p>
    <w:p w:rsidR="00B85659" w:rsidRPr="007524A2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        </w:t>
      </w:r>
      <w:r w:rsidR="007524A2">
        <w:rPr>
          <w:rFonts w:ascii="Liberation Serif" w:hAnsi="Liberation Serif"/>
          <w:sz w:val="18"/>
          <w:szCs w:val="18"/>
        </w:rPr>
        <w:t xml:space="preserve">   </w:t>
      </w:r>
      <w:r w:rsidRPr="007524A2">
        <w:rPr>
          <w:rFonts w:ascii="Liberation Serif" w:hAnsi="Liberation Serif"/>
          <w:sz w:val="18"/>
          <w:szCs w:val="18"/>
        </w:rPr>
        <w:t>5.</w:t>
      </w:r>
      <w:r w:rsidR="00B85659" w:rsidRPr="007524A2">
        <w:rPr>
          <w:rFonts w:ascii="Liberation Serif" w:hAnsi="Liberation Serif"/>
          <w:sz w:val="18"/>
          <w:szCs w:val="18"/>
        </w:rPr>
        <w:t>Решение вступает в си</w:t>
      </w:r>
      <w:r w:rsidRPr="007524A2">
        <w:rPr>
          <w:rFonts w:ascii="Liberation Serif" w:hAnsi="Liberation Serif"/>
          <w:sz w:val="18"/>
          <w:szCs w:val="18"/>
        </w:rPr>
        <w:t>лу со дня подписания.</w:t>
      </w:r>
    </w:p>
    <w:p w:rsidR="00B80C10" w:rsidRPr="007524A2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        </w:t>
      </w:r>
      <w:r w:rsidR="007524A2">
        <w:rPr>
          <w:rFonts w:ascii="Liberation Serif" w:hAnsi="Liberation Serif"/>
          <w:sz w:val="18"/>
          <w:szCs w:val="18"/>
        </w:rPr>
        <w:t xml:space="preserve">   </w:t>
      </w:r>
      <w:r w:rsidRPr="007524A2">
        <w:rPr>
          <w:rFonts w:ascii="Liberation Serif" w:hAnsi="Liberation Serif"/>
          <w:sz w:val="18"/>
          <w:szCs w:val="18"/>
        </w:rPr>
        <w:t>6.Опубли</w:t>
      </w:r>
      <w:r w:rsidR="00437330" w:rsidRPr="007524A2">
        <w:rPr>
          <w:rFonts w:ascii="Liberation Serif" w:hAnsi="Liberation Serif"/>
          <w:sz w:val="18"/>
          <w:szCs w:val="18"/>
        </w:rPr>
        <w:t xml:space="preserve">ковать  проект </w:t>
      </w:r>
      <w:r w:rsidRPr="007524A2">
        <w:rPr>
          <w:rFonts w:ascii="Liberation Serif" w:hAnsi="Liberation Serif"/>
          <w:sz w:val="18"/>
          <w:szCs w:val="18"/>
        </w:rPr>
        <w:t>решени</w:t>
      </w:r>
      <w:r w:rsidR="00437330" w:rsidRPr="007524A2">
        <w:rPr>
          <w:rFonts w:ascii="Liberation Serif" w:hAnsi="Liberation Serif"/>
          <w:sz w:val="18"/>
          <w:szCs w:val="18"/>
        </w:rPr>
        <w:t>я</w:t>
      </w:r>
      <w:r w:rsidRPr="007524A2">
        <w:rPr>
          <w:rFonts w:ascii="Liberation Serif" w:hAnsi="Liberation Serif"/>
          <w:sz w:val="18"/>
          <w:szCs w:val="18"/>
        </w:rPr>
        <w:t xml:space="preserve"> в печатном средстве массовой</w:t>
      </w:r>
      <w:r w:rsidR="007524A2" w:rsidRPr="007524A2">
        <w:rPr>
          <w:rFonts w:ascii="Liberation Serif" w:hAnsi="Liberation Serif"/>
          <w:sz w:val="18"/>
          <w:szCs w:val="18"/>
        </w:rPr>
        <w:t xml:space="preserve"> информации Думы и Администрации Ницинского</w:t>
      </w:r>
    </w:p>
    <w:p w:rsidR="00B80C10" w:rsidRPr="007524A2" w:rsidRDefault="00B80C10" w:rsidP="00B80C10">
      <w:pPr>
        <w:pStyle w:val="a3"/>
        <w:spacing w:after="0" w:line="240" w:lineRule="auto"/>
        <w:ind w:left="0"/>
        <w:jc w:val="both"/>
        <w:rPr>
          <w:rFonts w:ascii="Liberation Serif" w:hAnsi="Liberation Serif"/>
          <w:spacing w:val="-14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>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7524A2">
          <w:rPr>
            <w:rStyle w:val="a6"/>
            <w:rFonts w:ascii="Liberation Serif" w:hAnsi="Liberation Serif"/>
            <w:sz w:val="18"/>
            <w:szCs w:val="18"/>
            <w:lang w:val="en-US"/>
          </w:rPr>
          <w:t>www</w:t>
        </w:r>
        <w:r w:rsidRPr="007524A2">
          <w:rPr>
            <w:rStyle w:val="a6"/>
            <w:rFonts w:ascii="Liberation Serif" w:hAnsi="Liberation Serif"/>
            <w:sz w:val="18"/>
            <w:szCs w:val="18"/>
          </w:rPr>
          <w:t>.</w:t>
        </w:r>
        <w:proofErr w:type="spellStart"/>
        <w:r w:rsidRPr="007524A2">
          <w:rPr>
            <w:rStyle w:val="a6"/>
            <w:rFonts w:ascii="Liberation Serif" w:hAnsi="Liberation Serif"/>
            <w:sz w:val="18"/>
            <w:szCs w:val="18"/>
            <w:lang w:val="en-US"/>
          </w:rPr>
          <w:t>nicinskoe</w:t>
        </w:r>
        <w:proofErr w:type="spellEnd"/>
        <w:r w:rsidRPr="007524A2">
          <w:rPr>
            <w:rStyle w:val="a6"/>
            <w:rFonts w:ascii="Liberation Serif" w:hAnsi="Liberation Serif"/>
            <w:sz w:val="18"/>
            <w:szCs w:val="18"/>
          </w:rPr>
          <w:t>.</w:t>
        </w:r>
        <w:proofErr w:type="spellStart"/>
        <w:r w:rsidRPr="007524A2">
          <w:rPr>
            <w:rStyle w:val="a6"/>
            <w:rFonts w:ascii="Liberation Serif" w:hAnsi="Liberation Serif"/>
            <w:sz w:val="18"/>
            <w:szCs w:val="18"/>
            <w:lang w:val="en-US"/>
          </w:rPr>
          <w:t>ru</w:t>
        </w:r>
        <w:proofErr w:type="spellEnd"/>
      </w:hyperlink>
      <w:r w:rsidRPr="007524A2">
        <w:rPr>
          <w:rFonts w:ascii="Liberation Serif" w:hAnsi="Liberation Serif"/>
          <w:sz w:val="18"/>
          <w:szCs w:val="18"/>
        </w:rPr>
        <w:t>).</w:t>
      </w:r>
    </w:p>
    <w:p w:rsidR="00B85659" w:rsidRPr="007524A2" w:rsidRDefault="00F82FB5" w:rsidP="00B80C10">
      <w:pPr>
        <w:spacing w:after="0" w:line="240" w:lineRule="auto"/>
        <w:contextualSpacing/>
        <w:jc w:val="both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      </w:t>
      </w:r>
      <w:r w:rsidR="007524A2">
        <w:rPr>
          <w:rFonts w:ascii="Liberation Serif" w:hAnsi="Liberation Serif"/>
          <w:sz w:val="18"/>
          <w:szCs w:val="18"/>
        </w:rPr>
        <w:t xml:space="preserve">   </w:t>
      </w:r>
      <w:r w:rsidRPr="007524A2">
        <w:rPr>
          <w:rFonts w:ascii="Liberation Serif" w:hAnsi="Liberation Serif"/>
          <w:sz w:val="18"/>
          <w:szCs w:val="18"/>
        </w:rPr>
        <w:t xml:space="preserve">  </w:t>
      </w:r>
      <w:r w:rsidR="00B80C10" w:rsidRPr="007524A2">
        <w:rPr>
          <w:rFonts w:ascii="Liberation Serif" w:hAnsi="Liberation Serif"/>
          <w:sz w:val="18"/>
          <w:szCs w:val="18"/>
        </w:rPr>
        <w:t>7.</w:t>
      </w:r>
      <w:r w:rsidR="00B85659" w:rsidRPr="007524A2">
        <w:rPr>
          <w:rFonts w:ascii="Liberation Serif" w:hAnsi="Liberation Serif"/>
          <w:sz w:val="18"/>
          <w:szCs w:val="18"/>
        </w:rPr>
        <w:t xml:space="preserve">Контроль исполнения настоящего </w:t>
      </w:r>
      <w:r w:rsidR="00B80C10" w:rsidRPr="007524A2">
        <w:rPr>
          <w:rFonts w:ascii="Liberation Serif" w:hAnsi="Liberation Serif"/>
          <w:sz w:val="18"/>
          <w:szCs w:val="18"/>
        </w:rPr>
        <w:t>решения возложить на постоянную</w:t>
      </w:r>
      <w:r w:rsidR="007524A2" w:rsidRPr="007524A2">
        <w:rPr>
          <w:rFonts w:ascii="Liberation Serif" w:hAnsi="Liberation Serif"/>
          <w:sz w:val="18"/>
          <w:szCs w:val="18"/>
        </w:rPr>
        <w:t xml:space="preserve"> комиссию по экономической политике и</w:t>
      </w:r>
      <w:r w:rsidR="007524A2">
        <w:rPr>
          <w:rFonts w:ascii="Liberation Serif" w:hAnsi="Liberation Serif"/>
          <w:sz w:val="18"/>
          <w:szCs w:val="18"/>
        </w:rPr>
        <w:t xml:space="preserve"> </w:t>
      </w:r>
      <w:r w:rsidR="00437330" w:rsidRPr="007524A2">
        <w:rPr>
          <w:rFonts w:ascii="Liberation Serif" w:hAnsi="Liberation Serif"/>
          <w:sz w:val="18"/>
          <w:szCs w:val="18"/>
        </w:rPr>
        <w:t xml:space="preserve">муниципальной собственности </w:t>
      </w:r>
      <w:r w:rsidR="00B85659" w:rsidRPr="007524A2">
        <w:rPr>
          <w:rFonts w:ascii="Liberation Serif" w:hAnsi="Liberation Serif"/>
          <w:color w:val="000000" w:themeColor="text1"/>
          <w:sz w:val="18"/>
          <w:szCs w:val="18"/>
        </w:rPr>
        <w:t xml:space="preserve">(председатель </w:t>
      </w:r>
      <w:r w:rsidR="009F3002" w:rsidRPr="007524A2">
        <w:rPr>
          <w:rFonts w:ascii="Liberation Serif" w:hAnsi="Liberation Serif"/>
          <w:color w:val="000000" w:themeColor="text1"/>
          <w:sz w:val="18"/>
          <w:szCs w:val="18"/>
        </w:rPr>
        <w:t>комиссии Полякова М.А.)</w:t>
      </w:r>
    </w:p>
    <w:p w:rsidR="00F05DBB" w:rsidRPr="007524A2" w:rsidRDefault="00F05DBB" w:rsidP="00B80C10">
      <w:pPr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18"/>
          <w:szCs w:val="18"/>
        </w:rPr>
      </w:pPr>
    </w:p>
    <w:p w:rsidR="00F05DBB" w:rsidRPr="007524A2" w:rsidRDefault="00F05DBB" w:rsidP="00B80C10">
      <w:pPr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18"/>
          <w:szCs w:val="18"/>
        </w:rPr>
      </w:pPr>
    </w:p>
    <w:p w:rsidR="00F05DBB" w:rsidRPr="007524A2" w:rsidRDefault="00F05DBB" w:rsidP="00B80C10">
      <w:pPr>
        <w:spacing w:after="0" w:line="240" w:lineRule="auto"/>
        <w:contextualSpacing/>
        <w:jc w:val="both"/>
        <w:rPr>
          <w:rFonts w:ascii="Liberation Serif" w:hAnsi="Liberation Serif"/>
          <w:sz w:val="18"/>
          <w:szCs w:val="18"/>
        </w:rPr>
      </w:pPr>
    </w:p>
    <w:p w:rsidR="00F05DBB" w:rsidRPr="007524A2" w:rsidRDefault="00F05DBB" w:rsidP="007524A2">
      <w:pPr>
        <w:pStyle w:val="a7"/>
        <w:tabs>
          <w:tab w:val="num" w:pos="0"/>
        </w:tabs>
        <w:spacing w:after="0"/>
        <w:jc w:val="right"/>
        <w:rPr>
          <w:rFonts w:ascii="Liberation Serif" w:eastAsia="Calibri" w:hAnsi="Liberation Serif"/>
          <w:sz w:val="18"/>
          <w:szCs w:val="18"/>
          <w:lang w:eastAsia="en-US"/>
        </w:rPr>
      </w:pPr>
      <w:r w:rsidRPr="007524A2">
        <w:rPr>
          <w:rFonts w:ascii="Liberation Serif" w:eastAsia="Calibri" w:hAnsi="Liberation Serif"/>
          <w:sz w:val="18"/>
          <w:szCs w:val="18"/>
          <w:lang w:eastAsia="en-US"/>
        </w:rPr>
        <w:t xml:space="preserve">                        Председатель Думы                                    Глава  Ницинского                                 </w:t>
      </w:r>
    </w:p>
    <w:p w:rsidR="00F05DBB" w:rsidRPr="007524A2" w:rsidRDefault="00F05DBB" w:rsidP="007524A2">
      <w:pPr>
        <w:pStyle w:val="a7"/>
        <w:tabs>
          <w:tab w:val="num" w:pos="0"/>
        </w:tabs>
        <w:spacing w:after="0"/>
        <w:jc w:val="right"/>
        <w:rPr>
          <w:rFonts w:ascii="Liberation Serif" w:eastAsia="Calibri" w:hAnsi="Liberation Serif"/>
          <w:sz w:val="18"/>
          <w:szCs w:val="18"/>
          <w:lang w:eastAsia="en-US"/>
        </w:rPr>
      </w:pPr>
      <w:r w:rsidRPr="007524A2">
        <w:rPr>
          <w:rFonts w:ascii="Liberation Serif" w:eastAsia="Calibri" w:hAnsi="Liberation Serif"/>
          <w:sz w:val="18"/>
          <w:szCs w:val="18"/>
          <w:lang w:eastAsia="en-US"/>
        </w:rPr>
        <w:t>Ницинского сельского поселения                                  сельского поселения</w:t>
      </w:r>
    </w:p>
    <w:p w:rsidR="00F05DBB" w:rsidRPr="007524A2" w:rsidRDefault="00F05DBB" w:rsidP="007524A2">
      <w:pPr>
        <w:pStyle w:val="a7"/>
        <w:tabs>
          <w:tab w:val="num" w:pos="0"/>
        </w:tabs>
        <w:spacing w:after="0"/>
        <w:jc w:val="right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eastAsia="Calibri" w:hAnsi="Liberation Serif"/>
          <w:sz w:val="18"/>
          <w:szCs w:val="18"/>
          <w:lang w:eastAsia="en-US"/>
        </w:rPr>
        <w:t xml:space="preserve">         ____________ Л.Д. </w:t>
      </w:r>
      <w:proofErr w:type="spellStart"/>
      <w:r w:rsidRPr="007524A2">
        <w:rPr>
          <w:rFonts w:ascii="Liberation Serif" w:eastAsia="Calibri" w:hAnsi="Liberation Serif"/>
          <w:sz w:val="18"/>
          <w:szCs w:val="18"/>
          <w:lang w:eastAsia="en-US"/>
        </w:rPr>
        <w:t>Хомченко</w:t>
      </w:r>
      <w:proofErr w:type="spellEnd"/>
      <w:r w:rsidRPr="007524A2">
        <w:rPr>
          <w:rFonts w:ascii="Liberation Serif" w:eastAsia="Calibri" w:hAnsi="Liberation Serif"/>
          <w:sz w:val="18"/>
          <w:szCs w:val="18"/>
          <w:lang w:eastAsia="en-US"/>
        </w:rPr>
        <w:t xml:space="preserve">                     __________ Т.А. </w:t>
      </w:r>
      <w:proofErr w:type="spellStart"/>
      <w:r w:rsidRPr="007524A2">
        <w:rPr>
          <w:rFonts w:ascii="Liberation Serif" w:eastAsia="Calibri" w:hAnsi="Liberation Serif"/>
          <w:sz w:val="18"/>
          <w:szCs w:val="18"/>
          <w:lang w:eastAsia="en-US"/>
        </w:rPr>
        <w:t>Кузеванова</w:t>
      </w:r>
      <w:proofErr w:type="spellEnd"/>
      <w:r w:rsidRPr="007524A2">
        <w:rPr>
          <w:rFonts w:ascii="Liberation Serif" w:eastAsia="Calibri" w:hAnsi="Liberation Serif"/>
          <w:sz w:val="18"/>
          <w:szCs w:val="18"/>
          <w:lang w:eastAsia="en-US"/>
        </w:rPr>
        <w:t xml:space="preserve">                       </w:t>
      </w:r>
    </w:p>
    <w:p w:rsidR="00F05DBB" w:rsidRPr="007524A2" w:rsidRDefault="00F05DBB" w:rsidP="007524A2">
      <w:pPr>
        <w:pStyle w:val="a7"/>
        <w:tabs>
          <w:tab w:val="num" w:pos="0"/>
        </w:tabs>
        <w:spacing w:after="0"/>
        <w:ind w:firstLine="540"/>
        <w:jc w:val="right"/>
        <w:rPr>
          <w:rFonts w:ascii="Liberation Serif" w:hAnsi="Liberation Serif"/>
          <w:sz w:val="18"/>
          <w:szCs w:val="18"/>
        </w:rPr>
      </w:pPr>
      <w:r w:rsidRPr="007524A2">
        <w:rPr>
          <w:rFonts w:ascii="Liberation Serif" w:hAnsi="Liberation Serif"/>
          <w:sz w:val="18"/>
          <w:szCs w:val="18"/>
        </w:rPr>
        <w:t xml:space="preserve">                                                         </w:t>
      </w:r>
    </w:p>
    <w:p w:rsidR="00F05DBB" w:rsidRPr="007524A2" w:rsidRDefault="00F05DBB" w:rsidP="007524A2">
      <w:pPr>
        <w:jc w:val="right"/>
        <w:rPr>
          <w:sz w:val="18"/>
          <w:szCs w:val="18"/>
        </w:rPr>
      </w:pPr>
    </w:p>
    <w:p w:rsidR="00B85659" w:rsidRDefault="00B85659" w:rsidP="007524A2">
      <w:pPr>
        <w:jc w:val="right"/>
        <w:rPr>
          <w:rFonts w:ascii="Liberation Serif" w:hAnsi="Liberation Serif"/>
          <w:sz w:val="18"/>
          <w:szCs w:val="18"/>
        </w:rPr>
      </w:pPr>
    </w:p>
    <w:p w:rsidR="00D607BF" w:rsidRDefault="00D607BF" w:rsidP="007524A2">
      <w:pPr>
        <w:jc w:val="right"/>
        <w:rPr>
          <w:rFonts w:ascii="Liberation Serif" w:hAnsi="Liberation Serif"/>
          <w:sz w:val="18"/>
          <w:szCs w:val="18"/>
        </w:rPr>
      </w:pPr>
    </w:p>
    <w:p w:rsidR="00D607BF" w:rsidRDefault="00D607BF" w:rsidP="007524A2">
      <w:pPr>
        <w:jc w:val="right"/>
        <w:rPr>
          <w:rFonts w:ascii="Liberation Serif" w:hAnsi="Liberation Serif"/>
          <w:sz w:val="18"/>
          <w:szCs w:val="18"/>
        </w:rPr>
      </w:pPr>
    </w:p>
    <w:p w:rsidR="00D607BF" w:rsidRDefault="00D607BF" w:rsidP="007524A2">
      <w:pPr>
        <w:jc w:val="right"/>
        <w:rPr>
          <w:rFonts w:ascii="Liberation Serif" w:hAnsi="Liberation Serif"/>
          <w:sz w:val="18"/>
          <w:szCs w:val="18"/>
        </w:rPr>
      </w:pPr>
    </w:p>
    <w:p w:rsidR="00D607BF" w:rsidRDefault="00D607BF" w:rsidP="007524A2">
      <w:pPr>
        <w:jc w:val="right"/>
        <w:rPr>
          <w:rFonts w:ascii="Liberation Serif" w:hAnsi="Liberation Serif"/>
          <w:sz w:val="18"/>
          <w:szCs w:val="18"/>
        </w:rPr>
      </w:pPr>
    </w:p>
    <w:p w:rsidR="00D607BF" w:rsidRDefault="00D607BF" w:rsidP="007524A2">
      <w:pPr>
        <w:jc w:val="right"/>
        <w:rPr>
          <w:rFonts w:ascii="Liberation Serif" w:hAnsi="Liberation Serif"/>
          <w:sz w:val="18"/>
          <w:szCs w:val="18"/>
        </w:rPr>
      </w:pPr>
    </w:p>
    <w:p w:rsidR="00D607BF" w:rsidRDefault="00D607BF" w:rsidP="007524A2">
      <w:pPr>
        <w:jc w:val="right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center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b/>
          <w:sz w:val="18"/>
          <w:szCs w:val="18"/>
        </w:rPr>
        <w:lastRenderedPageBreak/>
        <w:t>ПОЯСНИТЕЛЬНАЯ ЗАПИСКА</w:t>
      </w:r>
    </w:p>
    <w:p w:rsidR="00D607BF" w:rsidRDefault="00D607BF" w:rsidP="00D607BF">
      <w:pPr>
        <w:spacing w:after="0" w:line="240" w:lineRule="auto"/>
        <w:ind w:left="-142"/>
        <w:jc w:val="center"/>
        <w:rPr>
          <w:rFonts w:ascii="Liberation Serif" w:hAnsi="Liberation Serif"/>
          <w:b/>
          <w:caps/>
          <w:sz w:val="18"/>
          <w:szCs w:val="18"/>
        </w:rPr>
      </w:pPr>
      <w:r>
        <w:rPr>
          <w:rFonts w:ascii="Liberation Serif" w:hAnsi="Liberation Serif"/>
          <w:b/>
          <w:sz w:val="18"/>
          <w:szCs w:val="18"/>
        </w:rPr>
        <w:t xml:space="preserve">К БЮДЖЕТУ НИЦИНСКОГО </w:t>
      </w:r>
      <w:r>
        <w:rPr>
          <w:rFonts w:ascii="Liberation Serif" w:hAnsi="Liberation Serif"/>
          <w:b/>
          <w:caps/>
          <w:sz w:val="18"/>
          <w:szCs w:val="18"/>
        </w:rPr>
        <w:t xml:space="preserve">сельского поселения </w:t>
      </w:r>
    </w:p>
    <w:p w:rsidR="00D607BF" w:rsidRDefault="00D607BF" w:rsidP="00D607BF">
      <w:pPr>
        <w:spacing w:after="0" w:line="240" w:lineRule="auto"/>
        <w:ind w:left="-142"/>
        <w:jc w:val="center"/>
        <w:rPr>
          <w:rFonts w:ascii="Liberation Serif" w:hAnsi="Liberation Serif"/>
          <w:b/>
          <w:caps/>
          <w:sz w:val="18"/>
          <w:szCs w:val="18"/>
        </w:rPr>
      </w:pPr>
      <w:r>
        <w:rPr>
          <w:rFonts w:ascii="Liberation Serif" w:hAnsi="Liberation Serif"/>
          <w:b/>
          <w:caps/>
          <w:sz w:val="18"/>
          <w:szCs w:val="18"/>
        </w:rPr>
        <w:t>на 2020 год и плановый период 2021</w:t>
      </w:r>
      <w:proofErr w:type="gramStart"/>
      <w:r>
        <w:rPr>
          <w:rFonts w:ascii="Liberation Serif" w:hAnsi="Liberation Serif"/>
          <w:b/>
          <w:caps/>
          <w:sz w:val="18"/>
          <w:szCs w:val="18"/>
        </w:rPr>
        <w:t xml:space="preserve"> и</w:t>
      </w:r>
      <w:proofErr w:type="gramEnd"/>
      <w:r>
        <w:rPr>
          <w:rFonts w:ascii="Liberation Serif" w:hAnsi="Liberation Serif"/>
          <w:b/>
          <w:caps/>
          <w:sz w:val="18"/>
          <w:szCs w:val="18"/>
        </w:rPr>
        <w:t xml:space="preserve"> 2022 годов. 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На основании нормативных документов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- Бюджетного Кодекса РФ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- Налогового Кодекса РФ 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-Проекта  Федерального Закона «О Федеральном бюджете на 2020 год и плановый период 2021 и 2022год»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- Федерального Закона «О бюджетной классификации РФ»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- Законопроекта Областного закона «Об </w:t>
      </w:r>
      <w:proofErr w:type="gramStart"/>
      <w:r>
        <w:rPr>
          <w:rFonts w:ascii="Liberation Serif" w:hAnsi="Liberation Serif"/>
          <w:sz w:val="18"/>
          <w:szCs w:val="18"/>
        </w:rPr>
        <w:t>областном</w:t>
      </w:r>
      <w:proofErr w:type="gramEnd"/>
      <w:r>
        <w:rPr>
          <w:rFonts w:ascii="Liberation Serif" w:hAnsi="Liberation Serif"/>
          <w:sz w:val="18"/>
          <w:szCs w:val="18"/>
        </w:rPr>
        <w:t xml:space="preserve"> на 2020 год и плановый период 2021 и 2022год»,  разработан бюджет Ницинского сельского поселения.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Показатели  бюджета поселения предусмотрены на 2019 год и плановый период 2020 и 2021 год в соответствии с требованиями Бюджетного Кодекса будут уточняться при составлении и утверждении проекта бюджета поселения на 2020 год и плановый период 2021 и 2022год»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Бюджет Ницинского сельского поселения определен на 2020 год по доходам в сумме 29 624,8</w:t>
      </w:r>
      <w:r>
        <w:rPr>
          <w:rFonts w:ascii="Liberation Serif" w:hAnsi="Liberation Serif"/>
          <w:b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тысяч рублей, в том числе объем межбюджетных трансфертов из бюджета </w:t>
      </w:r>
      <w:proofErr w:type="spellStart"/>
      <w:r>
        <w:rPr>
          <w:rFonts w:ascii="Liberation Serif" w:hAnsi="Liberation Serif"/>
          <w:sz w:val="18"/>
          <w:szCs w:val="18"/>
        </w:rPr>
        <w:t>Слободо-Туринского</w:t>
      </w:r>
      <w:proofErr w:type="spellEnd"/>
      <w:r>
        <w:rPr>
          <w:rFonts w:ascii="Liberation Serif" w:hAnsi="Liberation Serif"/>
          <w:sz w:val="18"/>
          <w:szCs w:val="18"/>
        </w:rPr>
        <w:t xml:space="preserve"> муниципального района  – 25 641,8 тысяч рублей;</w:t>
      </w:r>
    </w:p>
    <w:p w:rsidR="00D607BF" w:rsidRDefault="00D607BF" w:rsidP="00D607BF">
      <w:pPr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на 2021 год в сумме 22 269,3 тысяч рублей, в том числе объем межбюджетных трансфертов из бюджета </w:t>
      </w:r>
      <w:proofErr w:type="spellStart"/>
      <w:r>
        <w:rPr>
          <w:rFonts w:ascii="Liberation Serif" w:hAnsi="Liberation Serif"/>
          <w:sz w:val="18"/>
          <w:szCs w:val="18"/>
        </w:rPr>
        <w:t>Слободо-Туринского</w:t>
      </w:r>
      <w:proofErr w:type="spellEnd"/>
      <w:r>
        <w:rPr>
          <w:rFonts w:ascii="Liberation Serif" w:hAnsi="Liberation Serif"/>
          <w:sz w:val="18"/>
          <w:szCs w:val="18"/>
        </w:rPr>
        <w:t xml:space="preserve"> муниципального района  – 18 058,3 тысяч рублей;</w:t>
      </w:r>
    </w:p>
    <w:p w:rsidR="00D607BF" w:rsidRDefault="00D607BF" w:rsidP="00D607BF">
      <w:pPr>
        <w:autoSpaceDE w:val="0"/>
        <w:autoSpaceDN w:val="0"/>
        <w:adjustRightInd w:val="0"/>
        <w:spacing w:after="0" w:line="240" w:lineRule="auto"/>
        <w:ind w:left="-142" w:firstLine="53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на 2022 год в сумме 22 664,6 тысяч рублей, в том числе объем межбюджетных трансфертов из бюджета </w:t>
      </w:r>
      <w:proofErr w:type="spellStart"/>
      <w:r>
        <w:rPr>
          <w:rFonts w:ascii="Liberation Serif" w:hAnsi="Liberation Serif"/>
          <w:sz w:val="18"/>
          <w:szCs w:val="18"/>
        </w:rPr>
        <w:t>Слободо-Туринского</w:t>
      </w:r>
      <w:proofErr w:type="spellEnd"/>
      <w:r>
        <w:rPr>
          <w:rFonts w:ascii="Liberation Serif" w:hAnsi="Liberation Serif"/>
          <w:sz w:val="18"/>
          <w:szCs w:val="18"/>
        </w:rPr>
        <w:t xml:space="preserve"> муниципального района  – 18 202,6 тысяч рублей;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Общая характеристика бюджета на 2020 год и плановый период 2021 и 2022 год. 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тыс. руб.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2218"/>
        <w:gridCol w:w="2218"/>
        <w:gridCol w:w="2218"/>
      </w:tblGrid>
      <w:tr w:rsidR="00D607BF" w:rsidTr="00D607BF">
        <w:trPr>
          <w:trHeight w:val="47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Доходы поселения в проекте бюджета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</w:tr>
      <w:tr w:rsidR="00D607BF" w:rsidTr="00D607BF">
        <w:trPr>
          <w:trHeight w:val="202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29 624,8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22 269,3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22 664,6</w:t>
            </w:r>
          </w:p>
        </w:tc>
      </w:tr>
      <w:tr w:rsidR="00D607BF" w:rsidTr="00D607BF">
        <w:trPr>
          <w:trHeight w:val="482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из них:</w:t>
            </w:r>
          </w:p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собственные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3 983,0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4 211,0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4 462,0</w:t>
            </w:r>
          </w:p>
        </w:tc>
      </w:tr>
      <w:tr w:rsidR="00D607BF" w:rsidTr="00D607BF">
        <w:trPr>
          <w:trHeight w:val="24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дотация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10 071,0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8 746,0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8 801,0</w:t>
            </w:r>
          </w:p>
        </w:tc>
      </w:tr>
      <w:tr w:rsidR="00D607BF" w:rsidTr="00D607BF">
        <w:trPr>
          <w:trHeight w:val="24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субвенция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118,8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121,3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131,6</w:t>
            </w:r>
          </w:p>
        </w:tc>
      </w:tr>
      <w:tr w:rsidR="00D607BF" w:rsidTr="00D607BF">
        <w:trPr>
          <w:trHeight w:val="23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Иные МБТ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15 452,0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9 191,0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9 270,0</w:t>
            </w:r>
          </w:p>
        </w:tc>
      </w:tr>
      <w:tr w:rsidR="00D607BF" w:rsidTr="00D607BF">
        <w:trPr>
          <w:trHeight w:val="252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Расходы, 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29 624,8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21 715,6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21 538,0</w:t>
            </w:r>
          </w:p>
        </w:tc>
      </w:tr>
    </w:tbl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Планируются собственные доходы: 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тыс. руб.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256"/>
        <w:gridCol w:w="2256"/>
        <w:gridCol w:w="2256"/>
      </w:tblGrid>
      <w:tr w:rsidR="00D607BF" w:rsidTr="00D607BF">
        <w:trPr>
          <w:trHeight w:val="1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год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</w:tr>
      <w:tr w:rsidR="00D607BF" w:rsidTr="00D607BF">
        <w:trPr>
          <w:trHeight w:val="1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281,0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295,0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317,0</w:t>
            </w:r>
          </w:p>
        </w:tc>
      </w:tr>
      <w:tr w:rsidR="00D607BF" w:rsidTr="00D607BF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2 605,0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2 813,0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3 038,0</w:t>
            </w:r>
          </w:p>
        </w:tc>
      </w:tr>
      <w:tr w:rsidR="00D607BF" w:rsidTr="00D607BF">
        <w:trPr>
          <w:trHeight w:val="1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301,0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301,0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301,0</w:t>
            </w:r>
          </w:p>
        </w:tc>
      </w:tr>
      <w:tr w:rsidR="00D607BF" w:rsidTr="00D607BF">
        <w:trPr>
          <w:trHeight w:val="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Земельный налог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702,0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702,0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702,0</w:t>
            </w:r>
          </w:p>
        </w:tc>
      </w:tr>
      <w:tr w:rsidR="00D607BF" w:rsidTr="00D607BF">
        <w:trPr>
          <w:trHeight w:val="1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26,0</w:t>
            </w:r>
          </w:p>
        </w:tc>
      </w:tr>
      <w:tr w:rsidR="00D607BF" w:rsidTr="00D607BF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Доходы от сдачи в аренду муниципального имущества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</w:tr>
      <w:tr w:rsidR="00D607BF" w:rsidTr="00D607BF">
        <w:trPr>
          <w:trHeight w:val="6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Плата за пользование жилых помещений (плата за наём) муниципального жилищного фонда сельских поселений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67,0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69,0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72,0</w:t>
            </w:r>
          </w:p>
        </w:tc>
      </w:tr>
    </w:tbl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Налоговые и неналоговые доходы бюджета Ницинского сельского поселения в 2020 году и плановом периоде 2021 и 2022 годах: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4"/>
        <w:gridCol w:w="1538"/>
        <w:gridCol w:w="1384"/>
        <w:gridCol w:w="1310"/>
      </w:tblGrid>
      <w:tr w:rsidR="00D607BF" w:rsidTr="00D607BF">
        <w:trPr>
          <w:trHeight w:val="234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доходов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</w:tr>
      <w:tr w:rsidR="00D607BF" w:rsidTr="00D607BF">
        <w:trPr>
          <w:trHeight w:val="24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3983,0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4 211,0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4 462,0</w:t>
            </w:r>
          </w:p>
        </w:tc>
      </w:tr>
      <w:tr w:rsidR="00D607BF" w:rsidTr="00D607BF">
        <w:trPr>
          <w:trHeight w:val="489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Налоговые доходы</w:t>
            </w:r>
          </w:p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налог на доходы физических лиц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317,0</w:t>
            </w:r>
          </w:p>
        </w:tc>
      </w:tr>
      <w:tr w:rsidR="00D607BF" w:rsidTr="00D607BF">
        <w:trPr>
          <w:trHeight w:val="24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акцизы по подакцизным товарам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2 605,0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2 813,0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3 038,0</w:t>
            </w:r>
          </w:p>
        </w:tc>
      </w:tr>
      <w:tr w:rsidR="00D607BF" w:rsidTr="00D607BF">
        <w:trPr>
          <w:trHeight w:val="24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301,0</w:t>
            </w:r>
          </w:p>
        </w:tc>
      </w:tr>
      <w:tr w:rsidR="00D607BF" w:rsidTr="00D607BF">
        <w:trPr>
          <w:trHeight w:val="24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земельный налог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702,0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702,0</w:t>
            </w:r>
          </w:p>
        </w:tc>
      </w:tr>
      <w:tr w:rsidR="00D607BF" w:rsidTr="00D607BF">
        <w:trPr>
          <w:trHeight w:val="234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26,0</w:t>
            </w:r>
          </w:p>
        </w:tc>
      </w:tr>
      <w:tr w:rsidR="00D607BF" w:rsidTr="00D607BF">
        <w:trPr>
          <w:trHeight w:val="734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78,0</w:t>
            </w:r>
          </w:p>
        </w:tc>
      </w:tr>
      <w:tr w:rsidR="00D607BF" w:rsidTr="00D607BF">
        <w:trPr>
          <w:trHeight w:val="449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Доходы от сдачи в аренду муниципального имущества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</w:t>
            </w:r>
          </w:p>
        </w:tc>
      </w:tr>
      <w:tr w:rsidR="00D607BF" w:rsidTr="00D607BF">
        <w:trPr>
          <w:trHeight w:val="758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Плата за пользование жилых помещений (плата за наём) муниципального жилищного фонда сельских поселений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72,0</w:t>
            </w:r>
          </w:p>
        </w:tc>
      </w:tr>
    </w:tbl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lastRenderedPageBreak/>
        <w:t>Безвозмездные поступления из бюджета муниципального района                                                                                                                                                                        тыс. руб.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76"/>
        <w:gridCol w:w="1800"/>
        <w:gridCol w:w="1779"/>
      </w:tblGrid>
      <w:tr w:rsidR="00D607BF" w:rsidTr="00D607BF">
        <w:trPr>
          <w:trHeight w:val="30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20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20</w:t>
            </w:r>
            <w:proofErr w:type="spellEnd"/>
            <w:r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</w:tr>
      <w:tr w:rsidR="00D607BF" w:rsidTr="00D607BF">
        <w:trPr>
          <w:trHeight w:val="4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Безвозмездные поступления из бюджета муниципального района,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25 641,8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18 058,3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18 202,6</w:t>
            </w:r>
          </w:p>
        </w:tc>
      </w:tr>
      <w:tr w:rsidR="00D607BF" w:rsidTr="00D607BF">
        <w:trPr>
          <w:trHeight w:val="4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дотация на выравнивание уровня бюджетного обеспечения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10 071,0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8 746,0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8 801,0</w:t>
            </w:r>
          </w:p>
        </w:tc>
      </w:tr>
      <w:tr w:rsidR="00D607BF" w:rsidTr="00D607BF">
        <w:trPr>
          <w:trHeight w:val="24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субвенции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121,3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131,6</w:t>
            </w:r>
          </w:p>
        </w:tc>
      </w:tr>
      <w:tr w:rsidR="00D607BF" w:rsidTr="00D607B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BF" w:rsidRDefault="00D607BF" w:rsidP="00D607BF">
            <w:pPr>
              <w:spacing w:after="0" w:line="240" w:lineRule="auto"/>
              <w:ind w:left="-14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иные МБТ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15 452,0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9 191,0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7BF" w:rsidRDefault="00D607BF" w:rsidP="00D607BF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9 270,0</w:t>
            </w:r>
          </w:p>
        </w:tc>
      </w:tr>
    </w:tbl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Общая сумма безвозмездных поступлений в 2020 году составит 25 641,8 тысяч рублей, в 2021 году – 18 058,3 тысяч рублей, в 2022 году – 18 202,6 тысяч рублей.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Структурный состав безвозмездных поступлений: дотация бюджетам поселений на выравнивание бюджетной обеспеченности, субвенция бюджетам поселений на осуществление первичного воинского учета на территориях, где отсутствуют военкоматы, субвенция на выполнение передаваемых полномочий субъектов РФ.  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Налоговые поступления в бюджеты поселений будут зачисляться в соответствии с Бюджетным кодексом, а именно: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- земельный налог – 100%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- налог на имущество физических лиц – 100%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- налог на доходы физических лиц – 100%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Полномочия по расчету и предоставлению дотаций переданы муниципальному району.</w:t>
      </w:r>
    </w:p>
    <w:p w:rsidR="00D607BF" w:rsidRDefault="00D607BF" w:rsidP="00D607BF">
      <w:pPr>
        <w:spacing w:after="0" w:line="240" w:lineRule="auto"/>
        <w:ind w:left="-142"/>
        <w:jc w:val="center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РАСХОДЫ.</w:t>
      </w:r>
    </w:p>
    <w:p w:rsidR="00D607BF" w:rsidRDefault="00D607BF" w:rsidP="00D607BF">
      <w:pPr>
        <w:spacing w:after="0" w:line="240" w:lineRule="auto"/>
        <w:ind w:left="-142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Расходы бюджета Ницинского сельского поселения определены в соответствии с полномочиями, предусмотренными Федеральным законом от 06.10.2003г № 131-ФЗ « Об общих принципах организации местного самоуправления в Российской Федерации» 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Бюджет формирован с учетом обеспеченности финансовыми ресурсами первоочередных социально-значимых расходов.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Основными характеристиками бюджета Ницинского сельского поселения на 2020 год являются прогнозируемые общие  объемы расходов по бюджету поселения на 2020 год  сумме 29 624,8 тысяч рублей, на 2021 год в сумме 22 269,3 тысяч рублей, на 2022 год в сумме 22 664,6 тысяч рублей.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Раздел 01</w:t>
      </w:r>
      <w:r>
        <w:rPr>
          <w:rFonts w:ascii="Liberation Serif" w:hAnsi="Liberation Serif"/>
          <w:color w:val="FF0000"/>
          <w:sz w:val="18"/>
          <w:szCs w:val="18"/>
        </w:rPr>
        <w:t>.</w:t>
      </w:r>
      <w:r>
        <w:rPr>
          <w:rFonts w:ascii="Liberation Serif" w:hAnsi="Liberation Serif"/>
          <w:sz w:val="18"/>
          <w:szCs w:val="18"/>
        </w:rPr>
        <w:t xml:space="preserve"> «Общегосударственные расходы».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Расходы на содержание органов местного самоуправления определены исходя из нормативной численности Ницинского сельского поселения и предельных нормативов оплаты труда в органах местного самоуправления и в соответствии с методикой определения уровня расчетной бюджетной обеспеченности городских поселений (включая городские округа), сельских поселений, расположенных на территории Свердловской области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Бюджетные ассигнования предусматривается направить: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- на содержание органов местного самоуправления на 2020 год – 6 778,0 тыс. руб., на 2021 год – 6 778,0 тыс. руб., на 2022 год – 6 778,0 тыс. руб.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proofErr w:type="gramStart"/>
      <w:r>
        <w:rPr>
          <w:rFonts w:ascii="Liberation Serif" w:hAnsi="Liberation Serif"/>
          <w:sz w:val="18"/>
          <w:szCs w:val="18"/>
        </w:rPr>
        <w:t>- межбюджетные трансферты на передачу полномочий – на 2020 год – 118,8 тыс. руб., на 2021 год – 121,3 тыс. руб., на 2022 год – 131,6 тыс. руб.</w:t>
      </w:r>
      <w:proofErr w:type="gramEnd"/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- на опубликование НПА в 2020 году – 27,0 тыс. руб., в 2021 году – 27,0 тыс. руб., в 2022 году - 27,0 тыс. руб.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Раздел 02. «Национальная оборона»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Расходы на осуществление федеральных полномочий по первичному воинскому учету на территориях, где отсутствуют военные комиссариаты, запланированы на 2020 год в сумме 123,1 тыс. руб., на 2021 год в сумме 121,1 тыс. руб., на 2022 год в сумме 127,6 тыс. руб.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Раздел 03 « Национальная безопасность»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По этому разделу планируются расходы по подразделу 0310 « Обеспечение пожарной безопасности» Ницинского сельского поселения на 2020 год в сумме 973,0 тыс. руб., на 2021 год в сумме 133,0 тыс. руб., на 2022 год в сумме 133,0 тыс. руб.</w:t>
      </w:r>
    </w:p>
    <w:p w:rsidR="00D607BF" w:rsidRDefault="00D607BF" w:rsidP="00D607BF">
      <w:pPr>
        <w:spacing w:after="0" w:line="240" w:lineRule="auto"/>
        <w:ind w:left="-142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Раздел 04 «Национальная экономика»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На содержание автомобильных дорог общего пользования планируются расходы на 2020 год в сумме 4 649,0 тыс. руб., на 2021 год в сумме 2 813,0 тыс. руб., на 2022 год в сумме 3 038,0 тыс. руб.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Раздел 05 «Жилищно-коммунальное хозяйство»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 w:firstLine="71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По подразделу 0501 «Жилищное хозяйство» предусмотрено финансирование в сумме  на 2020 год в сумме 405,0 тыс. руб., на 2021 год в сумме 365,0 тыс. руб., на 2022 год в сумме 265,0 тыс. руб.</w:t>
      </w:r>
    </w:p>
    <w:p w:rsidR="00D607BF" w:rsidRDefault="00D607BF" w:rsidP="00D607BF">
      <w:pPr>
        <w:spacing w:after="0" w:line="240" w:lineRule="auto"/>
        <w:ind w:left="-142" w:firstLine="99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По подразделу 0502 «Коммунальное хозяйство», в том числе мероприятия по энергосбережению и повышению энергетической эффективности предусмотрено финансирование в сумме  на 2020 год в сумме 2 438,0 тыс. руб., на 2021 год в сумме 290,0 тыс. руб., на 2022 год в сумме 300,4 тыс. руб.</w:t>
      </w:r>
    </w:p>
    <w:p w:rsidR="00D607BF" w:rsidRDefault="00D607BF" w:rsidP="00D607BF">
      <w:pPr>
        <w:spacing w:after="0" w:line="240" w:lineRule="auto"/>
        <w:ind w:left="-142" w:firstLine="99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На финансирование жилищно-коммунального хозяйства по подразделу  0503 «Благоустройство» в проекте бюджета предусмотрено сумме  на 2020 год в сумме 2 064,0 тыс. руб., на 2021 год в сумме 1300,0 тыс. руб., на 2022 год в сумме 1300,0 тыс. руб., в том числе: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- уличное освещение на 2020 год – 1000,0 тыс. рублей, на 2021 год – 800,0 тыс. рублей, на 2022 год – 600,0 тыс. руб.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lastRenderedPageBreak/>
        <w:t>- организация и содержание мест захоронения на 2020 год – 50,0 тыс. рублей, на 2021 год – 50,0 тыс. рублей, на 2022 год – 50,0 тыс. руб.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- прочие мероприятия по благоустройству городских округов и поселений на 2020 год – 1014,0 тыс. рублей, на 2021 год – 450,0 тыс. рублей, на 2022 год – 450,0 тыс. руб.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На финансирование других вопросов в области жилищно-коммунального хозяйства по подразделу  0505 в проекте бюджета предусмотрено на 2020 год – 231,0 тыс. рублей, на 2021 год – 150,0 тыс. рублей, на 2022 год – 150,0 тыс. руб.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Раздел 07 «Образование»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На мероприятия в области молодежной политики в проекте бюджета предусмотрено сумме  на 2020 год в сумме 25,0 тыс. руб., на 2021 год в сумме 15,0 тыс. руб., на 2022 год в сумме 15,0 тыс. руб.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Раздел 08 « Культура, кинематография»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На проведение мероприятий в области культуры в проекте бюджета предусмотрено на 2020 год –  10 539,0 тыс. руб., на 2021 год –  9 000,0 тыс. руб., на 2021 год –  8 200,0 тыс. руб.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Раздел 10 «Социальная политика»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На проведение мероприятий в области социальной политики в проекте бюджета предусмотрено на 2020 год –  35,0 тыс. руб., на 2021 год –  20,0 тыс. руб., на 2022 год –  20,0 тыс. руб</w:t>
      </w:r>
      <w:proofErr w:type="gramStart"/>
      <w:r>
        <w:rPr>
          <w:rFonts w:ascii="Liberation Serif" w:hAnsi="Liberation Serif"/>
          <w:sz w:val="18"/>
          <w:szCs w:val="18"/>
        </w:rPr>
        <w:t>..</w:t>
      </w:r>
      <w:proofErr w:type="gramEnd"/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Раздел 11 «Физическая культура и спорт»</w:t>
      </w: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На проведение спортивных мероприятий в проекте бюджета предусмотрено на 2020 год –  80,0 тыс. руб., на 2021 год –  80,0 тыс. руб., на 2022 год –  80,0 тыс. руб</w:t>
      </w:r>
      <w:proofErr w:type="gramStart"/>
      <w:r>
        <w:rPr>
          <w:rFonts w:ascii="Liberation Serif" w:hAnsi="Liberation Serif"/>
          <w:sz w:val="18"/>
          <w:szCs w:val="18"/>
        </w:rPr>
        <w:t>..</w:t>
      </w:r>
      <w:proofErr w:type="gramEnd"/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</w:p>
    <w:p w:rsidR="00D607BF" w:rsidRDefault="00D607BF" w:rsidP="00D607BF">
      <w:pPr>
        <w:spacing w:after="0" w:line="240" w:lineRule="auto"/>
        <w:ind w:left="-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Глава Ницинского сельского поселения                         Т.А. </w:t>
      </w:r>
      <w:proofErr w:type="spellStart"/>
      <w:r>
        <w:rPr>
          <w:rFonts w:ascii="Liberation Serif" w:hAnsi="Liberation Serif"/>
          <w:sz w:val="18"/>
          <w:szCs w:val="18"/>
        </w:rPr>
        <w:t>Кузеванова</w:t>
      </w:r>
      <w:proofErr w:type="spellEnd"/>
    </w:p>
    <w:p w:rsidR="00D607BF" w:rsidRPr="007524A2" w:rsidRDefault="00D607BF" w:rsidP="007524A2">
      <w:pPr>
        <w:jc w:val="right"/>
        <w:rPr>
          <w:rFonts w:ascii="Liberation Serif" w:hAnsi="Liberation Serif"/>
          <w:sz w:val="18"/>
          <w:szCs w:val="18"/>
        </w:rPr>
      </w:pPr>
    </w:p>
    <w:sectPr w:rsidR="00D607BF" w:rsidRPr="007524A2" w:rsidSect="00A87231">
      <w:pgSz w:w="11906" w:h="16838" w:code="9"/>
      <w:pgMar w:top="567" w:right="567" w:bottom="567" w:left="1134" w:header="62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219"/>
    <w:multiLevelType w:val="hybridMultilevel"/>
    <w:tmpl w:val="C046F732"/>
    <w:lvl w:ilvl="0" w:tplc="391AFF2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A1462"/>
    <w:multiLevelType w:val="hybridMultilevel"/>
    <w:tmpl w:val="7D9AE216"/>
    <w:lvl w:ilvl="0" w:tplc="8D4867A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6C148D"/>
    <w:multiLevelType w:val="hybridMultilevel"/>
    <w:tmpl w:val="5D30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0946"/>
    <w:multiLevelType w:val="hybridMultilevel"/>
    <w:tmpl w:val="0C4630B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0BC2010"/>
    <w:multiLevelType w:val="hybridMultilevel"/>
    <w:tmpl w:val="7A4C193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C420FDE"/>
    <w:multiLevelType w:val="hybridMultilevel"/>
    <w:tmpl w:val="773CC5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341B9"/>
    <w:multiLevelType w:val="hybridMultilevel"/>
    <w:tmpl w:val="7EB210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4A"/>
    <w:rsid w:val="00016F4E"/>
    <w:rsid w:val="000605CF"/>
    <w:rsid w:val="0006164A"/>
    <w:rsid w:val="000665A3"/>
    <w:rsid w:val="00066BA8"/>
    <w:rsid w:val="00082638"/>
    <w:rsid w:val="000954AD"/>
    <w:rsid w:val="000F3C58"/>
    <w:rsid w:val="000F50B1"/>
    <w:rsid w:val="001117E4"/>
    <w:rsid w:val="0011425C"/>
    <w:rsid w:val="00144ECC"/>
    <w:rsid w:val="001C68EE"/>
    <w:rsid w:val="0023262A"/>
    <w:rsid w:val="00252988"/>
    <w:rsid w:val="00267EF6"/>
    <w:rsid w:val="00281EAE"/>
    <w:rsid w:val="002868D7"/>
    <w:rsid w:val="002B3087"/>
    <w:rsid w:val="002F1B54"/>
    <w:rsid w:val="00344A51"/>
    <w:rsid w:val="00361422"/>
    <w:rsid w:val="003A5791"/>
    <w:rsid w:val="003B2680"/>
    <w:rsid w:val="003B3B01"/>
    <w:rsid w:val="003D6C11"/>
    <w:rsid w:val="004206FB"/>
    <w:rsid w:val="00433BE6"/>
    <w:rsid w:val="00437330"/>
    <w:rsid w:val="004B4EC9"/>
    <w:rsid w:val="005908C5"/>
    <w:rsid w:val="005D2A73"/>
    <w:rsid w:val="005D72D7"/>
    <w:rsid w:val="0062205A"/>
    <w:rsid w:val="006554A6"/>
    <w:rsid w:val="00686018"/>
    <w:rsid w:val="006B0021"/>
    <w:rsid w:val="00747425"/>
    <w:rsid w:val="0075085E"/>
    <w:rsid w:val="007524A2"/>
    <w:rsid w:val="007C0757"/>
    <w:rsid w:val="007C238D"/>
    <w:rsid w:val="007E173D"/>
    <w:rsid w:val="00804323"/>
    <w:rsid w:val="00854216"/>
    <w:rsid w:val="008802CA"/>
    <w:rsid w:val="00883EEA"/>
    <w:rsid w:val="008C0EE4"/>
    <w:rsid w:val="009A5BC5"/>
    <w:rsid w:val="009F3002"/>
    <w:rsid w:val="00A04401"/>
    <w:rsid w:val="00A0504C"/>
    <w:rsid w:val="00A4620A"/>
    <w:rsid w:val="00A87231"/>
    <w:rsid w:val="00AA46E3"/>
    <w:rsid w:val="00AC51C8"/>
    <w:rsid w:val="00AE0E67"/>
    <w:rsid w:val="00B80C10"/>
    <w:rsid w:val="00B85659"/>
    <w:rsid w:val="00C06945"/>
    <w:rsid w:val="00C36955"/>
    <w:rsid w:val="00C630FC"/>
    <w:rsid w:val="00D25C97"/>
    <w:rsid w:val="00D41D65"/>
    <w:rsid w:val="00D607BF"/>
    <w:rsid w:val="00D67F3D"/>
    <w:rsid w:val="00DF7960"/>
    <w:rsid w:val="00DF7AD8"/>
    <w:rsid w:val="00E40F42"/>
    <w:rsid w:val="00E773AF"/>
    <w:rsid w:val="00F05DBB"/>
    <w:rsid w:val="00F416BA"/>
    <w:rsid w:val="00F52EE3"/>
    <w:rsid w:val="00F661DC"/>
    <w:rsid w:val="00F82FB5"/>
    <w:rsid w:val="00FA6FF2"/>
    <w:rsid w:val="00FC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164A"/>
    <w:rPr>
      <w:rFonts w:ascii="Tahoma" w:eastAsia="Times New Roman" w:hAnsi="Tahoma"/>
      <w:sz w:val="16"/>
    </w:rPr>
  </w:style>
  <w:style w:type="character" w:styleId="a6">
    <w:name w:val="Hyperlink"/>
    <w:unhideWhenUsed/>
    <w:rsid w:val="00B80C10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F05DB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05D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</cp:lastModifiedBy>
  <cp:revision>44</cp:revision>
  <cp:lastPrinted>2019-11-26T05:49:00Z</cp:lastPrinted>
  <dcterms:created xsi:type="dcterms:W3CDTF">2015-08-07T03:36:00Z</dcterms:created>
  <dcterms:modified xsi:type="dcterms:W3CDTF">2019-11-27T05:14:00Z</dcterms:modified>
</cp:coreProperties>
</file>