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6C4E5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8464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</w:t>
      </w:r>
      <w:r w:rsidR="00631BC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25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мая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631BC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68</w:t>
      </w: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784647" w:rsidRPr="00792D28" w:rsidRDefault="00784647" w:rsidP="00784647">
      <w:pPr>
        <w:pStyle w:val="ConsPlusNormal"/>
        <w:jc w:val="center"/>
        <w:outlineLvl w:val="0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</w:t>
      </w:r>
      <w:r w:rsidR="00631BCE"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>утверждении Перечня</w:t>
      </w:r>
      <w:r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муниципальных услуг, предоставление </w:t>
      </w:r>
      <w:r w:rsidR="00631BCE"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которых </w:t>
      </w:r>
      <w:proofErr w:type="gramStart"/>
      <w:r w:rsidR="00631BCE"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>организуется</w:t>
      </w:r>
      <w:r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через</w:t>
      </w:r>
      <w:proofErr w:type="gramEnd"/>
      <w:r w:rsidRPr="00792D28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ГБУ СО  «Многофункциональный  центр» </w:t>
      </w:r>
    </w:p>
    <w:p w:rsidR="00784647" w:rsidRPr="00792D28" w:rsidRDefault="00784647" w:rsidP="00784647">
      <w:pPr>
        <w:pStyle w:val="ConsPlusNormal"/>
        <w:jc w:val="center"/>
        <w:outlineLvl w:val="0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784647" w:rsidRPr="00792D28" w:rsidRDefault="00784647" w:rsidP="00784647">
      <w:pPr>
        <w:pStyle w:val="ConsPlusNormal"/>
        <w:jc w:val="both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792D28">
        <w:rPr>
          <w:rFonts w:ascii="Liberation Serif" w:hAnsi="Liberation Serif" w:cs="Times New Roman"/>
          <w:bCs/>
          <w:sz w:val="28"/>
          <w:szCs w:val="28"/>
        </w:rPr>
        <w:t xml:space="preserve">      </w:t>
      </w:r>
      <w:r w:rsidR="007565C3" w:rsidRPr="00792D28">
        <w:rPr>
          <w:rFonts w:ascii="Liberation Serif" w:hAnsi="Liberation Serif" w:cs="Times New Roman"/>
          <w:bCs/>
          <w:sz w:val="28"/>
          <w:szCs w:val="28"/>
        </w:rPr>
        <w:t xml:space="preserve"> В соответствии </w:t>
      </w:r>
      <w:r w:rsidR="00631BCE" w:rsidRPr="00792D28">
        <w:rPr>
          <w:rFonts w:ascii="Liberation Serif" w:hAnsi="Liberation Serif" w:cs="Times New Roman"/>
          <w:bCs/>
          <w:sz w:val="28"/>
          <w:szCs w:val="28"/>
        </w:rPr>
        <w:t>с Федеральным</w:t>
      </w:r>
      <w:r w:rsidR="007565C3" w:rsidRPr="00792D28">
        <w:rPr>
          <w:rFonts w:ascii="Liberation Serif" w:hAnsi="Liberation Serif" w:cs="Times New Roman"/>
          <w:bCs/>
          <w:sz w:val="28"/>
          <w:szCs w:val="28"/>
        </w:rPr>
        <w:t xml:space="preserve"> З</w:t>
      </w:r>
      <w:r w:rsidRPr="00792D28">
        <w:rPr>
          <w:rFonts w:ascii="Liberation Serif" w:hAnsi="Liberation Serif" w:cs="Times New Roman"/>
          <w:bCs/>
          <w:sz w:val="28"/>
          <w:szCs w:val="28"/>
        </w:rPr>
        <w:t>аконом от 27.07.2010 г. № 210-ФЗ «Об организации предоставления государств</w:t>
      </w:r>
      <w:r w:rsidR="007565C3" w:rsidRPr="00792D28">
        <w:rPr>
          <w:rFonts w:ascii="Liberation Serif" w:hAnsi="Liberation Serif" w:cs="Times New Roman"/>
          <w:bCs/>
          <w:sz w:val="28"/>
          <w:szCs w:val="28"/>
        </w:rPr>
        <w:t>енных и муниципальных услуг</w:t>
      </w:r>
      <w:r w:rsidR="00D0756F" w:rsidRPr="00792D28">
        <w:rPr>
          <w:rFonts w:ascii="Liberation Serif" w:hAnsi="Liberation Serif" w:cs="Times New Roman"/>
          <w:bCs/>
          <w:sz w:val="28"/>
          <w:szCs w:val="28"/>
        </w:rPr>
        <w:t>», Распоряжения Правительства</w:t>
      </w:r>
      <w:r w:rsidRPr="00792D28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354507" w:rsidRPr="00792D28">
        <w:rPr>
          <w:rFonts w:ascii="Liberation Serif" w:hAnsi="Liberation Serif" w:cs="Times New Roman"/>
          <w:bCs/>
          <w:sz w:val="28"/>
          <w:szCs w:val="28"/>
        </w:rPr>
        <w:t xml:space="preserve">РФ от 21.04.2016 № 747-р </w:t>
      </w:r>
      <w:r w:rsidR="00E03BB2" w:rsidRPr="00792D28">
        <w:rPr>
          <w:rFonts w:ascii="Liberation Serif" w:hAnsi="Liberation Serif" w:cs="Times New Roman"/>
          <w:bCs/>
          <w:sz w:val="28"/>
          <w:szCs w:val="28"/>
        </w:rPr>
        <w:t xml:space="preserve">«Об утверждении плана мероприятий по дальнейшему развитию системы предоставления и муниципальных услуг по принципу «одного окна» в многофункциональных центрах предоставления государственных и муниципальных услугах на 2016-2018 гг., Администрация Ницинского сельского поселения. </w:t>
      </w:r>
    </w:p>
    <w:p w:rsidR="00447E1C" w:rsidRPr="00792D28" w:rsidRDefault="00447E1C" w:rsidP="00447E1C">
      <w:pPr>
        <w:jc w:val="both"/>
        <w:rPr>
          <w:rFonts w:ascii="Liberation Serif" w:hAnsi="Liberation Serif"/>
          <w:sz w:val="28"/>
          <w:szCs w:val="28"/>
        </w:rPr>
      </w:pPr>
    </w:p>
    <w:p w:rsidR="004E7637" w:rsidRPr="00792D28" w:rsidRDefault="004E7637" w:rsidP="004E7637">
      <w:pPr>
        <w:pStyle w:val="ConsPlusNormal"/>
        <w:jc w:val="both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792D28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4E7637" w:rsidRPr="00792D28" w:rsidRDefault="004E7637" w:rsidP="004E7637">
      <w:pPr>
        <w:pStyle w:val="ConsPlusNormal"/>
        <w:numPr>
          <w:ilvl w:val="0"/>
          <w:numId w:val="2"/>
        </w:numPr>
        <w:ind w:left="0" w:firstLine="480"/>
        <w:jc w:val="both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792D28">
        <w:rPr>
          <w:rFonts w:ascii="Liberation Serif" w:hAnsi="Liberation Serif" w:cs="Times New Roman"/>
          <w:sz w:val="28"/>
          <w:szCs w:val="28"/>
        </w:rPr>
        <w:t xml:space="preserve"> Утвердить </w:t>
      </w:r>
      <w:r w:rsidR="00D14C54" w:rsidRPr="00792D28">
        <w:rPr>
          <w:rFonts w:ascii="Liberation Serif" w:hAnsi="Liberation Serif" w:cs="Times New Roman"/>
          <w:sz w:val="28"/>
          <w:szCs w:val="28"/>
        </w:rPr>
        <w:t>Перечень муниципальных</w:t>
      </w:r>
      <w:r w:rsidRPr="00792D28">
        <w:rPr>
          <w:rFonts w:ascii="Liberation Serif" w:hAnsi="Liberation Serif" w:cs="Times New Roman"/>
          <w:sz w:val="28"/>
          <w:szCs w:val="28"/>
        </w:rPr>
        <w:t xml:space="preserve"> услуг, </w:t>
      </w:r>
      <w:r w:rsidRPr="00792D28">
        <w:rPr>
          <w:rFonts w:ascii="Liberation Serif" w:hAnsi="Liberation Serif" w:cs="Times New Roman"/>
          <w:bCs/>
          <w:sz w:val="28"/>
          <w:szCs w:val="28"/>
        </w:rPr>
        <w:t xml:space="preserve">предоставление </w:t>
      </w:r>
      <w:r w:rsidR="00D14C54" w:rsidRPr="00792D28">
        <w:rPr>
          <w:rFonts w:ascii="Liberation Serif" w:hAnsi="Liberation Serif" w:cs="Times New Roman"/>
          <w:bCs/>
          <w:sz w:val="28"/>
          <w:szCs w:val="28"/>
        </w:rPr>
        <w:t>которых организуется через</w:t>
      </w:r>
      <w:r w:rsidRPr="00792D28">
        <w:rPr>
          <w:rFonts w:ascii="Liberation Serif" w:hAnsi="Liberation Serif" w:cs="Times New Roman"/>
          <w:bCs/>
          <w:sz w:val="28"/>
          <w:szCs w:val="28"/>
        </w:rPr>
        <w:t xml:space="preserve"> ГБУ </w:t>
      </w:r>
      <w:r w:rsidR="00D14C54" w:rsidRPr="00792D28">
        <w:rPr>
          <w:rFonts w:ascii="Liberation Serif" w:hAnsi="Liberation Serif" w:cs="Times New Roman"/>
          <w:bCs/>
          <w:sz w:val="28"/>
          <w:szCs w:val="28"/>
        </w:rPr>
        <w:t>СО «Многофункциональный центр</w:t>
      </w:r>
      <w:r w:rsidRPr="00792D28">
        <w:rPr>
          <w:rFonts w:ascii="Liberation Serif" w:hAnsi="Liberation Serif" w:cs="Times New Roman"/>
          <w:bCs/>
          <w:sz w:val="28"/>
          <w:szCs w:val="28"/>
        </w:rPr>
        <w:t xml:space="preserve">» (прилагается). </w:t>
      </w:r>
    </w:p>
    <w:p w:rsidR="004E7637" w:rsidRPr="00792D28" w:rsidRDefault="004E7637" w:rsidP="004E7637">
      <w:pPr>
        <w:pStyle w:val="ConsPlusNormal"/>
        <w:numPr>
          <w:ilvl w:val="0"/>
          <w:numId w:val="2"/>
        </w:numPr>
        <w:ind w:left="0" w:firstLine="480"/>
        <w:jc w:val="both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792D28">
        <w:rPr>
          <w:rFonts w:ascii="Liberation Serif" w:hAnsi="Liberation Serif" w:cs="Times New Roman"/>
          <w:bCs/>
          <w:sz w:val="28"/>
          <w:szCs w:val="28"/>
        </w:rPr>
        <w:t xml:space="preserve"> Признать утратившими силу:</w:t>
      </w:r>
    </w:p>
    <w:p w:rsidR="004E7637" w:rsidRPr="00792D28" w:rsidRDefault="004E7637" w:rsidP="004E7637">
      <w:pPr>
        <w:pStyle w:val="ConsPlusNormal"/>
        <w:ind w:firstLine="480"/>
        <w:jc w:val="both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792D28">
        <w:rPr>
          <w:rFonts w:ascii="Liberation Serif" w:hAnsi="Liberation Serif" w:cs="Times New Roman"/>
          <w:bCs/>
          <w:sz w:val="28"/>
          <w:szCs w:val="28"/>
        </w:rPr>
        <w:t>-  Постановление администрации Ницинского сельского поселения от 27.04.2017 г. № 63 «Об утверждении Перечня муниципальных услуг, предоставление которых организуется через ГБУ СО «Многофункциональный центр»;</w:t>
      </w:r>
    </w:p>
    <w:p w:rsidR="004E7637" w:rsidRPr="00792D28" w:rsidRDefault="004E7637" w:rsidP="004E7637">
      <w:pPr>
        <w:pStyle w:val="ConsPlusNormal"/>
        <w:numPr>
          <w:ilvl w:val="0"/>
          <w:numId w:val="2"/>
        </w:numPr>
        <w:ind w:left="-142" w:firstLine="622"/>
        <w:jc w:val="both"/>
        <w:rPr>
          <w:rFonts w:ascii="Liberation Serif" w:hAnsi="Liberation Serif" w:cs="Times New Roman"/>
          <w:sz w:val="28"/>
          <w:szCs w:val="28"/>
        </w:rPr>
      </w:pPr>
      <w:r w:rsidRPr="00792D28">
        <w:rPr>
          <w:rFonts w:ascii="Liberation Serif" w:hAnsi="Liberation Serif" w:cs="Times New Roman"/>
          <w:sz w:val="28"/>
          <w:szCs w:val="28"/>
        </w:rPr>
        <w:t xml:space="preserve"> Разместить настоящее Постановление на официальном сайте Ницинского сельского </w:t>
      </w:r>
      <w:r w:rsidR="00D14C54" w:rsidRPr="00792D28">
        <w:rPr>
          <w:rFonts w:ascii="Liberation Serif" w:hAnsi="Liberation Serif" w:cs="Times New Roman"/>
          <w:sz w:val="28"/>
          <w:szCs w:val="28"/>
        </w:rPr>
        <w:t>поселения в сети</w:t>
      </w:r>
      <w:r w:rsidRPr="00792D28">
        <w:rPr>
          <w:rFonts w:ascii="Liberation Serif" w:hAnsi="Liberation Serif" w:cs="Times New Roman"/>
          <w:sz w:val="28"/>
          <w:szCs w:val="28"/>
        </w:rPr>
        <w:t xml:space="preserve"> Интернет.</w:t>
      </w:r>
    </w:p>
    <w:p w:rsidR="004E7637" w:rsidRPr="00792D28" w:rsidRDefault="004E7637" w:rsidP="004E7637">
      <w:pPr>
        <w:pStyle w:val="ConsPlusNormal"/>
        <w:numPr>
          <w:ilvl w:val="0"/>
          <w:numId w:val="2"/>
        </w:numPr>
        <w:ind w:left="-142" w:firstLine="622"/>
        <w:jc w:val="both"/>
        <w:rPr>
          <w:rFonts w:ascii="Liberation Serif" w:hAnsi="Liberation Serif" w:cs="Times New Roman"/>
          <w:sz w:val="28"/>
          <w:szCs w:val="28"/>
        </w:rPr>
      </w:pPr>
      <w:r w:rsidRPr="00792D28">
        <w:rPr>
          <w:rFonts w:ascii="Liberation Serif" w:hAnsi="Liberation Serif" w:cs="Times New Roman"/>
          <w:sz w:val="28"/>
          <w:szCs w:val="28"/>
        </w:rPr>
        <w:t xml:space="preserve"> Контроль исполнением настоящего Постановления оставляю за собой.</w:t>
      </w:r>
    </w:p>
    <w:p w:rsidR="004E7637" w:rsidRPr="00792D28" w:rsidRDefault="004E7637" w:rsidP="004E7637">
      <w:pPr>
        <w:pStyle w:val="ConsPlusNormal"/>
        <w:jc w:val="both"/>
        <w:outlineLvl w:val="0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E7637" w:rsidRPr="00792D28" w:rsidRDefault="004E7637" w:rsidP="004E7637">
      <w:pPr>
        <w:pStyle w:val="ConsPlusNormal"/>
        <w:ind w:firstLine="540"/>
        <w:jc w:val="both"/>
        <w:rPr>
          <w:rFonts w:ascii="Liberation Serif" w:hAnsi="Liberation Serif"/>
        </w:rPr>
      </w:pPr>
    </w:p>
    <w:p w:rsidR="004E7637" w:rsidRPr="00792D28" w:rsidRDefault="004E7637" w:rsidP="004E7637">
      <w:pPr>
        <w:pStyle w:val="ConsPlusNormal"/>
        <w:tabs>
          <w:tab w:val="left" w:pos="864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792D28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4E7637" w:rsidRDefault="004E7637" w:rsidP="004E7637">
      <w:pPr>
        <w:pStyle w:val="ConsPlusNormal"/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2D28">
        <w:rPr>
          <w:rFonts w:ascii="Liberation Serif" w:hAnsi="Liberation Serif" w:cs="Times New Roman"/>
          <w:sz w:val="28"/>
          <w:szCs w:val="28"/>
        </w:rPr>
        <w:t>Ни</w:t>
      </w:r>
      <w:r w:rsidR="00631BCE" w:rsidRPr="00792D28">
        <w:rPr>
          <w:rFonts w:ascii="Liberation Serif" w:hAnsi="Liberation Serif" w:cs="Times New Roman"/>
          <w:sz w:val="28"/>
          <w:szCs w:val="28"/>
        </w:rPr>
        <w:t xml:space="preserve">цинского сельского поселения   </w:t>
      </w:r>
      <w:r w:rsidRPr="00792D28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proofErr w:type="spellStart"/>
      <w:r w:rsidRPr="00792D28">
        <w:rPr>
          <w:rFonts w:ascii="Liberation Serif" w:hAnsi="Liberation Serif" w:cs="Times New Roman"/>
          <w:sz w:val="28"/>
          <w:szCs w:val="28"/>
        </w:rPr>
        <w:t>Т.А.Кузеванова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784647" w:rsidRDefault="00784647" w:rsidP="00447E1C">
      <w:pPr>
        <w:jc w:val="both"/>
        <w:rPr>
          <w:rFonts w:ascii="Times New Roman" w:hAnsi="Times New Roman"/>
          <w:sz w:val="28"/>
          <w:szCs w:val="28"/>
        </w:rPr>
      </w:pPr>
    </w:p>
    <w:p w:rsidR="00784647" w:rsidRPr="00D72571" w:rsidRDefault="00784647" w:rsidP="00784647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D72571">
        <w:rPr>
          <w:rFonts w:ascii="Liberation Serif" w:hAnsi="Liberation Serif"/>
          <w:b/>
          <w:sz w:val="28"/>
          <w:szCs w:val="28"/>
        </w:rPr>
        <w:lastRenderedPageBreak/>
        <w:t>УТВЕРЖДЕН</w:t>
      </w:r>
    </w:p>
    <w:p w:rsidR="00784647" w:rsidRPr="00D72571" w:rsidRDefault="00784647" w:rsidP="007846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7257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Постановлением администрации  </w:t>
      </w:r>
    </w:p>
    <w:p w:rsidR="00784647" w:rsidRPr="00D72571" w:rsidRDefault="00784647" w:rsidP="007846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7257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Ницинского сельского поселения </w:t>
      </w:r>
    </w:p>
    <w:p w:rsidR="00784647" w:rsidRPr="00D72571" w:rsidRDefault="00784647" w:rsidP="0078464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72571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D14C54" w:rsidRPr="00D72571">
        <w:rPr>
          <w:rFonts w:ascii="Liberation Serif" w:hAnsi="Liberation Serif"/>
          <w:sz w:val="28"/>
          <w:szCs w:val="28"/>
        </w:rPr>
        <w:t xml:space="preserve">                    </w:t>
      </w:r>
      <w:r w:rsidR="00631BCE" w:rsidRPr="00D72571">
        <w:rPr>
          <w:rFonts w:ascii="Liberation Serif" w:hAnsi="Liberation Serif"/>
          <w:sz w:val="28"/>
          <w:szCs w:val="28"/>
        </w:rPr>
        <w:t>от 25.05.2022 № 68</w:t>
      </w:r>
    </w:p>
    <w:p w:rsidR="00784647" w:rsidRPr="00D72571" w:rsidRDefault="00784647" w:rsidP="0078464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E7637" w:rsidRPr="00D72571" w:rsidRDefault="002B3E8F" w:rsidP="004E763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72571">
        <w:rPr>
          <w:rFonts w:ascii="Liberation Serif" w:hAnsi="Liberation Serif" w:cs="Times New Roman"/>
          <w:b/>
          <w:i/>
          <w:sz w:val="28"/>
          <w:szCs w:val="28"/>
        </w:rPr>
        <w:t>Перечень муниципальных</w:t>
      </w:r>
      <w:r w:rsidR="004E7637" w:rsidRPr="00D72571">
        <w:rPr>
          <w:rFonts w:ascii="Liberation Serif" w:hAnsi="Liberation Serif" w:cs="Times New Roman"/>
          <w:b/>
          <w:i/>
          <w:sz w:val="28"/>
          <w:szCs w:val="28"/>
        </w:rPr>
        <w:t xml:space="preserve"> услуг, </w:t>
      </w:r>
      <w:r w:rsidR="004E7637" w:rsidRPr="00D7257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предоставление которых </w:t>
      </w:r>
    </w:p>
    <w:p w:rsidR="004E7637" w:rsidRPr="00D72571" w:rsidRDefault="002B3E8F" w:rsidP="004E763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72571">
        <w:rPr>
          <w:rFonts w:ascii="Liberation Serif" w:hAnsi="Liberation Serif" w:cs="Times New Roman"/>
          <w:b/>
          <w:bCs/>
          <w:i/>
          <w:sz w:val="28"/>
          <w:szCs w:val="28"/>
        </w:rPr>
        <w:t>организуется через</w:t>
      </w:r>
      <w:r w:rsidR="004E7637" w:rsidRPr="00D7257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ГБУ </w:t>
      </w:r>
      <w:r w:rsidRPr="00D72571">
        <w:rPr>
          <w:rFonts w:ascii="Liberation Serif" w:hAnsi="Liberation Serif" w:cs="Times New Roman"/>
          <w:b/>
          <w:bCs/>
          <w:i/>
          <w:sz w:val="28"/>
          <w:szCs w:val="28"/>
        </w:rPr>
        <w:t>СО «Многофункциональный центр</w:t>
      </w:r>
      <w:r w:rsidR="004E7637" w:rsidRPr="00D72571">
        <w:rPr>
          <w:rFonts w:ascii="Liberation Serif" w:hAnsi="Liberation Serif" w:cs="Times New Roman"/>
          <w:b/>
          <w:bCs/>
          <w:i/>
          <w:sz w:val="28"/>
          <w:szCs w:val="28"/>
        </w:rPr>
        <w:t>»</w:t>
      </w:r>
    </w:p>
    <w:p w:rsidR="00784647" w:rsidRPr="00D72571" w:rsidRDefault="00784647" w:rsidP="003D0E88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94"/>
        <w:gridCol w:w="8899"/>
      </w:tblGrid>
      <w:tr w:rsidR="00784647" w:rsidRPr="00D72571" w:rsidTr="00E50FB1">
        <w:tc>
          <w:tcPr>
            <w:tcW w:w="594" w:type="dxa"/>
          </w:tcPr>
          <w:p w:rsidR="00784647" w:rsidRPr="00D72571" w:rsidRDefault="00784647" w:rsidP="00E50F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8899" w:type="dxa"/>
            <w:vAlign w:val="center"/>
          </w:tcPr>
          <w:p w:rsidR="00784647" w:rsidRPr="00D72571" w:rsidRDefault="00784647" w:rsidP="00E50F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b/>
                <w:sz w:val="28"/>
                <w:szCs w:val="28"/>
              </w:rPr>
              <w:t>Наименование услуги</w:t>
            </w:r>
          </w:p>
        </w:tc>
      </w:tr>
      <w:tr w:rsidR="00784647" w:rsidRPr="00D72571" w:rsidTr="00E50FB1">
        <w:tc>
          <w:tcPr>
            <w:tcW w:w="594" w:type="dxa"/>
          </w:tcPr>
          <w:p w:rsidR="00784647" w:rsidRPr="00D72571" w:rsidRDefault="00784647" w:rsidP="00E50F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8899" w:type="dxa"/>
            <w:vAlign w:val="center"/>
          </w:tcPr>
          <w:p w:rsidR="00784647" w:rsidRPr="00D72571" w:rsidRDefault="004A4990" w:rsidP="00E50FB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 для индивидуального жилищного строительства</w:t>
            </w:r>
          </w:p>
        </w:tc>
      </w:tr>
      <w:tr w:rsidR="00784647" w:rsidRPr="00D72571" w:rsidTr="00E50FB1">
        <w:tc>
          <w:tcPr>
            <w:tcW w:w="594" w:type="dxa"/>
          </w:tcPr>
          <w:p w:rsidR="00784647" w:rsidRPr="00D72571" w:rsidRDefault="00784647" w:rsidP="00E50F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899" w:type="dxa"/>
          </w:tcPr>
          <w:p w:rsidR="00784647" w:rsidRPr="00D72571" w:rsidRDefault="00D72571" w:rsidP="00E50FB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A4990" w:rsidRPr="00D72571" w:rsidTr="00E50FB1">
        <w:tc>
          <w:tcPr>
            <w:tcW w:w="594" w:type="dxa"/>
          </w:tcPr>
          <w:p w:rsidR="004A4990" w:rsidRPr="00D72571" w:rsidRDefault="004A4990" w:rsidP="004A4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899" w:type="dxa"/>
          </w:tcPr>
          <w:p w:rsidR="004A4990" w:rsidRPr="00D72571" w:rsidRDefault="004A4990" w:rsidP="004A4990">
            <w:pPr>
              <w:tabs>
                <w:tab w:val="right" w:pos="9648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A4990" w:rsidRPr="00D72571" w:rsidTr="00E50FB1">
        <w:tc>
          <w:tcPr>
            <w:tcW w:w="594" w:type="dxa"/>
          </w:tcPr>
          <w:p w:rsidR="004A4990" w:rsidRPr="00D72571" w:rsidRDefault="004A4990" w:rsidP="004A4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899" w:type="dxa"/>
          </w:tcPr>
          <w:p w:rsidR="004A4990" w:rsidRPr="00D72571" w:rsidRDefault="004A4990" w:rsidP="004A49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</w:tr>
      <w:tr w:rsidR="004A4990" w:rsidRPr="00D72571" w:rsidTr="00E50FB1">
        <w:tc>
          <w:tcPr>
            <w:tcW w:w="594" w:type="dxa"/>
          </w:tcPr>
          <w:p w:rsidR="004A4990" w:rsidRPr="00D72571" w:rsidRDefault="004A4990" w:rsidP="004A4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899" w:type="dxa"/>
          </w:tcPr>
          <w:p w:rsidR="004A4990" w:rsidRPr="00D72571" w:rsidRDefault="004A4990" w:rsidP="004A49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Постановка граждан на учет в качестве лиц, имеющих право на предоставление земельных участков в собственность бесплатно</w:t>
            </w:r>
          </w:p>
        </w:tc>
      </w:tr>
      <w:tr w:rsidR="004A4990" w:rsidRPr="00D72571" w:rsidTr="00E50FB1">
        <w:tc>
          <w:tcPr>
            <w:tcW w:w="594" w:type="dxa"/>
          </w:tcPr>
          <w:p w:rsidR="004A4990" w:rsidRPr="00D72571" w:rsidRDefault="004A4990" w:rsidP="004A4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899" w:type="dxa"/>
          </w:tcPr>
          <w:p w:rsidR="004A4990" w:rsidRPr="00D72571" w:rsidRDefault="00D72571" w:rsidP="004A49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4A4990" w:rsidRPr="00D72571" w:rsidTr="00E50FB1">
        <w:tc>
          <w:tcPr>
            <w:tcW w:w="594" w:type="dxa"/>
          </w:tcPr>
          <w:p w:rsidR="004A4990" w:rsidRPr="00D72571" w:rsidRDefault="00792D28" w:rsidP="004A4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899" w:type="dxa"/>
          </w:tcPr>
          <w:p w:rsidR="004A4990" w:rsidRPr="00D72571" w:rsidRDefault="004A4990" w:rsidP="004A499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Выдача разрешений на ввод в эксплуатацию</w:t>
            </w:r>
          </w:p>
          <w:p w:rsidR="004A4990" w:rsidRPr="00D72571" w:rsidRDefault="004A4990" w:rsidP="004A49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объектов капитального строительства</w:t>
            </w:r>
          </w:p>
        </w:tc>
      </w:tr>
      <w:tr w:rsidR="004A4990" w:rsidRPr="00D72571" w:rsidTr="00E50FB1">
        <w:tc>
          <w:tcPr>
            <w:tcW w:w="594" w:type="dxa"/>
          </w:tcPr>
          <w:p w:rsidR="004A4990" w:rsidRPr="00D72571" w:rsidRDefault="00792D28" w:rsidP="004A4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899" w:type="dxa"/>
          </w:tcPr>
          <w:p w:rsidR="004A4990" w:rsidRPr="00D72571" w:rsidRDefault="004A4990" w:rsidP="00D7257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Присвоение адреса объ</w:t>
            </w:r>
            <w:r w:rsidR="00D7257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екту адресации, </w:t>
            </w:r>
            <w:r w:rsidR="006C4E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изменение </w:t>
            </w:r>
            <w:r w:rsidR="006C4E54"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и</w:t>
            </w:r>
            <w:r w:rsidR="00D7257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C4E54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аннулирование </w:t>
            </w:r>
            <w:r w:rsidR="006C4E54"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такого</w:t>
            </w:r>
            <w:r w:rsidR="00D7257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D72571">
              <w:rPr>
                <w:rFonts w:ascii="Liberation Serif" w:hAnsi="Liberation Serif"/>
                <w:sz w:val="28"/>
                <w:szCs w:val="28"/>
                <w:lang w:eastAsia="ru-RU"/>
              </w:rPr>
              <w:t>адреса</w:t>
            </w:r>
          </w:p>
        </w:tc>
      </w:tr>
    </w:tbl>
    <w:p w:rsidR="00447E1C" w:rsidRPr="00D72571" w:rsidRDefault="00447E1C" w:rsidP="00447E1C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452E"/>
    <w:multiLevelType w:val="hybridMultilevel"/>
    <w:tmpl w:val="A1DC010C"/>
    <w:lvl w:ilvl="0" w:tplc="72B0356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24239"/>
    <w:rsid w:val="000F0578"/>
    <w:rsid w:val="002B3E8F"/>
    <w:rsid w:val="00354507"/>
    <w:rsid w:val="003D0E88"/>
    <w:rsid w:val="003E4D5B"/>
    <w:rsid w:val="00447E1C"/>
    <w:rsid w:val="004A4990"/>
    <w:rsid w:val="004E7637"/>
    <w:rsid w:val="005F1F6E"/>
    <w:rsid w:val="00631BCE"/>
    <w:rsid w:val="006C4E54"/>
    <w:rsid w:val="007565C3"/>
    <w:rsid w:val="00784647"/>
    <w:rsid w:val="00792D28"/>
    <w:rsid w:val="00B137EB"/>
    <w:rsid w:val="00B83FCA"/>
    <w:rsid w:val="00C57784"/>
    <w:rsid w:val="00D0756F"/>
    <w:rsid w:val="00D14C54"/>
    <w:rsid w:val="00D72571"/>
    <w:rsid w:val="00E03BB2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84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39"/>
    <w:rsid w:val="007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23</cp:revision>
  <cp:lastPrinted>2023-01-30T08:56:00Z</cp:lastPrinted>
  <dcterms:created xsi:type="dcterms:W3CDTF">2021-04-13T09:14:00Z</dcterms:created>
  <dcterms:modified xsi:type="dcterms:W3CDTF">2023-01-30T10:51:00Z</dcterms:modified>
</cp:coreProperties>
</file>