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10" w:rsidRPr="00611543" w:rsidRDefault="00277710" w:rsidP="007478B4">
      <w:pPr>
        <w:ind w:firstLine="851"/>
        <w:jc w:val="center"/>
        <w:rPr>
          <w:noProof/>
          <w:color w:val="FFFFFF"/>
          <w:sz w:val="72"/>
          <w:szCs w:val="72"/>
        </w:rPr>
      </w:pPr>
      <w:r>
        <w:rPr>
          <w:noProof/>
          <w:sz w:val="20"/>
        </w:rPr>
        <w:drawing>
          <wp:inline distT="0" distB="0" distL="0" distR="0" wp14:anchorId="0885ECF0" wp14:editId="14DF6578">
            <wp:extent cx="504825" cy="847725"/>
            <wp:effectExtent l="0" t="0" r="9525" b="9525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710" w:rsidRDefault="00277710" w:rsidP="007478B4">
      <w:pPr>
        <w:ind w:firstLine="851"/>
        <w:jc w:val="center"/>
        <w:rPr>
          <w:b/>
          <w:sz w:val="28"/>
          <w:szCs w:val="28"/>
        </w:rPr>
      </w:pPr>
      <w:r w:rsidRPr="00514C5F">
        <w:rPr>
          <w:b/>
          <w:sz w:val="28"/>
          <w:szCs w:val="28"/>
        </w:rPr>
        <w:t xml:space="preserve"> </w:t>
      </w:r>
      <w:r w:rsidR="007478B4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</w:p>
    <w:p w:rsidR="00277710" w:rsidRPr="00514C5F" w:rsidRDefault="00277710" w:rsidP="007478B4">
      <w:pPr>
        <w:ind w:firstLine="851"/>
        <w:jc w:val="center"/>
        <w:rPr>
          <w:b/>
          <w:sz w:val="28"/>
          <w:szCs w:val="28"/>
        </w:rPr>
      </w:pPr>
      <w:r w:rsidRPr="00514C5F">
        <w:rPr>
          <w:b/>
          <w:sz w:val="28"/>
          <w:szCs w:val="28"/>
        </w:rPr>
        <w:t>НИЦИНСКОГО СЕЛЬСКОГО ПОСЕЛЕНИЯ</w:t>
      </w:r>
    </w:p>
    <w:p w:rsidR="00277710" w:rsidRPr="00514C5F" w:rsidRDefault="00277710" w:rsidP="007478B4">
      <w:pPr>
        <w:ind w:firstLine="851"/>
        <w:jc w:val="center"/>
        <w:rPr>
          <w:b/>
          <w:sz w:val="28"/>
          <w:szCs w:val="28"/>
        </w:rPr>
      </w:pPr>
      <w:r w:rsidRPr="00514C5F">
        <w:rPr>
          <w:b/>
          <w:sz w:val="28"/>
          <w:szCs w:val="28"/>
        </w:rPr>
        <w:t>СЛОБОДО-ТУРИНСКОГО МУНИЦИПАЛЬНОГО РАЙОНА СВЕРДЛОВСКОЙ ОБЛАСТИ</w:t>
      </w:r>
    </w:p>
    <w:p w:rsidR="00277710" w:rsidRPr="00514C5F" w:rsidRDefault="00277710" w:rsidP="007478B4">
      <w:pPr>
        <w:ind w:firstLine="851"/>
        <w:jc w:val="center"/>
        <w:rPr>
          <w:b/>
          <w:i/>
          <w:sz w:val="28"/>
          <w:szCs w:val="28"/>
        </w:rPr>
      </w:pPr>
      <w:r w:rsidRPr="00514C5F">
        <w:rPr>
          <w:b/>
          <w:i/>
          <w:sz w:val="32"/>
          <w:szCs w:val="32"/>
        </w:rPr>
        <w:t>П О С Т А Н О В Л Е Н И Е</w:t>
      </w:r>
    </w:p>
    <w:p w:rsidR="00277710" w:rsidRPr="00514C5F" w:rsidRDefault="00277710" w:rsidP="007478B4">
      <w:pPr>
        <w:ind w:firstLine="851"/>
        <w:rPr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45B7F" wp14:editId="2E770C1A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057900" cy="0"/>
                <wp:effectExtent l="35560" t="29210" r="31115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E796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HFDvTbYAAAABgEAAA8AAABkcnMvZG93bnJldi54bWxMj8FOwzAM&#10;hu9IvENkJG4sZXSodE2niYkHoOzAMWtMWy1xqiTbuj09RjuMo7/f+v25Wk3OiiOGOHhS8DzLQCC1&#10;3gzUKdh+fTwVIGLSZLT1hArOGGFV399VujT+RJ94bFInuIRiqRX0KY2llLHt0ek48yMSZz8+OJ14&#10;DJ00QZ+43Fk5z7JX6fRAfKHXI7732O6bg1PQ+MxupvWLbS5F/r3xbTGGRVTq8WFaL0EknNJtGf70&#10;WR1qdtr5A5korAJ+JDGd5yA4fVvkDHZXIOtK/tevfwEAAP//AwBQSwECLQAUAAYACAAAACEAtoM4&#10;kv4AAADhAQAAEwAAAAAAAAAAAAAAAAAAAAAAW0NvbnRlbnRfVHlwZXNdLnhtbFBLAQItABQABgAI&#10;AAAAIQA4/SH/1gAAAJQBAAALAAAAAAAAAAAAAAAAAC8BAABfcmVscy8ucmVsc1BLAQItABQABgAI&#10;AAAAIQDmBagOWAIAAGoEAAAOAAAAAAAAAAAAAAAAAC4CAABkcnMvZTJvRG9jLnhtbFBLAQItABQA&#10;BgAIAAAAIQBxQ702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277710" w:rsidRPr="008E7301" w:rsidRDefault="00277710" w:rsidP="007478B4">
      <w:pPr>
        <w:ind w:firstLine="851"/>
        <w:rPr>
          <w:i/>
          <w:sz w:val="26"/>
          <w:szCs w:val="26"/>
        </w:rPr>
      </w:pPr>
      <w:proofErr w:type="gramStart"/>
      <w:r w:rsidRPr="008E7301">
        <w:rPr>
          <w:i/>
          <w:sz w:val="26"/>
          <w:szCs w:val="26"/>
        </w:rPr>
        <w:t>от</w:t>
      </w:r>
      <w:r>
        <w:rPr>
          <w:i/>
          <w:sz w:val="26"/>
          <w:szCs w:val="26"/>
        </w:rPr>
        <w:t xml:space="preserve">  </w:t>
      </w:r>
      <w:r w:rsidR="00895C2A">
        <w:rPr>
          <w:i/>
          <w:sz w:val="26"/>
          <w:szCs w:val="26"/>
        </w:rPr>
        <w:t>30</w:t>
      </w:r>
      <w:proofErr w:type="gramEnd"/>
      <w:r>
        <w:rPr>
          <w:i/>
          <w:sz w:val="26"/>
          <w:szCs w:val="26"/>
        </w:rPr>
        <w:t xml:space="preserve"> марта 2017</w:t>
      </w:r>
      <w:r w:rsidR="007478B4">
        <w:rPr>
          <w:i/>
          <w:sz w:val="26"/>
          <w:szCs w:val="26"/>
        </w:rPr>
        <w:t xml:space="preserve"> </w:t>
      </w:r>
      <w:r w:rsidRPr="008E7301">
        <w:rPr>
          <w:i/>
          <w:sz w:val="26"/>
          <w:szCs w:val="26"/>
        </w:rPr>
        <w:t xml:space="preserve">года                                                 </w:t>
      </w:r>
    </w:p>
    <w:p w:rsidR="00277710" w:rsidRPr="008E7301" w:rsidRDefault="00277710" w:rsidP="007478B4">
      <w:pPr>
        <w:ind w:firstLine="851"/>
        <w:jc w:val="both"/>
        <w:rPr>
          <w:i/>
          <w:sz w:val="26"/>
          <w:szCs w:val="26"/>
        </w:rPr>
      </w:pPr>
      <w:proofErr w:type="spellStart"/>
      <w:r w:rsidRPr="008E7301">
        <w:rPr>
          <w:i/>
          <w:sz w:val="26"/>
          <w:szCs w:val="26"/>
        </w:rPr>
        <w:t>с.Ницинское</w:t>
      </w:r>
      <w:proofErr w:type="spellEnd"/>
      <w:r w:rsidRPr="008E7301">
        <w:rPr>
          <w:i/>
          <w:sz w:val="26"/>
          <w:szCs w:val="26"/>
        </w:rPr>
        <w:t xml:space="preserve">                                              № </w:t>
      </w:r>
      <w:r w:rsidR="007478B4">
        <w:rPr>
          <w:i/>
          <w:sz w:val="26"/>
          <w:szCs w:val="26"/>
        </w:rPr>
        <w:t>47</w:t>
      </w:r>
    </w:p>
    <w:p w:rsidR="00277710" w:rsidRPr="008E7301" w:rsidRDefault="00277710" w:rsidP="007478B4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sz w:val="26"/>
          <w:szCs w:val="26"/>
        </w:rPr>
      </w:pPr>
    </w:p>
    <w:p w:rsidR="00895C2A" w:rsidRDefault="00895C2A" w:rsidP="007478B4">
      <w:pPr>
        <w:ind w:firstLine="85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«Дорожная карта»</w:t>
      </w:r>
    </w:p>
    <w:p w:rsidR="00895C2A" w:rsidRDefault="00895C2A" w:rsidP="007478B4">
      <w:pPr>
        <w:ind w:firstLine="851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 внедрению в </w:t>
      </w:r>
      <w:proofErr w:type="spellStart"/>
      <w:r>
        <w:rPr>
          <w:b/>
          <w:i/>
          <w:sz w:val="28"/>
          <w:szCs w:val="28"/>
        </w:rPr>
        <w:t>Ницинском</w:t>
      </w:r>
      <w:proofErr w:type="spellEnd"/>
      <w:r>
        <w:rPr>
          <w:b/>
          <w:i/>
          <w:sz w:val="28"/>
          <w:szCs w:val="28"/>
        </w:rPr>
        <w:t xml:space="preserve"> сельском поселении целевой модели «Подключения к системам теплоснабжения, подключение (технологическое присоединение) к централизованным системам водоснабжения» на 2017 год</w:t>
      </w:r>
    </w:p>
    <w:p w:rsidR="00895C2A" w:rsidRDefault="00895C2A" w:rsidP="007478B4">
      <w:pPr>
        <w:tabs>
          <w:tab w:val="left" w:pos="900"/>
          <w:tab w:val="left" w:pos="3285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95C2A" w:rsidRDefault="00895C2A" w:rsidP="007478B4">
      <w:pPr>
        <w:tabs>
          <w:tab w:val="left" w:pos="900"/>
          <w:tab w:val="left" w:pos="328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 распоряжением Правительства Российской Федерации от 31.01.2017г № 147-р, а так же на  основании Методических рекомендаций по внедрению в субъектах РФ целевых моделей и формированию критериев оценки достижения показателей, установленных в целевых моделях, территориальными органами федеральных органов исполнительной власти РФ и органов местного самоуправления. </w:t>
      </w:r>
    </w:p>
    <w:p w:rsidR="00895C2A" w:rsidRDefault="00895C2A" w:rsidP="007478B4">
      <w:pPr>
        <w:tabs>
          <w:tab w:val="left" w:pos="900"/>
          <w:tab w:val="left" w:pos="3285"/>
        </w:tabs>
        <w:ind w:firstLine="851"/>
        <w:jc w:val="both"/>
        <w:rPr>
          <w:sz w:val="28"/>
          <w:szCs w:val="28"/>
        </w:rPr>
      </w:pPr>
    </w:p>
    <w:p w:rsidR="00895C2A" w:rsidRPr="007478B4" w:rsidRDefault="007478B4" w:rsidP="007478B4">
      <w:pPr>
        <w:tabs>
          <w:tab w:val="left" w:pos="900"/>
          <w:tab w:val="left" w:pos="3285"/>
        </w:tabs>
        <w:ind w:firstLine="851"/>
        <w:jc w:val="both"/>
        <w:rPr>
          <w:b/>
          <w:sz w:val="28"/>
          <w:szCs w:val="28"/>
        </w:rPr>
      </w:pPr>
      <w:r w:rsidRPr="007478B4">
        <w:rPr>
          <w:b/>
          <w:sz w:val="28"/>
          <w:szCs w:val="28"/>
        </w:rPr>
        <w:t>ПОСТАНОВЛЯЕТ</w:t>
      </w:r>
      <w:r w:rsidR="00895C2A" w:rsidRPr="007478B4">
        <w:rPr>
          <w:b/>
          <w:sz w:val="28"/>
          <w:szCs w:val="28"/>
        </w:rPr>
        <w:t>:</w:t>
      </w:r>
    </w:p>
    <w:p w:rsidR="00895C2A" w:rsidRDefault="00895C2A" w:rsidP="007478B4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1.  Утвердить «Дорожную карту»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внедрению в </w:t>
      </w:r>
      <w:proofErr w:type="spellStart"/>
      <w:r>
        <w:rPr>
          <w:sz w:val="28"/>
          <w:szCs w:val="28"/>
        </w:rPr>
        <w:t>Ницинском</w:t>
      </w:r>
      <w:proofErr w:type="spellEnd"/>
      <w:r>
        <w:rPr>
          <w:sz w:val="28"/>
          <w:szCs w:val="28"/>
        </w:rPr>
        <w:t xml:space="preserve"> сельском поселении целевой модели «Подключения к системам теплоснабжения, подключение (технологическое присоединение) к централизованным системам водоснабжения» на 2017 год. (приложение №1)</w:t>
      </w:r>
    </w:p>
    <w:p w:rsidR="00895C2A" w:rsidRPr="007478B4" w:rsidRDefault="00895C2A" w:rsidP="007478B4"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2. Опубликов</w:t>
      </w:r>
      <w:r w:rsidR="007478B4">
        <w:rPr>
          <w:sz w:val="28"/>
          <w:szCs w:val="28"/>
        </w:rPr>
        <w:t xml:space="preserve">ать настоящее </w:t>
      </w:r>
      <w:proofErr w:type="gramStart"/>
      <w:r w:rsidR="007478B4">
        <w:rPr>
          <w:sz w:val="28"/>
          <w:szCs w:val="28"/>
        </w:rPr>
        <w:t>постановление  в</w:t>
      </w:r>
      <w:proofErr w:type="gramEnd"/>
      <w:r w:rsidR="007478B4">
        <w:rPr>
          <w:sz w:val="28"/>
          <w:szCs w:val="28"/>
        </w:rPr>
        <w:t xml:space="preserve"> районной газете «Коммунар»</w:t>
      </w:r>
      <w:r>
        <w:rPr>
          <w:sz w:val="28"/>
          <w:szCs w:val="28"/>
        </w:rPr>
        <w:t xml:space="preserve"> и разместить на официальном сайте </w:t>
      </w:r>
      <w:proofErr w:type="spellStart"/>
      <w:r>
        <w:rPr>
          <w:sz w:val="28"/>
          <w:szCs w:val="28"/>
        </w:rPr>
        <w:t>Ницинского</w:t>
      </w:r>
      <w:proofErr w:type="spellEnd"/>
      <w:r>
        <w:rPr>
          <w:sz w:val="28"/>
          <w:szCs w:val="28"/>
        </w:rPr>
        <w:t xml:space="preserve"> сельского поселения в сети Интернет.</w:t>
      </w:r>
    </w:p>
    <w:p w:rsidR="00895C2A" w:rsidRDefault="00895C2A" w:rsidP="007478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Контроль за исполнением настоящего постановления оставляю за собой.</w:t>
      </w:r>
    </w:p>
    <w:p w:rsidR="00895C2A" w:rsidRDefault="00895C2A" w:rsidP="007478B4">
      <w:pPr>
        <w:ind w:firstLine="851"/>
        <w:jc w:val="both"/>
        <w:rPr>
          <w:sz w:val="28"/>
          <w:szCs w:val="28"/>
        </w:rPr>
      </w:pPr>
    </w:p>
    <w:p w:rsidR="00277710" w:rsidRPr="000E4B82" w:rsidRDefault="00277710" w:rsidP="007478B4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/>
          <w:sz w:val="26"/>
          <w:szCs w:val="26"/>
        </w:rPr>
      </w:pPr>
    </w:p>
    <w:p w:rsidR="00277710" w:rsidRDefault="00277710" w:rsidP="007478B4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</w:p>
    <w:p w:rsidR="00277710" w:rsidRDefault="00277710" w:rsidP="007478B4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277710" w:rsidRDefault="00277710" w:rsidP="007478B4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Ницинского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сельского поселения                                 С.Г.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Костенков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186F" w:rsidRDefault="00C9186F" w:rsidP="007478B4">
      <w:pPr>
        <w:ind w:firstLine="851"/>
      </w:pPr>
    </w:p>
    <w:p w:rsidR="00B81932" w:rsidRDefault="00B81932" w:rsidP="007478B4">
      <w:pPr>
        <w:ind w:firstLine="851"/>
      </w:pPr>
    </w:p>
    <w:p w:rsidR="00B81932" w:rsidRDefault="00B81932" w:rsidP="007478B4">
      <w:pPr>
        <w:ind w:firstLine="851"/>
      </w:pPr>
    </w:p>
    <w:p w:rsidR="00B81932" w:rsidRDefault="00B81932" w:rsidP="007478B4">
      <w:pPr>
        <w:ind w:firstLine="851"/>
      </w:pPr>
    </w:p>
    <w:p w:rsidR="00B81932" w:rsidRDefault="00B81932" w:rsidP="007478B4">
      <w:pPr>
        <w:ind w:firstLine="851"/>
      </w:pPr>
    </w:p>
    <w:p w:rsidR="00B81932" w:rsidRDefault="00B81932" w:rsidP="007478B4">
      <w:pPr>
        <w:ind w:firstLine="851"/>
        <w:sectPr w:rsidR="00B81932" w:rsidSect="007478B4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81932" w:rsidRDefault="00B81932" w:rsidP="007478B4">
      <w:pPr>
        <w:ind w:firstLine="851"/>
      </w:pPr>
    </w:p>
    <w:p w:rsidR="00B81932" w:rsidRDefault="00B81932" w:rsidP="007478B4">
      <w:pPr>
        <w:ind w:firstLine="851"/>
        <w:jc w:val="right"/>
        <w:rPr>
          <w:b/>
        </w:rPr>
      </w:pPr>
      <w:r>
        <w:rPr>
          <w:b/>
        </w:rPr>
        <w:t xml:space="preserve">                                                                                УТВЕРЖДАЮ:</w:t>
      </w:r>
    </w:p>
    <w:p w:rsidR="00B81932" w:rsidRDefault="00B81932" w:rsidP="007478B4">
      <w:pPr>
        <w:ind w:left="8931" w:firstLine="851"/>
        <w:jc w:val="right"/>
        <w:rPr>
          <w:b/>
        </w:rPr>
      </w:pPr>
      <w:r>
        <w:rPr>
          <w:b/>
        </w:rPr>
        <w:t xml:space="preserve">Глава </w:t>
      </w:r>
      <w:r w:rsidR="007478B4">
        <w:rPr>
          <w:b/>
        </w:rPr>
        <w:t xml:space="preserve">администрации </w:t>
      </w:r>
      <w:proofErr w:type="spellStart"/>
      <w:r>
        <w:rPr>
          <w:b/>
        </w:rPr>
        <w:t>Ницинского</w:t>
      </w:r>
      <w:proofErr w:type="spellEnd"/>
      <w:r>
        <w:rPr>
          <w:b/>
        </w:rPr>
        <w:t xml:space="preserve"> сельского поселения </w:t>
      </w:r>
    </w:p>
    <w:p w:rsidR="00B81932" w:rsidRDefault="00B81932" w:rsidP="007478B4">
      <w:pPr>
        <w:ind w:left="8931" w:firstLine="851"/>
        <w:jc w:val="right"/>
        <w:rPr>
          <w:b/>
        </w:rPr>
      </w:pPr>
      <w:r>
        <w:rPr>
          <w:b/>
        </w:rPr>
        <w:t xml:space="preserve">____________/ </w:t>
      </w:r>
      <w:proofErr w:type="spellStart"/>
      <w:r>
        <w:rPr>
          <w:b/>
        </w:rPr>
        <w:t>С.Г.Костенков</w:t>
      </w:r>
      <w:proofErr w:type="spellEnd"/>
      <w:r>
        <w:rPr>
          <w:b/>
        </w:rPr>
        <w:t>/</w:t>
      </w:r>
    </w:p>
    <w:p w:rsidR="00B81932" w:rsidRPr="00A81FFF" w:rsidRDefault="00B81932" w:rsidP="007478B4">
      <w:pPr>
        <w:ind w:firstLine="851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  <w:r w:rsidRPr="00A81FFF">
        <w:rPr>
          <w:b/>
        </w:rPr>
        <w:t>ДОРОЖНАЯ КАРТА</w:t>
      </w:r>
    </w:p>
    <w:p w:rsidR="00B81932" w:rsidRPr="00A81FFF" w:rsidRDefault="00B81932" w:rsidP="007478B4">
      <w:pPr>
        <w:ind w:firstLine="851"/>
        <w:jc w:val="center"/>
        <w:rPr>
          <w:b/>
        </w:rPr>
      </w:pPr>
      <w:r w:rsidRPr="00A81FFF">
        <w:rPr>
          <w:b/>
        </w:rPr>
        <w:t>по внедрению в Свердловской области целевой модели «Подключение к системам теплоснабжения, подключение (технологическое присоединение) к централизованным системам водоснабжения и водоотведения на 2017 год</w:t>
      </w:r>
    </w:p>
    <w:p w:rsidR="00B81932" w:rsidRPr="002242DC" w:rsidRDefault="00B81932" w:rsidP="007478B4">
      <w:pPr>
        <w:ind w:firstLine="851"/>
        <w:jc w:val="center"/>
        <w:rPr>
          <w:b/>
        </w:rPr>
      </w:pPr>
      <w:r w:rsidRPr="00A81FFF">
        <w:rPr>
          <w:b/>
        </w:rPr>
        <w:t>Муниципального образования «</w:t>
      </w:r>
      <w:proofErr w:type="spellStart"/>
      <w:r w:rsidRPr="00A81FFF">
        <w:rPr>
          <w:b/>
        </w:rPr>
        <w:t>Ницинское</w:t>
      </w:r>
      <w:proofErr w:type="spellEnd"/>
      <w:r w:rsidRPr="00A81FFF">
        <w:rPr>
          <w:b/>
        </w:rPr>
        <w:t xml:space="preserve"> сельское поселение» </w:t>
      </w:r>
      <w:proofErr w:type="spellStart"/>
      <w:r w:rsidRPr="00A81FFF">
        <w:rPr>
          <w:b/>
        </w:rPr>
        <w:t>Слободо</w:t>
      </w:r>
      <w:proofErr w:type="spellEnd"/>
      <w:r w:rsidRPr="00A81FFF">
        <w:rPr>
          <w:b/>
        </w:rPr>
        <w:t>-</w:t>
      </w:r>
      <w:r>
        <w:rPr>
          <w:b/>
        </w:rPr>
        <w:t>Туринского муниципального района</w:t>
      </w:r>
    </w:p>
    <w:p w:rsidR="00B81932" w:rsidRDefault="00B81932" w:rsidP="007478B4">
      <w:pPr>
        <w:ind w:firstLine="851"/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86"/>
        <w:gridCol w:w="2132"/>
        <w:gridCol w:w="1137"/>
        <w:gridCol w:w="1137"/>
        <w:gridCol w:w="3698"/>
        <w:gridCol w:w="1137"/>
        <w:gridCol w:w="995"/>
        <w:gridCol w:w="1804"/>
      </w:tblGrid>
      <w:tr w:rsidR="00B81932" w:rsidRPr="001F7101" w:rsidTr="00EC6E79">
        <w:trPr>
          <w:trHeight w:val="1024"/>
        </w:trPr>
        <w:tc>
          <w:tcPr>
            <w:tcW w:w="568" w:type="dxa"/>
            <w:shd w:val="clear" w:color="auto" w:fill="auto"/>
          </w:tcPr>
          <w:p w:rsidR="00EC6E79" w:rsidRDefault="007478B4" w:rsidP="007478B4">
            <w:pPr>
              <w:ind w:firstLine="851"/>
              <w:jc w:val="center"/>
              <w:rPr>
                <w:sz w:val="18"/>
                <w:szCs w:val="18"/>
              </w:rPr>
            </w:pPr>
            <w:r w:rsidRPr="001F7101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№</w:t>
            </w:r>
          </w:p>
          <w:p w:rsidR="00B81932" w:rsidRPr="001F7101" w:rsidRDefault="00EC6E79" w:rsidP="00EC6E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B81932" w:rsidRPr="001F7101">
              <w:rPr>
                <w:sz w:val="18"/>
                <w:szCs w:val="18"/>
              </w:rPr>
              <w:t>/п</w:t>
            </w:r>
          </w:p>
        </w:tc>
        <w:tc>
          <w:tcPr>
            <w:tcW w:w="2986" w:type="dxa"/>
            <w:shd w:val="clear" w:color="auto" w:fill="auto"/>
          </w:tcPr>
          <w:p w:rsidR="00B81932" w:rsidRPr="001F7101" w:rsidRDefault="00B81932" w:rsidP="007478B4">
            <w:pPr>
              <w:rPr>
                <w:sz w:val="18"/>
                <w:szCs w:val="18"/>
              </w:rPr>
            </w:pPr>
            <w:r w:rsidRPr="001F7101">
              <w:rPr>
                <w:sz w:val="18"/>
                <w:szCs w:val="18"/>
              </w:rPr>
              <w:t>Фактор (этап) реализации</w:t>
            </w:r>
          </w:p>
        </w:tc>
        <w:tc>
          <w:tcPr>
            <w:tcW w:w="2132" w:type="dxa"/>
            <w:shd w:val="clear" w:color="auto" w:fill="auto"/>
          </w:tcPr>
          <w:p w:rsidR="00B81932" w:rsidRPr="001F7101" w:rsidRDefault="00B81932" w:rsidP="007478B4">
            <w:pPr>
              <w:rPr>
                <w:sz w:val="18"/>
                <w:szCs w:val="18"/>
              </w:rPr>
            </w:pPr>
            <w:r w:rsidRPr="001F7101">
              <w:rPr>
                <w:sz w:val="18"/>
                <w:szCs w:val="18"/>
              </w:rPr>
              <w:t>Необходимые меры для повышения эффективности прохождения этапов</w:t>
            </w:r>
          </w:p>
        </w:tc>
        <w:tc>
          <w:tcPr>
            <w:tcW w:w="1137" w:type="dxa"/>
            <w:shd w:val="clear" w:color="auto" w:fill="auto"/>
          </w:tcPr>
          <w:p w:rsidR="00B81932" w:rsidRPr="001F7101" w:rsidRDefault="00B81932" w:rsidP="007478B4">
            <w:pPr>
              <w:rPr>
                <w:sz w:val="18"/>
                <w:szCs w:val="18"/>
              </w:rPr>
            </w:pPr>
            <w:r w:rsidRPr="001F7101">
              <w:rPr>
                <w:sz w:val="18"/>
                <w:szCs w:val="18"/>
              </w:rPr>
              <w:t>Дата                начала</w:t>
            </w:r>
          </w:p>
        </w:tc>
        <w:tc>
          <w:tcPr>
            <w:tcW w:w="1137" w:type="dxa"/>
            <w:shd w:val="clear" w:color="auto" w:fill="auto"/>
          </w:tcPr>
          <w:p w:rsidR="00B81932" w:rsidRPr="001F7101" w:rsidRDefault="00B81932" w:rsidP="007478B4">
            <w:pPr>
              <w:rPr>
                <w:sz w:val="18"/>
                <w:szCs w:val="18"/>
              </w:rPr>
            </w:pPr>
            <w:r w:rsidRPr="001F7101">
              <w:rPr>
                <w:sz w:val="18"/>
                <w:szCs w:val="18"/>
              </w:rPr>
              <w:t>Дата окончания</w:t>
            </w:r>
          </w:p>
        </w:tc>
        <w:tc>
          <w:tcPr>
            <w:tcW w:w="3698" w:type="dxa"/>
            <w:shd w:val="clear" w:color="auto" w:fill="auto"/>
          </w:tcPr>
          <w:p w:rsidR="00B81932" w:rsidRPr="001F7101" w:rsidRDefault="00B81932" w:rsidP="007478B4">
            <w:pPr>
              <w:rPr>
                <w:sz w:val="18"/>
                <w:szCs w:val="18"/>
              </w:rPr>
            </w:pPr>
            <w:r w:rsidRPr="001F7101">
              <w:rPr>
                <w:sz w:val="18"/>
                <w:szCs w:val="18"/>
              </w:rPr>
              <w:t>Показатели, характеризующие степень достижения результата</w:t>
            </w:r>
          </w:p>
        </w:tc>
        <w:tc>
          <w:tcPr>
            <w:tcW w:w="1137" w:type="dxa"/>
            <w:shd w:val="clear" w:color="auto" w:fill="auto"/>
          </w:tcPr>
          <w:p w:rsidR="00B81932" w:rsidRPr="001F7101" w:rsidRDefault="00B81932" w:rsidP="007478B4">
            <w:pPr>
              <w:rPr>
                <w:sz w:val="18"/>
                <w:szCs w:val="18"/>
              </w:rPr>
            </w:pPr>
            <w:r w:rsidRPr="001F7101">
              <w:rPr>
                <w:sz w:val="18"/>
                <w:szCs w:val="18"/>
              </w:rPr>
              <w:t>Целевое значение показателя</w:t>
            </w:r>
          </w:p>
        </w:tc>
        <w:tc>
          <w:tcPr>
            <w:tcW w:w="995" w:type="dxa"/>
            <w:shd w:val="clear" w:color="auto" w:fill="auto"/>
          </w:tcPr>
          <w:p w:rsidR="00B81932" w:rsidRPr="001F7101" w:rsidRDefault="00B81932" w:rsidP="007478B4">
            <w:pPr>
              <w:rPr>
                <w:sz w:val="18"/>
                <w:szCs w:val="18"/>
              </w:rPr>
            </w:pPr>
            <w:r w:rsidRPr="001F7101">
              <w:rPr>
                <w:sz w:val="18"/>
                <w:szCs w:val="18"/>
              </w:rPr>
              <w:t>Текущее значение</w:t>
            </w:r>
          </w:p>
        </w:tc>
        <w:tc>
          <w:tcPr>
            <w:tcW w:w="1804" w:type="dxa"/>
            <w:shd w:val="clear" w:color="auto" w:fill="auto"/>
          </w:tcPr>
          <w:p w:rsidR="00B81932" w:rsidRPr="001F7101" w:rsidRDefault="00B81932" w:rsidP="007478B4">
            <w:pPr>
              <w:rPr>
                <w:sz w:val="18"/>
                <w:szCs w:val="18"/>
              </w:rPr>
            </w:pPr>
            <w:r w:rsidRPr="001F7101">
              <w:rPr>
                <w:sz w:val="18"/>
                <w:szCs w:val="18"/>
              </w:rPr>
              <w:t>Ответственный за реализацию «дорожной карты»</w:t>
            </w:r>
          </w:p>
        </w:tc>
      </w:tr>
      <w:tr w:rsidR="00B81932" w:rsidRPr="001F7101" w:rsidTr="00EC6E79">
        <w:tc>
          <w:tcPr>
            <w:tcW w:w="568" w:type="dxa"/>
            <w:shd w:val="clear" w:color="auto" w:fill="auto"/>
          </w:tcPr>
          <w:p w:rsidR="00B81932" w:rsidRPr="001F7101" w:rsidRDefault="00B81932" w:rsidP="007478B4">
            <w:pPr>
              <w:ind w:firstLine="851"/>
              <w:jc w:val="center"/>
              <w:rPr>
                <w:sz w:val="18"/>
                <w:szCs w:val="18"/>
              </w:rPr>
            </w:pPr>
            <w:r w:rsidRPr="001F7101">
              <w:rPr>
                <w:sz w:val="18"/>
                <w:szCs w:val="18"/>
              </w:rPr>
              <w:t>1</w:t>
            </w:r>
          </w:p>
        </w:tc>
        <w:tc>
          <w:tcPr>
            <w:tcW w:w="2986" w:type="dxa"/>
            <w:shd w:val="clear" w:color="auto" w:fill="auto"/>
          </w:tcPr>
          <w:p w:rsidR="00B81932" w:rsidRPr="001F7101" w:rsidRDefault="00B81932" w:rsidP="007478B4">
            <w:pPr>
              <w:ind w:firstLine="851"/>
              <w:jc w:val="center"/>
              <w:rPr>
                <w:sz w:val="18"/>
                <w:szCs w:val="18"/>
              </w:rPr>
            </w:pPr>
            <w:r w:rsidRPr="001F7101">
              <w:rPr>
                <w:sz w:val="18"/>
                <w:szCs w:val="18"/>
              </w:rPr>
              <w:t>2</w:t>
            </w:r>
          </w:p>
        </w:tc>
        <w:tc>
          <w:tcPr>
            <w:tcW w:w="2132" w:type="dxa"/>
            <w:shd w:val="clear" w:color="auto" w:fill="auto"/>
          </w:tcPr>
          <w:p w:rsidR="00B81932" w:rsidRPr="001F7101" w:rsidRDefault="00B81932" w:rsidP="007478B4">
            <w:pPr>
              <w:ind w:firstLine="851"/>
              <w:jc w:val="center"/>
              <w:rPr>
                <w:sz w:val="18"/>
                <w:szCs w:val="18"/>
              </w:rPr>
            </w:pPr>
            <w:r w:rsidRPr="001F7101">
              <w:rPr>
                <w:sz w:val="18"/>
                <w:szCs w:val="1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B81932" w:rsidRPr="001F7101" w:rsidRDefault="00B81932" w:rsidP="007478B4">
            <w:pPr>
              <w:ind w:firstLine="851"/>
              <w:jc w:val="center"/>
              <w:rPr>
                <w:sz w:val="18"/>
                <w:szCs w:val="18"/>
              </w:rPr>
            </w:pPr>
            <w:r w:rsidRPr="001F7101">
              <w:rPr>
                <w:sz w:val="18"/>
                <w:szCs w:val="18"/>
              </w:rPr>
              <w:t>4</w:t>
            </w:r>
          </w:p>
        </w:tc>
        <w:tc>
          <w:tcPr>
            <w:tcW w:w="1137" w:type="dxa"/>
            <w:shd w:val="clear" w:color="auto" w:fill="auto"/>
          </w:tcPr>
          <w:p w:rsidR="00B81932" w:rsidRPr="001F7101" w:rsidRDefault="00B81932" w:rsidP="007478B4">
            <w:pPr>
              <w:ind w:firstLine="851"/>
              <w:jc w:val="center"/>
              <w:rPr>
                <w:sz w:val="18"/>
                <w:szCs w:val="18"/>
              </w:rPr>
            </w:pPr>
            <w:r w:rsidRPr="001F7101">
              <w:rPr>
                <w:sz w:val="18"/>
                <w:szCs w:val="18"/>
              </w:rPr>
              <w:t>5</w:t>
            </w:r>
          </w:p>
        </w:tc>
        <w:tc>
          <w:tcPr>
            <w:tcW w:w="3698" w:type="dxa"/>
            <w:shd w:val="clear" w:color="auto" w:fill="auto"/>
          </w:tcPr>
          <w:p w:rsidR="00B81932" w:rsidRPr="001F7101" w:rsidRDefault="00B81932" w:rsidP="007478B4">
            <w:pPr>
              <w:ind w:firstLine="851"/>
              <w:jc w:val="center"/>
              <w:rPr>
                <w:sz w:val="18"/>
                <w:szCs w:val="18"/>
              </w:rPr>
            </w:pPr>
            <w:r w:rsidRPr="001F7101">
              <w:rPr>
                <w:sz w:val="18"/>
                <w:szCs w:val="18"/>
              </w:rPr>
              <w:t>6</w:t>
            </w:r>
          </w:p>
        </w:tc>
        <w:tc>
          <w:tcPr>
            <w:tcW w:w="1137" w:type="dxa"/>
            <w:shd w:val="clear" w:color="auto" w:fill="auto"/>
          </w:tcPr>
          <w:p w:rsidR="00B81932" w:rsidRPr="001F7101" w:rsidRDefault="00B81932" w:rsidP="007478B4">
            <w:pPr>
              <w:ind w:firstLine="851"/>
              <w:jc w:val="center"/>
              <w:rPr>
                <w:sz w:val="18"/>
                <w:szCs w:val="18"/>
              </w:rPr>
            </w:pPr>
            <w:r w:rsidRPr="001F7101">
              <w:rPr>
                <w:sz w:val="18"/>
                <w:szCs w:val="18"/>
              </w:rPr>
              <w:t>7</w:t>
            </w:r>
          </w:p>
        </w:tc>
        <w:tc>
          <w:tcPr>
            <w:tcW w:w="995" w:type="dxa"/>
            <w:shd w:val="clear" w:color="auto" w:fill="auto"/>
          </w:tcPr>
          <w:p w:rsidR="00B81932" w:rsidRPr="001F7101" w:rsidRDefault="00B81932" w:rsidP="007478B4">
            <w:pPr>
              <w:ind w:firstLine="851"/>
              <w:jc w:val="center"/>
              <w:rPr>
                <w:sz w:val="18"/>
                <w:szCs w:val="18"/>
              </w:rPr>
            </w:pPr>
            <w:r w:rsidRPr="001F7101">
              <w:rPr>
                <w:sz w:val="18"/>
                <w:szCs w:val="18"/>
              </w:rPr>
              <w:t>8</w:t>
            </w:r>
          </w:p>
        </w:tc>
        <w:tc>
          <w:tcPr>
            <w:tcW w:w="1804" w:type="dxa"/>
            <w:shd w:val="clear" w:color="auto" w:fill="auto"/>
          </w:tcPr>
          <w:p w:rsidR="00B81932" w:rsidRPr="001F7101" w:rsidRDefault="00B81932" w:rsidP="007478B4">
            <w:pPr>
              <w:ind w:firstLine="851"/>
              <w:jc w:val="center"/>
              <w:rPr>
                <w:sz w:val="18"/>
                <w:szCs w:val="18"/>
              </w:rPr>
            </w:pPr>
            <w:r w:rsidRPr="001F7101">
              <w:rPr>
                <w:sz w:val="18"/>
                <w:szCs w:val="18"/>
              </w:rPr>
              <w:t>9</w:t>
            </w:r>
          </w:p>
        </w:tc>
      </w:tr>
      <w:tr w:rsidR="00B81932" w:rsidRPr="001F7101" w:rsidTr="00EC6E79">
        <w:tc>
          <w:tcPr>
            <w:tcW w:w="15594" w:type="dxa"/>
            <w:gridSpan w:val="9"/>
            <w:shd w:val="clear" w:color="auto" w:fill="auto"/>
          </w:tcPr>
          <w:p w:rsidR="00B81932" w:rsidRPr="001F7101" w:rsidRDefault="00B81932" w:rsidP="007478B4">
            <w:pPr>
              <w:ind w:firstLine="851"/>
              <w:jc w:val="center"/>
              <w:rPr>
                <w:sz w:val="18"/>
                <w:szCs w:val="18"/>
              </w:rPr>
            </w:pPr>
            <w:r w:rsidRPr="001F7101">
              <w:rPr>
                <w:b/>
                <w:sz w:val="18"/>
                <w:szCs w:val="18"/>
              </w:rPr>
              <w:t xml:space="preserve">Раздел 1. Подготовка к заключению договора о подключении к системам теплоснабжения, договора о подключении (технологическом присоединении) к </w:t>
            </w:r>
            <w:proofErr w:type="gramStart"/>
            <w:r w:rsidRPr="001F7101">
              <w:rPr>
                <w:b/>
                <w:sz w:val="18"/>
                <w:szCs w:val="18"/>
              </w:rPr>
              <w:t>централизованной  системе</w:t>
            </w:r>
            <w:proofErr w:type="gramEnd"/>
            <w:r w:rsidRPr="001F7101">
              <w:rPr>
                <w:b/>
                <w:sz w:val="18"/>
                <w:szCs w:val="18"/>
              </w:rPr>
              <w:t xml:space="preserve"> водоснабжения.</w:t>
            </w:r>
          </w:p>
        </w:tc>
      </w:tr>
      <w:tr w:rsidR="00B81932" w:rsidTr="00EC6E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jc w:val="center"/>
              <w:rPr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1.1.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Информационное обеспечение процесса подключения на этапе до заключения договора о подключении к системам теплоснабжения, договора о подключении (технологическом присоединении) к централизованной системе холодного водоснабжения и (или) водоотведения, договора о подключении (присоединении) к централизованной системе горячего водоснабжения (далее - договор о подключении)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реализация комплекса мероприятий, направленных на сокращение времени заявителей (юридических и физических лиц) на получение необходимой информации по подключению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01.04.2017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01.12.2017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1) определение единой теплоснабжающей компании (в сфере теплоснабжения) и гарантирующего поставщика ресурса (в сфере водоснабжения)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rStyle w:val="TimesNewRoman8pt0pt"/>
                <w:rFonts w:eastAsia="Calibri"/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Администрация </w:t>
            </w:r>
            <w:proofErr w:type="spellStart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Ницинского</w:t>
            </w:r>
            <w:proofErr w:type="spellEnd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С.Г.Костенков</w:t>
            </w:r>
            <w:proofErr w:type="spellEnd"/>
          </w:p>
          <w:p w:rsidR="00B81932" w:rsidRPr="007478B4" w:rsidRDefault="00B81932" w:rsidP="007478B4">
            <w:pPr>
              <w:rPr>
                <w:rFonts w:eastAsia="Calibri"/>
                <w:color w:val="000000"/>
                <w:spacing w:val="7"/>
                <w:sz w:val="18"/>
                <w:szCs w:val="18"/>
                <w:shd w:val="clear" w:color="auto" w:fill="FFFFFF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МУП </w:t>
            </w:r>
            <w:proofErr w:type="gramStart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« </w:t>
            </w:r>
            <w:proofErr w:type="spellStart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Ницинское</w:t>
            </w:r>
            <w:proofErr w:type="spellEnd"/>
            <w:proofErr w:type="gramEnd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 ЖКХ»</w:t>
            </w:r>
            <w:r w:rsidR="007478B4">
              <w:rPr>
                <w:rStyle w:val="TimesNewRoman8pt0pt"/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В.А.Крутиков</w:t>
            </w:r>
            <w:proofErr w:type="spellEnd"/>
          </w:p>
        </w:tc>
      </w:tr>
      <w:tr w:rsidR="00B81932" w:rsidTr="00EC6E7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jc w:val="center"/>
              <w:rPr>
                <w:sz w:val="18"/>
                <w:szCs w:val="18"/>
              </w:rPr>
            </w:pP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01.04.2017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01.12.2017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2)   наличие  на официальном сайте муниципального образования, раздела «Подключение (технологическое присоединение) к сетям инженерно- технического обеспечения (тепло-, водоснабжения и водоотведения)», содержащий сведения о месте нахождения, справочные телефоны,  адреса электронной почты, этапы процедуры подключения, сроки, стоимость, исчерпывающий перечень документов, необходимых к представлению, информацию о наличии технической возможности подключения, информацию о свободной мощности с </w:t>
            </w: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lastRenderedPageBreak/>
              <w:t xml:space="preserve">возможностью детализации, оцифрованные схемы </w:t>
            </w:r>
            <w:proofErr w:type="spellStart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ресурсоснабжения</w:t>
            </w:r>
            <w:proofErr w:type="spellEnd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 с учетом требований законодательства о государственной тайне, примеры заполнения и иное.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lastRenderedPageBreak/>
              <w:t>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rStyle w:val="TimesNewRoman8pt0pt"/>
                <w:rFonts w:eastAsia="Calibri"/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Администрация </w:t>
            </w:r>
            <w:proofErr w:type="spellStart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Ницинского</w:t>
            </w:r>
            <w:proofErr w:type="spellEnd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 сельского поселения </w:t>
            </w:r>
          </w:p>
          <w:p w:rsidR="00B81932" w:rsidRPr="00F230BB" w:rsidRDefault="00B81932" w:rsidP="007478B4">
            <w:pPr>
              <w:rPr>
                <w:rStyle w:val="TimesNewRoman8pt0pt"/>
                <w:rFonts w:eastAsia="Calibri"/>
                <w:sz w:val="18"/>
                <w:szCs w:val="18"/>
              </w:rPr>
            </w:pPr>
            <w:proofErr w:type="spellStart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Т.А.Кузеванова</w:t>
            </w:r>
            <w:proofErr w:type="spellEnd"/>
          </w:p>
          <w:p w:rsidR="00B81932" w:rsidRPr="00F230BB" w:rsidRDefault="00B81932" w:rsidP="007478B4">
            <w:pPr>
              <w:rPr>
                <w:rStyle w:val="TimesNewRoman8pt0pt"/>
                <w:rFonts w:eastAsia="Calibri"/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МУП </w:t>
            </w:r>
            <w:proofErr w:type="gramStart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« </w:t>
            </w:r>
            <w:proofErr w:type="spellStart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Ницинское</w:t>
            </w:r>
            <w:proofErr w:type="spellEnd"/>
            <w:proofErr w:type="gramEnd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 ЖКХ»</w:t>
            </w:r>
          </w:p>
          <w:p w:rsidR="00B81932" w:rsidRPr="00F230BB" w:rsidRDefault="00B81932" w:rsidP="007478B4">
            <w:pPr>
              <w:rPr>
                <w:sz w:val="18"/>
                <w:szCs w:val="18"/>
              </w:rPr>
            </w:pPr>
            <w:proofErr w:type="spellStart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В.А.Крутиков</w:t>
            </w:r>
            <w:proofErr w:type="spellEnd"/>
          </w:p>
        </w:tc>
      </w:tr>
      <w:tr w:rsidR="00B81932" w:rsidTr="00EC6E7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jc w:val="center"/>
              <w:rPr>
                <w:sz w:val="18"/>
                <w:szCs w:val="18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01.04.2017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01.12.2017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rStyle w:val="TimesNewRoman8pt0pt"/>
                <w:rFonts w:eastAsia="Calibri"/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3) Создание (актуализация) информационных стендов в местах приема заявления о подключении, заключения договора о подключении, получения технических условий подключения, содержащих исчерпывающий перечень документов, необходимых к представлению, примеры заполнения и иное;)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rStyle w:val="TimesNewRoman8pt0pt"/>
                <w:rFonts w:eastAsia="Calibri"/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Администрация </w:t>
            </w:r>
            <w:proofErr w:type="spellStart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Ницинского</w:t>
            </w:r>
            <w:proofErr w:type="spellEnd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 сельского поселения </w:t>
            </w:r>
          </w:p>
          <w:p w:rsidR="00B81932" w:rsidRPr="00F230BB" w:rsidRDefault="00B81932" w:rsidP="007478B4">
            <w:pPr>
              <w:rPr>
                <w:rStyle w:val="TimesNewRoman8pt0pt"/>
                <w:rFonts w:eastAsia="Calibri"/>
                <w:sz w:val="18"/>
                <w:szCs w:val="18"/>
              </w:rPr>
            </w:pPr>
            <w:proofErr w:type="spellStart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С.Г.Костенков</w:t>
            </w:r>
            <w:proofErr w:type="spellEnd"/>
          </w:p>
          <w:p w:rsidR="00B81932" w:rsidRPr="00F230BB" w:rsidRDefault="00B81932" w:rsidP="007478B4">
            <w:pPr>
              <w:rPr>
                <w:rStyle w:val="TimesNewRoman8pt0pt"/>
                <w:rFonts w:eastAsia="Calibri"/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МУП </w:t>
            </w:r>
            <w:proofErr w:type="gramStart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« </w:t>
            </w:r>
            <w:proofErr w:type="spellStart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Ницинское</w:t>
            </w:r>
            <w:proofErr w:type="spellEnd"/>
            <w:proofErr w:type="gramEnd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 ЖКХ»</w:t>
            </w:r>
          </w:p>
          <w:p w:rsidR="00B81932" w:rsidRPr="00F230BB" w:rsidRDefault="00B81932" w:rsidP="007478B4">
            <w:pPr>
              <w:rPr>
                <w:sz w:val="18"/>
                <w:szCs w:val="18"/>
              </w:rPr>
            </w:pPr>
            <w:proofErr w:type="spellStart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В.А.Крутиков</w:t>
            </w:r>
            <w:proofErr w:type="spellEnd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B81932" w:rsidTr="00EC6E7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jc w:val="center"/>
              <w:rPr>
                <w:sz w:val="18"/>
                <w:szCs w:val="18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rPr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01.04.2017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01.12.2017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4) Организация «горячей линии» по вопросам подключения (технологического присоединения) к сетям инженерно-технического обеспечения (тепло-водоснабжения)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rStyle w:val="TimesNewRoman8pt0pt"/>
                <w:rFonts w:eastAsia="Calibri"/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Администрация </w:t>
            </w:r>
            <w:proofErr w:type="spellStart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Ницинского</w:t>
            </w:r>
            <w:proofErr w:type="spellEnd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 сельского поселения </w:t>
            </w:r>
          </w:p>
          <w:p w:rsidR="00B81932" w:rsidRPr="00F230BB" w:rsidRDefault="00B81932" w:rsidP="007478B4">
            <w:pPr>
              <w:rPr>
                <w:rStyle w:val="TimesNewRoman8pt0pt"/>
                <w:rFonts w:eastAsia="Calibri"/>
                <w:sz w:val="18"/>
                <w:szCs w:val="18"/>
              </w:rPr>
            </w:pPr>
            <w:proofErr w:type="spellStart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С.Г.Костенков</w:t>
            </w:r>
            <w:proofErr w:type="spellEnd"/>
          </w:p>
          <w:p w:rsidR="00B81932" w:rsidRPr="00F230BB" w:rsidRDefault="00B81932" w:rsidP="007478B4">
            <w:pPr>
              <w:rPr>
                <w:rStyle w:val="TimesNewRoman8pt0pt"/>
                <w:rFonts w:eastAsia="Calibri"/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МУП </w:t>
            </w:r>
            <w:proofErr w:type="gramStart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« </w:t>
            </w:r>
            <w:proofErr w:type="spellStart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Ницинское</w:t>
            </w:r>
            <w:proofErr w:type="spellEnd"/>
            <w:proofErr w:type="gramEnd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 ЖКХ»</w:t>
            </w:r>
          </w:p>
          <w:p w:rsidR="00B81932" w:rsidRPr="00F230BB" w:rsidRDefault="00B81932" w:rsidP="007478B4">
            <w:pPr>
              <w:rPr>
                <w:sz w:val="18"/>
                <w:szCs w:val="18"/>
              </w:rPr>
            </w:pPr>
            <w:proofErr w:type="spellStart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В.А.Крутиков</w:t>
            </w:r>
            <w:proofErr w:type="spellEnd"/>
          </w:p>
        </w:tc>
      </w:tr>
      <w:tr w:rsidR="00B81932" w:rsidTr="00EC6E79">
        <w:trPr>
          <w:trHeight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rPr>
                <w:color w:val="FF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rPr>
                <w:color w:val="FF0000"/>
                <w:sz w:val="18"/>
                <w:szCs w:val="1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rPr>
                <w:color w:val="FF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rPr>
                <w:rStyle w:val="TimesNewRoman8pt0pt"/>
                <w:rFonts w:eastAsia="Calibri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rPr>
                <w:rStyle w:val="TimesNewRoman8pt0pt"/>
                <w:rFonts w:eastAsia="Calibri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rPr>
                <w:rStyle w:val="TimesNewRoman8pt0pt"/>
                <w:rFonts w:eastAsia="Calibri"/>
                <w:sz w:val="18"/>
                <w:szCs w:val="18"/>
              </w:rPr>
            </w:pPr>
          </w:p>
        </w:tc>
      </w:tr>
      <w:tr w:rsidR="00B81932" w:rsidTr="00EC6E79">
        <w:tc>
          <w:tcPr>
            <w:tcW w:w="155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jc w:val="center"/>
              <w:rPr>
                <w:rStyle w:val="TimesNewRoman8pt0pt"/>
                <w:rFonts w:eastAsia="Calibri"/>
                <w:sz w:val="18"/>
                <w:szCs w:val="18"/>
              </w:rPr>
            </w:pPr>
            <w:r w:rsidRPr="00F230BB">
              <w:rPr>
                <w:b/>
                <w:sz w:val="18"/>
                <w:szCs w:val="18"/>
              </w:rPr>
              <w:t>Раздел 2. Заключение договора о подключении</w:t>
            </w:r>
          </w:p>
        </w:tc>
      </w:tr>
      <w:tr w:rsidR="00B81932" w:rsidTr="00EC6E79">
        <w:trPr>
          <w:trHeight w:val="2794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jc w:val="center"/>
              <w:rPr>
                <w:color w:val="FF0000"/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2.1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Удобство подачи заявки на заключение договора о подключении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Реализация комплекса мероприятий, направленных на сокращение времени заявителей (юридических и физических лиц) на получение необходимой информации по подключению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01.04.2017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01.12.2017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Обеспечение возможности подачи заявки на заключение договора о подключении:</w:t>
            </w:r>
          </w:p>
          <w:p w:rsidR="00B81932" w:rsidRPr="00F230BB" w:rsidRDefault="00B81932" w:rsidP="007478B4">
            <w:pPr>
              <w:ind w:firstLine="851"/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- в электронной форме, в том числе с использованием квалифицированной электронной подписи</w:t>
            </w:r>
          </w:p>
          <w:p w:rsidR="00B81932" w:rsidRPr="00F230BB" w:rsidRDefault="00B81932" w:rsidP="007478B4">
            <w:pPr>
              <w:ind w:firstLine="851"/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- почтовым отправлением;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да</w:t>
            </w:r>
          </w:p>
          <w:p w:rsidR="00B81932" w:rsidRPr="00F230BB" w:rsidRDefault="00B81932" w:rsidP="007478B4">
            <w:pPr>
              <w:ind w:firstLine="851"/>
              <w:jc w:val="center"/>
              <w:rPr>
                <w:sz w:val="18"/>
                <w:szCs w:val="18"/>
              </w:rPr>
            </w:pPr>
          </w:p>
          <w:p w:rsidR="00B81932" w:rsidRPr="00F230BB" w:rsidRDefault="00B81932" w:rsidP="007478B4">
            <w:pPr>
              <w:ind w:firstLine="851"/>
              <w:jc w:val="center"/>
              <w:rPr>
                <w:sz w:val="18"/>
                <w:szCs w:val="18"/>
              </w:rPr>
            </w:pPr>
          </w:p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да</w:t>
            </w:r>
          </w:p>
          <w:p w:rsidR="00B81932" w:rsidRPr="00F230BB" w:rsidRDefault="00B81932" w:rsidP="007478B4">
            <w:pPr>
              <w:ind w:firstLine="851"/>
              <w:rPr>
                <w:sz w:val="18"/>
                <w:szCs w:val="18"/>
              </w:rPr>
            </w:pPr>
          </w:p>
          <w:p w:rsidR="00B81932" w:rsidRPr="00F230BB" w:rsidRDefault="00B81932" w:rsidP="007478B4">
            <w:pPr>
              <w:ind w:firstLine="851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нет</w:t>
            </w:r>
          </w:p>
          <w:p w:rsidR="00B81932" w:rsidRPr="00F230BB" w:rsidRDefault="00B81932" w:rsidP="007478B4">
            <w:pPr>
              <w:ind w:firstLine="851"/>
              <w:jc w:val="center"/>
              <w:rPr>
                <w:sz w:val="18"/>
                <w:szCs w:val="18"/>
              </w:rPr>
            </w:pPr>
          </w:p>
          <w:p w:rsidR="00B81932" w:rsidRPr="00F230BB" w:rsidRDefault="00B81932" w:rsidP="007478B4">
            <w:pPr>
              <w:ind w:firstLine="851"/>
              <w:jc w:val="center"/>
              <w:rPr>
                <w:sz w:val="18"/>
                <w:szCs w:val="18"/>
              </w:rPr>
            </w:pPr>
          </w:p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да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МУП «</w:t>
            </w:r>
            <w:proofErr w:type="spellStart"/>
            <w:r w:rsidRPr="00F230BB">
              <w:rPr>
                <w:sz w:val="18"/>
                <w:szCs w:val="18"/>
              </w:rPr>
              <w:t>Ницинское</w:t>
            </w:r>
            <w:proofErr w:type="spellEnd"/>
            <w:r w:rsidRPr="00F230BB">
              <w:rPr>
                <w:sz w:val="18"/>
                <w:szCs w:val="18"/>
              </w:rPr>
              <w:t xml:space="preserve"> ЖКХ»</w:t>
            </w:r>
          </w:p>
          <w:p w:rsidR="00B81932" w:rsidRPr="00F230BB" w:rsidRDefault="00B81932" w:rsidP="007478B4">
            <w:pPr>
              <w:ind w:firstLine="851"/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 xml:space="preserve">    </w:t>
            </w:r>
          </w:p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 xml:space="preserve"> МУП «</w:t>
            </w:r>
            <w:proofErr w:type="spellStart"/>
            <w:r w:rsidRPr="00F230BB">
              <w:rPr>
                <w:sz w:val="18"/>
                <w:szCs w:val="18"/>
              </w:rPr>
              <w:t>Ницинское</w:t>
            </w:r>
            <w:proofErr w:type="spellEnd"/>
            <w:r w:rsidRPr="00F230BB">
              <w:rPr>
                <w:sz w:val="18"/>
                <w:szCs w:val="18"/>
              </w:rPr>
              <w:t xml:space="preserve"> ЖКХ»</w:t>
            </w:r>
          </w:p>
        </w:tc>
      </w:tr>
      <w:tr w:rsidR="00B81932" w:rsidTr="00EC6E79">
        <w:trPr>
          <w:trHeight w:val="421"/>
        </w:trPr>
        <w:tc>
          <w:tcPr>
            <w:tcW w:w="155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jc w:val="center"/>
              <w:rPr>
                <w:rStyle w:val="TimesNewRoman8pt0pt"/>
                <w:rFonts w:eastAsia="Calibri"/>
                <w:sz w:val="18"/>
                <w:szCs w:val="18"/>
              </w:rPr>
            </w:pPr>
            <w:r w:rsidRPr="00F230BB">
              <w:rPr>
                <w:b/>
                <w:sz w:val="18"/>
                <w:szCs w:val="18"/>
              </w:rPr>
              <w:t>Раздел 3. Обеспечение выполнения мероприятий по подключению в срок не более 18 месяцев</w:t>
            </w:r>
          </w:p>
        </w:tc>
      </w:tr>
      <w:tr w:rsidR="00B81932" w:rsidTr="00EC6E79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jc w:val="center"/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3.1</w:t>
            </w:r>
          </w:p>
        </w:tc>
        <w:tc>
          <w:tcPr>
            <w:tcW w:w="2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Оптимизация процедур</w:t>
            </w:r>
            <w:bookmarkStart w:id="0" w:name="_GoBack"/>
            <w:bookmarkEnd w:id="0"/>
          </w:p>
        </w:tc>
        <w:tc>
          <w:tcPr>
            <w:tcW w:w="2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Реализация комплекса мероприятий, направленных на оптимизацию процедур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01.04.2017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01.12.2017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pStyle w:val="1"/>
              <w:shd w:val="clear" w:color="auto" w:fill="auto"/>
              <w:spacing w:line="21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230BB">
              <w:rPr>
                <w:rStyle w:val="TimesNewRoman8pt0pt"/>
                <w:rFonts w:eastAsia="Book Antiqua"/>
                <w:sz w:val="18"/>
                <w:szCs w:val="18"/>
              </w:rPr>
              <w:t>1) возможность размещения в соответствии с земельным законодательством Российской Федерации объектов - сетей инженерно- технического обеспечения (тепло-, водоснабжения и водоотведения) на землях или земельных участках, находящихся в государственной или муниципальной собственности, без предоставления земельных участков.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230BB">
              <w:rPr>
                <w:rStyle w:val="TimesNewRoman8pt0pt"/>
                <w:rFonts w:eastAsia="Book Antiqua"/>
                <w:sz w:val="18"/>
                <w:szCs w:val="18"/>
              </w:rPr>
              <w:t>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pStyle w:val="1"/>
              <w:shd w:val="clear" w:color="auto" w:fill="auto"/>
              <w:spacing w:line="21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230BB">
              <w:rPr>
                <w:rStyle w:val="TimesNewRoman8pt0pt"/>
                <w:rFonts w:eastAsia="Book Antiqua"/>
                <w:sz w:val="18"/>
                <w:szCs w:val="18"/>
              </w:rPr>
              <w:t>ведется</w:t>
            </w:r>
          </w:p>
          <w:p w:rsidR="00B81932" w:rsidRPr="00F230BB" w:rsidRDefault="00B81932" w:rsidP="007478B4">
            <w:pPr>
              <w:pStyle w:val="1"/>
              <w:shd w:val="clear" w:color="auto" w:fill="auto"/>
              <w:spacing w:line="21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230BB">
              <w:rPr>
                <w:rStyle w:val="TimesNewRoman8pt0pt"/>
                <w:rFonts w:eastAsia="Book Antiqua"/>
                <w:sz w:val="18"/>
                <w:szCs w:val="18"/>
              </w:rPr>
              <w:t>сбор</w:t>
            </w:r>
          </w:p>
          <w:p w:rsidR="00B81932" w:rsidRPr="00F230BB" w:rsidRDefault="00B81932" w:rsidP="007478B4">
            <w:pPr>
              <w:pStyle w:val="1"/>
              <w:shd w:val="clear" w:color="auto" w:fill="auto"/>
              <w:spacing w:line="21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230BB">
              <w:rPr>
                <w:rStyle w:val="TimesNewRoman8pt0pt"/>
                <w:rFonts w:eastAsia="Book Antiqua"/>
                <w:sz w:val="18"/>
                <w:szCs w:val="18"/>
              </w:rPr>
              <w:t>данных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F230BB">
              <w:rPr>
                <w:sz w:val="18"/>
                <w:szCs w:val="18"/>
              </w:rPr>
              <w:t>Ницинского</w:t>
            </w:r>
            <w:proofErr w:type="spellEnd"/>
            <w:r w:rsidRPr="00F230BB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F230BB">
              <w:rPr>
                <w:sz w:val="18"/>
                <w:szCs w:val="18"/>
              </w:rPr>
              <w:t>С.В.Кагородов</w:t>
            </w:r>
            <w:proofErr w:type="spellEnd"/>
          </w:p>
        </w:tc>
      </w:tr>
      <w:tr w:rsidR="00B81932" w:rsidTr="00EC6E7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rPr>
                <w:color w:val="FF0000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01.04.2017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01.12.2017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pStyle w:val="1"/>
              <w:shd w:val="clear" w:color="auto" w:fill="auto"/>
              <w:spacing w:line="21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230BB">
              <w:rPr>
                <w:rStyle w:val="TimesNewRoman8pt0pt"/>
                <w:rFonts w:eastAsia="Book Antiqua"/>
                <w:sz w:val="18"/>
                <w:szCs w:val="18"/>
              </w:rPr>
              <w:t xml:space="preserve">2) наличие административных регламентов по предоставлению муниципальной услуги на получение разрешения по проведению земляных работ («ордера на земляные работы») с определением срока предоставления «ордера па земляные работы»;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230BB">
              <w:rPr>
                <w:rStyle w:val="TimesNewRoman8pt0pt"/>
                <w:rFonts w:eastAsia="Book Antiqua"/>
                <w:sz w:val="18"/>
                <w:szCs w:val="18"/>
              </w:rPr>
              <w:t>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CA60EF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230BB">
              <w:rPr>
                <w:rStyle w:val="TimesNewRoman8pt0pt"/>
                <w:rFonts w:eastAsia="Book Antiqua"/>
                <w:sz w:val="18"/>
                <w:szCs w:val="18"/>
              </w:rPr>
              <w:t>да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CA60EF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F230BB">
              <w:rPr>
                <w:sz w:val="18"/>
                <w:szCs w:val="18"/>
              </w:rPr>
              <w:t>Ницинского</w:t>
            </w:r>
            <w:proofErr w:type="spellEnd"/>
            <w:r w:rsidRPr="00F230BB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F230BB">
              <w:rPr>
                <w:sz w:val="18"/>
                <w:szCs w:val="18"/>
              </w:rPr>
              <w:t>С.В.Кагородов</w:t>
            </w:r>
            <w:proofErr w:type="spellEnd"/>
          </w:p>
        </w:tc>
      </w:tr>
      <w:tr w:rsidR="00B81932" w:rsidTr="00EC6E79"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rPr>
                <w:color w:val="FF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rPr>
                <w:color w:val="FF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CA60EF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01.04.2017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01.12.2017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3) Наличие возможности у «Застройщика» (по инициативе) самостоятельного строительства по техническим условиям, установленным МУП «</w:t>
            </w:r>
            <w:proofErr w:type="spellStart"/>
            <w:r w:rsidRPr="00F230BB">
              <w:rPr>
                <w:sz w:val="18"/>
                <w:szCs w:val="18"/>
              </w:rPr>
              <w:t>Ницинское</w:t>
            </w:r>
            <w:proofErr w:type="spellEnd"/>
            <w:r w:rsidRPr="00F230BB">
              <w:rPr>
                <w:sz w:val="18"/>
                <w:szCs w:val="18"/>
              </w:rPr>
              <w:t xml:space="preserve"> ЖКХ», на основании согласованных проектных решений и оформленной необходимой разрешительной документации с последующей компенсацией затрат со стороны МУП «</w:t>
            </w:r>
            <w:proofErr w:type="spellStart"/>
            <w:r w:rsidRPr="00F230BB">
              <w:rPr>
                <w:sz w:val="18"/>
                <w:szCs w:val="18"/>
              </w:rPr>
              <w:t>Ницинское</w:t>
            </w:r>
            <w:proofErr w:type="spellEnd"/>
            <w:r w:rsidRPr="00F230BB">
              <w:rPr>
                <w:sz w:val="18"/>
                <w:szCs w:val="18"/>
              </w:rPr>
              <w:t xml:space="preserve"> ЖКХ», понесенных </w:t>
            </w:r>
            <w:proofErr w:type="gramStart"/>
            <w:r w:rsidRPr="00F230BB">
              <w:rPr>
                <w:sz w:val="18"/>
                <w:szCs w:val="18"/>
              </w:rPr>
              <w:t>в пределах</w:t>
            </w:r>
            <w:proofErr w:type="gramEnd"/>
            <w:r w:rsidRPr="00F230BB">
              <w:rPr>
                <w:sz w:val="18"/>
                <w:szCs w:val="18"/>
              </w:rPr>
              <w:t xml:space="preserve"> согласованных с РЭК Свердловской области индивидуальных тарифов на присоединение, в параметрах, установленных в инвестиционных программах МУП «</w:t>
            </w:r>
            <w:proofErr w:type="spellStart"/>
            <w:r w:rsidRPr="00F230BB">
              <w:rPr>
                <w:sz w:val="18"/>
                <w:szCs w:val="18"/>
              </w:rPr>
              <w:t>Ницинское</w:t>
            </w:r>
            <w:proofErr w:type="spellEnd"/>
            <w:r w:rsidRPr="00F230BB">
              <w:rPr>
                <w:sz w:val="18"/>
                <w:szCs w:val="18"/>
              </w:rPr>
              <w:t xml:space="preserve"> ЖКХ»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МУП «</w:t>
            </w:r>
            <w:proofErr w:type="spellStart"/>
            <w:r w:rsidRPr="00F230BB">
              <w:rPr>
                <w:sz w:val="18"/>
                <w:szCs w:val="18"/>
              </w:rPr>
              <w:t>Ницинское</w:t>
            </w:r>
            <w:proofErr w:type="spellEnd"/>
            <w:r w:rsidRPr="00F230BB">
              <w:rPr>
                <w:sz w:val="18"/>
                <w:szCs w:val="18"/>
              </w:rPr>
              <w:t xml:space="preserve"> ЖКХ»</w:t>
            </w:r>
          </w:p>
        </w:tc>
      </w:tr>
      <w:tr w:rsidR="00B81932" w:rsidTr="00EC6E79">
        <w:tc>
          <w:tcPr>
            <w:tcW w:w="155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jc w:val="center"/>
              <w:rPr>
                <w:rStyle w:val="TimesNewRoman8pt0pt"/>
                <w:rFonts w:eastAsia="Calibri"/>
                <w:sz w:val="18"/>
                <w:szCs w:val="18"/>
              </w:rPr>
            </w:pPr>
            <w:r w:rsidRPr="00F230BB">
              <w:rPr>
                <w:b/>
                <w:sz w:val="18"/>
                <w:szCs w:val="18"/>
              </w:rPr>
              <w:t>Раздел 4. Подача тепловой энергии и теплоносителя</w:t>
            </w:r>
          </w:p>
        </w:tc>
      </w:tr>
      <w:tr w:rsidR="00B81932" w:rsidTr="00EC6E7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jc w:val="center"/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4.1.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Ускоренная процедура выдачи акта о готовности внутриплощадочных и внутридомовых сетей и оборудования подключаемого объекта капитального строительства к подаче тепловой энергии и теплоносителя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Обеспечение сокращения сроков выдачи акта о готовности внутриплощадочных и внутридомовых сетей и оборудования подключаемого объекта капитального строительства к подаче тепловой энергии и теплоносителя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01.04.2017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01.12.2017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Наличие возможности направления заявителю акта о готовности внутриплощадочных и внутридомовых сетей и оборудования подключаемого объекта капитального строительства к подаче тепловой энергии и теплоносителя, подписанного электронной подписью (при наличии технической возможности)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МУП «</w:t>
            </w:r>
            <w:proofErr w:type="spellStart"/>
            <w:r w:rsidRPr="00F230BB">
              <w:rPr>
                <w:sz w:val="18"/>
                <w:szCs w:val="18"/>
              </w:rPr>
              <w:t>Ницинское</w:t>
            </w:r>
            <w:proofErr w:type="spellEnd"/>
            <w:r w:rsidRPr="00F230BB">
              <w:rPr>
                <w:sz w:val="18"/>
                <w:szCs w:val="18"/>
              </w:rPr>
              <w:t xml:space="preserve"> ЖКХ»</w:t>
            </w:r>
          </w:p>
        </w:tc>
      </w:tr>
      <w:tr w:rsidR="00B81932" w:rsidTr="00EC6E7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jc w:val="center"/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4.2.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Ускоренная процедура выдачи акта о подключении (технологическом присоединении) объекта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Обеспечение сокращения сроков выдачи акта о подключении (технологическом присоединения) объекта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01.04.2017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01.12.2017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Наличие возможности направления заявителю актов о подключении (технологическом присоединении) объектов, разграничении балансовой принадлежности, подписанных электронной подписью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МУП «</w:t>
            </w:r>
            <w:proofErr w:type="spellStart"/>
            <w:r w:rsidRPr="00F230BB">
              <w:rPr>
                <w:sz w:val="18"/>
                <w:szCs w:val="18"/>
              </w:rPr>
              <w:t>Ницинское</w:t>
            </w:r>
            <w:proofErr w:type="spellEnd"/>
            <w:r w:rsidRPr="00F230BB">
              <w:rPr>
                <w:sz w:val="18"/>
                <w:szCs w:val="18"/>
              </w:rPr>
              <w:t xml:space="preserve"> ЖКХ»</w:t>
            </w:r>
          </w:p>
        </w:tc>
      </w:tr>
      <w:tr w:rsidR="00B81932" w:rsidTr="00EC6E79">
        <w:tc>
          <w:tcPr>
            <w:tcW w:w="155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jc w:val="center"/>
              <w:rPr>
                <w:sz w:val="18"/>
                <w:szCs w:val="18"/>
              </w:rPr>
            </w:pPr>
            <w:r w:rsidRPr="00F230BB">
              <w:rPr>
                <w:b/>
                <w:sz w:val="18"/>
                <w:szCs w:val="18"/>
              </w:rPr>
              <w:t>Раздел 5.Обеспечивающие факторы</w:t>
            </w:r>
          </w:p>
        </w:tc>
      </w:tr>
      <w:tr w:rsidR="00B81932" w:rsidTr="00EC6E7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jc w:val="center"/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5.1.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pStyle w:val="1"/>
              <w:shd w:val="clear" w:color="auto" w:fill="auto"/>
              <w:spacing w:line="21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230BB">
              <w:rPr>
                <w:rStyle w:val="TimesNewRoman8pt0pt"/>
                <w:rFonts w:eastAsia="Book Antiqua"/>
                <w:sz w:val="18"/>
                <w:szCs w:val="18"/>
              </w:rPr>
              <w:t>Утверждение схем тепло-, водоснабжения и инвестиционных программ регулируемых организаций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pStyle w:val="1"/>
              <w:shd w:val="clear" w:color="auto" w:fill="auto"/>
              <w:spacing w:line="21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230BB">
              <w:rPr>
                <w:rStyle w:val="TimesNewRoman8pt0pt"/>
                <w:rFonts w:eastAsia="Book Antiqua"/>
                <w:sz w:val="18"/>
                <w:szCs w:val="18"/>
              </w:rPr>
              <w:t xml:space="preserve">реализация мероприятий по утверждению схем тепло-, водоснабжения и водоотведения муниципальных образований, расположенных на </w:t>
            </w:r>
            <w:r w:rsidRPr="00F230BB">
              <w:rPr>
                <w:rStyle w:val="TimesNewRoman8pt0pt"/>
                <w:rFonts w:eastAsia="Book Antiqua"/>
                <w:sz w:val="18"/>
                <w:szCs w:val="18"/>
              </w:rPr>
              <w:lastRenderedPageBreak/>
              <w:t>территории Свердловской области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79" w:rsidRDefault="00EC6E79" w:rsidP="007478B4">
            <w:pPr>
              <w:pStyle w:val="1"/>
              <w:shd w:val="clear" w:color="auto" w:fill="auto"/>
              <w:spacing w:line="160" w:lineRule="exact"/>
              <w:ind w:firstLine="851"/>
              <w:jc w:val="center"/>
              <w:rPr>
                <w:rStyle w:val="TimesNewRoman8pt0pt"/>
                <w:rFonts w:eastAsia="Book Antiqua"/>
                <w:sz w:val="18"/>
                <w:szCs w:val="18"/>
              </w:rPr>
            </w:pPr>
          </w:p>
          <w:p w:rsidR="00EC6E79" w:rsidRDefault="00EC6E79" w:rsidP="007478B4">
            <w:pPr>
              <w:pStyle w:val="1"/>
              <w:shd w:val="clear" w:color="auto" w:fill="auto"/>
              <w:spacing w:line="160" w:lineRule="exact"/>
              <w:ind w:firstLine="851"/>
              <w:jc w:val="center"/>
              <w:rPr>
                <w:rStyle w:val="TimesNewRoman8pt0pt"/>
                <w:rFonts w:eastAsia="Book Antiqua"/>
                <w:sz w:val="18"/>
                <w:szCs w:val="18"/>
              </w:rPr>
            </w:pPr>
          </w:p>
          <w:p w:rsidR="00B81932" w:rsidRPr="00F230BB" w:rsidRDefault="00B81932" w:rsidP="00EC6E79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230BB">
              <w:rPr>
                <w:rStyle w:val="TimesNewRoman8pt0pt"/>
                <w:rFonts w:eastAsia="Book Antiqua"/>
                <w:sz w:val="18"/>
                <w:szCs w:val="18"/>
              </w:rPr>
              <w:t>01.04.2017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79" w:rsidRDefault="00EC6E79" w:rsidP="007478B4">
            <w:pPr>
              <w:pStyle w:val="1"/>
              <w:shd w:val="clear" w:color="auto" w:fill="auto"/>
              <w:spacing w:line="160" w:lineRule="exact"/>
              <w:ind w:firstLine="851"/>
              <w:jc w:val="center"/>
              <w:rPr>
                <w:rStyle w:val="TimesNewRoman8pt0pt"/>
                <w:rFonts w:eastAsia="Book Antiqua"/>
                <w:sz w:val="18"/>
                <w:szCs w:val="18"/>
              </w:rPr>
            </w:pPr>
          </w:p>
          <w:p w:rsidR="00EC6E79" w:rsidRDefault="00EC6E79" w:rsidP="00EC6E79">
            <w:pPr>
              <w:pStyle w:val="1"/>
              <w:shd w:val="clear" w:color="auto" w:fill="auto"/>
              <w:spacing w:line="160" w:lineRule="exact"/>
              <w:rPr>
                <w:rStyle w:val="TimesNewRoman8pt0pt"/>
                <w:rFonts w:eastAsia="Book Antiqua"/>
                <w:sz w:val="18"/>
                <w:szCs w:val="18"/>
              </w:rPr>
            </w:pPr>
          </w:p>
          <w:p w:rsidR="00B81932" w:rsidRPr="00F230BB" w:rsidRDefault="00B81932" w:rsidP="00EC6E79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230BB">
              <w:rPr>
                <w:rStyle w:val="TimesNewRoman8pt0pt"/>
                <w:rFonts w:eastAsia="Book Antiqua"/>
                <w:sz w:val="18"/>
                <w:szCs w:val="18"/>
              </w:rPr>
              <w:t>01.12.2017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pStyle w:val="1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230BB">
              <w:rPr>
                <w:rStyle w:val="TimesNewRoman8pt0pt"/>
                <w:rFonts w:eastAsia="Book Antiqua"/>
                <w:sz w:val="18"/>
                <w:szCs w:val="18"/>
              </w:rPr>
              <w:t xml:space="preserve">наличие утвержденных схем тепло-, водоснабжения и водоотведения;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230BB">
              <w:rPr>
                <w:rStyle w:val="TimesNewRoman8pt0pt"/>
                <w:rFonts w:eastAsia="Book Antiqua"/>
                <w:sz w:val="18"/>
                <w:szCs w:val="18"/>
              </w:rPr>
              <w:t>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230BB">
              <w:rPr>
                <w:rStyle w:val="TimesNewRoman8pt0pt"/>
                <w:rFonts w:eastAsia="Book Antiqua"/>
                <w:sz w:val="18"/>
                <w:szCs w:val="18"/>
              </w:rPr>
              <w:t>да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rStyle w:val="TimesNewRoman8pt0pt"/>
                <w:rFonts w:eastAsia="Calibri"/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Администрация </w:t>
            </w:r>
            <w:proofErr w:type="spellStart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Ницинского</w:t>
            </w:r>
            <w:proofErr w:type="spellEnd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 сельского поселения </w:t>
            </w:r>
          </w:p>
          <w:p w:rsidR="00B81932" w:rsidRPr="00F230BB" w:rsidRDefault="00B81932" w:rsidP="00EC6E79">
            <w:pPr>
              <w:rPr>
                <w:rStyle w:val="TimesNewRoman8pt0pt"/>
                <w:rFonts w:eastAsia="Calibri"/>
                <w:sz w:val="18"/>
                <w:szCs w:val="18"/>
              </w:rPr>
            </w:pPr>
            <w:proofErr w:type="spellStart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С.Г.Костенков</w:t>
            </w:r>
            <w:proofErr w:type="spellEnd"/>
          </w:p>
          <w:p w:rsidR="00B81932" w:rsidRPr="00F230BB" w:rsidRDefault="00B81932" w:rsidP="007478B4">
            <w:pPr>
              <w:pStyle w:val="1"/>
              <w:shd w:val="clear" w:color="auto" w:fill="auto"/>
              <w:spacing w:line="211" w:lineRule="exact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1932" w:rsidTr="00EC6E7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jc w:val="center"/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5.2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Совершенствование механизмов по предоставлению услуг в электронном виде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Реализация мероприятий, направленных на совершенствование онлайн-сервисов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01.04.2017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01.12.2017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Возможность </w:t>
            </w:r>
            <w:proofErr w:type="gramStart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дистанционного  заключения</w:t>
            </w:r>
            <w:proofErr w:type="gramEnd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 договоров о подключении, о предоставлении коммунальных услуг и иное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МУП «</w:t>
            </w:r>
            <w:proofErr w:type="spellStart"/>
            <w:r w:rsidRPr="00F230BB">
              <w:rPr>
                <w:sz w:val="18"/>
                <w:szCs w:val="18"/>
              </w:rPr>
              <w:t>Ницинское</w:t>
            </w:r>
            <w:proofErr w:type="spellEnd"/>
            <w:r w:rsidRPr="00F230BB">
              <w:rPr>
                <w:sz w:val="18"/>
                <w:szCs w:val="18"/>
              </w:rPr>
              <w:t xml:space="preserve"> ЖКХ»</w:t>
            </w:r>
          </w:p>
          <w:p w:rsidR="00B81932" w:rsidRPr="00F230BB" w:rsidRDefault="00B81932" w:rsidP="00EC6E79">
            <w:pPr>
              <w:rPr>
                <w:sz w:val="18"/>
                <w:szCs w:val="18"/>
              </w:rPr>
            </w:pPr>
            <w:proofErr w:type="spellStart"/>
            <w:r w:rsidRPr="00F230BB">
              <w:rPr>
                <w:sz w:val="18"/>
                <w:szCs w:val="18"/>
              </w:rPr>
              <w:t>В.А.Крутиков</w:t>
            </w:r>
            <w:proofErr w:type="spellEnd"/>
          </w:p>
        </w:tc>
      </w:tr>
      <w:tr w:rsidR="00B81932" w:rsidTr="00EC6E7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jc w:val="center"/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5.3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pStyle w:val="1"/>
              <w:shd w:val="clear" w:color="auto" w:fill="auto"/>
              <w:spacing w:line="211" w:lineRule="exact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230BB">
              <w:rPr>
                <w:rStyle w:val="TimesNewRoman8pt0pt"/>
                <w:rFonts w:eastAsia="Book Antiqua"/>
                <w:sz w:val="18"/>
                <w:szCs w:val="18"/>
              </w:rPr>
              <w:t xml:space="preserve">Анализ выданных технических условий   на подключение к сетям инженерно- технического обеспечения (тепло-, водоснабжения и </w:t>
            </w:r>
            <w:proofErr w:type="gramStart"/>
            <w:r w:rsidRPr="00F230BB">
              <w:rPr>
                <w:rStyle w:val="TimesNewRoman8pt0pt"/>
                <w:rFonts w:eastAsia="Book Antiqua"/>
                <w:sz w:val="18"/>
                <w:szCs w:val="18"/>
              </w:rPr>
              <w:t>водоотведения)и</w:t>
            </w:r>
            <w:proofErr w:type="gramEnd"/>
            <w:r w:rsidRPr="00F230BB">
              <w:rPr>
                <w:rStyle w:val="TimesNewRoman8pt0pt"/>
                <w:rFonts w:eastAsia="Book Antiqua"/>
                <w:sz w:val="18"/>
                <w:szCs w:val="18"/>
              </w:rPr>
              <w:t xml:space="preserve"> заключенных договоров, в том числе анализ заявлений в электронном виде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pStyle w:val="1"/>
              <w:shd w:val="clear" w:color="auto" w:fill="auto"/>
              <w:spacing w:line="211" w:lineRule="exact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30BB">
              <w:rPr>
                <w:rStyle w:val="TimesNewRoman8pt0pt"/>
                <w:rFonts w:eastAsia="Book Antiqua"/>
                <w:sz w:val="18"/>
                <w:szCs w:val="18"/>
              </w:rPr>
              <w:t>мониторинг респондентов, подключение которых произведено к системам теплоснабжения, водоснабжения и водоотведения за 2016 и 2017 годы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pStyle w:val="1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0BB">
              <w:rPr>
                <w:rStyle w:val="TimesNewRoman8pt0pt"/>
                <w:rFonts w:eastAsia="Book Antiqua"/>
                <w:sz w:val="18"/>
                <w:szCs w:val="18"/>
              </w:rPr>
              <w:t>1 раз в полгода (до 15 числа месяца, следую</w:t>
            </w:r>
            <w:r w:rsidRPr="00F230BB">
              <w:rPr>
                <w:rStyle w:val="TimesNewRoman8pt0pt"/>
                <w:rFonts w:eastAsia="Book Antiqua"/>
                <w:sz w:val="18"/>
                <w:szCs w:val="18"/>
              </w:rPr>
              <w:softHyphen/>
              <w:t>щего за отчетным)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pStyle w:val="1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0BB">
              <w:rPr>
                <w:rStyle w:val="TimesNewRoman8pt0pt"/>
                <w:rFonts w:eastAsia="Book Antiqua"/>
                <w:sz w:val="18"/>
                <w:szCs w:val="18"/>
              </w:rPr>
              <w:t>1 раз в полгода (до 15 числа месяца, следую</w:t>
            </w:r>
            <w:r w:rsidRPr="00F230BB">
              <w:rPr>
                <w:rStyle w:val="TimesNewRoman8pt0pt"/>
                <w:rFonts w:eastAsia="Book Antiqua"/>
                <w:sz w:val="18"/>
                <w:szCs w:val="18"/>
              </w:rPr>
              <w:softHyphen/>
              <w:t>щего за отчетным)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pStyle w:val="1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0BB">
              <w:rPr>
                <w:rStyle w:val="TimesNewRoman8pt0pt"/>
                <w:rFonts w:eastAsia="Book Antiqua"/>
                <w:sz w:val="18"/>
                <w:szCs w:val="18"/>
              </w:rPr>
              <w:t>формирование базы региональных респондентов по специализированным показателям А 7 и А8 (эффективность процедур по подключению к сетям водоснабжения, водоотведения и теплоснабжения соответственно);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230BB">
              <w:rPr>
                <w:rStyle w:val="TimesNewRoman8pt0pt"/>
                <w:rFonts w:eastAsia="Book Antiqua"/>
                <w:sz w:val="18"/>
                <w:szCs w:val="18"/>
              </w:rPr>
              <w:t>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rStyle w:val="TimesNewRoman8pt0pt"/>
                <w:rFonts w:eastAsia="Calibri"/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Администрация </w:t>
            </w:r>
            <w:proofErr w:type="spellStart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Ницинского</w:t>
            </w:r>
            <w:proofErr w:type="spellEnd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 сельского поселения </w:t>
            </w:r>
          </w:p>
          <w:p w:rsidR="00B81932" w:rsidRPr="00F230BB" w:rsidRDefault="00B81932" w:rsidP="00EC6E79">
            <w:pPr>
              <w:rPr>
                <w:rStyle w:val="TimesNewRoman8pt0pt"/>
                <w:rFonts w:eastAsia="Calibri"/>
                <w:sz w:val="18"/>
                <w:szCs w:val="18"/>
              </w:rPr>
            </w:pPr>
            <w:proofErr w:type="spellStart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С.Г.Костенков</w:t>
            </w:r>
            <w:proofErr w:type="spellEnd"/>
          </w:p>
          <w:p w:rsidR="00B81932" w:rsidRPr="00F230BB" w:rsidRDefault="00B81932" w:rsidP="007478B4">
            <w:pPr>
              <w:ind w:firstLine="851"/>
              <w:jc w:val="center"/>
              <w:rPr>
                <w:sz w:val="18"/>
                <w:szCs w:val="18"/>
              </w:rPr>
            </w:pPr>
          </w:p>
        </w:tc>
      </w:tr>
      <w:tr w:rsidR="00B81932" w:rsidTr="00EC6E7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jc w:val="center"/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5.4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pStyle w:val="1"/>
              <w:shd w:val="clear" w:color="auto" w:fill="auto"/>
              <w:spacing w:line="211" w:lineRule="exact"/>
              <w:ind w:left="120"/>
              <w:rPr>
                <w:rStyle w:val="TimesNewRoman8pt0pt"/>
                <w:rFonts w:eastAsia="Book Antiqua"/>
                <w:sz w:val="18"/>
                <w:szCs w:val="18"/>
              </w:rPr>
            </w:pPr>
            <w:r w:rsidRPr="00F230BB">
              <w:rPr>
                <w:rStyle w:val="TimesNewRoman8pt0pt"/>
                <w:rFonts w:eastAsia="Book Antiqua"/>
                <w:sz w:val="18"/>
                <w:szCs w:val="18"/>
              </w:rPr>
              <w:t>Организация межведомственного взаимодействия по внедрению целевой модели «Подключение к системам теплоснабжения, подключение (технологические присоединение) к централизованным системам водоснабжения и водоотведения»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организация в РСО, осуществляющих подключение к сетям инженерно-технического обеспечения (тепло-, водоснабжения и водоотведения), работы контрольных комиссий по подключению (технологическому присоединению)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 xml:space="preserve">Создание контрольных комиссий по подключению (технологическому присоединению) с участием представителей администрации </w:t>
            </w:r>
            <w:proofErr w:type="spellStart"/>
            <w:r w:rsidRPr="00F230BB">
              <w:rPr>
                <w:sz w:val="18"/>
                <w:szCs w:val="18"/>
              </w:rPr>
              <w:t>Ницинского</w:t>
            </w:r>
            <w:proofErr w:type="spellEnd"/>
            <w:r w:rsidRPr="00F230BB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да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rStyle w:val="TimesNewRoman8pt0pt"/>
                <w:rFonts w:eastAsia="Calibri"/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Администрация </w:t>
            </w:r>
            <w:proofErr w:type="spellStart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Ницинского</w:t>
            </w:r>
            <w:proofErr w:type="spellEnd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 сельского поселения </w:t>
            </w:r>
          </w:p>
          <w:p w:rsidR="00B81932" w:rsidRPr="00F230BB" w:rsidRDefault="00B81932" w:rsidP="00EC6E79">
            <w:pPr>
              <w:rPr>
                <w:rStyle w:val="TimesNewRoman8pt0pt"/>
                <w:rFonts w:eastAsia="Calibri"/>
                <w:sz w:val="18"/>
                <w:szCs w:val="18"/>
              </w:rPr>
            </w:pPr>
            <w:proofErr w:type="spellStart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С.Г.Костенков</w:t>
            </w:r>
            <w:proofErr w:type="spellEnd"/>
          </w:p>
          <w:p w:rsidR="00B81932" w:rsidRPr="00F230BB" w:rsidRDefault="00B81932" w:rsidP="00EC6E79">
            <w:pPr>
              <w:rPr>
                <w:rStyle w:val="TimesNewRoman8pt0pt"/>
                <w:rFonts w:eastAsia="Calibri"/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МУП </w:t>
            </w:r>
            <w:proofErr w:type="gramStart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« </w:t>
            </w:r>
            <w:proofErr w:type="spellStart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Ницинское</w:t>
            </w:r>
            <w:proofErr w:type="spellEnd"/>
            <w:proofErr w:type="gramEnd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 ЖКХ»</w:t>
            </w:r>
          </w:p>
          <w:p w:rsidR="00B81932" w:rsidRPr="00F230BB" w:rsidRDefault="00B81932" w:rsidP="00EC6E79">
            <w:pPr>
              <w:rPr>
                <w:sz w:val="18"/>
                <w:szCs w:val="18"/>
              </w:rPr>
            </w:pPr>
            <w:proofErr w:type="spellStart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В.А.Крутиков</w:t>
            </w:r>
            <w:proofErr w:type="spellEnd"/>
          </w:p>
        </w:tc>
      </w:tr>
      <w:tr w:rsidR="00B81932" w:rsidTr="00EC6E79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jc w:val="center"/>
              <w:rPr>
                <w:sz w:val="18"/>
                <w:szCs w:val="18"/>
              </w:rPr>
            </w:pPr>
          </w:p>
          <w:p w:rsidR="00B81932" w:rsidRPr="00F230BB" w:rsidRDefault="00B81932" w:rsidP="007478B4">
            <w:pPr>
              <w:ind w:firstLine="851"/>
              <w:jc w:val="center"/>
              <w:rPr>
                <w:sz w:val="18"/>
                <w:szCs w:val="18"/>
              </w:rPr>
            </w:pPr>
          </w:p>
        </w:tc>
        <w:tc>
          <w:tcPr>
            <w:tcW w:w="2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pStyle w:val="1"/>
              <w:shd w:val="clear" w:color="auto" w:fill="auto"/>
              <w:spacing w:line="211" w:lineRule="exact"/>
              <w:ind w:left="120" w:firstLine="851"/>
              <w:rPr>
                <w:rStyle w:val="TimesNewRoman8pt0pt"/>
                <w:rFonts w:eastAsia="Book Antiqua"/>
                <w:sz w:val="18"/>
                <w:szCs w:val="18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Разработка формы соглашения о сотрудничестве в сфере присоединения объектов капитального строительства к централизованным системам теплоснабжения с участием МУП «</w:t>
            </w:r>
            <w:proofErr w:type="spellStart"/>
            <w:r w:rsidRPr="00F230BB">
              <w:rPr>
                <w:sz w:val="18"/>
                <w:szCs w:val="18"/>
              </w:rPr>
              <w:t>Ницинское</w:t>
            </w:r>
            <w:proofErr w:type="spellEnd"/>
            <w:r w:rsidRPr="00F230BB">
              <w:rPr>
                <w:sz w:val="18"/>
                <w:szCs w:val="18"/>
              </w:rPr>
              <w:t xml:space="preserve"> ЖКХ»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01.04.2017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01.04.2017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 xml:space="preserve">Направление на согласование в Администрацию </w:t>
            </w:r>
            <w:proofErr w:type="spellStart"/>
            <w:r w:rsidRPr="00F230BB">
              <w:rPr>
                <w:sz w:val="18"/>
                <w:szCs w:val="18"/>
              </w:rPr>
              <w:t>Ницинского</w:t>
            </w:r>
            <w:proofErr w:type="spellEnd"/>
            <w:r w:rsidRPr="00F230BB">
              <w:rPr>
                <w:sz w:val="18"/>
                <w:szCs w:val="18"/>
              </w:rPr>
              <w:t xml:space="preserve"> сельского поселения для заключения формы соглашения о сотрудничестве в сфере подключения объектов капитального строительства к централизованным системам теплоснабжения.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МУП «</w:t>
            </w:r>
            <w:proofErr w:type="spellStart"/>
            <w:r w:rsidRPr="00F230BB">
              <w:rPr>
                <w:sz w:val="18"/>
                <w:szCs w:val="18"/>
              </w:rPr>
              <w:t>Ницинское</w:t>
            </w:r>
            <w:proofErr w:type="spellEnd"/>
            <w:r w:rsidRPr="00F230BB">
              <w:rPr>
                <w:sz w:val="18"/>
                <w:szCs w:val="18"/>
              </w:rPr>
              <w:t xml:space="preserve"> ЖКХ»</w:t>
            </w:r>
          </w:p>
          <w:p w:rsidR="00B81932" w:rsidRPr="00F230BB" w:rsidRDefault="00B81932" w:rsidP="00EC6E79">
            <w:pPr>
              <w:rPr>
                <w:sz w:val="18"/>
                <w:szCs w:val="18"/>
              </w:rPr>
            </w:pPr>
            <w:proofErr w:type="spellStart"/>
            <w:r w:rsidRPr="00F230BB">
              <w:rPr>
                <w:sz w:val="18"/>
                <w:szCs w:val="18"/>
              </w:rPr>
              <w:t>В.А.Крутиков</w:t>
            </w:r>
            <w:proofErr w:type="spellEnd"/>
          </w:p>
        </w:tc>
      </w:tr>
      <w:tr w:rsidR="00B81932" w:rsidTr="00EC6E7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jc w:val="center"/>
              <w:rPr>
                <w:sz w:val="18"/>
                <w:szCs w:val="18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pStyle w:val="1"/>
              <w:shd w:val="clear" w:color="auto" w:fill="auto"/>
              <w:spacing w:line="211" w:lineRule="exact"/>
              <w:ind w:left="120" w:firstLine="851"/>
              <w:rPr>
                <w:rStyle w:val="TimesNewRoman8pt0pt"/>
                <w:rFonts w:eastAsia="Book Antiqua"/>
                <w:sz w:val="18"/>
                <w:szCs w:val="18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Заключение соглашений о сотрудничестве в сфере подключения (технологического присоединения) объектов капитального строительства к централизованным системам теплоснабжения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01.04.2017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01.12.2017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 xml:space="preserve">Заключение соглашений о сотрудничестве в сфере подключения (технологического присоединения) объектов к сетям теплоснабжения между Министерством энергетики и жилищно-коммунального хозяйства Свердловской области, Администрацией </w:t>
            </w:r>
            <w:proofErr w:type="spellStart"/>
            <w:r w:rsidRPr="00F230BB">
              <w:rPr>
                <w:sz w:val="18"/>
                <w:szCs w:val="18"/>
              </w:rPr>
              <w:t>Ницинского</w:t>
            </w:r>
            <w:proofErr w:type="spellEnd"/>
            <w:r w:rsidRPr="00F230BB">
              <w:rPr>
                <w:sz w:val="18"/>
                <w:szCs w:val="18"/>
              </w:rPr>
              <w:t xml:space="preserve"> сельского поселения и МУП «</w:t>
            </w:r>
            <w:proofErr w:type="spellStart"/>
            <w:r w:rsidRPr="00F230BB">
              <w:rPr>
                <w:sz w:val="18"/>
                <w:szCs w:val="18"/>
              </w:rPr>
              <w:t>Ницинское</w:t>
            </w:r>
            <w:proofErr w:type="spellEnd"/>
            <w:r w:rsidRPr="00F230BB">
              <w:rPr>
                <w:sz w:val="18"/>
                <w:szCs w:val="18"/>
              </w:rPr>
              <w:t xml:space="preserve"> ЖКХ»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rStyle w:val="TimesNewRoman8pt0pt"/>
                <w:rFonts w:eastAsia="Calibri"/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Администрация </w:t>
            </w:r>
            <w:proofErr w:type="spellStart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Ницинского</w:t>
            </w:r>
            <w:proofErr w:type="spellEnd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 сельского поселения</w:t>
            </w:r>
          </w:p>
          <w:p w:rsidR="00B81932" w:rsidRPr="00F230BB" w:rsidRDefault="00EC6E79" w:rsidP="00EC6E79">
            <w:pPr>
              <w:rPr>
                <w:rStyle w:val="TimesNewRoman8pt0pt"/>
                <w:rFonts w:eastAsia="Calibri"/>
                <w:sz w:val="18"/>
                <w:szCs w:val="18"/>
              </w:rPr>
            </w:pPr>
            <w:r>
              <w:rPr>
                <w:rStyle w:val="TimesNewRoman8pt0pt"/>
                <w:rFonts w:eastAsia="Calibri"/>
                <w:sz w:val="18"/>
                <w:szCs w:val="18"/>
              </w:rPr>
              <w:t>С</w:t>
            </w:r>
            <w:r w:rsidR="00B81932" w:rsidRPr="00F230BB">
              <w:rPr>
                <w:rStyle w:val="TimesNewRoman8pt0pt"/>
                <w:rFonts w:eastAsia="Calibri"/>
                <w:sz w:val="18"/>
                <w:szCs w:val="18"/>
              </w:rPr>
              <w:t>.</w:t>
            </w:r>
            <w:r>
              <w:rPr>
                <w:rStyle w:val="TimesNewRoman8pt0pt"/>
                <w:rFonts w:eastAsia="Calibri"/>
                <w:sz w:val="18"/>
                <w:szCs w:val="18"/>
              </w:rPr>
              <w:t xml:space="preserve"> </w:t>
            </w:r>
            <w:r w:rsidR="00B81932" w:rsidRPr="00F230BB">
              <w:rPr>
                <w:rStyle w:val="TimesNewRoman8pt0pt"/>
                <w:rFonts w:eastAsia="Calibri"/>
                <w:sz w:val="18"/>
                <w:szCs w:val="18"/>
              </w:rPr>
              <w:t>Г.</w:t>
            </w:r>
            <w:r>
              <w:rPr>
                <w:rStyle w:val="TimesNewRoman8pt0pt"/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="00B81932" w:rsidRPr="00F230BB">
              <w:rPr>
                <w:rStyle w:val="TimesNewRoman8pt0pt"/>
                <w:rFonts w:eastAsia="Calibri"/>
                <w:sz w:val="18"/>
                <w:szCs w:val="18"/>
              </w:rPr>
              <w:t>Костенков</w:t>
            </w:r>
            <w:proofErr w:type="spellEnd"/>
          </w:p>
          <w:p w:rsidR="00B81932" w:rsidRPr="00F230BB" w:rsidRDefault="00B81932" w:rsidP="00EC6E79">
            <w:pPr>
              <w:rPr>
                <w:rStyle w:val="TimesNewRoman8pt0pt"/>
                <w:rFonts w:eastAsia="Calibri"/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МУП </w:t>
            </w:r>
            <w:proofErr w:type="gramStart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« </w:t>
            </w:r>
            <w:proofErr w:type="spellStart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Ницинское</w:t>
            </w:r>
            <w:proofErr w:type="spellEnd"/>
            <w:proofErr w:type="gramEnd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 ЖКХ»</w:t>
            </w:r>
          </w:p>
          <w:p w:rsidR="00B81932" w:rsidRPr="00F230BB" w:rsidRDefault="00B81932" w:rsidP="00EC6E79">
            <w:pPr>
              <w:rPr>
                <w:b/>
                <w:sz w:val="18"/>
                <w:szCs w:val="18"/>
              </w:rPr>
            </w:pPr>
            <w:proofErr w:type="spellStart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В.А.Крутиков</w:t>
            </w:r>
            <w:proofErr w:type="spellEnd"/>
            <w:r w:rsidRPr="00F230BB">
              <w:rPr>
                <w:sz w:val="18"/>
                <w:szCs w:val="18"/>
              </w:rPr>
              <w:t xml:space="preserve"> </w:t>
            </w:r>
          </w:p>
        </w:tc>
      </w:tr>
      <w:tr w:rsidR="00B81932" w:rsidTr="00EC6E7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jc w:val="center"/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lastRenderedPageBreak/>
              <w:t>5.5</w:t>
            </w:r>
          </w:p>
          <w:p w:rsidR="00B81932" w:rsidRPr="00F230BB" w:rsidRDefault="00B81932" w:rsidP="007478B4">
            <w:pPr>
              <w:ind w:firstLine="851"/>
              <w:jc w:val="center"/>
              <w:rPr>
                <w:sz w:val="18"/>
                <w:szCs w:val="18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rStyle w:val="TimesNewRoman8pt0pt"/>
                <w:rFonts w:eastAsia="Book Antiqua"/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 xml:space="preserve">Эффективность внедрения целевой модели «Подключение (технологическое присоединение к сетям инженерно-технического обеспечения (тепло </w:t>
            </w:r>
            <w:proofErr w:type="gramStart"/>
            <w:r w:rsidRPr="00F230BB">
              <w:rPr>
                <w:sz w:val="18"/>
                <w:szCs w:val="18"/>
              </w:rPr>
              <w:t>-,водоснабжения</w:t>
            </w:r>
            <w:proofErr w:type="gramEnd"/>
            <w:r w:rsidRPr="00F230BB">
              <w:rPr>
                <w:sz w:val="18"/>
                <w:szCs w:val="18"/>
              </w:rPr>
              <w:t>)»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 xml:space="preserve">Мониторинг заключенных соглашений о сотрудничестве в сфере подключения (технологического присоединения) объектов капитального строительства к централизованным системам тепло </w:t>
            </w:r>
            <w:proofErr w:type="gramStart"/>
            <w:r w:rsidRPr="00F230BB">
              <w:rPr>
                <w:sz w:val="18"/>
                <w:szCs w:val="18"/>
              </w:rPr>
              <w:t>-,водоснабжения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1 раз в полгода, до 15 числа последнего месяца отчетного периода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b/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1 раз в полгода, до 15 числа последнего месяца отчетного периода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Анализ выполнения заключенных соглашений о сотрудничестве в сфере подключения (технологического присоединения) объектов капитального строительства к сетям инженерно-технического обеспечения (тепло-, водоснабжения), в том числе соблюдения сроков подключения (технологического присоединения)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rStyle w:val="TimesNewRoman8pt0pt"/>
                <w:rFonts w:eastAsia="Calibri"/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Администрац</w:t>
            </w:r>
            <w:r w:rsidR="00EC6E79">
              <w:rPr>
                <w:rStyle w:val="TimesNewRoman8pt0pt"/>
                <w:rFonts w:eastAsia="Calibri"/>
                <w:sz w:val="18"/>
                <w:szCs w:val="18"/>
              </w:rPr>
              <w:t xml:space="preserve">ия </w:t>
            </w:r>
            <w:proofErr w:type="spellStart"/>
            <w:r w:rsidR="00EC6E79">
              <w:rPr>
                <w:rStyle w:val="TimesNewRoman8pt0pt"/>
                <w:rFonts w:eastAsia="Calibri"/>
                <w:sz w:val="18"/>
                <w:szCs w:val="18"/>
              </w:rPr>
              <w:t>Ницинского</w:t>
            </w:r>
            <w:proofErr w:type="spellEnd"/>
            <w:r w:rsidR="00EC6E79">
              <w:rPr>
                <w:rStyle w:val="TimesNewRoman8pt0pt"/>
                <w:rFonts w:eastAsia="Calibri"/>
                <w:sz w:val="18"/>
                <w:szCs w:val="18"/>
              </w:rPr>
              <w:t xml:space="preserve"> сельского поселени</w:t>
            </w: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я</w:t>
            </w:r>
          </w:p>
          <w:p w:rsidR="00B81932" w:rsidRPr="00F230BB" w:rsidRDefault="00B81932" w:rsidP="00EC6E79">
            <w:pPr>
              <w:rPr>
                <w:rStyle w:val="TimesNewRoman8pt0pt"/>
                <w:rFonts w:eastAsia="Calibri"/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С..</w:t>
            </w:r>
            <w:proofErr w:type="spellStart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Г.Костенков</w:t>
            </w:r>
            <w:proofErr w:type="spellEnd"/>
          </w:p>
          <w:p w:rsidR="00B81932" w:rsidRPr="00F230BB" w:rsidRDefault="00B81932" w:rsidP="00EC6E79">
            <w:pPr>
              <w:rPr>
                <w:rStyle w:val="TimesNewRoman8pt0pt"/>
                <w:rFonts w:eastAsia="Calibri"/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МУП </w:t>
            </w:r>
            <w:proofErr w:type="gramStart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« </w:t>
            </w:r>
            <w:proofErr w:type="spellStart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Ницинское</w:t>
            </w:r>
            <w:proofErr w:type="spellEnd"/>
            <w:proofErr w:type="gramEnd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 ЖКХ»</w:t>
            </w:r>
          </w:p>
          <w:p w:rsidR="00B81932" w:rsidRPr="00F230BB" w:rsidRDefault="00B81932" w:rsidP="00EC6E79">
            <w:pPr>
              <w:rPr>
                <w:sz w:val="18"/>
                <w:szCs w:val="18"/>
              </w:rPr>
            </w:pPr>
            <w:proofErr w:type="spellStart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В.А.Крутиков</w:t>
            </w:r>
            <w:proofErr w:type="spellEnd"/>
            <w:r w:rsidRPr="00F230BB">
              <w:rPr>
                <w:sz w:val="18"/>
                <w:szCs w:val="18"/>
              </w:rPr>
              <w:t xml:space="preserve"> </w:t>
            </w:r>
          </w:p>
        </w:tc>
      </w:tr>
    </w:tbl>
    <w:p w:rsidR="00B81932" w:rsidRDefault="00B81932" w:rsidP="007478B4">
      <w:pPr>
        <w:ind w:firstLine="851"/>
      </w:pPr>
    </w:p>
    <w:p w:rsidR="00B81932" w:rsidRDefault="00B81932" w:rsidP="007478B4">
      <w:pPr>
        <w:ind w:firstLine="851"/>
      </w:pPr>
    </w:p>
    <w:p w:rsidR="00B81932" w:rsidRDefault="00B81932" w:rsidP="007478B4">
      <w:pPr>
        <w:ind w:firstLine="851"/>
      </w:pPr>
    </w:p>
    <w:p w:rsidR="00B81932" w:rsidRDefault="00B81932" w:rsidP="007478B4">
      <w:pPr>
        <w:ind w:firstLine="851"/>
      </w:pPr>
    </w:p>
    <w:p w:rsidR="00B81932" w:rsidRDefault="00B81932" w:rsidP="007478B4">
      <w:pPr>
        <w:ind w:firstLine="851"/>
      </w:pPr>
    </w:p>
    <w:p w:rsidR="00B81932" w:rsidRDefault="00B81932" w:rsidP="007478B4">
      <w:pPr>
        <w:ind w:firstLine="851"/>
      </w:pPr>
    </w:p>
    <w:p w:rsidR="00B81932" w:rsidRDefault="00B81932" w:rsidP="007478B4">
      <w:pPr>
        <w:ind w:firstLine="851"/>
      </w:pPr>
    </w:p>
    <w:sectPr w:rsidR="00B81932" w:rsidSect="00EC6E79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10"/>
    <w:rsid w:val="001C2D29"/>
    <w:rsid w:val="00277710"/>
    <w:rsid w:val="007478B4"/>
    <w:rsid w:val="00895C2A"/>
    <w:rsid w:val="00B81932"/>
    <w:rsid w:val="00BE2C59"/>
    <w:rsid w:val="00C9186F"/>
    <w:rsid w:val="00CA60EF"/>
    <w:rsid w:val="00EC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FB1CC-CD50-4132-A0FC-949CEABA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7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77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7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B81932"/>
    <w:rPr>
      <w:rFonts w:ascii="Book Antiqua" w:eastAsia="Book Antiqua" w:hAnsi="Book Antiqua" w:cs="Book Antiqua"/>
      <w:spacing w:val="19"/>
      <w:sz w:val="14"/>
      <w:szCs w:val="14"/>
      <w:shd w:val="clear" w:color="auto" w:fill="FFFFFF"/>
    </w:rPr>
  </w:style>
  <w:style w:type="character" w:customStyle="1" w:styleId="TimesNewRoman8pt0pt">
    <w:name w:val="Основной текст + Times New Roman;8 pt;Интервал 0 pt"/>
    <w:basedOn w:val="a5"/>
    <w:rsid w:val="00B81932"/>
    <w:rPr>
      <w:rFonts w:ascii="Times New Roman" w:eastAsia="Times New Roman" w:hAnsi="Times New Roman" w:cs="Times New Roman"/>
      <w:color w:val="000000"/>
      <w:spacing w:val="7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B81932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19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1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E80AA-8822-48B6-96E4-C56F28E6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User</cp:lastModifiedBy>
  <cp:revision>3</cp:revision>
  <cp:lastPrinted>2017-04-05T11:07:00Z</cp:lastPrinted>
  <dcterms:created xsi:type="dcterms:W3CDTF">2017-04-05T06:36:00Z</dcterms:created>
  <dcterms:modified xsi:type="dcterms:W3CDTF">2017-04-05T11:07:00Z</dcterms:modified>
</cp:coreProperties>
</file>