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4F" w:rsidRPr="00A54A33" w:rsidRDefault="00BC104F" w:rsidP="00BC104F">
      <w:pPr>
        <w:jc w:val="center"/>
        <w:rPr>
          <w:rFonts w:ascii="Liberation Serif" w:hAnsi="Liberation Serif"/>
          <w:noProof/>
        </w:rPr>
      </w:pPr>
      <w:r w:rsidRPr="00BC104F">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9" o:spid="_x0000_i1025" type="#_x0000_t75" alt="Описание: ##" style="width:39.75pt;height:66pt;visibility:visible;mso-wrap-style:square">
            <v:imagedata r:id="rId6" o:title=" ##"/>
          </v:shape>
        </w:pict>
      </w:r>
    </w:p>
    <w:p w:rsidR="00BC104F" w:rsidRPr="00A54A33" w:rsidRDefault="00BC104F" w:rsidP="00BC104F">
      <w:pPr>
        <w:jc w:val="center"/>
        <w:rPr>
          <w:rFonts w:ascii="Liberation Serif" w:hAnsi="Liberation Serif"/>
          <w:b/>
          <w:sz w:val="28"/>
          <w:szCs w:val="28"/>
        </w:rPr>
      </w:pPr>
      <w:r w:rsidRPr="00A54A33">
        <w:rPr>
          <w:rFonts w:ascii="Liberation Serif" w:hAnsi="Liberation Serif"/>
          <w:b/>
          <w:sz w:val="28"/>
          <w:szCs w:val="28"/>
        </w:rPr>
        <w:t>АДМИНИСТРАЦИЯ НИЦИНСКОГО СЕЛЬСКОГО ПОСЕЛЕНИЯ</w:t>
      </w:r>
    </w:p>
    <w:p w:rsidR="00BC104F" w:rsidRPr="00A54A33" w:rsidRDefault="00BC104F" w:rsidP="00BC104F">
      <w:pPr>
        <w:jc w:val="center"/>
        <w:rPr>
          <w:rFonts w:ascii="Liberation Serif" w:hAnsi="Liberation Serif"/>
          <w:b/>
          <w:sz w:val="28"/>
          <w:szCs w:val="28"/>
        </w:rPr>
      </w:pPr>
      <w:r w:rsidRPr="00A54A33">
        <w:rPr>
          <w:rFonts w:ascii="Liberation Serif" w:hAnsi="Liberation Serif"/>
          <w:b/>
          <w:sz w:val="28"/>
          <w:szCs w:val="28"/>
        </w:rPr>
        <w:t>СЛОБОДО-ТУРИНСКОГО МУНИЦИПАЛЬНОГО РАЙОНА СВЕРДЛОВСКОЙ ОБЛАСТИ</w:t>
      </w:r>
    </w:p>
    <w:p w:rsidR="00BC104F" w:rsidRPr="00A54A33" w:rsidRDefault="00BC104F" w:rsidP="00BC104F">
      <w:pPr>
        <w:jc w:val="center"/>
        <w:rPr>
          <w:rFonts w:ascii="Liberation Serif" w:hAnsi="Liberation Serif"/>
          <w:b/>
          <w:i/>
          <w:sz w:val="28"/>
          <w:szCs w:val="28"/>
        </w:rPr>
      </w:pPr>
      <w:r w:rsidRPr="00A54A33">
        <w:rPr>
          <w:rFonts w:ascii="Liberation Serif" w:hAnsi="Liberation Serif"/>
          <w:b/>
          <w:i/>
          <w:sz w:val="28"/>
          <w:szCs w:val="28"/>
        </w:rPr>
        <w:t>П О С Т А Н О В Л Е Н И Е</w:t>
      </w:r>
    </w:p>
    <w:p w:rsidR="00BC104F" w:rsidRPr="00A54A33" w:rsidRDefault="00BC104F" w:rsidP="00BC104F">
      <w:pPr>
        <w:rPr>
          <w:rFonts w:ascii="Liberation Serif" w:hAnsi="Liberation Serif"/>
          <w:i/>
        </w:rPr>
      </w:pPr>
      <w:r>
        <w:rPr>
          <w:noProof/>
        </w:rPr>
        <w:pict>
          <v:line id="Прямая соединительная линия 4" o:spid="_x0000_s1026" style="position:absolute;z-index: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" strokeweight="4.5pt">
            <v:stroke linestyle="thickThin"/>
          </v:line>
        </w:pict>
      </w:r>
    </w:p>
    <w:p w:rsidR="00BC104F" w:rsidRPr="00A54A33" w:rsidRDefault="00BC104F" w:rsidP="00BC104F">
      <w:pPr>
        <w:rPr>
          <w:rFonts w:ascii="Liberation Serif" w:hAnsi="Liberation Serif"/>
          <w:i/>
          <w:sz w:val="28"/>
          <w:szCs w:val="28"/>
        </w:rPr>
      </w:pPr>
      <w:r w:rsidRPr="00A54A33">
        <w:rPr>
          <w:rFonts w:ascii="Liberation Serif" w:hAnsi="Liberation Serif"/>
          <w:i/>
          <w:sz w:val="28"/>
          <w:szCs w:val="28"/>
        </w:rPr>
        <w:t xml:space="preserve">От 17 декабря 2021 года                                                                                               </w:t>
      </w:r>
    </w:p>
    <w:p w:rsidR="00BC104F" w:rsidRPr="00A54A33" w:rsidRDefault="00BC104F" w:rsidP="00BC104F">
      <w:pPr>
        <w:rPr>
          <w:rFonts w:ascii="Liberation Serif" w:hAnsi="Liberation Serif"/>
          <w:i/>
          <w:sz w:val="28"/>
          <w:szCs w:val="28"/>
        </w:rPr>
      </w:pPr>
      <w:proofErr w:type="spellStart"/>
      <w:r w:rsidRPr="00A54A33">
        <w:rPr>
          <w:rFonts w:ascii="Liberation Serif" w:hAnsi="Liberation Serif"/>
          <w:i/>
          <w:sz w:val="28"/>
          <w:szCs w:val="28"/>
        </w:rPr>
        <w:t>с.Ницинское</w:t>
      </w:r>
      <w:proofErr w:type="spellEnd"/>
      <w:r w:rsidRPr="00A54A33">
        <w:rPr>
          <w:rFonts w:ascii="Liberation Serif" w:hAnsi="Liberation Serif"/>
          <w:i/>
          <w:sz w:val="28"/>
          <w:szCs w:val="28"/>
        </w:rPr>
        <w:t xml:space="preserve">                                               № 145</w:t>
      </w:r>
    </w:p>
    <w:p w:rsidR="00BC104F" w:rsidRPr="00A54A33" w:rsidRDefault="00BC104F" w:rsidP="00BC104F">
      <w:pPr>
        <w:rPr>
          <w:rFonts w:ascii="Liberation Serif" w:hAnsi="Liberation Serif"/>
          <w:i/>
          <w:sz w:val="28"/>
          <w:szCs w:val="28"/>
        </w:rPr>
      </w:pPr>
    </w:p>
    <w:p w:rsidR="00BC104F" w:rsidRPr="00D6182C" w:rsidRDefault="00BC104F" w:rsidP="00BC104F"/>
    <w:p w:rsidR="00BC104F" w:rsidRPr="00A54A33" w:rsidRDefault="00BC104F" w:rsidP="00BC104F">
      <w:pPr>
        <w:jc w:val="center"/>
        <w:rPr>
          <w:rFonts w:ascii="Liberation Serif" w:hAnsi="Liberation Serif"/>
          <w:b/>
          <w:i/>
          <w:sz w:val="28"/>
          <w:szCs w:val="28"/>
        </w:rPr>
      </w:pPr>
      <w:r w:rsidRPr="00A54A33">
        <w:rPr>
          <w:rFonts w:ascii="Liberation Serif" w:hAnsi="Liberation Serif"/>
          <w:b/>
          <w:i/>
          <w:sz w:val="28"/>
          <w:szCs w:val="28"/>
        </w:rPr>
        <w:t xml:space="preserve">Об утверждении требований к порядку составления, утверждения и изменения плана финансово-хозяйственной деятельности муниципальных бюджетных и автономных учреждений </w:t>
      </w:r>
      <w:proofErr w:type="spellStart"/>
      <w:r w:rsidRPr="00A54A33">
        <w:rPr>
          <w:rFonts w:ascii="Liberation Serif" w:hAnsi="Liberation Serif"/>
          <w:b/>
          <w:i/>
          <w:sz w:val="28"/>
          <w:szCs w:val="28"/>
        </w:rPr>
        <w:t>Ницинского</w:t>
      </w:r>
      <w:proofErr w:type="spellEnd"/>
      <w:r w:rsidRPr="00A54A33">
        <w:rPr>
          <w:rFonts w:ascii="Liberation Serif" w:hAnsi="Liberation Serif"/>
          <w:b/>
          <w:i/>
          <w:sz w:val="28"/>
          <w:szCs w:val="28"/>
        </w:rPr>
        <w:t xml:space="preserve"> сельского поселения </w:t>
      </w:r>
      <w:proofErr w:type="spellStart"/>
      <w:r w:rsidRPr="00A54A33">
        <w:rPr>
          <w:rFonts w:ascii="Liberation Serif" w:hAnsi="Liberation Serif"/>
          <w:b/>
          <w:i/>
          <w:sz w:val="28"/>
          <w:szCs w:val="28"/>
        </w:rPr>
        <w:t>Слободо</w:t>
      </w:r>
      <w:proofErr w:type="spellEnd"/>
      <w:r w:rsidRPr="00A54A33">
        <w:rPr>
          <w:rFonts w:ascii="Liberation Serif" w:hAnsi="Liberation Serif"/>
          <w:b/>
          <w:i/>
          <w:sz w:val="28"/>
          <w:szCs w:val="28"/>
        </w:rPr>
        <w:t>-Туринского муниципального района</w:t>
      </w:r>
    </w:p>
    <w:p w:rsidR="00BC104F" w:rsidRPr="00A54A33" w:rsidRDefault="00BC104F" w:rsidP="00BC104F">
      <w:pPr>
        <w:rPr>
          <w:i/>
        </w:rPr>
      </w:pPr>
    </w:p>
    <w:p w:rsidR="00BC104F" w:rsidRPr="00D6182C" w:rsidRDefault="00BC104F" w:rsidP="00BC104F">
      <w:pPr>
        <w:ind w:firstLine="708"/>
        <w:jc w:val="both"/>
        <w:rPr>
          <w:b/>
        </w:rPr>
      </w:pPr>
      <w:r w:rsidRPr="00F94D51">
        <w:rPr>
          <w:rFonts w:ascii="Liberation Serif" w:hAnsi="Liberation Serif"/>
          <w:sz w:val="28"/>
          <w:szCs w:val="28"/>
        </w:rPr>
        <w:t xml:space="preserve">В соответствии с </w:t>
      </w:r>
      <w:hyperlink r:id="rId7" w:history="1">
        <w:r w:rsidRPr="00F94D51">
          <w:rPr>
            <w:rFonts w:ascii="Liberation Serif" w:hAnsi="Liberation Serif"/>
            <w:color w:val="0000FF"/>
            <w:sz w:val="28"/>
            <w:szCs w:val="28"/>
          </w:rPr>
          <w:t>подпунктом 6 пункта 3.3 статьи 32</w:t>
        </w:r>
      </w:hyperlink>
      <w:r w:rsidRPr="00F94D51">
        <w:rPr>
          <w:rFonts w:ascii="Liberation Serif" w:hAnsi="Liberation Serif"/>
          <w:sz w:val="28"/>
          <w:szCs w:val="28"/>
        </w:rPr>
        <w:t xml:space="preserve"> Федерального закона от 12 января </w:t>
      </w:r>
      <w:smartTag w:uri="urn:schemas-microsoft-com:office:smarttags" w:element="metricconverter">
        <w:smartTagPr>
          <w:attr w:name="ProductID" w:val="1996 г"/>
        </w:smartTagPr>
        <w:r w:rsidRPr="00F94D51">
          <w:rPr>
            <w:rFonts w:ascii="Liberation Serif" w:hAnsi="Liberation Serif"/>
            <w:sz w:val="28"/>
            <w:szCs w:val="28"/>
          </w:rPr>
          <w:t>1996 г</w:t>
        </w:r>
      </w:smartTag>
      <w:r w:rsidRPr="00F94D51">
        <w:rPr>
          <w:rFonts w:ascii="Liberation Serif" w:hAnsi="Liberation Serif"/>
          <w:sz w:val="28"/>
          <w:szCs w:val="28"/>
        </w:rPr>
        <w:t xml:space="preserve">. N 7-ФЗ "О некоммерческих организациях», руководствуясь приказом Министерства финансов Российской Федерации от 31.08.2018 № 186н </w:t>
      </w:r>
      <w:r>
        <w:rPr>
          <w:rFonts w:ascii="Liberation Serif" w:hAnsi="Liberation Serif"/>
          <w:sz w:val="28"/>
          <w:szCs w:val="28"/>
        </w:rPr>
        <w:t>(в ред. Приказа Минфина России, от 03.09.2021 № 121н)</w:t>
      </w:r>
      <w:r w:rsidRPr="00F94D51">
        <w:rPr>
          <w:rFonts w:ascii="Liberation Serif" w:hAnsi="Liberation Serif"/>
          <w:sz w:val="28"/>
          <w:szCs w:val="28"/>
        </w:rPr>
        <w:t xml:space="preserve"> «О Требованиях к составлению и утверждению плана финансово-хозяйственной деятельности государственного (муниципального) учреждения» с целью единого подхода к составлению, утверждению и изменению плана финансово-хозяйственной деятельности муниципальных бюджетных и автономных учреждений</w:t>
      </w:r>
      <w:r>
        <w:rPr>
          <w:rFonts w:ascii="Liberation Serif" w:hAnsi="Liberation Serif"/>
          <w:sz w:val="28"/>
          <w:szCs w:val="28"/>
        </w:rPr>
        <w:t xml:space="preserve">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r w:rsidRPr="00F94D51">
        <w:rPr>
          <w:rFonts w:ascii="Liberation Serif" w:hAnsi="Liberation Serif"/>
          <w:sz w:val="28"/>
          <w:szCs w:val="28"/>
        </w:rPr>
        <w:t xml:space="preserve"> </w:t>
      </w:r>
      <w:proofErr w:type="spellStart"/>
      <w:r w:rsidRPr="00F94D51">
        <w:rPr>
          <w:rFonts w:ascii="Liberation Serif" w:hAnsi="Liberation Serif"/>
          <w:sz w:val="28"/>
          <w:szCs w:val="28"/>
        </w:rPr>
        <w:t>Слободо</w:t>
      </w:r>
      <w:proofErr w:type="spellEnd"/>
      <w:r w:rsidRPr="00F94D51">
        <w:rPr>
          <w:rFonts w:ascii="Liberation Serif" w:hAnsi="Liberation Serif"/>
          <w:sz w:val="28"/>
          <w:szCs w:val="28"/>
        </w:rPr>
        <w:t>-Туринского муниципального района</w:t>
      </w:r>
      <w:r>
        <w:rPr>
          <w:rFonts w:ascii="Liberation Serif" w:hAnsi="Liberation Serif"/>
          <w:sz w:val="28"/>
          <w:szCs w:val="28"/>
        </w:rPr>
        <w:t xml:space="preserve"> Свердловской области</w:t>
      </w:r>
    </w:p>
    <w:p w:rsidR="00BC104F" w:rsidRPr="00D6182C" w:rsidRDefault="00BC104F" w:rsidP="00BC104F">
      <w:pPr>
        <w:ind w:firstLine="708"/>
        <w:jc w:val="both"/>
        <w:rPr>
          <w:b/>
        </w:rPr>
      </w:pPr>
      <w:r w:rsidRPr="00D6182C">
        <w:rPr>
          <w:b/>
        </w:rPr>
        <w:t>ПОСТАНОВЛЯЮ:</w:t>
      </w:r>
    </w:p>
    <w:p w:rsidR="00BC104F" w:rsidRPr="008B2E43" w:rsidRDefault="00BC104F" w:rsidP="00BC104F">
      <w:pPr>
        <w:pStyle w:val="a3"/>
        <w:numPr>
          <w:ilvl w:val="0"/>
          <w:numId w:val="12"/>
        </w:numPr>
        <w:ind w:left="0" w:firstLine="567"/>
        <w:jc w:val="both"/>
        <w:rPr>
          <w:rFonts w:ascii="Liberation Serif" w:hAnsi="Liberation Serif"/>
          <w:sz w:val="28"/>
          <w:szCs w:val="28"/>
        </w:rPr>
      </w:pPr>
      <w:r w:rsidRPr="008B2E43">
        <w:rPr>
          <w:rFonts w:ascii="Liberation Serif" w:hAnsi="Liberation Serif"/>
          <w:spacing w:val="2"/>
          <w:sz w:val="28"/>
          <w:szCs w:val="28"/>
          <w:shd w:val="clear" w:color="auto" w:fill="FFFFFF"/>
        </w:rPr>
        <w:t>Утвердить</w:t>
      </w:r>
      <w:r>
        <w:rPr>
          <w:rFonts w:ascii="Liberation Serif" w:hAnsi="Liberation Serif"/>
          <w:spacing w:val="2"/>
          <w:sz w:val="28"/>
          <w:szCs w:val="28"/>
          <w:shd w:val="clear" w:color="auto" w:fill="FFFFFF"/>
        </w:rPr>
        <w:t xml:space="preserve"> прилагаемые</w:t>
      </w:r>
      <w:r w:rsidRPr="008B2E43">
        <w:rPr>
          <w:rFonts w:ascii="Liberation Serif" w:hAnsi="Liberation Serif"/>
          <w:spacing w:val="2"/>
          <w:sz w:val="28"/>
          <w:szCs w:val="28"/>
          <w:shd w:val="clear" w:color="auto" w:fill="FFFFFF"/>
        </w:rPr>
        <w:t xml:space="preserve"> требования к </w:t>
      </w:r>
      <w:r>
        <w:rPr>
          <w:rFonts w:ascii="Liberation Serif" w:hAnsi="Liberation Serif"/>
          <w:spacing w:val="2"/>
          <w:sz w:val="28"/>
          <w:szCs w:val="28"/>
          <w:shd w:val="clear" w:color="auto" w:fill="FFFFFF"/>
        </w:rPr>
        <w:t>п</w:t>
      </w:r>
      <w:r w:rsidRPr="008B2E43">
        <w:rPr>
          <w:rFonts w:ascii="Liberation Serif" w:hAnsi="Liberation Serif"/>
          <w:spacing w:val="2"/>
          <w:sz w:val="28"/>
          <w:szCs w:val="28"/>
          <w:shd w:val="clear" w:color="auto" w:fill="FFFFFF"/>
        </w:rPr>
        <w:t xml:space="preserve">орядку составления, утверждения и изменения плана финансово-хозяйственной деятельности муниципальных бюджетных и автономных учреждений </w:t>
      </w:r>
      <w:proofErr w:type="spellStart"/>
      <w:r w:rsidRPr="008B2E43">
        <w:rPr>
          <w:rFonts w:ascii="Liberation Serif" w:hAnsi="Liberation Serif"/>
          <w:spacing w:val="2"/>
          <w:sz w:val="28"/>
          <w:szCs w:val="28"/>
          <w:shd w:val="clear" w:color="auto" w:fill="FFFFFF"/>
        </w:rPr>
        <w:t>Ницинского</w:t>
      </w:r>
      <w:proofErr w:type="spellEnd"/>
      <w:r w:rsidRPr="008B2E43">
        <w:rPr>
          <w:rFonts w:ascii="Liberation Serif" w:hAnsi="Liberation Serif"/>
          <w:spacing w:val="2"/>
          <w:sz w:val="28"/>
          <w:szCs w:val="28"/>
          <w:shd w:val="clear" w:color="auto" w:fill="FFFFFF"/>
        </w:rPr>
        <w:t xml:space="preserve"> сельского поселения </w:t>
      </w:r>
      <w:proofErr w:type="spellStart"/>
      <w:r w:rsidRPr="008B2E43">
        <w:rPr>
          <w:rFonts w:ascii="Liberation Serif" w:hAnsi="Liberation Serif"/>
          <w:spacing w:val="2"/>
          <w:sz w:val="28"/>
          <w:szCs w:val="28"/>
          <w:shd w:val="clear" w:color="auto" w:fill="FFFFFF"/>
        </w:rPr>
        <w:t>Слободо</w:t>
      </w:r>
      <w:proofErr w:type="spellEnd"/>
      <w:r w:rsidRPr="008B2E43">
        <w:rPr>
          <w:rFonts w:ascii="Liberation Serif" w:hAnsi="Liberation Serif"/>
          <w:spacing w:val="2"/>
          <w:sz w:val="28"/>
          <w:szCs w:val="28"/>
          <w:shd w:val="clear" w:color="auto" w:fill="FFFFFF"/>
        </w:rPr>
        <w:t>-Туринского муниципального района (прилага</w:t>
      </w:r>
      <w:r>
        <w:rPr>
          <w:rFonts w:ascii="Liberation Serif" w:hAnsi="Liberation Serif"/>
          <w:spacing w:val="2"/>
          <w:sz w:val="28"/>
          <w:szCs w:val="28"/>
          <w:shd w:val="clear" w:color="auto" w:fill="FFFFFF"/>
        </w:rPr>
        <w:t>ю</w:t>
      </w:r>
      <w:r w:rsidRPr="008B2E43">
        <w:rPr>
          <w:rFonts w:ascii="Liberation Serif" w:hAnsi="Liberation Serif"/>
          <w:spacing w:val="2"/>
          <w:sz w:val="28"/>
          <w:szCs w:val="28"/>
          <w:shd w:val="clear" w:color="auto" w:fill="FFFFFF"/>
        </w:rPr>
        <w:t>тся)</w:t>
      </w:r>
    </w:p>
    <w:p w:rsidR="00BC104F" w:rsidRPr="008B2E43" w:rsidRDefault="00BC104F" w:rsidP="00BC104F">
      <w:pPr>
        <w:ind w:left="540"/>
        <w:jc w:val="both"/>
        <w:rPr>
          <w:rFonts w:ascii="Liberation Serif" w:hAnsi="Liberation Serif"/>
          <w:sz w:val="28"/>
          <w:szCs w:val="28"/>
        </w:rPr>
      </w:pPr>
    </w:p>
    <w:p w:rsidR="00BC104F" w:rsidRDefault="00BC104F" w:rsidP="00BC104F">
      <w:pPr>
        <w:pStyle w:val="a3"/>
        <w:numPr>
          <w:ilvl w:val="0"/>
          <w:numId w:val="12"/>
        </w:numPr>
        <w:ind w:left="0" w:firstLine="567"/>
        <w:jc w:val="both"/>
        <w:rPr>
          <w:rFonts w:ascii="Liberation Serif" w:hAnsi="Liberation Serif"/>
          <w:spacing w:val="2"/>
          <w:sz w:val="28"/>
          <w:szCs w:val="28"/>
          <w:shd w:val="clear" w:color="auto" w:fill="FFFFFF"/>
        </w:rPr>
      </w:pPr>
      <w:r>
        <w:rPr>
          <w:rFonts w:ascii="Liberation Serif" w:hAnsi="Liberation Serif"/>
          <w:spacing w:val="2"/>
          <w:sz w:val="28"/>
          <w:szCs w:val="28"/>
          <w:shd w:val="clear" w:color="auto" w:fill="FFFFFF"/>
        </w:rPr>
        <w:t>Признать</w:t>
      </w:r>
      <w:r w:rsidRPr="008B2E43">
        <w:rPr>
          <w:rFonts w:ascii="Liberation Serif" w:hAnsi="Liberation Serif"/>
          <w:spacing w:val="2"/>
          <w:sz w:val="28"/>
          <w:szCs w:val="28"/>
          <w:shd w:val="clear" w:color="auto" w:fill="FFFFFF"/>
        </w:rPr>
        <w:t xml:space="preserve"> утратившим силу постановление администрации </w:t>
      </w:r>
      <w:proofErr w:type="spellStart"/>
      <w:r w:rsidRPr="008B2E43">
        <w:rPr>
          <w:rFonts w:ascii="Liberation Serif" w:hAnsi="Liberation Serif"/>
          <w:spacing w:val="2"/>
          <w:sz w:val="28"/>
          <w:szCs w:val="28"/>
          <w:shd w:val="clear" w:color="auto" w:fill="FFFFFF"/>
        </w:rPr>
        <w:t>Ницинского</w:t>
      </w:r>
      <w:proofErr w:type="spellEnd"/>
      <w:r w:rsidRPr="008B2E43">
        <w:rPr>
          <w:rFonts w:ascii="Liberation Serif" w:hAnsi="Liberation Serif"/>
          <w:spacing w:val="2"/>
          <w:sz w:val="28"/>
          <w:szCs w:val="28"/>
          <w:shd w:val="clear" w:color="auto" w:fill="FFFFFF"/>
        </w:rPr>
        <w:t xml:space="preserve"> сельского поселения </w:t>
      </w:r>
      <w:proofErr w:type="spellStart"/>
      <w:r w:rsidRPr="008B2E43">
        <w:rPr>
          <w:rFonts w:ascii="Liberation Serif" w:hAnsi="Liberation Serif"/>
          <w:spacing w:val="2"/>
          <w:sz w:val="28"/>
          <w:szCs w:val="28"/>
          <w:shd w:val="clear" w:color="auto" w:fill="FFFFFF"/>
        </w:rPr>
        <w:t>Слободо</w:t>
      </w:r>
      <w:proofErr w:type="spellEnd"/>
      <w:r w:rsidRPr="008B2E43">
        <w:rPr>
          <w:rFonts w:ascii="Liberation Serif" w:hAnsi="Liberation Serif"/>
          <w:spacing w:val="2"/>
          <w:sz w:val="28"/>
          <w:szCs w:val="28"/>
          <w:shd w:val="clear" w:color="auto" w:fill="FFFFFF"/>
        </w:rPr>
        <w:t>-Туринского муниципального района от 2</w:t>
      </w:r>
      <w:r>
        <w:rPr>
          <w:rFonts w:ascii="Liberation Serif" w:hAnsi="Liberation Serif"/>
          <w:spacing w:val="2"/>
          <w:sz w:val="28"/>
          <w:szCs w:val="28"/>
          <w:shd w:val="clear" w:color="auto" w:fill="FFFFFF"/>
        </w:rPr>
        <w:t>0</w:t>
      </w:r>
      <w:r w:rsidRPr="008B2E43">
        <w:rPr>
          <w:rFonts w:ascii="Liberation Serif" w:hAnsi="Liberation Serif"/>
          <w:spacing w:val="2"/>
          <w:sz w:val="28"/>
          <w:szCs w:val="28"/>
          <w:shd w:val="clear" w:color="auto" w:fill="FFFFFF"/>
        </w:rPr>
        <w:t>.</w:t>
      </w:r>
      <w:r>
        <w:rPr>
          <w:rFonts w:ascii="Liberation Serif" w:hAnsi="Liberation Serif"/>
          <w:spacing w:val="2"/>
          <w:sz w:val="28"/>
          <w:szCs w:val="28"/>
          <w:shd w:val="clear" w:color="auto" w:fill="FFFFFF"/>
        </w:rPr>
        <w:t>1</w:t>
      </w:r>
      <w:r w:rsidRPr="008B2E43">
        <w:rPr>
          <w:rFonts w:ascii="Liberation Serif" w:hAnsi="Liberation Serif"/>
          <w:spacing w:val="2"/>
          <w:sz w:val="28"/>
          <w:szCs w:val="28"/>
          <w:shd w:val="clear" w:color="auto" w:fill="FFFFFF"/>
        </w:rPr>
        <w:t>2.201</w:t>
      </w:r>
      <w:r>
        <w:rPr>
          <w:rFonts w:ascii="Liberation Serif" w:hAnsi="Liberation Serif"/>
          <w:spacing w:val="2"/>
          <w:sz w:val="28"/>
          <w:szCs w:val="28"/>
          <w:shd w:val="clear" w:color="auto" w:fill="FFFFFF"/>
        </w:rPr>
        <w:t>9</w:t>
      </w:r>
      <w:r w:rsidRPr="008B2E43">
        <w:rPr>
          <w:rFonts w:ascii="Liberation Serif" w:hAnsi="Liberation Serif"/>
          <w:spacing w:val="2"/>
          <w:sz w:val="28"/>
          <w:szCs w:val="28"/>
          <w:shd w:val="clear" w:color="auto" w:fill="FFFFFF"/>
        </w:rPr>
        <w:t xml:space="preserve">г № </w:t>
      </w:r>
      <w:r>
        <w:rPr>
          <w:rFonts w:ascii="Liberation Serif" w:hAnsi="Liberation Serif"/>
          <w:spacing w:val="2"/>
          <w:sz w:val="28"/>
          <w:szCs w:val="28"/>
          <w:shd w:val="clear" w:color="auto" w:fill="FFFFFF"/>
        </w:rPr>
        <w:t>9</w:t>
      </w:r>
      <w:r w:rsidRPr="008B2E43">
        <w:rPr>
          <w:rFonts w:ascii="Liberation Serif" w:hAnsi="Liberation Serif"/>
          <w:spacing w:val="2"/>
          <w:sz w:val="28"/>
          <w:szCs w:val="28"/>
          <w:shd w:val="clear" w:color="auto" w:fill="FFFFFF"/>
        </w:rPr>
        <w:t xml:space="preserve">6 «Об утверждении требований к Порядку составления, утверждения и изменения плана финансово-хозяйственной деятельности муниципальных бюджетных и автономных учреждений администрации </w:t>
      </w:r>
      <w:proofErr w:type="spellStart"/>
      <w:r w:rsidRPr="008B2E43">
        <w:rPr>
          <w:rFonts w:ascii="Liberation Serif" w:hAnsi="Liberation Serif"/>
          <w:spacing w:val="2"/>
          <w:sz w:val="28"/>
          <w:szCs w:val="28"/>
          <w:shd w:val="clear" w:color="auto" w:fill="FFFFFF"/>
        </w:rPr>
        <w:t>Ницинского</w:t>
      </w:r>
      <w:proofErr w:type="spellEnd"/>
      <w:r w:rsidRPr="008B2E43">
        <w:rPr>
          <w:rFonts w:ascii="Liberation Serif" w:hAnsi="Liberation Serif"/>
          <w:spacing w:val="2"/>
          <w:sz w:val="28"/>
          <w:szCs w:val="28"/>
          <w:shd w:val="clear" w:color="auto" w:fill="FFFFFF"/>
        </w:rPr>
        <w:t xml:space="preserve"> сельского поселения».</w:t>
      </w:r>
    </w:p>
    <w:p w:rsidR="00BC104F" w:rsidRPr="00F9556D" w:rsidRDefault="00BC104F" w:rsidP="00BC104F">
      <w:pPr>
        <w:pStyle w:val="a3"/>
        <w:rPr>
          <w:rFonts w:ascii="Liberation Serif" w:hAnsi="Liberation Serif"/>
          <w:spacing w:val="2"/>
          <w:sz w:val="28"/>
          <w:szCs w:val="28"/>
          <w:shd w:val="clear" w:color="auto" w:fill="FFFFFF"/>
        </w:rPr>
      </w:pPr>
    </w:p>
    <w:p w:rsidR="00BC104F" w:rsidRPr="00F9556D" w:rsidRDefault="00BC104F" w:rsidP="00BC104F">
      <w:pPr>
        <w:pStyle w:val="a3"/>
        <w:numPr>
          <w:ilvl w:val="0"/>
          <w:numId w:val="12"/>
        </w:numPr>
        <w:ind w:left="0" w:firstLine="567"/>
        <w:jc w:val="both"/>
        <w:rPr>
          <w:rFonts w:ascii="Liberation Serif" w:hAnsi="Liberation Serif"/>
          <w:spacing w:val="2"/>
          <w:sz w:val="28"/>
          <w:szCs w:val="28"/>
          <w:shd w:val="clear" w:color="auto" w:fill="FFFFFF"/>
        </w:rPr>
      </w:pPr>
      <w:r>
        <w:rPr>
          <w:rFonts w:ascii="Liberation Serif" w:hAnsi="Liberation Serif"/>
          <w:spacing w:val="2"/>
          <w:sz w:val="28"/>
          <w:szCs w:val="28"/>
          <w:shd w:val="clear" w:color="auto" w:fill="FFFFFF"/>
        </w:rPr>
        <w:t>Настоящее постановление применяется при формировании плана финансово-хозяйственной деятельности</w:t>
      </w:r>
      <w:r w:rsidRPr="00F9556D">
        <w:rPr>
          <w:rFonts w:ascii="Liberation Serif" w:hAnsi="Liberation Serif"/>
          <w:spacing w:val="2"/>
          <w:sz w:val="28"/>
          <w:szCs w:val="28"/>
          <w:shd w:val="clear" w:color="auto" w:fill="FFFFFF"/>
        </w:rPr>
        <w:t xml:space="preserve"> </w:t>
      </w:r>
      <w:r w:rsidRPr="008B2E43">
        <w:rPr>
          <w:rFonts w:ascii="Liberation Serif" w:hAnsi="Liberation Serif"/>
          <w:spacing w:val="2"/>
          <w:sz w:val="28"/>
          <w:szCs w:val="28"/>
          <w:shd w:val="clear" w:color="auto" w:fill="FFFFFF"/>
        </w:rPr>
        <w:t>муниципальных бюджетных и автономных учреждений</w:t>
      </w:r>
      <w:r>
        <w:rPr>
          <w:rFonts w:ascii="Liberation Serif" w:hAnsi="Liberation Serif"/>
          <w:spacing w:val="2"/>
          <w:sz w:val="28"/>
          <w:szCs w:val="28"/>
          <w:shd w:val="clear" w:color="auto" w:fill="FFFFFF"/>
        </w:rPr>
        <w:t>, начиная с плана финансово-хозяйственной деятельности</w:t>
      </w:r>
      <w:r w:rsidRPr="00F9556D">
        <w:rPr>
          <w:rFonts w:ascii="Liberation Serif" w:hAnsi="Liberation Serif"/>
          <w:spacing w:val="2"/>
          <w:sz w:val="28"/>
          <w:szCs w:val="28"/>
          <w:shd w:val="clear" w:color="auto" w:fill="FFFFFF"/>
        </w:rPr>
        <w:t xml:space="preserve"> </w:t>
      </w:r>
      <w:r w:rsidRPr="008B2E43">
        <w:rPr>
          <w:rFonts w:ascii="Liberation Serif" w:hAnsi="Liberation Serif"/>
          <w:spacing w:val="2"/>
          <w:sz w:val="28"/>
          <w:szCs w:val="28"/>
          <w:shd w:val="clear" w:color="auto" w:fill="FFFFFF"/>
        </w:rPr>
        <w:t>муниципальных</w:t>
      </w:r>
      <w:r>
        <w:rPr>
          <w:rFonts w:ascii="Liberation Serif" w:hAnsi="Liberation Serif"/>
          <w:spacing w:val="2"/>
          <w:sz w:val="28"/>
          <w:szCs w:val="28"/>
          <w:shd w:val="clear" w:color="auto" w:fill="FFFFFF"/>
        </w:rPr>
        <w:t xml:space="preserve"> учреждений с 1 января 2022 года.</w:t>
      </w:r>
    </w:p>
    <w:p w:rsidR="00BC104F" w:rsidRPr="00F9556D" w:rsidRDefault="00BC104F" w:rsidP="00BC104F">
      <w:pPr>
        <w:jc w:val="both"/>
        <w:rPr>
          <w:rFonts w:ascii="Liberation Serif" w:hAnsi="Liberation Serif"/>
          <w:spacing w:val="2"/>
          <w:sz w:val="28"/>
          <w:szCs w:val="28"/>
          <w:shd w:val="clear" w:color="auto" w:fill="FFFFFF"/>
        </w:rPr>
      </w:pPr>
    </w:p>
    <w:p w:rsidR="00BC104F" w:rsidRDefault="00BC104F" w:rsidP="00BC104F">
      <w:pPr>
        <w:ind w:firstLine="540"/>
        <w:jc w:val="both"/>
        <w:rPr>
          <w:rFonts w:ascii="Liberation Serif" w:hAnsi="Liberation Serif"/>
          <w:sz w:val="28"/>
          <w:szCs w:val="28"/>
        </w:rPr>
      </w:pPr>
      <w:r>
        <w:rPr>
          <w:rFonts w:ascii="Liberation Serif" w:hAnsi="Liberation Serif"/>
          <w:spacing w:val="2"/>
          <w:sz w:val="28"/>
          <w:szCs w:val="28"/>
          <w:shd w:val="clear" w:color="auto" w:fill="FFFFFF"/>
        </w:rPr>
        <w:lastRenderedPageBreak/>
        <w:t>4</w:t>
      </w:r>
      <w:r w:rsidRPr="008B2E43">
        <w:rPr>
          <w:rFonts w:ascii="Liberation Serif" w:hAnsi="Liberation Serif"/>
          <w:spacing w:val="2"/>
          <w:sz w:val="28"/>
          <w:szCs w:val="28"/>
          <w:shd w:val="clear" w:color="auto" w:fill="FFFFFF"/>
        </w:rPr>
        <w:t xml:space="preserve">. </w:t>
      </w:r>
      <w:r w:rsidRPr="008B2E43">
        <w:rPr>
          <w:rFonts w:ascii="Liberation Serif" w:hAnsi="Liberation Serif"/>
          <w:sz w:val="28"/>
          <w:szCs w:val="28"/>
        </w:rPr>
        <w:t>Разместить настоящее постановление на официальном сайте</w:t>
      </w:r>
      <w:r w:rsidRPr="008B2E43">
        <w:rPr>
          <w:rFonts w:ascii="Liberation Serif" w:hAnsi="Liberation Serif"/>
          <w:spacing w:val="2"/>
          <w:sz w:val="28"/>
          <w:szCs w:val="28"/>
          <w:shd w:val="clear" w:color="auto" w:fill="FFFFFF"/>
        </w:rPr>
        <w:t xml:space="preserve"> администрации</w:t>
      </w:r>
      <w:r w:rsidRPr="008B2E43">
        <w:rPr>
          <w:rFonts w:ascii="Liberation Serif" w:hAnsi="Liberation Serif"/>
          <w:sz w:val="28"/>
          <w:szCs w:val="28"/>
        </w:rPr>
        <w:t xml:space="preserve"> </w:t>
      </w:r>
      <w:proofErr w:type="spellStart"/>
      <w:r w:rsidRPr="008B2E43">
        <w:rPr>
          <w:rFonts w:ascii="Liberation Serif" w:hAnsi="Liberation Serif"/>
          <w:sz w:val="28"/>
          <w:szCs w:val="28"/>
        </w:rPr>
        <w:t>Ницинского</w:t>
      </w:r>
      <w:proofErr w:type="spellEnd"/>
      <w:r w:rsidRPr="008B2E43">
        <w:rPr>
          <w:rFonts w:ascii="Liberation Serif" w:hAnsi="Liberation Serif"/>
          <w:sz w:val="28"/>
          <w:szCs w:val="28"/>
        </w:rPr>
        <w:t xml:space="preserve"> сельского поселения </w:t>
      </w:r>
      <w:proofErr w:type="spellStart"/>
      <w:r w:rsidRPr="008B2E43">
        <w:rPr>
          <w:rFonts w:ascii="Liberation Serif" w:hAnsi="Liberation Serif"/>
          <w:sz w:val="28"/>
          <w:szCs w:val="28"/>
        </w:rPr>
        <w:t>Слободо</w:t>
      </w:r>
      <w:proofErr w:type="spellEnd"/>
      <w:r w:rsidRPr="008B2E43">
        <w:rPr>
          <w:rFonts w:ascii="Liberation Serif" w:hAnsi="Liberation Serif"/>
          <w:sz w:val="28"/>
          <w:szCs w:val="28"/>
        </w:rPr>
        <w:t>-Туринского муниципального района в сети «Интернет».</w:t>
      </w:r>
    </w:p>
    <w:p w:rsidR="00BC104F" w:rsidRPr="008B2E43" w:rsidRDefault="00BC104F" w:rsidP="00BC104F">
      <w:pPr>
        <w:ind w:firstLine="540"/>
        <w:jc w:val="both"/>
        <w:rPr>
          <w:rFonts w:ascii="Liberation Serif" w:hAnsi="Liberation Serif"/>
          <w:sz w:val="28"/>
          <w:szCs w:val="28"/>
        </w:rPr>
      </w:pPr>
    </w:p>
    <w:p w:rsidR="00BC104F" w:rsidRPr="008B2E43" w:rsidRDefault="00BC104F" w:rsidP="00BC104F">
      <w:pPr>
        <w:ind w:firstLine="540"/>
        <w:jc w:val="both"/>
        <w:rPr>
          <w:rFonts w:ascii="Liberation Serif" w:hAnsi="Liberation Serif"/>
          <w:sz w:val="28"/>
          <w:szCs w:val="28"/>
        </w:rPr>
      </w:pPr>
      <w:r>
        <w:rPr>
          <w:rFonts w:ascii="Liberation Serif" w:hAnsi="Liberation Serif"/>
          <w:sz w:val="28"/>
          <w:szCs w:val="28"/>
        </w:rPr>
        <w:t>5</w:t>
      </w:r>
      <w:r w:rsidRPr="008B2E43">
        <w:rPr>
          <w:rFonts w:ascii="Liberation Serif" w:hAnsi="Liberation Serif"/>
          <w:sz w:val="28"/>
          <w:szCs w:val="28"/>
        </w:rPr>
        <w:t>. Контроль за исполнением настоящего постановления оставляю за собой.</w:t>
      </w:r>
    </w:p>
    <w:p w:rsidR="00BC104F" w:rsidRPr="008B2E43" w:rsidRDefault="00BC104F" w:rsidP="00BC104F">
      <w:pPr>
        <w:jc w:val="both"/>
        <w:rPr>
          <w:rFonts w:ascii="Liberation Serif" w:hAnsi="Liberation Serif"/>
          <w:sz w:val="28"/>
          <w:szCs w:val="28"/>
        </w:rPr>
      </w:pPr>
    </w:p>
    <w:p w:rsidR="00BC104F" w:rsidRPr="008B2E43" w:rsidRDefault="00BC104F" w:rsidP="00BC104F">
      <w:pPr>
        <w:rPr>
          <w:rFonts w:ascii="Liberation Serif" w:hAnsi="Liberation Serif"/>
          <w:sz w:val="28"/>
          <w:szCs w:val="28"/>
        </w:rPr>
      </w:pPr>
    </w:p>
    <w:p w:rsidR="00BC104F" w:rsidRPr="008B2E43" w:rsidRDefault="00BC104F" w:rsidP="00BC104F">
      <w:pPr>
        <w:rPr>
          <w:rFonts w:ascii="Liberation Serif" w:hAnsi="Liberation Serif"/>
          <w:sz w:val="28"/>
          <w:szCs w:val="28"/>
        </w:rPr>
      </w:pPr>
      <w:r>
        <w:rPr>
          <w:rFonts w:ascii="Liberation Serif" w:hAnsi="Liberation Serif"/>
          <w:sz w:val="28"/>
          <w:szCs w:val="28"/>
        </w:rPr>
        <w:t>Глава а</w:t>
      </w:r>
      <w:r w:rsidRPr="008B2E43">
        <w:rPr>
          <w:rFonts w:ascii="Liberation Serif" w:hAnsi="Liberation Serif"/>
          <w:sz w:val="28"/>
          <w:szCs w:val="28"/>
        </w:rPr>
        <w:t xml:space="preserve">дминистрации </w:t>
      </w:r>
    </w:p>
    <w:p w:rsidR="00BC104F" w:rsidRPr="008B2E43" w:rsidRDefault="00BC104F" w:rsidP="00BC104F">
      <w:pPr>
        <w:rPr>
          <w:rFonts w:ascii="Liberation Serif" w:hAnsi="Liberation Serif"/>
          <w:sz w:val="28"/>
          <w:szCs w:val="28"/>
        </w:rPr>
      </w:pPr>
      <w:proofErr w:type="spellStart"/>
      <w:r w:rsidRPr="008B2E43">
        <w:rPr>
          <w:rFonts w:ascii="Liberation Serif" w:hAnsi="Liberation Serif"/>
          <w:sz w:val="28"/>
          <w:szCs w:val="28"/>
        </w:rPr>
        <w:t>Ницинского</w:t>
      </w:r>
      <w:proofErr w:type="spellEnd"/>
      <w:r w:rsidRPr="008B2E43">
        <w:rPr>
          <w:rFonts w:ascii="Liberation Serif" w:hAnsi="Liberation Serif"/>
          <w:sz w:val="28"/>
          <w:szCs w:val="28"/>
        </w:rPr>
        <w:t xml:space="preserve"> сельского поселения </w:t>
      </w:r>
      <w:r w:rsidRPr="008B2E43">
        <w:rPr>
          <w:rFonts w:ascii="Liberation Serif" w:hAnsi="Liberation Serif"/>
          <w:sz w:val="28"/>
          <w:szCs w:val="28"/>
        </w:rPr>
        <w:tab/>
      </w:r>
      <w:r w:rsidRPr="008B2E43">
        <w:rPr>
          <w:rFonts w:ascii="Liberation Serif" w:hAnsi="Liberation Serif"/>
          <w:sz w:val="28"/>
          <w:szCs w:val="28"/>
        </w:rPr>
        <w:tab/>
      </w:r>
      <w:r w:rsidRPr="008B2E43">
        <w:rPr>
          <w:rFonts w:ascii="Liberation Serif" w:hAnsi="Liberation Serif"/>
          <w:sz w:val="28"/>
          <w:szCs w:val="28"/>
        </w:rPr>
        <w:tab/>
        <w:t xml:space="preserve">                   </w:t>
      </w:r>
      <w:r>
        <w:rPr>
          <w:rFonts w:ascii="Liberation Serif" w:hAnsi="Liberation Serif"/>
          <w:sz w:val="28"/>
          <w:szCs w:val="28"/>
        </w:rPr>
        <w:t>Т</w:t>
      </w:r>
      <w:r w:rsidRPr="008B2E43">
        <w:rPr>
          <w:rFonts w:ascii="Liberation Serif" w:hAnsi="Liberation Serif"/>
          <w:sz w:val="28"/>
          <w:szCs w:val="28"/>
        </w:rPr>
        <w:t>.</w:t>
      </w:r>
      <w:r>
        <w:rPr>
          <w:rFonts w:ascii="Liberation Serif" w:hAnsi="Liberation Serif"/>
          <w:sz w:val="28"/>
          <w:szCs w:val="28"/>
        </w:rPr>
        <w:t>А</w:t>
      </w:r>
      <w:r w:rsidRPr="008B2E43">
        <w:rPr>
          <w:rFonts w:ascii="Liberation Serif" w:hAnsi="Liberation Serif"/>
          <w:sz w:val="28"/>
          <w:szCs w:val="28"/>
        </w:rPr>
        <w:t xml:space="preserve">. </w:t>
      </w:r>
      <w:proofErr w:type="spellStart"/>
      <w:r w:rsidRPr="008B2E43">
        <w:rPr>
          <w:rFonts w:ascii="Liberation Serif" w:hAnsi="Liberation Serif"/>
          <w:sz w:val="28"/>
          <w:szCs w:val="28"/>
        </w:rPr>
        <w:t>К</w:t>
      </w:r>
      <w:r>
        <w:rPr>
          <w:rFonts w:ascii="Liberation Serif" w:hAnsi="Liberation Serif"/>
          <w:sz w:val="28"/>
          <w:szCs w:val="28"/>
        </w:rPr>
        <w:t>узеванова</w:t>
      </w:r>
      <w:proofErr w:type="spellEnd"/>
    </w:p>
    <w:p w:rsidR="00BC104F" w:rsidRDefault="00BC104F" w:rsidP="00BC104F"/>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bookmarkStart w:id="0" w:name="_GoBack"/>
      <w:bookmarkEnd w:id="0"/>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BC104F" w:rsidRDefault="00BC104F" w:rsidP="00021AC3">
      <w:pPr>
        <w:pStyle w:val="ConsPlusNormal"/>
        <w:jc w:val="right"/>
        <w:rPr>
          <w:rFonts w:ascii="Liberation Serif" w:hAnsi="Liberation Serif" w:cs="Liberation Serif"/>
          <w:sz w:val="24"/>
          <w:szCs w:val="24"/>
          <w:lang w:eastAsia="en-US"/>
        </w:rPr>
      </w:pPr>
    </w:p>
    <w:p w:rsidR="005D5832" w:rsidRPr="00AA3266" w:rsidRDefault="005D5832" w:rsidP="00021AC3">
      <w:pPr>
        <w:pStyle w:val="ConsPlusNormal"/>
        <w:jc w:val="right"/>
        <w:rPr>
          <w:rFonts w:ascii="Liberation Serif" w:hAnsi="Liberation Serif" w:cs="Liberation Serif"/>
          <w:sz w:val="24"/>
          <w:szCs w:val="24"/>
          <w:lang w:eastAsia="en-US"/>
        </w:rPr>
      </w:pPr>
      <w:r w:rsidRPr="00AA3266">
        <w:rPr>
          <w:rFonts w:ascii="Liberation Serif" w:hAnsi="Liberation Serif" w:cs="Liberation Serif"/>
          <w:sz w:val="24"/>
          <w:szCs w:val="24"/>
          <w:lang w:eastAsia="en-US"/>
        </w:rPr>
        <w:lastRenderedPageBreak/>
        <w:t>УТВЕРЖДЕН</w:t>
      </w:r>
    </w:p>
    <w:p w:rsidR="005D5832" w:rsidRPr="00AA3266" w:rsidRDefault="005D5832" w:rsidP="00021AC3">
      <w:pPr>
        <w:pStyle w:val="ConsPlusNormal"/>
        <w:jc w:val="right"/>
        <w:rPr>
          <w:rFonts w:ascii="Liberation Serif" w:hAnsi="Liberation Serif" w:cs="Liberation Serif"/>
          <w:sz w:val="24"/>
          <w:szCs w:val="24"/>
          <w:lang w:eastAsia="en-US"/>
        </w:rPr>
      </w:pPr>
      <w:r w:rsidRPr="00AA3266">
        <w:rPr>
          <w:rFonts w:ascii="Liberation Serif" w:hAnsi="Liberation Serif" w:cs="Liberation Serif"/>
          <w:sz w:val="24"/>
          <w:szCs w:val="24"/>
          <w:lang w:eastAsia="en-US"/>
        </w:rPr>
        <w:t>П</w:t>
      </w:r>
      <w:r w:rsidR="00FD42DD">
        <w:rPr>
          <w:rFonts w:ascii="Liberation Serif" w:hAnsi="Liberation Serif" w:cs="Liberation Serif"/>
          <w:sz w:val="24"/>
          <w:szCs w:val="24"/>
          <w:lang w:eastAsia="en-US"/>
        </w:rPr>
        <w:t>остановление</w:t>
      </w:r>
      <w:r w:rsidRPr="00AA3266">
        <w:rPr>
          <w:rFonts w:ascii="Liberation Serif" w:hAnsi="Liberation Serif" w:cs="Liberation Serif"/>
          <w:sz w:val="24"/>
          <w:szCs w:val="24"/>
          <w:lang w:eastAsia="en-US"/>
        </w:rPr>
        <w:t xml:space="preserve">м </w:t>
      </w:r>
    </w:p>
    <w:p w:rsidR="00FD42DD" w:rsidRDefault="00FD42DD" w:rsidP="00FD42DD">
      <w:pPr>
        <w:pStyle w:val="ConsPlusNormal"/>
        <w:jc w:val="right"/>
        <w:rPr>
          <w:rFonts w:ascii="Liberation Serif" w:hAnsi="Liberation Serif" w:cs="Liberation Serif"/>
          <w:sz w:val="24"/>
          <w:szCs w:val="24"/>
          <w:lang w:eastAsia="en-US"/>
        </w:rPr>
      </w:pPr>
      <w:r w:rsidRPr="00AA3266">
        <w:rPr>
          <w:rFonts w:ascii="Liberation Serif" w:hAnsi="Liberation Serif" w:cs="Liberation Serif"/>
          <w:sz w:val="24"/>
          <w:szCs w:val="24"/>
          <w:lang w:eastAsia="en-US"/>
        </w:rPr>
        <w:t>А</w:t>
      </w:r>
      <w:r w:rsidR="003036CC" w:rsidRPr="00AA3266">
        <w:rPr>
          <w:rFonts w:ascii="Liberation Serif" w:hAnsi="Liberation Serif" w:cs="Liberation Serif"/>
          <w:sz w:val="24"/>
          <w:szCs w:val="24"/>
          <w:lang w:eastAsia="en-US"/>
        </w:rPr>
        <w:t>дминистрации</w:t>
      </w:r>
      <w:r>
        <w:rPr>
          <w:rFonts w:ascii="Liberation Serif" w:hAnsi="Liberation Serif" w:cs="Liberation Serif"/>
          <w:sz w:val="24"/>
          <w:szCs w:val="24"/>
          <w:lang w:eastAsia="en-US"/>
        </w:rPr>
        <w:t xml:space="preserve"> </w:t>
      </w:r>
      <w:proofErr w:type="spellStart"/>
      <w:r>
        <w:rPr>
          <w:rFonts w:ascii="Liberation Serif" w:hAnsi="Liberation Serif" w:cs="Liberation Serif"/>
          <w:sz w:val="24"/>
          <w:szCs w:val="24"/>
          <w:lang w:eastAsia="en-US"/>
        </w:rPr>
        <w:t>Ницинского</w:t>
      </w:r>
      <w:proofErr w:type="spellEnd"/>
      <w:r>
        <w:rPr>
          <w:rFonts w:ascii="Liberation Serif" w:hAnsi="Liberation Serif" w:cs="Liberation Serif"/>
          <w:sz w:val="24"/>
          <w:szCs w:val="24"/>
          <w:lang w:eastAsia="en-US"/>
        </w:rPr>
        <w:t xml:space="preserve"> сельского</w:t>
      </w:r>
    </w:p>
    <w:p w:rsidR="005D5832" w:rsidRPr="00AA3266" w:rsidRDefault="00FD42DD" w:rsidP="00021AC3">
      <w:pPr>
        <w:pStyle w:val="ConsPlusNormal"/>
        <w:jc w:val="right"/>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Поселения </w:t>
      </w:r>
      <w:proofErr w:type="spellStart"/>
      <w:r w:rsidR="003036CC" w:rsidRPr="00AA3266">
        <w:rPr>
          <w:rFonts w:ascii="Liberation Serif" w:hAnsi="Liberation Serif" w:cs="Liberation Serif"/>
          <w:sz w:val="24"/>
          <w:szCs w:val="24"/>
          <w:lang w:eastAsia="en-US"/>
        </w:rPr>
        <w:t>Слободо</w:t>
      </w:r>
      <w:proofErr w:type="spellEnd"/>
      <w:r w:rsidR="005D5832" w:rsidRPr="00AA3266">
        <w:rPr>
          <w:rFonts w:ascii="Liberation Serif" w:hAnsi="Liberation Serif" w:cs="Liberation Serif"/>
          <w:sz w:val="24"/>
          <w:szCs w:val="24"/>
          <w:lang w:eastAsia="en-US"/>
        </w:rPr>
        <w:t>-Туринского</w:t>
      </w:r>
    </w:p>
    <w:p w:rsidR="005D5832" w:rsidRPr="00AA3266" w:rsidRDefault="005D5832" w:rsidP="00021AC3">
      <w:pPr>
        <w:pStyle w:val="ConsPlusNormal"/>
        <w:jc w:val="right"/>
        <w:rPr>
          <w:rFonts w:ascii="Liberation Serif" w:hAnsi="Liberation Serif" w:cs="Liberation Serif"/>
          <w:sz w:val="24"/>
          <w:szCs w:val="24"/>
          <w:lang w:eastAsia="en-US"/>
        </w:rPr>
      </w:pPr>
      <w:r w:rsidRPr="00AA3266">
        <w:rPr>
          <w:rFonts w:ascii="Liberation Serif" w:hAnsi="Liberation Serif" w:cs="Liberation Serif"/>
          <w:sz w:val="24"/>
          <w:szCs w:val="24"/>
          <w:lang w:eastAsia="en-US"/>
        </w:rPr>
        <w:t>муниципального района</w:t>
      </w:r>
    </w:p>
    <w:p w:rsidR="005D5832" w:rsidRPr="00AA3266"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zh-CN"/>
        </w:rPr>
        <w:t xml:space="preserve">от </w:t>
      </w:r>
      <w:r w:rsidR="00BC104F">
        <w:rPr>
          <w:rFonts w:ascii="Liberation Serif" w:hAnsi="Liberation Serif" w:cs="Liberation Serif"/>
          <w:lang w:eastAsia="zh-CN"/>
        </w:rPr>
        <w:t>17</w:t>
      </w:r>
      <w:r w:rsidRPr="00AA3266">
        <w:rPr>
          <w:rFonts w:ascii="Liberation Serif" w:hAnsi="Liberation Serif" w:cs="Liberation Serif"/>
          <w:lang w:eastAsia="zh-CN"/>
        </w:rPr>
        <w:t>.</w:t>
      </w:r>
      <w:r w:rsidR="0014279A">
        <w:rPr>
          <w:rFonts w:ascii="Liberation Serif" w:hAnsi="Liberation Serif" w:cs="Liberation Serif"/>
          <w:lang w:eastAsia="zh-CN"/>
        </w:rPr>
        <w:t>12</w:t>
      </w:r>
      <w:r w:rsidRPr="00AA3266">
        <w:rPr>
          <w:rFonts w:ascii="Liberation Serif" w:hAnsi="Liberation Serif" w:cs="Liberation Serif"/>
          <w:lang w:eastAsia="zh-CN"/>
        </w:rPr>
        <w:t>.20</w:t>
      </w:r>
      <w:r w:rsidR="0014279A">
        <w:rPr>
          <w:rFonts w:ascii="Liberation Serif" w:hAnsi="Liberation Serif" w:cs="Liberation Serif"/>
          <w:lang w:eastAsia="zh-CN"/>
        </w:rPr>
        <w:t>2</w:t>
      </w:r>
      <w:r w:rsidRPr="00AA3266">
        <w:rPr>
          <w:rFonts w:ascii="Liberation Serif" w:hAnsi="Liberation Serif" w:cs="Liberation Serif"/>
          <w:lang w:eastAsia="zh-CN"/>
        </w:rPr>
        <w:t>1 №</w:t>
      </w:r>
      <w:r w:rsidR="00BC104F">
        <w:rPr>
          <w:rFonts w:ascii="Liberation Serif" w:hAnsi="Liberation Serif" w:cs="Liberation Serif"/>
          <w:lang w:eastAsia="zh-CN"/>
        </w:rPr>
        <w:t>145</w:t>
      </w:r>
      <w:proofErr w:type="gramStart"/>
      <w:r w:rsidRPr="00AA3266">
        <w:rPr>
          <w:rFonts w:ascii="Liberation Serif" w:hAnsi="Liberation Serif" w:cs="Liberation Serif"/>
          <w:lang w:eastAsia="zh-CN"/>
        </w:rPr>
        <w:t xml:space="preserve"> </w:t>
      </w:r>
      <w:r w:rsidR="00FD42DD">
        <w:rPr>
          <w:rFonts w:ascii="Liberation Serif" w:hAnsi="Liberation Serif" w:cs="Liberation Serif"/>
          <w:lang w:eastAsia="zh-CN"/>
        </w:rPr>
        <w:t xml:space="preserve">  </w:t>
      </w:r>
      <w:r w:rsidRPr="00AA3266">
        <w:rPr>
          <w:rFonts w:ascii="Liberation Serif" w:hAnsi="Liberation Serif" w:cs="Liberation Serif"/>
          <w:lang w:eastAsia="en-US"/>
        </w:rPr>
        <w:t>«</w:t>
      </w:r>
      <w:proofErr w:type="gramEnd"/>
      <w:r w:rsidRPr="00AA3266">
        <w:rPr>
          <w:rFonts w:ascii="Liberation Serif" w:hAnsi="Liberation Serif" w:cs="Liberation Serif"/>
          <w:lang w:eastAsia="en-US"/>
        </w:rPr>
        <w:t>Об утверждении</w:t>
      </w:r>
    </w:p>
    <w:p w:rsidR="005D5832" w:rsidRPr="00AA3266"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en-US"/>
        </w:rPr>
        <w:t>требований к порядку составления, утверждения</w:t>
      </w:r>
    </w:p>
    <w:p w:rsidR="005D5832" w:rsidRPr="00AA3266"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en-US"/>
        </w:rPr>
        <w:t>и изменения плана финансово-хозяйственной</w:t>
      </w:r>
    </w:p>
    <w:p w:rsidR="005D5832" w:rsidRPr="00AA3266"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en-US"/>
        </w:rPr>
        <w:t>деятельности муниципальных бюджетных и</w:t>
      </w:r>
    </w:p>
    <w:p w:rsidR="00FD42DD"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en-US"/>
        </w:rPr>
        <w:t>автономных учреждений</w:t>
      </w:r>
      <w:r w:rsidR="00FD42DD">
        <w:rPr>
          <w:rFonts w:ascii="Liberation Serif" w:hAnsi="Liberation Serif" w:cs="Liberation Serif"/>
          <w:lang w:eastAsia="en-US"/>
        </w:rPr>
        <w:t xml:space="preserve"> </w:t>
      </w:r>
      <w:proofErr w:type="spellStart"/>
      <w:r w:rsidR="00FD42DD">
        <w:rPr>
          <w:rFonts w:ascii="Liberation Serif" w:hAnsi="Liberation Serif" w:cs="Liberation Serif"/>
          <w:lang w:eastAsia="en-US"/>
        </w:rPr>
        <w:t>Ницинского</w:t>
      </w:r>
      <w:proofErr w:type="spellEnd"/>
      <w:r w:rsidR="00FD42DD">
        <w:rPr>
          <w:rFonts w:ascii="Liberation Serif" w:hAnsi="Liberation Serif" w:cs="Liberation Serif"/>
          <w:lang w:eastAsia="en-US"/>
        </w:rPr>
        <w:t xml:space="preserve"> </w:t>
      </w:r>
    </w:p>
    <w:p w:rsidR="005D5832" w:rsidRPr="00AA3266" w:rsidRDefault="00FD42DD" w:rsidP="00021AC3">
      <w:pPr>
        <w:jc w:val="right"/>
        <w:rPr>
          <w:rFonts w:ascii="Liberation Serif" w:hAnsi="Liberation Serif" w:cs="Liberation Serif"/>
          <w:lang w:eastAsia="en-US"/>
        </w:rPr>
      </w:pPr>
      <w:r>
        <w:rPr>
          <w:rFonts w:ascii="Liberation Serif" w:hAnsi="Liberation Serif" w:cs="Liberation Serif"/>
          <w:lang w:eastAsia="en-US"/>
        </w:rPr>
        <w:t>сельского поселения</w:t>
      </w:r>
      <w:r w:rsidR="005D5832" w:rsidRPr="00AA3266">
        <w:rPr>
          <w:rFonts w:ascii="Liberation Serif" w:hAnsi="Liberation Serif" w:cs="Liberation Serif"/>
          <w:lang w:eastAsia="en-US"/>
        </w:rPr>
        <w:t xml:space="preserve"> </w:t>
      </w:r>
      <w:proofErr w:type="spellStart"/>
      <w:r w:rsidR="005D5832" w:rsidRPr="00AA3266">
        <w:rPr>
          <w:rFonts w:ascii="Liberation Serif" w:hAnsi="Liberation Serif" w:cs="Liberation Serif"/>
          <w:lang w:eastAsia="en-US"/>
        </w:rPr>
        <w:t>Слободо</w:t>
      </w:r>
      <w:proofErr w:type="spellEnd"/>
      <w:r w:rsidR="005D5832" w:rsidRPr="00AA3266">
        <w:rPr>
          <w:rFonts w:ascii="Liberation Serif" w:hAnsi="Liberation Serif" w:cs="Liberation Serif"/>
          <w:lang w:eastAsia="en-US"/>
        </w:rPr>
        <w:t>-Туринского</w:t>
      </w:r>
    </w:p>
    <w:p w:rsidR="005D5832" w:rsidRPr="00AA3266" w:rsidRDefault="005D5832" w:rsidP="00021AC3">
      <w:pPr>
        <w:jc w:val="right"/>
        <w:rPr>
          <w:rFonts w:ascii="Liberation Serif" w:hAnsi="Liberation Serif" w:cs="Liberation Serif"/>
          <w:lang w:eastAsia="en-US"/>
        </w:rPr>
      </w:pPr>
      <w:r w:rsidRPr="00AA3266">
        <w:rPr>
          <w:rFonts w:ascii="Liberation Serif" w:hAnsi="Liberation Serif" w:cs="Liberation Serif"/>
          <w:lang w:eastAsia="en-US"/>
        </w:rPr>
        <w:t>муниципального района»</w:t>
      </w:r>
    </w:p>
    <w:p w:rsidR="005D5832" w:rsidRPr="00AA3266" w:rsidRDefault="005D5832" w:rsidP="00AA3266">
      <w:pPr>
        <w:pStyle w:val="ConsPlusNormal"/>
        <w:jc w:val="both"/>
        <w:rPr>
          <w:rFonts w:ascii="Liberation Serif" w:hAnsi="Liberation Serif" w:cs="Liberation Serif"/>
          <w:sz w:val="24"/>
          <w:szCs w:val="24"/>
        </w:rPr>
      </w:pPr>
    </w:p>
    <w:p w:rsidR="005D5832" w:rsidRPr="00AA3266" w:rsidRDefault="005D5832" w:rsidP="00AA3266">
      <w:pPr>
        <w:pStyle w:val="ConsPlusNormal"/>
        <w:jc w:val="both"/>
        <w:rPr>
          <w:rFonts w:ascii="Liberation Serif" w:hAnsi="Liberation Serif" w:cs="Liberation Serif"/>
          <w:sz w:val="20"/>
        </w:rPr>
      </w:pPr>
    </w:p>
    <w:p w:rsidR="005D5832" w:rsidRPr="00502780" w:rsidRDefault="005D5832" w:rsidP="00021AC3">
      <w:pPr>
        <w:pStyle w:val="ConsPlusTitle"/>
        <w:jc w:val="center"/>
        <w:rPr>
          <w:rFonts w:ascii="Liberation Serif" w:hAnsi="Liberation Serif" w:cs="Liberation Serif"/>
          <w:sz w:val="24"/>
          <w:szCs w:val="24"/>
        </w:rPr>
      </w:pPr>
      <w:bookmarkStart w:id="1" w:name="P40"/>
      <w:bookmarkEnd w:id="1"/>
      <w:r w:rsidRPr="00502780">
        <w:rPr>
          <w:rFonts w:ascii="Liberation Serif" w:hAnsi="Liberation Serif" w:cs="Liberation Serif"/>
          <w:sz w:val="24"/>
          <w:szCs w:val="24"/>
        </w:rPr>
        <w:t>ТРЕБОВАНИЯ</w:t>
      </w:r>
    </w:p>
    <w:p w:rsidR="005D5832" w:rsidRPr="00502780" w:rsidRDefault="005D5832" w:rsidP="00021AC3">
      <w:pPr>
        <w:pStyle w:val="ConsPlusTitle"/>
        <w:jc w:val="center"/>
        <w:rPr>
          <w:rFonts w:ascii="Liberation Serif" w:hAnsi="Liberation Serif" w:cs="Liberation Serif"/>
          <w:sz w:val="24"/>
          <w:szCs w:val="24"/>
        </w:rPr>
      </w:pPr>
      <w:r w:rsidRPr="00502780">
        <w:rPr>
          <w:rFonts w:ascii="Liberation Serif" w:hAnsi="Liberation Serif" w:cs="Liberation Serif"/>
          <w:sz w:val="24"/>
          <w:szCs w:val="24"/>
        </w:rPr>
        <w:t xml:space="preserve">К ПОРЯДКУ </w:t>
      </w:r>
      <w:r w:rsidR="00C31AA7" w:rsidRPr="00502780">
        <w:rPr>
          <w:rFonts w:ascii="Liberation Serif" w:hAnsi="Liberation Serif" w:cs="Liberation Serif"/>
          <w:sz w:val="24"/>
          <w:szCs w:val="24"/>
        </w:rPr>
        <w:t>СОСТАВЛЕНИЯ, УТВЕРЖДЕНИЯ И</w:t>
      </w:r>
      <w:r w:rsidRPr="00502780">
        <w:rPr>
          <w:rFonts w:ascii="Liberation Serif" w:hAnsi="Liberation Serif" w:cs="Liberation Serif"/>
          <w:sz w:val="24"/>
          <w:szCs w:val="24"/>
        </w:rPr>
        <w:t xml:space="preserve"> ИЗМЕНЕНИЯ ПЛАНА</w:t>
      </w:r>
    </w:p>
    <w:p w:rsidR="005D5832" w:rsidRPr="00502780" w:rsidRDefault="005D5832" w:rsidP="00021AC3">
      <w:pPr>
        <w:pStyle w:val="ConsPlusTitle"/>
        <w:jc w:val="center"/>
        <w:rPr>
          <w:rFonts w:ascii="Liberation Serif" w:hAnsi="Liberation Serif" w:cs="Liberation Serif"/>
          <w:sz w:val="24"/>
          <w:szCs w:val="24"/>
        </w:rPr>
      </w:pPr>
      <w:r w:rsidRPr="00502780">
        <w:rPr>
          <w:rFonts w:ascii="Liberation Serif" w:hAnsi="Liberation Serif" w:cs="Liberation Serif"/>
          <w:sz w:val="24"/>
          <w:szCs w:val="24"/>
        </w:rPr>
        <w:t>ФИНАНСОВО-ХОЗЯЙСТВЕННОЙ ДЕЯТЕЛЬНОСТИ</w:t>
      </w:r>
    </w:p>
    <w:p w:rsidR="005D5832" w:rsidRPr="00502780" w:rsidRDefault="005D5832" w:rsidP="00021AC3">
      <w:pPr>
        <w:pStyle w:val="ConsPlusTitle"/>
        <w:jc w:val="center"/>
        <w:rPr>
          <w:rFonts w:ascii="Liberation Serif" w:hAnsi="Liberation Serif" w:cs="Liberation Serif"/>
          <w:sz w:val="24"/>
          <w:szCs w:val="24"/>
        </w:rPr>
      </w:pPr>
      <w:r w:rsidRPr="00502780">
        <w:rPr>
          <w:rFonts w:ascii="Liberation Serif" w:hAnsi="Liberation Serif" w:cs="Liberation Serif"/>
          <w:sz w:val="24"/>
          <w:szCs w:val="24"/>
        </w:rPr>
        <w:t>МУНИЦИПАЛЬНЫХ БЮДЖЕТНЫХ И АВТОНОМНЫХ УЧРЕЖДЕНИЙ</w:t>
      </w:r>
    </w:p>
    <w:p w:rsidR="005D5832" w:rsidRPr="00502780" w:rsidRDefault="00FD42DD" w:rsidP="00021AC3">
      <w:pPr>
        <w:pStyle w:val="ConsPlusTitle"/>
        <w:jc w:val="center"/>
        <w:rPr>
          <w:rFonts w:ascii="Liberation Serif" w:hAnsi="Liberation Serif" w:cs="Liberation Serif"/>
          <w:sz w:val="24"/>
          <w:szCs w:val="24"/>
        </w:rPr>
      </w:pPr>
      <w:r>
        <w:rPr>
          <w:rFonts w:ascii="Liberation Serif" w:hAnsi="Liberation Serif" w:cs="Liberation Serif"/>
          <w:sz w:val="24"/>
          <w:szCs w:val="24"/>
        </w:rPr>
        <w:t xml:space="preserve">НИЦИНСКОГО СЕЛЬСКОГО ПОСЕЛЕНИЯ </w:t>
      </w:r>
      <w:r w:rsidR="005D5832" w:rsidRPr="00502780">
        <w:rPr>
          <w:rFonts w:ascii="Liberation Serif" w:hAnsi="Liberation Serif" w:cs="Liberation Serif"/>
          <w:sz w:val="24"/>
          <w:szCs w:val="24"/>
        </w:rPr>
        <w:t>СЛОБОДО-ТУРИНСКОГО МУНИЦИПАЛЬНОГО РАЙОНА</w:t>
      </w:r>
    </w:p>
    <w:p w:rsidR="005D5832" w:rsidRPr="00502780" w:rsidRDefault="005D5832" w:rsidP="00021AC3">
      <w:pPr>
        <w:pStyle w:val="ConsPlusNormal"/>
        <w:jc w:val="center"/>
        <w:rPr>
          <w:rFonts w:ascii="Liberation Serif" w:hAnsi="Liberation Serif" w:cs="Liberation Serif"/>
          <w:sz w:val="24"/>
          <w:szCs w:val="24"/>
        </w:rPr>
      </w:pPr>
    </w:p>
    <w:p w:rsidR="005D5832" w:rsidRPr="00502780" w:rsidRDefault="005D5832" w:rsidP="00021AC3">
      <w:pPr>
        <w:pStyle w:val="ConsPlusTitle"/>
        <w:jc w:val="center"/>
        <w:outlineLvl w:val="1"/>
        <w:rPr>
          <w:rFonts w:ascii="Liberation Serif" w:hAnsi="Liberation Serif" w:cs="Liberation Serif"/>
          <w:sz w:val="24"/>
          <w:szCs w:val="24"/>
        </w:rPr>
      </w:pPr>
      <w:r w:rsidRPr="00502780">
        <w:rPr>
          <w:rFonts w:ascii="Liberation Serif" w:hAnsi="Liberation Serif" w:cs="Liberation Serif"/>
          <w:sz w:val="24"/>
          <w:szCs w:val="24"/>
        </w:rPr>
        <w:t>I. Общие положения</w:t>
      </w:r>
    </w:p>
    <w:p w:rsidR="005D5832" w:rsidRPr="00502780" w:rsidRDefault="005D5832" w:rsidP="00021AC3">
      <w:pPr>
        <w:pStyle w:val="ConsPlusNormal"/>
        <w:jc w:val="center"/>
        <w:rPr>
          <w:rFonts w:ascii="Liberation Serif" w:hAnsi="Liberation Serif" w:cs="Liberation Serif"/>
          <w:sz w:val="24"/>
          <w:szCs w:val="24"/>
        </w:rPr>
      </w:pP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 Настоящий порядок устанавливает общие требования к составлению, утверждению и изменению плана финансово-хозяйственной деятельности муниципального бюджетного учреждения, муниципального автономного учреждения (далее - Требования, План) распространяются 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орган местного самоуправления, осуществляющий функции и полномочия учредителя учреждения (далее - орган - учредитель), при установлении порядка составления, утверждения и изменения, Плана;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2. Учреждение составляет, утверждает и изменяет План в соответствии с Требованиями и </w:t>
      </w:r>
      <w:hyperlink r:id="rId8" w:history="1">
        <w:r w:rsidRPr="00502780">
          <w:rPr>
            <w:rFonts w:ascii="Liberation Serif" w:hAnsi="Liberation Serif" w:cs="Liberation Serif"/>
            <w:color w:val="0000FF"/>
            <w:sz w:val="24"/>
            <w:szCs w:val="24"/>
          </w:rPr>
          <w:t>порядком</w:t>
        </w:r>
      </w:hyperlink>
      <w:r w:rsidRPr="00502780">
        <w:rPr>
          <w:rFonts w:ascii="Liberation Serif" w:hAnsi="Liberation Serif" w:cs="Liberation Serif"/>
          <w:sz w:val="24"/>
          <w:szCs w:val="24"/>
        </w:rPr>
        <w:t>, установленным органом - учредителем.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 Орган - учредитель должен установить следующие положения для составления и утверждения Плана для подведомственных учреждений: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 сроки и порядок составления проекта Плана;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 сроки и порядок утверждения Плана;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 порядок внесения изменений в План;</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 полномочия органа - учредителя или учреждения по утверждению Плана (внесению изменений в План).</w:t>
      </w:r>
    </w:p>
    <w:p w:rsidR="005D5832" w:rsidRPr="00502780" w:rsidRDefault="005D5832" w:rsidP="00AA3266">
      <w:pPr>
        <w:pStyle w:val="ConsPlusNormal"/>
        <w:ind w:firstLine="540"/>
        <w:jc w:val="both"/>
        <w:rPr>
          <w:rFonts w:ascii="Liberation Serif" w:hAnsi="Liberation Serif" w:cs="Liberation Serif"/>
          <w:sz w:val="24"/>
          <w:szCs w:val="24"/>
        </w:rPr>
      </w:pPr>
      <w:bookmarkStart w:id="2" w:name="P59"/>
      <w:bookmarkEnd w:id="2"/>
      <w:r w:rsidRPr="00502780">
        <w:rPr>
          <w:rFonts w:ascii="Liberation Serif" w:hAnsi="Liberation Serif" w:cs="Liberation Serif"/>
          <w:sz w:val="24"/>
          <w:szCs w:val="24"/>
        </w:rPr>
        <w:t xml:space="preserve">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w:t>
      </w:r>
      <w:r w:rsidR="0014279A" w:rsidRPr="00502780">
        <w:rPr>
          <w:rFonts w:ascii="Liberation Serif" w:hAnsi="Liberation Serif" w:cs="Liberation Serif"/>
          <w:sz w:val="24"/>
          <w:szCs w:val="24"/>
        </w:rPr>
        <w:t>решения</w:t>
      </w:r>
      <w:r w:rsidRPr="00502780">
        <w:rPr>
          <w:rFonts w:ascii="Liberation Serif" w:hAnsi="Liberation Serif" w:cs="Liberation Serif"/>
          <w:sz w:val="24"/>
          <w:szCs w:val="24"/>
        </w:rPr>
        <w:t xml:space="preserve"> о бюджете.</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502780">
          <w:rPr>
            <w:rFonts w:ascii="Liberation Serif" w:hAnsi="Liberation Serif" w:cs="Liberation Serif"/>
            <w:color w:val="0000FF"/>
            <w:sz w:val="24"/>
            <w:szCs w:val="24"/>
          </w:rPr>
          <w:t>абзацем первым</w:t>
        </w:r>
      </w:hyperlink>
      <w:r w:rsidRPr="00502780">
        <w:rPr>
          <w:rFonts w:ascii="Liberation Serif" w:hAnsi="Liberation Serif" w:cs="Liberation Serif"/>
          <w:sz w:val="24"/>
          <w:szCs w:val="24"/>
        </w:rPr>
        <w:t xml:space="preserve"> настоящего </w:t>
      </w:r>
      <w:r w:rsidRPr="00502780">
        <w:rPr>
          <w:rFonts w:ascii="Liberation Serif" w:hAnsi="Liberation Serif" w:cs="Liberation Serif"/>
          <w:sz w:val="24"/>
          <w:szCs w:val="24"/>
        </w:rPr>
        <w:lastRenderedPageBreak/>
        <w:t>пункта, показатели Плана по решению органа - учредителя утверждаются на период, превышающий указанный срок.</w:t>
      </w:r>
    </w:p>
    <w:p w:rsidR="005D5832" w:rsidRPr="00502780" w:rsidRDefault="005D5832" w:rsidP="000972F8">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6. План составляться в рублях.</w:t>
      </w:r>
    </w:p>
    <w:p w:rsidR="005D5832" w:rsidRPr="00502780" w:rsidRDefault="005D5832" w:rsidP="00021AC3">
      <w:pPr>
        <w:pStyle w:val="ConsPlusTitle"/>
        <w:jc w:val="center"/>
        <w:outlineLvl w:val="1"/>
        <w:rPr>
          <w:rFonts w:ascii="Liberation Serif" w:hAnsi="Liberation Serif" w:cs="Liberation Serif"/>
          <w:sz w:val="24"/>
          <w:szCs w:val="24"/>
        </w:rPr>
      </w:pPr>
      <w:r w:rsidRPr="00502780">
        <w:rPr>
          <w:rFonts w:ascii="Liberation Serif" w:hAnsi="Liberation Serif" w:cs="Liberation Serif"/>
          <w:sz w:val="24"/>
          <w:szCs w:val="24"/>
        </w:rPr>
        <w:t>II. Требования к составлению Плана</w:t>
      </w:r>
    </w:p>
    <w:p w:rsidR="005D5832" w:rsidRPr="00502780" w:rsidRDefault="005D5832" w:rsidP="00AA3266">
      <w:pPr>
        <w:pStyle w:val="ConsPlusNormal"/>
        <w:jc w:val="both"/>
        <w:rPr>
          <w:rFonts w:ascii="Liberation Serif" w:hAnsi="Liberation Serif" w:cs="Liberation Serif"/>
          <w:sz w:val="24"/>
          <w:szCs w:val="24"/>
        </w:rPr>
      </w:pP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7. При составлении Плана (внесении изменений в него) устанавливается (уточняется) плановый объем поступлений и выплат денежных средств.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Внесение изменений в План разрешается производить:</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по состоянию на 1-е число каждого месяца;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на дату утверждения решения Думы о внесении изменений в бюджет;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в случае предоставления межбюджетных трансфертов из других бюджетов бюджетной системы Российской Федерации в бюджет</w:t>
      </w:r>
      <w:r w:rsidR="00FD42DD">
        <w:rPr>
          <w:rFonts w:ascii="Liberation Serif" w:hAnsi="Liberation Serif" w:cs="Liberation Serif"/>
          <w:sz w:val="24"/>
          <w:szCs w:val="24"/>
        </w:rPr>
        <w:t xml:space="preserve"> </w:t>
      </w:r>
      <w:proofErr w:type="spellStart"/>
      <w:r w:rsidR="00FD42DD">
        <w:rPr>
          <w:rFonts w:ascii="Liberation Serif" w:hAnsi="Liberation Serif" w:cs="Liberation Serif"/>
          <w:sz w:val="24"/>
          <w:szCs w:val="24"/>
        </w:rPr>
        <w:t>Ницинского</w:t>
      </w:r>
      <w:proofErr w:type="spellEnd"/>
      <w:r w:rsidR="00FD42DD">
        <w:rPr>
          <w:rFonts w:ascii="Liberation Serif" w:hAnsi="Liberation Serif" w:cs="Liberation Serif"/>
          <w:sz w:val="24"/>
          <w:szCs w:val="24"/>
        </w:rPr>
        <w:t xml:space="preserve"> сельского поселения</w:t>
      </w:r>
      <w:r w:rsidRPr="00502780">
        <w:rPr>
          <w:rFonts w:ascii="Liberation Serif" w:hAnsi="Liberation Serif" w:cs="Liberation Serif"/>
          <w:sz w:val="24"/>
          <w:szCs w:val="24"/>
        </w:rPr>
        <w:t xml:space="preserve"> </w:t>
      </w:r>
      <w:proofErr w:type="spellStart"/>
      <w:r w:rsidRPr="00502780">
        <w:rPr>
          <w:rFonts w:ascii="Liberation Serif" w:hAnsi="Liberation Serif" w:cs="Liberation Serif"/>
          <w:sz w:val="24"/>
          <w:szCs w:val="24"/>
        </w:rPr>
        <w:t>Слободо</w:t>
      </w:r>
      <w:proofErr w:type="spellEnd"/>
      <w:r w:rsidRPr="00502780">
        <w:rPr>
          <w:rFonts w:ascii="Liberation Serif" w:hAnsi="Liberation Serif" w:cs="Liberation Serif"/>
          <w:sz w:val="24"/>
          <w:szCs w:val="24"/>
        </w:rPr>
        <w:t>-Туринского муниципального района.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Pr="00502780">
          <w:rPr>
            <w:rFonts w:ascii="Liberation Serif" w:hAnsi="Liberation Serif" w:cs="Liberation Serif"/>
            <w:color w:val="0000FF"/>
            <w:sz w:val="24"/>
            <w:szCs w:val="24"/>
          </w:rPr>
          <w:t>главе III</w:t>
        </w:r>
      </w:hyperlink>
      <w:r w:rsidRPr="00502780">
        <w:rPr>
          <w:rFonts w:ascii="Liberation Serif" w:hAnsi="Liberation Serif" w:cs="Liberation Serif"/>
          <w:sz w:val="24"/>
          <w:szCs w:val="24"/>
        </w:rPr>
        <w:t xml:space="preserve"> Требований.</w:t>
      </w:r>
    </w:p>
    <w:p w:rsidR="005D5832" w:rsidRPr="00502780" w:rsidRDefault="005D5832" w:rsidP="000972F8">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&lt;2&gt; Рекомендуемый образец Плана приведен в </w:t>
      </w:r>
      <w:hyperlink w:anchor="P211" w:history="1">
        <w:r w:rsidRPr="00502780">
          <w:rPr>
            <w:rFonts w:ascii="Liberation Serif" w:hAnsi="Liberation Serif" w:cs="Liberation Serif"/>
            <w:color w:val="0000FF"/>
            <w:sz w:val="24"/>
            <w:szCs w:val="24"/>
          </w:rPr>
          <w:t>приложении</w:t>
        </w:r>
      </w:hyperlink>
      <w:r w:rsidR="000972F8">
        <w:rPr>
          <w:rFonts w:ascii="Liberation Serif" w:hAnsi="Liberation Serif" w:cs="Liberation Serif"/>
          <w:sz w:val="24"/>
          <w:szCs w:val="24"/>
        </w:rPr>
        <w:t xml:space="preserve"> № 1 к Требованиям.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8. Учреждение составляет проект Плана &lt;3&gt; при формировании проекта решения о бюджете в порядке и сроки, установленные органом – учредителем:</w:t>
      </w:r>
    </w:p>
    <w:p w:rsidR="005D5832" w:rsidRPr="00502780" w:rsidRDefault="005D5832" w:rsidP="000972F8">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&lt;3&gt; Рекомендуемый образец проекта Плана приведен в </w:t>
      </w:r>
      <w:hyperlink w:anchor="P211" w:history="1">
        <w:r w:rsidRPr="00502780">
          <w:rPr>
            <w:rFonts w:ascii="Liberation Serif" w:hAnsi="Liberation Serif" w:cs="Liberation Serif"/>
            <w:color w:val="0000FF"/>
            <w:sz w:val="24"/>
            <w:szCs w:val="24"/>
          </w:rPr>
          <w:t>приложении</w:t>
        </w:r>
      </w:hyperlink>
      <w:r w:rsidR="000972F8">
        <w:rPr>
          <w:rFonts w:ascii="Liberation Serif" w:hAnsi="Liberation Serif" w:cs="Liberation Serif"/>
          <w:sz w:val="24"/>
          <w:szCs w:val="24"/>
        </w:rPr>
        <w:t xml:space="preserve"> № 2 к Требованиям.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 с учетом планируемых объемов поступлений: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а) субсидии на финансовое обеспечение выполнения муниципального задания;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б) субсидий, предусмотренных </w:t>
      </w:r>
      <w:hyperlink r:id="rId9" w:history="1">
        <w:r w:rsidRPr="00502780">
          <w:rPr>
            <w:rFonts w:ascii="Liberation Serif" w:hAnsi="Liberation Serif" w:cs="Liberation Serif"/>
            <w:color w:val="0000FF"/>
            <w:sz w:val="24"/>
            <w:szCs w:val="24"/>
          </w:rPr>
          <w:t>абзацем вторым пункта 1 статьи 78.1</w:t>
        </w:r>
      </w:hyperlink>
      <w:r w:rsidRPr="00502780">
        <w:rPr>
          <w:rFonts w:ascii="Liberation Serif" w:hAnsi="Liberation Serif" w:cs="Liberation Serif"/>
          <w:sz w:val="24"/>
          <w:szCs w:val="24"/>
        </w:rP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г) грантов, в том числе в форме субсидий, предоставляемых из бюджетов бюджетной системы Российской Федерации (далее - грант);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е) доходов от иной приносящей доход деятельности, предусмотренной уставом учреждения;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 с учетом планируемых объемов выплат, связанных с осуществлением деятельности, предусмотренной уставом учреждения.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Орган - учредитель направляет учреждению информацию о планируемых к предоставлению из бюджета объемах субсидий.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10.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а) планируемых поступлений: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от доходов - по коду аналитической группы подвида доходов бюджетов классификации доходов бюджетов;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lastRenderedPageBreak/>
        <w:t>б) планируемых выплат: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расходам - по кодам видов расходов классификации расходов бюджетов;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11. Изменение показателей Плана в течение текущего финансового года должно осуществляться в связи с:</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б) изменением объемов планируемых поступлений, а также объемов и (или) направлений выплат, в том числе в связи с:</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изменением объема услуг (работ), предоставляемых за плату;</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изменением объемов безвозмездных поступлений от юридических и физических лиц;</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поступлением средств дебиторской задолженности прошлых лет, не включенных в показатели Плана при его составлении;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увеличением выплат по неисполненным обязательствам прошлых лет, не включенных в показатели Плана при его составлении;</w:t>
      </w:r>
    </w:p>
    <w:p w:rsidR="005D5832" w:rsidRPr="00502780" w:rsidRDefault="005D5832" w:rsidP="00AA3266">
      <w:pPr>
        <w:pStyle w:val="ConsPlusNormal"/>
        <w:ind w:firstLine="540"/>
        <w:jc w:val="both"/>
        <w:rPr>
          <w:rFonts w:ascii="Liberation Serif" w:hAnsi="Liberation Serif" w:cs="Liberation Serif"/>
          <w:sz w:val="24"/>
          <w:szCs w:val="24"/>
        </w:rPr>
      </w:pPr>
      <w:bookmarkStart w:id="3" w:name="P106"/>
      <w:bookmarkEnd w:id="3"/>
      <w:r w:rsidRPr="00502780">
        <w:rPr>
          <w:rFonts w:ascii="Liberation Serif" w:hAnsi="Liberation Serif" w:cs="Liberation Serif"/>
          <w:sz w:val="24"/>
          <w:szCs w:val="24"/>
        </w:rPr>
        <w:t>в) проведением реорганизации учреждения.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502780">
          <w:rPr>
            <w:rFonts w:ascii="Liberation Serif" w:hAnsi="Liberation Serif" w:cs="Liberation Serif"/>
            <w:color w:val="0000FF"/>
            <w:sz w:val="24"/>
            <w:szCs w:val="24"/>
          </w:rPr>
          <w:t>пунктом 1</w:t>
        </w:r>
      </w:hyperlink>
      <w:r w:rsidRPr="00502780">
        <w:rPr>
          <w:rFonts w:ascii="Liberation Serif" w:hAnsi="Liberation Serif" w:cs="Liberation Serif"/>
          <w:sz w:val="24"/>
          <w:szCs w:val="24"/>
        </w:rPr>
        <w:t>4 Требований.</w:t>
      </w:r>
    </w:p>
    <w:p w:rsidR="005D5832" w:rsidRPr="00502780" w:rsidRDefault="005D5832" w:rsidP="00AA3266">
      <w:pPr>
        <w:pStyle w:val="ConsPlusNormal"/>
        <w:ind w:firstLine="540"/>
        <w:jc w:val="both"/>
        <w:rPr>
          <w:rFonts w:ascii="Liberation Serif" w:hAnsi="Liberation Serif" w:cs="Liberation Serif"/>
          <w:sz w:val="24"/>
          <w:szCs w:val="24"/>
        </w:rPr>
      </w:pPr>
      <w:bookmarkStart w:id="4" w:name="P109"/>
      <w:bookmarkEnd w:id="4"/>
      <w:r w:rsidRPr="00502780">
        <w:rPr>
          <w:rFonts w:ascii="Liberation Serif" w:hAnsi="Liberation Serif" w:cs="Liberation Serif"/>
          <w:sz w:val="24"/>
          <w:szCs w:val="24"/>
        </w:rPr>
        <w:t>14.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а) при поступлении в текущем финансовом году:</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сумм возврата дебиторской задолженности прошлых лет;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сумм, поступивших в возмещение ущерба, недостач, выявленных в текущем финансовом году;</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сумм, поступивших по решению суда или на основании исполнительных документов;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б) при необходимости осуществления выплат: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возврату в бюджет бюджетной системы Российской Федерации субсидий, полученных в прошлых отчетных периодах;</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возмещению ущерба;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решению суда, на основании исполнительных документов;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уплате штрафов, в том числе административных.</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16. При внесении изменений в показатели Плана в случае, установленном </w:t>
      </w:r>
      <w:hyperlink w:anchor="P106" w:history="1">
        <w:r w:rsidRPr="00502780">
          <w:rPr>
            <w:rFonts w:ascii="Liberation Serif" w:hAnsi="Liberation Serif" w:cs="Liberation Serif"/>
            <w:sz w:val="24"/>
            <w:szCs w:val="24"/>
          </w:rPr>
          <w:t>подпунктом "в" пункта 1</w:t>
        </w:r>
      </w:hyperlink>
      <w:r w:rsidRPr="00502780">
        <w:rPr>
          <w:rFonts w:ascii="Liberation Serif" w:hAnsi="Liberation Serif" w:cs="Liberation Serif"/>
          <w:sz w:val="24"/>
          <w:szCs w:val="24"/>
        </w:rPr>
        <w:t>1 Требований, при реорганизации: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lastRenderedPageBreak/>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502780">
        <w:rPr>
          <w:rFonts w:ascii="Liberation Serif" w:hAnsi="Liberation Serif" w:cs="Liberation Serif"/>
          <w:sz w:val="24"/>
          <w:szCs w:val="24"/>
        </w:rPr>
        <w:t>ов</w:t>
      </w:r>
      <w:proofErr w:type="spellEnd"/>
      <w:r w:rsidRPr="00502780">
        <w:rPr>
          <w:rFonts w:ascii="Liberation Serif" w:hAnsi="Liberation Serif" w:cs="Liberation Serif"/>
          <w:sz w:val="24"/>
          <w:szCs w:val="24"/>
        </w:rPr>
        <w:t>) учреждения(</w:t>
      </w:r>
      <w:proofErr w:type="spellStart"/>
      <w:r w:rsidRPr="00502780">
        <w:rPr>
          <w:rFonts w:ascii="Liberation Serif" w:hAnsi="Liberation Serif" w:cs="Liberation Serif"/>
          <w:sz w:val="24"/>
          <w:szCs w:val="24"/>
        </w:rPr>
        <w:t>ий</w:t>
      </w:r>
      <w:proofErr w:type="spellEnd"/>
      <w:r w:rsidRPr="00502780">
        <w:rPr>
          <w:rFonts w:ascii="Liberation Serif" w:hAnsi="Liberation Serif" w:cs="Liberation Serif"/>
          <w:sz w:val="24"/>
          <w:szCs w:val="24"/>
        </w:rPr>
        <w:t>) до начала реорганизации.</w:t>
      </w:r>
    </w:p>
    <w:p w:rsidR="005D5832" w:rsidRPr="00502780" w:rsidRDefault="005D5832" w:rsidP="00AA3266">
      <w:pPr>
        <w:pStyle w:val="ConsPlusNormal"/>
        <w:jc w:val="both"/>
        <w:rPr>
          <w:rFonts w:ascii="Liberation Serif" w:hAnsi="Liberation Serif" w:cs="Liberation Serif"/>
          <w:sz w:val="24"/>
          <w:szCs w:val="24"/>
        </w:rPr>
      </w:pPr>
    </w:p>
    <w:p w:rsidR="005D5832" w:rsidRPr="00502780" w:rsidRDefault="005D5832" w:rsidP="00021AC3">
      <w:pPr>
        <w:pStyle w:val="ConsPlusTitle"/>
        <w:jc w:val="center"/>
        <w:outlineLvl w:val="1"/>
        <w:rPr>
          <w:rFonts w:ascii="Liberation Serif" w:hAnsi="Liberation Serif" w:cs="Liberation Serif"/>
          <w:sz w:val="24"/>
          <w:szCs w:val="24"/>
        </w:rPr>
      </w:pPr>
      <w:bookmarkStart w:id="5" w:name="P125"/>
      <w:bookmarkEnd w:id="5"/>
      <w:r w:rsidRPr="00502780">
        <w:rPr>
          <w:rFonts w:ascii="Liberation Serif" w:hAnsi="Liberation Serif" w:cs="Liberation Serif"/>
          <w:sz w:val="24"/>
          <w:szCs w:val="24"/>
        </w:rPr>
        <w:t>III. Формирование обоснований (расчетов) плановых</w:t>
      </w:r>
    </w:p>
    <w:p w:rsidR="005D5832" w:rsidRPr="00502780" w:rsidRDefault="005D5832" w:rsidP="00021AC3">
      <w:pPr>
        <w:pStyle w:val="ConsPlusTitle"/>
        <w:jc w:val="center"/>
        <w:rPr>
          <w:rFonts w:ascii="Liberation Serif" w:hAnsi="Liberation Serif" w:cs="Liberation Serif"/>
          <w:sz w:val="24"/>
          <w:szCs w:val="24"/>
        </w:rPr>
      </w:pPr>
      <w:r w:rsidRPr="00502780">
        <w:rPr>
          <w:rFonts w:ascii="Liberation Serif" w:hAnsi="Liberation Serif" w:cs="Liberation Serif"/>
          <w:sz w:val="24"/>
          <w:szCs w:val="24"/>
        </w:rPr>
        <w:t>показателей поступлений и выплат</w:t>
      </w:r>
    </w:p>
    <w:p w:rsidR="005D5832" w:rsidRPr="00502780" w:rsidRDefault="005D5832" w:rsidP="00AA3266">
      <w:pPr>
        <w:pStyle w:val="ConsPlusNormal"/>
        <w:jc w:val="both"/>
        <w:rPr>
          <w:rFonts w:ascii="Liberation Serif" w:hAnsi="Liberation Serif" w:cs="Liberation Serif"/>
          <w:sz w:val="24"/>
          <w:szCs w:val="24"/>
        </w:rPr>
      </w:pP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(приложение № 3).</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18. Расчеты доходов формируются: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от использования собственности (в том числе доходы в виде арендной платы);</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в виде безвозмездных денежных поступлений (в том числе грантов, пожертвований);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в виде целевых субсидий, а также субсидий на осуществление капитальных вложений;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по доходам от операций с активами (в том числе доходы от реализации неиспользуемого имущества, лома черных и цветных металлов).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lastRenderedPageBreak/>
        <w:t>20.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lastRenderedPageBreak/>
        <w:t>27.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rsidR="005D5832" w:rsidRPr="00502780" w:rsidRDefault="005D5832" w:rsidP="00AA3266">
      <w:pPr>
        <w:pStyle w:val="ConsPlusNormal"/>
        <w:ind w:firstLine="540"/>
        <w:jc w:val="both"/>
        <w:rPr>
          <w:rFonts w:ascii="Liberation Serif" w:hAnsi="Liberation Serif" w:cs="Liberation Serif"/>
          <w:sz w:val="24"/>
          <w:szCs w:val="24"/>
        </w:rPr>
      </w:pPr>
      <w:bookmarkStart w:id="6" w:name="P159"/>
      <w:bookmarkEnd w:id="6"/>
      <w:r w:rsidRPr="00502780">
        <w:rPr>
          <w:rFonts w:ascii="Liberation Serif" w:hAnsi="Liberation Serif" w:cs="Liberation Serif"/>
          <w:sz w:val="24"/>
          <w:szCs w:val="24"/>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 - услуги или оплата интернет - трафика.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502780">
        <w:rPr>
          <w:rFonts w:ascii="Liberation Serif" w:hAnsi="Liberation Serif" w:cs="Liberation Serif"/>
          <w:sz w:val="24"/>
          <w:szCs w:val="24"/>
        </w:rPr>
        <w:t>одноставочного</w:t>
      </w:r>
      <w:proofErr w:type="spellEnd"/>
      <w:r w:rsidRPr="00502780">
        <w:rPr>
          <w:rFonts w:ascii="Liberation Serif" w:hAnsi="Liberation Serif" w:cs="Liberation Serif"/>
          <w:sz w:val="24"/>
          <w:szCs w:val="24"/>
        </w:rPr>
        <w:t xml:space="preserve">, дифференцированного по зонам суток или </w:t>
      </w:r>
      <w:proofErr w:type="spellStart"/>
      <w:r w:rsidRPr="00502780">
        <w:rPr>
          <w:rFonts w:ascii="Liberation Serif" w:hAnsi="Liberation Serif" w:cs="Liberation Serif"/>
          <w:sz w:val="24"/>
          <w:szCs w:val="24"/>
        </w:rPr>
        <w:t>двуставочного</w:t>
      </w:r>
      <w:proofErr w:type="spellEnd"/>
      <w:r w:rsidRPr="00502780">
        <w:rPr>
          <w:rFonts w:ascii="Liberation Serif" w:hAnsi="Liberation Serif" w:cs="Liberation Serif"/>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02780">
        <w:rPr>
          <w:rFonts w:ascii="Liberation Serif" w:hAnsi="Liberation Serif" w:cs="Liberation Serif"/>
          <w:sz w:val="24"/>
          <w:szCs w:val="24"/>
        </w:rPr>
        <w:t>регламентно</w:t>
      </w:r>
      <w:proofErr w:type="spellEnd"/>
      <w:r w:rsidRPr="00502780">
        <w:rPr>
          <w:rFonts w:ascii="Liberation Serif" w:hAnsi="Liberation Serif" w:cs="Liberation Serif"/>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w:t>
      </w:r>
      <w:r w:rsidRPr="00502780">
        <w:rPr>
          <w:rFonts w:ascii="Liberation Serif" w:hAnsi="Liberation Serif" w:cs="Liberation Serif"/>
          <w:sz w:val="24"/>
          <w:szCs w:val="24"/>
        </w:rPr>
        <w:lastRenderedPageBreak/>
        <w:t>договора страхования, в том числе наличия франшизы и ее размера.</w:t>
      </w:r>
    </w:p>
    <w:p w:rsidR="005D5832" w:rsidRPr="00502780" w:rsidRDefault="005D5832" w:rsidP="00AA3266">
      <w:pPr>
        <w:pStyle w:val="ConsPlusNormal"/>
        <w:ind w:firstLine="540"/>
        <w:jc w:val="both"/>
        <w:rPr>
          <w:rFonts w:ascii="Liberation Serif" w:hAnsi="Liberation Serif" w:cs="Liberation Serif"/>
          <w:sz w:val="24"/>
          <w:szCs w:val="24"/>
        </w:rPr>
      </w:pPr>
      <w:bookmarkStart w:id="7" w:name="P165"/>
      <w:bookmarkEnd w:id="7"/>
      <w:r w:rsidRPr="00502780">
        <w:rPr>
          <w:rFonts w:ascii="Liberation Serif" w:hAnsi="Liberation Serif" w:cs="Liberation Serif"/>
          <w:sz w:val="24"/>
          <w:szCs w:val="24"/>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502780">
          <w:rPr>
            <w:rFonts w:ascii="Liberation Serif" w:hAnsi="Liberation Serif" w:cs="Liberation Serif"/>
            <w:color w:val="0000FF"/>
            <w:sz w:val="24"/>
            <w:szCs w:val="24"/>
          </w:rPr>
          <w:t>пунктах 32</w:t>
        </w:r>
      </w:hyperlink>
      <w:r w:rsidRPr="00502780">
        <w:rPr>
          <w:rFonts w:ascii="Liberation Serif" w:hAnsi="Liberation Serif" w:cs="Liberation Serif"/>
          <w:sz w:val="24"/>
          <w:szCs w:val="24"/>
        </w:rPr>
        <w:t xml:space="preserve"> - </w:t>
      </w:r>
      <w:hyperlink w:anchor="P165" w:history="1">
        <w:r w:rsidRPr="00502780">
          <w:rPr>
            <w:rFonts w:ascii="Liberation Serif" w:hAnsi="Liberation Serif" w:cs="Liberation Serif"/>
            <w:color w:val="0000FF"/>
            <w:sz w:val="24"/>
            <w:szCs w:val="24"/>
          </w:rPr>
          <w:t>38</w:t>
        </w:r>
      </w:hyperlink>
      <w:r w:rsidRPr="00502780">
        <w:rPr>
          <w:rFonts w:ascii="Liberation Serif" w:hAnsi="Liberation Serif" w:cs="Liberation Serif"/>
          <w:sz w:val="24"/>
          <w:szCs w:val="24"/>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42. Расчеты расходов на закупку товаров, работ, услуг должны соответствовать в части планируемых к заключению контрактов (договоров):</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и муниципальных нужд, в случае осуществления закупок в соответствии с Федеральным </w:t>
      </w:r>
      <w:hyperlink r:id="rId10" w:history="1">
        <w:r w:rsidRPr="00502780">
          <w:rPr>
            <w:rFonts w:ascii="Liberation Serif" w:hAnsi="Liberation Serif" w:cs="Liberation Serif"/>
            <w:color w:val="0000FF"/>
            <w:sz w:val="24"/>
            <w:szCs w:val="24"/>
          </w:rPr>
          <w:t>законом</w:t>
        </w:r>
      </w:hyperlink>
      <w:r w:rsidRPr="00502780">
        <w:rPr>
          <w:rFonts w:ascii="Liberation Serif" w:hAnsi="Liberation Serif" w:cs="Liberation Serif"/>
          <w:sz w:val="24"/>
          <w:szCs w:val="24"/>
        </w:rPr>
        <w:t xml:space="preserve"> от 5 апреля </w:t>
      </w:r>
      <w:smartTag w:uri="urn:schemas-microsoft-com:office:smarttags" w:element="metricconverter">
        <w:smartTagPr>
          <w:attr w:name="ProductID" w:val="2013 г"/>
        </w:smartTagPr>
        <w:r w:rsidRPr="00502780">
          <w:rPr>
            <w:rFonts w:ascii="Liberation Serif" w:hAnsi="Liberation Serif" w:cs="Liberation Serif"/>
            <w:sz w:val="24"/>
            <w:szCs w:val="24"/>
          </w:rPr>
          <w:t>2013 г</w:t>
        </w:r>
      </w:smartTag>
      <w:r w:rsidRPr="00502780">
        <w:rPr>
          <w:rFonts w:ascii="Liberation Serif" w:hAnsi="Liberation Serif" w:cs="Liberation Serif"/>
          <w:sz w:val="24"/>
          <w:szCs w:val="24"/>
        </w:rPr>
        <w:t>.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r w:rsidR="00036439" w:rsidRPr="00502780">
        <w:rPr>
          <w:rFonts w:ascii="Liberation Serif" w:hAnsi="Liberation Serif" w:cs="Liberation Serif"/>
          <w:sz w:val="24"/>
          <w:szCs w:val="24"/>
        </w:rPr>
        <w:t xml:space="preserve"> (в ред. Приказа Минфина России от 11.12.2019 № 222н);</w:t>
      </w:r>
    </w:p>
    <w:p w:rsidR="00036439" w:rsidRPr="00502780" w:rsidRDefault="005D5832" w:rsidP="00036439">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502780">
          <w:rPr>
            <w:rFonts w:ascii="Liberation Serif" w:hAnsi="Liberation Serif" w:cs="Liberation Serif"/>
            <w:color w:val="0000FF"/>
            <w:sz w:val="24"/>
            <w:szCs w:val="24"/>
          </w:rPr>
          <w:t>законом</w:t>
        </w:r>
      </w:hyperlink>
      <w:r w:rsidRPr="00502780">
        <w:rPr>
          <w:rFonts w:ascii="Liberation Serif" w:hAnsi="Liberation Serif" w:cs="Liberation Serif"/>
          <w:sz w:val="24"/>
          <w:szCs w:val="24"/>
        </w:rPr>
        <w:t xml:space="preserve"> от 18 июля </w:t>
      </w:r>
      <w:smartTag w:uri="urn:schemas-microsoft-com:office:smarttags" w:element="metricconverter">
        <w:smartTagPr>
          <w:attr w:name="ProductID" w:val="2011 г"/>
        </w:smartTagPr>
        <w:r w:rsidRPr="00502780">
          <w:rPr>
            <w:rFonts w:ascii="Liberation Serif" w:hAnsi="Liberation Serif" w:cs="Liberation Serif"/>
            <w:sz w:val="24"/>
            <w:szCs w:val="24"/>
          </w:rPr>
          <w:t>2011 г</w:t>
        </w:r>
      </w:smartTag>
      <w:r w:rsidRPr="00502780">
        <w:rPr>
          <w:rFonts w:ascii="Liberation Serif" w:hAnsi="Liberation Serif" w:cs="Liberation Serif"/>
          <w:sz w:val="24"/>
          <w:szCs w:val="24"/>
        </w:rPr>
        <w:t>. N 223-ФЗ "О закупках товаров, работ, услуг отдельными видами юридических лиц" (Собрание законодательства Российской Федерации, 2011, N 30, ст. 4571; 2018, N 32, ст. 5135)</w:t>
      </w:r>
      <w:r w:rsidR="00036439" w:rsidRPr="00502780">
        <w:rPr>
          <w:rFonts w:ascii="Liberation Serif" w:hAnsi="Liberation Serif" w:cs="Liberation Serif"/>
          <w:sz w:val="24"/>
          <w:szCs w:val="24"/>
        </w:rPr>
        <w:t xml:space="preserve"> ); (в ред. Приказа Минфина России от 11.12.2019 № 222н);</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43. Расчет расходов на осуществление капитальных вложений:</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44. Расчеты расходов, связанных с выполнением учреждением муниципального </w:t>
      </w:r>
      <w:r w:rsidRPr="00502780">
        <w:rPr>
          <w:rFonts w:ascii="Liberation Serif" w:hAnsi="Liberation Serif" w:cs="Liberation Serif"/>
          <w:sz w:val="24"/>
          <w:szCs w:val="24"/>
        </w:rPr>
        <w:lastRenderedPageBreak/>
        <w:t xml:space="preserve">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2" w:history="1">
        <w:r w:rsidRPr="00502780">
          <w:rPr>
            <w:rFonts w:ascii="Liberation Serif" w:hAnsi="Liberation Serif" w:cs="Liberation Serif"/>
            <w:color w:val="0000FF"/>
            <w:sz w:val="24"/>
            <w:szCs w:val="24"/>
          </w:rPr>
          <w:t>абзацем первым пункта 4 статьи 69.2</w:t>
        </w:r>
      </w:hyperlink>
      <w:r w:rsidRPr="00502780">
        <w:rPr>
          <w:rFonts w:ascii="Liberation Serif" w:hAnsi="Liberation Serif" w:cs="Liberation Serif"/>
          <w:sz w:val="24"/>
          <w:szCs w:val="24"/>
        </w:rP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D5832" w:rsidRPr="00502780" w:rsidRDefault="005D5832" w:rsidP="00AA3266">
      <w:pPr>
        <w:pStyle w:val="ConsPlusNormal"/>
        <w:jc w:val="both"/>
        <w:rPr>
          <w:rFonts w:ascii="Liberation Serif" w:hAnsi="Liberation Serif" w:cs="Liberation Serif"/>
          <w:sz w:val="24"/>
          <w:szCs w:val="24"/>
        </w:rPr>
      </w:pPr>
    </w:p>
    <w:p w:rsidR="005D5832" w:rsidRPr="00502780" w:rsidRDefault="005D5832" w:rsidP="00021AC3">
      <w:pPr>
        <w:pStyle w:val="ConsPlusTitle"/>
        <w:jc w:val="center"/>
        <w:outlineLvl w:val="1"/>
        <w:rPr>
          <w:rFonts w:ascii="Liberation Serif" w:hAnsi="Liberation Serif" w:cs="Liberation Serif"/>
          <w:sz w:val="24"/>
          <w:szCs w:val="24"/>
        </w:rPr>
      </w:pPr>
      <w:r w:rsidRPr="00502780">
        <w:rPr>
          <w:rFonts w:ascii="Liberation Serif" w:hAnsi="Liberation Serif" w:cs="Liberation Serif"/>
          <w:sz w:val="24"/>
          <w:szCs w:val="24"/>
        </w:rPr>
        <w:t>IV. Требования к утверждению Плана</w:t>
      </w:r>
    </w:p>
    <w:p w:rsidR="005D5832" w:rsidRPr="00502780" w:rsidRDefault="005D5832" w:rsidP="00AA3266">
      <w:pPr>
        <w:pStyle w:val="ConsPlusNormal"/>
        <w:jc w:val="both"/>
        <w:rPr>
          <w:rFonts w:ascii="Liberation Serif" w:hAnsi="Liberation Serif" w:cs="Liberation Serif"/>
          <w:sz w:val="24"/>
          <w:szCs w:val="24"/>
        </w:rPr>
      </w:pPr>
    </w:p>
    <w:p w:rsidR="005D5832" w:rsidRPr="00502780" w:rsidRDefault="005D5832" w:rsidP="00AA3266">
      <w:pPr>
        <w:pStyle w:val="ConsPlusNormal"/>
        <w:ind w:firstLine="540"/>
        <w:jc w:val="both"/>
        <w:rPr>
          <w:rFonts w:ascii="Liberation Serif" w:hAnsi="Liberation Serif" w:cs="Liberation Serif"/>
          <w:sz w:val="24"/>
          <w:szCs w:val="24"/>
        </w:rPr>
      </w:pPr>
      <w:bookmarkStart w:id="8" w:name="P180"/>
      <w:bookmarkEnd w:id="8"/>
      <w:r w:rsidRPr="00502780">
        <w:rPr>
          <w:rFonts w:ascii="Liberation Serif" w:hAnsi="Liberation Serif" w:cs="Liberation Serif"/>
          <w:sz w:val="24"/>
          <w:szCs w:val="24"/>
        </w:rPr>
        <w:t xml:space="preserve">46. План утверждается в порядке и сроки, установленные органом </w:t>
      </w:r>
      <w:r w:rsidR="005F222E" w:rsidRPr="00502780">
        <w:rPr>
          <w:rFonts w:ascii="Liberation Serif" w:hAnsi="Liberation Serif" w:cs="Liberation Serif"/>
          <w:sz w:val="24"/>
          <w:szCs w:val="24"/>
        </w:rPr>
        <w:t>–</w:t>
      </w:r>
      <w:r w:rsidRPr="00502780">
        <w:rPr>
          <w:rFonts w:ascii="Liberation Serif" w:hAnsi="Liberation Serif" w:cs="Liberation Serif"/>
          <w:sz w:val="24"/>
          <w:szCs w:val="24"/>
        </w:rPr>
        <w:t xml:space="preserve"> учредителем</w:t>
      </w:r>
      <w:r w:rsidR="005F222E" w:rsidRPr="00502780">
        <w:rPr>
          <w:rFonts w:ascii="Liberation Serif" w:hAnsi="Liberation Serif" w:cs="Liberation Serif"/>
          <w:sz w:val="24"/>
          <w:szCs w:val="24"/>
        </w:rPr>
        <w:t xml:space="preserve"> до начала очередного финансового органа</w:t>
      </w:r>
      <w:r w:rsidRPr="00502780">
        <w:rPr>
          <w:rFonts w:ascii="Liberation Serif" w:hAnsi="Liberation Serif" w:cs="Liberation Serif"/>
          <w:sz w:val="24"/>
          <w:szCs w:val="24"/>
        </w:rPr>
        <w:t>.</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План муниципального бюджетного и автономного учреждения утверждается уполномоченным лицом учреждения, если решением органа - учредителя не установлен иной порядок его утверждения.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47. Утвержденный План, План с измененными показателями с обоснованиями (расчетами) плановых показателей, использованными при формировании Плана, направляются в финансовое управление администрации </w:t>
      </w:r>
      <w:proofErr w:type="spellStart"/>
      <w:r w:rsidRPr="00502780">
        <w:rPr>
          <w:rFonts w:ascii="Liberation Serif" w:hAnsi="Liberation Serif" w:cs="Liberation Serif"/>
          <w:sz w:val="24"/>
          <w:szCs w:val="24"/>
        </w:rPr>
        <w:t>Слободо</w:t>
      </w:r>
      <w:proofErr w:type="spellEnd"/>
      <w:r w:rsidRPr="00502780">
        <w:rPr>
          <w:rFonts w:ascii="Liberation Serif" w:hAnsi="Liberation Serif" w:cs="Liberation Serif"/>
          <w:sz w:val="24"/>
          <w:szCs w:val="24"/>
        </w:rPr>
        <w:t>-Туринского муниципального района в течении 2 рабочих дней с момента утверждения.</w:t>
      </w:r>
    </w:p>
    <w:p w:rsidR="005D5832" w:rsidRPr="00502780" w:rsidRDefault="005D5832" w:rsidP="00AA3266">
      <w:pPr>
        <w:pStyle w:val="ConsPlusNormal"/>
        <w:ind w:firstLine="540"/>
        <w:jc w:val="both"/>
        <w:rPr>
          <w:rFonts w:ascii="Liberation Serif" w:hAnsi="Liberation Serif" w:cs="Liberation Serif"/>
          <w:sz w:val="24"/>
          <w:szCs w:val="24"/>
        </w:rPr>
      </w:pPr>
      <w:r w:rsidRPr="00502780">
        <w:rPr>
          <w:rFonts w:ascii="Liberation Serif" w:hAnsi="Liberation Serif" w:cs="Liberation Serif"/>
          <w:sz w:val="24"/>
          <w:szCs w:val="24"/>
        </w:rPr>
        <w:t xml:space="preserve">48. Уточненный План на текущий финансовый год (текущий финансовый год и плановый период) по окончании финансового года предоставляется в финансовое управление администрации </w:t>
      </w:r>
      <w:proofErr w:type="spellStart"/>
      <w:r w:rsidRPr="00502780">
        <w:rPr>
          <w:rFonts w:ascii="Liberation Serif" w:hAnsi="Liberation Serif" w:cs="Liberation Serif"/>
          <w:sz w:val="24"/>
          <w:szCs w:val="24"/>
        </w:rPr>
        <w:t>Слободо</w:t>
      </w:r>
      <w:proofErr w:type="spellEnd"/>
      <w:r w:rsidRPr="00502780">
        <w:rPr>
          <w:rFonts w:ascii="Liberation Serif" w:hAnsi="Liberation Serif" w:cs="Liberation Serif"/>
          <w:sz w:val="24"/>
          <w:szCs w:val="24"/>
        </w:rPr>
        <w:t>-Туринского муниципального района не позднее одного рабочего дня после утверждения.</w:t>
      </w:r>
    </w:p>
    <w:p w:rsidR="005D5832" w:rsidRPr="00502780" w:rsidRDefault="005D5832" w:rsidP="00AA3266">
      <w:pPr>
        <w:pStyle w:val="ConsPlusNormal"/>
        <w:jc w:val="both"/>
        <w:rPr>
          <w:rFonts w:ascii="Liberation Serif" w:hAnsi="Liberation Serif" w:cs="Liberation Serif"/>
          <w:sz w:val="24"/>
          <w:szCs w:val="24"/>
        </w:rPr>
      </w:pPr>
    </w:p>
    <w:p w:rsidR="005D5832" w:rsidRPr="00AA3266" w:rsidRDefault="005D5832" w:rsidP="00AA3266">
      <w:pPr>
        <w:pStyle w:val="ConsPlusNormal"/>
        <w:jc w:val="both"/>
        <w:rPr>
          <w:rFonts w:ascii="Liberation Serif" w:hAnsi="Liberation Serif" w:cs="Liberation Serif"/>
          <w:sz w:val="20"/>
        </w:rPr>
      </w:pPr>
    </w:p>
    <w:p w:rsidR="005D5832" w:rsidRPr="00AA3266" w:rsidRDefault="005D5832" w:rsidP="00AA3266">
      <w:pPr>
        <w:pStyle w:val="ConsPlusNormal"/>
        <w:jc w:val="both"/>
        <w:rPr>
          <w:rFonts w:ascii="Liberation Serif" w:hAnsi="Liberation Serif" w:cs="Liberation Serif"/>
          <w:sz w:val="20"/>
        </w:rPr>
      </w:pPr>
    </w:p>
    <w:p w:rsidR="005D5832" w:rsidRPr="00AA3266" w:rsidRDefault="005D5832" w:rsidP="00AA3266">
      <w:pPr>
        <w:pStyle w:val="ConsPlusNormal"/>
        <w:jc w:val="both"/>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sectPr w:rsidR="005D5832" w:rsidSect="00021AC3">
          <w:pgSz w:w="11905" w:h="16838"/>
          <w:pgMar w:top="1134" w:right="1134" w:bottom="851" w:left="1134" w:header="0" w:footer="0" w:gutter="0"/>
          <w:cols w:space="720"/>
        </w:sectPr>
      </w:pPr>
    </w:p>
    <w:p w:rsidR="005D5832" w:rsidRPr="00AA3266" w:rsidRDefault="005D5832" w:rsidP="00021AC3">
      <w:pPr>
        <w:pStyle w:val="ConsPlusNormal"/>
        <w:jc w:val="right"/>
        <w:outlineLvl w:val="1"/>
        <w:rPr>
          <w:rFonts w:ascii="Liberation Serif" w:hAnsi="Liberation Serif" w:cs="Liberation Serif"/>
          <w:sz w:val="20"/>
        </w:rPr>
      </w:pPr>
      <w:r w:rsidRPr="00AA3266">
        <w:rPr>
          <w:rFonts w:ascii="Liberation Serif" w:hAnsi="Liberation Serif" w:cs="Liberation Serif"/>
          <w:sz w:val="20"/>
        </w:rPr>
        <w:lastRenderedPageBreak/>
        <w:t>Приложение № 1</w:t>
      </w:r>
    </w:p>
    <w:p w:rsidR="005D5832" w:rsidRPr="00502780" w:rsidRDefault="005D5832" w:rsidP="00021AC3">
      <w:pPr>
        <w:pStyle w:val="ConsPlusNormal"/>
        <w:jc w:val="right"/>
        <w:rPr>
          <w:rFonts w:ascii="Liberation Serif" w:hAnsi="Liberation Serif" w:cs="Liberation Serif"/>
          <w:szCs w:val="22"/>
        </w:rPr>
      </w:pPr>
      <w:r w:rsidRPr="00AA3266">
        <w:rPr>
          <w:rFonts w:ascii="Liberation Serif" w:hAnsi="Liberation Serif" w:cs="Liberation Serif"/>
          <w:sz w:val="20"/>
        </w:rPr>
        <w:t xml:space="preserve">к </w:t>
      </w:r>
      <w:r w:rsidRPr="00502780">
        <w:rPr>
          <w:rFonts w:ascii="Liberation Serif" w:hAnsi="Liberation Serif" w:cs="Liberation Serif"/>
          <w:szCs w:val="22"/>
        </w:rPr>
        <w:t>Требованиям к составлению,</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rPr>
        <w:t>утверждению и изменению плана</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rPr>
        <w:t>финансово-хозяйственной деятельности</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rPr>
        <w:t>муниципальных бюджетных и автономных</w:t>
      </w:r>
    </w:p>
    <w:p w:rsidR="005D5832" w:rsidRPr="00502780" w:rsidRDefault="005D5832" w:rsidP="00021AC3">
      <w:pPr>
        <w:pStyle w:val="ConsPlusNormal"/>
        <w:jc w:val="right"/>
        <w:rPr>
          <w:rFonts w:ascii="Liberation Serif" w:hAnsi="Liberation Serif" w:cs="Liberation Serif"/>
          <w:szCs w:val="22"/>
        </w:rPr>
      </w:pPr>
      <w:proofErr w:type="gramStart"/>
      <w:r w:rsidRPr="00502780">
        <w:rPr>
          <w:rFonts w:ascii="Liberation Serif" w:hAnsi="Liberation Serif" w:cs="Liberation Serif"/>
          <w:szCs w:val="22"/>
        </w:rPr>
        <w:t xml:space="preserve">учреждений  </w:t>
      </w:r>
      <w:proofErr w:type="spellStart"/>
      <w:r w:rsidRPr="00502780">
        <w:rPr>
          <w:rFonts w:ascii="Liberation Serif" w:hAnsi="Liberation Serif" w:cs="Liberation Serif"/>
          <w:szCs w:val="22"/>
        </w:rPr>
        <w:t>Слободо</w:t>
      </w:r>
      <w:proofErr w:type="spellEnd"/>
      <w:proofErr w:type="gramEnd"/>
      <w:r w:rsidRPr="00502780">
        <w:rPr>
          <w:rFonts w:ascii="Liberation Serif" w:hAnsi="Liberation Serif" w:cs="Liberation Serif"/>
          <w:szCs w:val="22"/>
        </w:rPr>
        <w:t>-Туринского</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rPr>
        <w:t>муниципального района</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lang w:eastAsia="zh-CN"/>
        </w:rPr>
        <w:t xml:space="preserve">от </w:t>
      </w:r>
      <w:r w:rsidR="00502780" w:rsidRPr="00502780">
        <w:rPr>
          <w:rFonts w:ascii="Liberation Serif" w:hAnsi="Liberation Serif" w:cs="Liberation Serif"/>
          <w:szCs w:val="22"/>
          <w:lang w:eastAsia="zh-CN"/>
        </w:rPr>
        <w:t>15.12.2021 № 89</w:t>
      </w:r>
    </w:p>
    <w:p w:rsidR="005D5832" w:rsidRPr="00502780" w:rsidRDefault="005D5832" w:rsidP="00021AC3">
      <w:pPr>
        <w:pStyle w:val="ConsPlusNormal"/>
        <w:jc w:val="right"/>
        <w:rPr>
          <w:rFonts w:ascii="Liberation Serif" w:hAnsi="Liberation Serif" w:cs="Liberation Serif"/>
          <w:szCs w:val="22"/>
        </w:rPr>
      </w:pPr>
      <w:r w:rsidRPr="00502780">
        <w:rPr>
          <w:rFonts w:ascii="Liberation Serif" w:hAnsi="Liberation Serif" w:cs="Liberation Serif"/>
          <w:szCs w:val="22"/>
        </w:rPr>
        <w:t>(рекомендуемый образец)</w:t>
      </w:r>
    </w:p>
    <w:p w:rsidR="005D5832" w:rsidRPr="00502780" w:rsidRDefault="005D5832" w:rsidP="00021AC3">
      <w:pPr>
        <w:pStyle w:val="ConsPlusNormal"/>
        <w:jc w:val="right"/>
        <w:rPr>
          <w:rFonts w:ascii="Liberation Serif" w:hAnsi="Liberation Serif" w:cs="Liberation Serif"/>
          <w:szCs w:val="22"/>
        </w:rPr>
      </w:pP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Утверждаю</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______________________________________________</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(наименование должности уполномоченного лица)</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______________________________________________</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(наименование органа - учредителя (учреждения)</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_____________  _____________________________</w:t>
      </w: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w:t>
      </w:r>
      <w:proofErr w:type="gramStart"/>
      <w:r w:rsidRPr="00502780">
        <w:rPr>
          <w:rFonts w:ascii="Liberation Serif" w:hAnsi="Liberation Serif" w:cs="Liberation Serif"/>
          <w:sz w:val="22"/>
          <w:szCs w:val="22"/>
        </w:rPr>
        <w:t xml:space="preserve">подпись)   </w:t>
      </w:r>
      <w:proofErr w:type="gramEnd"/>
      <w:r w:rsidRPr="00502780">
        <w:rPr>
          <w:rFonts w:ascii="Liberation Serif" w:hAnsi="Liberation Serif" w:cs="Liberation Serif"/>
          <w:sz w:val="22"/>
          <w:szCs w:val="22"/>
        </w:rPr>
        <w:t xml:space="preserve">     (расшифровка подписи)</w:t>
      </w:r>
    </w:p>
    <w:p w:rsidR="005D5832" w:rsidRPr="00502780" w:rsidRDefault="005D5832" w:rsidP="00021AC3">
      <w:pPr>
        <w:pStyle w:val="ConsPlusNonformat"/>
        <w:jc w:val="right"/>
        <w:rPr>
          <w:rFonts w:ascii="Liberation Serif" w:hAnsi="Liberation Serif" w:cs="Liberation Serif"/>
          <w:sz w:val="22"/>
          <w:szCs w:val="22"/>
        </w:rPr>
      </w:pPr>
    </w:p>
    <w:p w:rsidR="005D5832" w:rsidRPr="00502780" w:rsidRDefault="005D5832" w:rsidP="00021AC3">
      <w:pPr>
        <w:pStyle w:val="ConsPlusNonformat"/>
        <w:jc w:val="right"/>
        <w:rPr>
          <w:rFonts w:ascii="Liberation Serif" w:hAnsi="Liberation Serif" w:cs="Liberation Serif"/>
          <w:sz w:val="22"/>
          <w:szCs w:val="22"/>
        </w:rPr>
      </w:pPr>
      <w:r w:rsidRPr="00502780">
        <w:rPr>
          <w:rFonts w:ascii="Liberation Serif" w:hAnsi="Liberation Serif" w:cs="Liberation Serif"/>
          <w:sz w:val="22"/>
          <w:szCs w:val="22"/>
        </w:rPr>
        <w:t>"__" ___________ 20__ г.</w:t>
      </w:r>
    </w:p>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(рекомендуемый образец)</w:t>
      </w:r>
    </w:p>
    <w:p w:rsidR="005F222E" w:rsidRPr="00502780" w:rsidRDefault="005F222E" w:rsidP="00502780">
      <w:pPr>
        <w:pStyle w:val="ConsPlusNonformat"/>
        <w:jc w:val="center"/>
        <w:rPr>
          <w:rFonts w:ascii="Liberation Serif" w:hAnsi="Liberation Serif"/>
          <w:sz w:val="22"/>
          <w:szCs w:val="22"/>
        </w:rPr>
      </w:pPr>
      <w:bookmarkStart w:id="9" w:name="P223"/>
      <w:bookmarkEnd w:id="9"/>
      <w:r w:rsidRPr="00502780">
        <w:rPr>
          <w:rFonts w:ascii="Liberation Serif" w:hAnsi="Liberation Serif"/>
          <w:sz w:val="22"/>
          <w:szCs w:val="22"/>
        </w:rPr>
        <w:t>План финансово-хозяйственной деятельности на 20__ г.</w:t>
      </w:r>
    </w:p>
    <w:p w:rsidR="005F222E" w:rsidRPr="00502780" w:rsidRDefault="005F222E" w:rsidP="00502780">
      <w:pPr>
        <w:pStyle w:val="ConsPlusNonformat"/>
        <w:jc w:val="center"/>
        <w:rPr>
          <w:rFonts w:ascii="Liberation Serif" w:hAnsi="Liberation Serif"/>
          <w:sz w:val="22"/>
          <w:szCs w:val="22"/>
        </w:rPr>
      </w:pPr>
      <w:r w:rsidRPr="00502780">
        <w:rPr>
          <w:rFonts w:ascii="Liberation Serif" w:hAnsi="Liberation Serif"/>
          <w:sz w:val="22"/>
          <w:szCs w:val="22"/>
        </w:rPr>
        <w:t xml:space="preserve">(на 20__ г. и плановый период 20__ и 20__ годов </w:t>
      </w:r>
      <w:hyperlink w:anchor="P880" w:history="1">
        <w:r w:rsidRPr="00502780">
          <w:rPr>
            <w:rFonts w:ascii="Liberation Serif" w:hAnsi="Liberation Serif"/>
            <w:color w:val="0000FF"/>
            <w:sz w:val="22"/>
            <w:szCs w:val="22"/>
          </w:rPr>
          <w:t>&lt;1&gt;</w:t>
        </w:r>
      </w:hyperlink>
      <w:r w:rsidRPr="00502780">
        <w:rPr>
          <w:rFonts w:ascii="Liberation Serif" w:hAnsi="Liberation Serif"/>
          <w:sz w:val="22"/>
          <w:szCs w:val="22"/>
        </w:rPr>
        <w:t>)</w:t>
      </w:r>
    </w:p>
    <w:p w:rsidR="005F222E" w:rsidRPr="00502780" w:rsidRDefault="005F222E" w:rsidP="005F222E">
      <w:pPr>
        <w:pStyle w:val="ConsPlusNormal"/>
        <w:jc w:val="both"/>
        <w:rPr>
          <w:rFonts w:ascii="Liberation Serif" w:hAnsi="Liberation Serif"/>
          <w:szCs w:val="22"/>
        </w:rPr>
      </w:pPr>
    </w:p>
    <w:tbl>
      <w:tblPr>
        <w:tblW w:w="983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1"/>
        <w:gridCol w:w="2643"/>
        <w:gridCol w:w="861"/>
      </w:tblGrid>
      <w:tr w:rsidR="005F222E" w:rsidRPr="00502780" w:rsidTr="00CF47EC">
        <w:trPr>
          <w:trHeight w:val="269"/>
        </w:trPr>
        <w:tc>
          <w:tcPr>
            <w:tcW w:w="6331" w:type="dxa"/>
            <w:tcBorders>
              <w:top w:val="nil"/>
              <w:left w:val="nil"/>
              <w:bottom w:val="nil"/>
              <w:right w:val="nil"/>
            </w:tcBorders>
          </w:tcPr>
          <w:p w:rsidR="005F222E" w:rsidRPr="00502780" w:rsidRDefault="005F222E" w:rsidP="005F222E">
            <w:pPr>
              <w:pStyle w:val="ConsPlusNormal"/>
              <w:rPr>
                <w:rFonts w:ascii="Liberation Serif" w:hAnsi="Liberation Serif"/>
                <w:szCs w:val="22"/>
              </w:rPr>
            </w:pPr>
          </w:p>
        </w:tc>
        <w:tc>
          <w:tcPr>
            <w:tcW w:w="2643" w:type="dxa"/>
            <w:tcBorders>
              <w:top w:val="nil"/>
              <w:left w:val="nil"/>
              <w:bottom w:val="nil"/>
              <w:right w:val="single" w:sz="4" w:space="0" w:color="auto"/>
            </w:tcBorders>
          </w:tcPr>
          <w:p w:rsidR="005F222E" w:rsidRPr="00502780" w:rsidRDefault="005F222E" w:rsidP="005F222E">
            <w:pPr>
              <w:pStyle w:val="ConsPlusNormal"/>
              <w:rPr>
                <w:rFonts w:ascii="Liberation Serif" w:hAnsi="Liberation Serif"/>
                <w:szCs w:val="22"/>
              </w:rPr>
            </w:pP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jc w:val="center"/>
              <w:rPr>
                <w:rFonts w:ascii="Liberation Serif" w:hAnsi="Liberation Serif"/>
                <w:szCs w:val="22"/>
              </w:rPr>
            </w:pPr>
            <w:r w:rsidRPr="00502780">
              <w:rPr>
                <w:rFonts w:ascii="Liberation Serif" w:hAnsi="Liberation Serif"/>
                <w:szCs w:val="22"/>
              </w:rPr>
              <w:t>Коды</w:t>
            </w:r>
          </w:p>
        </w:tc>
      </w:tr>
      <w:tr w:rsidR="005F222E" w:rsidRPr="00502780" w:rsidTr="00CF47EC">
        <w:trPr>
          <w:trHeight w:val="269"/>
        </w:trPr>
        <w:tc>
          <w:tcPr>
            <w:tcW w:w="6331" w:type="dxa"/>
            <w:tcBorders>
              <w:top w:val="nil"/>
              <w:left w:val="nil"/>
              <w:bottom w:val="nil"/>
              <w:right w:val="nil"/>
            </w:tcBorders>
          </w:tcPr>
          <w:p w:rsidR="005F222E" w:rsidRPr="00502780" w:rsidRDefault="005F222E" w:rsidP="005F222E">
            <w:pPr>
              <w:pStyle w:val="ConsPlusNormal"/>
              <w:jc w:val="center"/>
              <w:rPr>
                <w:rFonts w:ascii="Liberation Serif" w:hAnsi="Liberation Serif"/>
                <w:szCs w:val="22"/>
              </w:rPr>
            </w:pPr>
            <w:r w:rsidRPr="00502780">
              <w:rPr>
                <w:rFonts w:ascii="Liberation Serif" w:hAnsi="Liberation Serif"/>
                <w:szCs w:val="22"/>
              </w:rPr>
              <w:t xml:space="preserve">от "__" ________ 20__ г. </w:t>
            </w:r>
            <w:hyperlink w:anchor="P882" w:history="1">
              <w:r w:rsidRPr="00502780">
                <w:rPr>
                  <w:rFonts w:ascii="Liberation Serif" w:hAnsi="Liberation Serif"/>
                  <w:color w:val="0000FF"/>
                  <w:szCs w:val="22"/>
                </w:rPr>
                <w:t>&lt;2&gt;</w:t>
              </w:r>
            </w:hyperlink>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Дата</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380"/>
        </w:trPr>
        <w:tc>
          <w:tcPr>
            <w:tcW w:w="6331" w:type="dxa"/>
            <w:vMerge w:val="restart"/>
            <w:tcBorders>
              <w:top w:val="nil"/>
              <w:left w:val="nil"/>
              <w:bottom w:val="nil"/>
              <w:right w:val="nil"/>
            </w:tcBorders>
            <w:vAlign w:val="bottom"/>
          </w:tcPr>
          <w:p w:rsidR="005F222E" w:rsidRPr="00502780" w:rsidRDefault="005F222E" w:rsidP="005F222E">
            <w:pPr>
              <w:pStyle w:val="ConsPlusNormal"/>
              <w:rPr>
                <w:rFonts w:ascii="Liberation Serif" w:hAnsi="Liberation Serif"/>
                <w:szCs w:val="22"/>
              </w:rPr>
            </w:pPr>
            <w:r w:rsidRPr="00502780">
              <w:rPr>
                <w:rFonts w:ascii="Liberation Serif" w:hAnsi="Liberation Serif"/>
                <w:szCs w:val="22"/>
              </w:rPr>
              <w:t>Орган, осуществляющий</w:t>
            </w:r>
          </w:p>
          <w:p w:rsidR="005F222E" w:rsidRPr="00502780" w:rsidRDefault="005F222E" w:rsidP="005F222E">
            <w:pPr>
              <w:pStyle w:val="ConsPlusNormal"/>
              <w:rPr>
                <w:rFonts w:ascii="Liberation Serif" w:hAnsi="Liberation Serif"/>
                <w:szCs w:val="22"/>
              </w:rPr>
            </w:pPr>
            <w:r w:rsidRPr="00502780">
              <w:rPr>
                <w:rFonts w:ascii="Liberation Serif" w:hAnsi="Liberation Serif"/>
                <w:szCs w:val="22"/>
              </w:rPr>
              <w:t>функции и полномочия учредителя ________________</w:t>
            </w:r>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по Сводному реестру</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396"/>
        </w:trPr>
        <w:tc>
          <w:tcPr>
            <w:tcW w:w="6331" w:type="dxa"/>
            <w:vMerge/>
            <w:tcBorders>
              <w:top w:val="nil"/>
              <w:left w:val="nil"/>
              <w:bottom w:val="nil"/>
              <w:right w:val="nil"/>
            </w:tcBorders>
          </w:tcPr>
          <w:p w:rsidR="005F222E" w:rsidRPr="00502780" w:rsidRDefault="005F222E" w:rsidP="005F222E">
            <w:pPr>
              <w:spacing w:after="1" w:line="0" w:lineRule="atLeast"/>
              <w:rPr>
                <w:rFonts w:ascii="Liberation Serif" w:hAnsi="Liberation Serif"/>
                <w:sz w:val="22"/>
                <w:szCs w:val="22"/>
              </w:rPr>
            </w:pPr>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глава по БК</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269"/>
        </w:trPr>
        <w:tc>
          <w:tcPr>
            <w:tcW w:w="6331" w:type="dxa"/>
            <w:tcBorders>
              <w:top w:val="nil"/>
              <w:left w:val="nil"/>
              <w:bottom w:val="nil"/>
              <w:right w:val="nil"/>
            </w:tcBorders>
          </w:tcPr>
          <w:p w:rsidR="005F222E" w:rsidRPr="00502780" w:rsidRDefault="005F222E" w:rsidP="005F222E">
            <w:pPr>
              <w:pStyle w:val="ConsPlusNormal"/>
              <w:rPr>
                <w:rFonts w:ascii="Liberation Serif" w:hAnsi="Liberation Serif"/>
                <w:szCs w:val="22"/>
              </w:rPr>
            </w:pPr>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по Сводному реестру</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269"/>
        </w:trPr>
        <w:tc>
          <w:tcPr>
            <w:tcW w:w="6331" w:type="dxa"/>
            <w:tcBorders>
              <w:top w:val="nil"/>
              <w:left w:val="nil"/>
              <w:bottom w:val="nil"/>
              <w:right w:val="nil"/>
            </w:tcBorders>
          </w:tcPr>
          <w:p w:rsidR="005F222E" w:rsidRPr="00502780" w:rsidRDefault="005F222E" w:rsidP="005F222E">
            <w:pPr>
              <w:pStyle w:val="ConsPlusNormal"/>
              <w:rPr>
                <w:rFonts w:ascii="Liberation Serif" w:hAnsi="Liberation Serif"/>
                <w:szCs w:val="22"/>
              </w:rPr>
            </w:pPr>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ИНН</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269"/>
        </w:trPr>
        <w:tc>
          <w:tcPr>
            <w:tcW w:w="6331" w:type="dxa"/>
            <w:tcBorders>
              <w:top w:val="nil"/>
              <w:left w:val="nil"/>
              <w:bottom w:val="nil"/>
              <w:right w:val="nil"/>
            </w:tcBorders>
          </w:tcPr>
          <w:p w:rsidR="005F222E" w:rsidRPr="00502780" w:rsidRDefault="005F222E" w:rsidP="005F222E">
            <w:pPr>
              <w:pStyle w:val="ConsPlusNormal"/>
              <w:rPr>
                <w:rFonts w:ascii="Liberation Serif" w:hAnsi="Liberation Serif"/>
                <w:szCs w:val="22"/>
              </w:rPr>
            </w:pPr>
            <w:r w:rsidRPr="00502780">
              <w:rPr>
                <w:rFonts w:ascii="Liberation Serif" w:hAnsi="Liberation Serif"/>
                <w:szCs w:val="22"/>
              </w:rPr>
              <w:t>Учреждение ___________________________________</w:t>
            </w:r>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КПП</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5F222E" w:rsidP="005F222E">
            <w:pPr>
              <w:pStyle w:val="ConsPlusNormal"/>
              <w:rPr>
                <w:rFonts w:ascii="Liberation Serif" w:hAnsi="Liberation Serif"/>
                <w:szCs w:val="22"/>
              </w:rPr>
            </w:pPr>
          </w:p>
        </w:tc>
      </w:tr>
      <w:tr w:rsidR="005F222E" w:rsidRPr="00502780" w:rsidTr="00CF47EC">
        <w:trPr>
          <w:trHeight w:val="285"/>
        </w:trPr>
        <w:tc>
          <w:tcPr>
            <w:tcW w:w="6331" w:type="dxa"/>
            <w:tcBorders>
              <w:top w:val="nil"/>
              <w:left w:val="nil"/>
              <w:bottom w:val="nil"/>
              <w:right w:val="nil"/>
            </w:tcBorders>
          </w:tcPr>
          <w:p w:rsidR="005F222E" w:rsidRPr="00502780" w:rsidRDefault="005F222E" w:rsidP="005F222E">
            <w:pPr>
              <w:pStyle w:val="ConsPlusNormal"/>
              <w:rPr>
                <w:rFonts w:ascii="Liberation Serif" w:hAnsi="Liberation Serif"/>
                <w:szCs w:val="22"/>
              </w:rPr>
            </w:pPr>
            <w:r w:rsidRPr="00502780">
              <w:rPr>
                <w:rFonts w:ascii="Liberation Serif" w:hAnsi="Liberation Serif"/>
                <w:szCs w:val="22"/>
              </w:rPr>
              <w:t xml:space="preserve">Единица измерения: </w:t>
            </w:r>
            <w:proofErr w:type="spellStart"/>
            <w:r w:rsidRPr="00502780">
              <w:rPr>
                <w:rFonts w:ascii="Liberation Serif" w:hAnsi="Liberation Serif"/>
                <w:szCs w:val="22"/>
              </w:rPr>
              <w:t>руб</w:t>
            </w:r>
            <w:proofErr w:type="spellEnd"/>
          </w:p>
        </w:tc>
        <w:tc>
          <w:tcPr>
            <w:tcW w:w="2643" w:type="dxa"/>
            <w:tcBorders>
              <w:top w:val="nil"/>
              <w:left w:val="nil"/>
              <w:bottom w:val="nil"/>
              <w:right w:val="single" w:sz="4" w:space="0" w:color="auto"/>
            </w:tcBorders>
          </w:tcPr>
          <w:p w:rsidR="005F222E" w:rsidRPr="00502780" w:rsidRDefault="005F222E" w:rsidP="005F222E">
            <w:pPr>
              <w:pStyle w:val="ConsPlusNormal"/>
              <w:jc w:val="right"/>
              <w:rPr>
                <w:rFonts w:ascii="Liberation Serif" w:hAnsi="Liberation Serif"/>
                <w:szCs w:val="22"/>
              </w:rPr>
            </w:pPr>
            <w:r w:rsidRPr="00502780">
              <w:rPr>
                <w:rFonts w:ascii="Liberation Serif" w:hAnsi="Liberation Serif"/>
                <w:szCs w:val="22"/>
              </w:rPr>
              <w:t>по ОКЕИ</w:t>
            </w:r>
          </w:p>
        </w:tc>
        <w:tc>
          <w:tcPr>
            <w:tcW w:w="861" w:type="dxa"/>
            <w:tcBorders>
              <w:top w:val="single" w:sz="4" w:space="0" w:color="auto"/>
              <w:left w:val="single" w:sz="4" w:space="0" w:color="auto"/>
              <w:bottom w:val="single" w:sz="4" w:space="0" w:color="auto"/>
              <w:right w:val="single" w:sz="4" w:space="0" w:color="auto"/>
            </w:tcBorders>
          </w:tcPr>
          <w:p w:rsidR="005F222E" w:rsidRPr="00502780" w:rsidRDefault="00BC104F" w:rsidP="005F222E">
            <w:pPr>
              <w:pStyle w:val="ConsPlusNormal"/>
              <w:jc w:val="center"/>
              <w:rPr>
                <w:rFonts w:ascii="Liberation Serif" w:hAnsi="Liberation Serif"/>
                <w:szCs w:val="22"/>
              </w:rPr>
            </w:pPr>
            <w:hyperlink r:id="rId13" w:history="1">
              <w:r w:rsidR="005F222E" w:rsidRPr="00502780">
                <w:rPr>
                  <w:rFonts w:ascii="Liberation Serif" w:hAnsi="Liberation Serif"/>
                  <w:color w:val="0000FF"/>
                  <w:szCs w:val="22"/>
                </w:rPr>
                <w:t>383</w:t>
              </w:r>
            </w:hyperlink>
          </w:p>
        </w:tc>
      </w:tr>
    </w:tbl>
    <w:p w:rsidR="00E20172" w:rsidRDefault="00E20172" w:rsidP="005F222E">
      <w:pPr>
        <w:pStyle w:val="ConsPlusNonformat"/>
        <w:jc w:val="center"/>
        <w:sectPr w:rsidR="00E20172" w:rsidSect="00E20172">
          <w:pgSz w:w="11905" w:h="16838" w:code="9"/>
          <w:pgMar w:top="1134" w:right="1134" w:bottom="851" w:left="1134" w:header="0" w:footer="0" w:gutter="0"/>
          <w:cols w:space="720"/>
          <w:docGrid w:linePitch="326"/>
        </w:sectPr>
      </w:pPr>
    </w:p>
    <w:p w:rsidR="005F222E" w:rsidRPr="00CF47EC" w:rsidRDefault="005F222E" w:rsidP="005F222E">
      <w:pPr>
        <w:pStyle w:val="ConsPlusNonformat"/>
        <w:jc w:val="center"/>
        <w:rPr>
          <w:rFonts w:ascii="Liberation Serif" w:hAnsi="Liberation Serif"/>
          <w:sz w:val="22"/>
          <w:szCs w:val="22"/>
        </w:rPr>
      </w:pPr>
      <w:r w:rsidRPr="00CF47EC">
        <w:rPr>
          <w:rFonts w:ascii="Liberation Serif" w:hAnsi="Liberation Serif"/>
          <w:sz w:val="22"/>
          <w:szCs w:val="22"/>
        </w:rPr>
        <w:lastRenderedPageBreak/>
        <w:t>Раздел 1. Поступления и выплаты</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37"/>
        <w:gridCol w:w="1644"/>
        <w:gridCol w:w="850"/>
        <w:gridCol w:w="1247"/>
        <w:gridCol w:w="1361"/>
        <w:gridCol w:w="1417"/>
        <w:gridCol w:w="3353"/>
      </w:tblGrid>
      <w:tr w:rsidR="005F222E" w:rsidRPr="00CF47EC" w:rsidTr="00CF47EC">
        <w:tc>
          <w:tcPr>
            <w:tcW w:w="3912" w:type="dxa"/>
            <w:vMerge w:val="restart"/>
            <w:tcBorders>
              <w:lef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Наименование показателя</w:t>
            </w:r>
          </w:p>
        </w:tc>
        <w:tc>
          <w:tcPr>
            <w:tcW w:w="737"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Код строки</w:t>
            </w:r>
          </w:p>
        </w:tc>
        <w:tc>
          <w:tcPr>
            <w:tcW w:w="1644"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 xml:space="preserve">Код по бюджетной классификации Российской Федерации </w:t>
            </w:r>
            <w:hyperlink w:anchor="P884" w:history="1">
              <w:r w:rsidRPr="00CF47EC">
                <w:rPr>
                  <w:rFonts w:ascii="Liberation Serif" w:hAnsi="Liberation Serif"/>
                  <w:color w:val="0000FF"/>
                  <w:szCs w:val="22"/>
                </w:rPr>
                <w:t>&lt;3&gt;</w:t>
              </w:r>
            </w:hyperlink>
          </w:p>
        </w:tc>
        <w:tc>
          <w:tcPr>
            <w:tcW w:w="850"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 xml:space="preserve">Аналитический код </w:t>
            </w:r>
            <w:hyperlink w:anchor="P900" w:history="1">
              <w:r w:rsidRPr="00CF47EC">
                <w:rPr>
                  <w:rFonts w:ascii="Liberation Serif" w:hAnsi="Liberation Serif"/>
                  <w:color w:val="0000FF"/>
                  <w:szCs w:val="22"/>
                </w:rPr>
                <w:t>&lt;4&gt;</w:t>
              </w:r>
            </w:hyperlink>
          </w:p>
        </w:tc>
        <w:tc>
          <w:tcPr>
            <w:tcW w:w="7378" w:type="dxa"/>
            <w:gridSpan w:val="4"/>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Сумма</w:t>
            </w:r>
          </w:p>
        </w:tc>
      </w:tr>
      <w:tr w:rsidR="005F222E" w:rsidRPr="00CF47EC" w:rsidTr="00CF47EC">
        <w:tc>
          <w:tcPr>
            <w:tcW w:w="3912" w:type="dxa"/>
            <w:vMerge/>
            <w:tcBorders>
              <w:left w:val="nil"/>
            </w:tcBorders>
          </w:tcPr>
          <w:p w:rsidR="005F222E" w:rsidRPr="00CF47EC" w:rsidRDefault="005F222E" w:rsidP="005F222E">
            <w:pPr>
              <w:spacing w:after="1" w:line="0" w:lineRule="atLeast"/>
              <w:rPr>
                <w:rFonts w:ascii="Liberation Serif" w:hAnsi="Liberation Serif"/>
                <w:sz w:val="22"/>
                <w:szCs w:val="22"/>
              </w:rPr>
            </w:pPr>
          </w:p>
        </w:tc>
        <w:tc>
          <w:tcPr>
            <w:tcW w:w="737" w:type="dxa"/>
            <w:vMerge/>
          </w:tcPr>
          <w:p w:rsidR="005F222E" w:rsidRPr="00CF47EC" w:rsidRDefault="005F222E" w:rsidP="005F222E">
            <w:pPr>
              <w:spacing w:after="1" w:line="0" w:lineRule="atLeast"/>
              <w:rPr>
                <w:rFonts w:ascii="Liberation Serif" w:hAnsi="Liberation Serif"/>
                <w:sz w:val="22"/>
                <w:szCs w:val="22"/>
              </w:rPr>
            </w:pPr>
          </w:p>
        </w:tc>
        <w:tc>
          <w:tcPr>
            <w:tcW w:w="1644" w:type="dxa"/>
            <w:vMerge/>
          </w:tcPr>
          <w:p w:rsidR="005F222E" w:rsidRPr="00CF47EC" w:rsidRDefault="005F222E" w:rsidP="005F222E">
            <w:pPr>
              <w:spacing w:after="1" w:line="0" w:lineRule="atLeast"/>
              <w:rPr>
                <w:rFonts w:ascii="Liberation Serif" w:hAnsi="Liberation Serif"/>
                <w:sz w:val="22"/>
                <w:szCs w:val="22"/>
              </w:rPr>
            </w:pPr>
          </w:p>
        </w:tc>
        <w:tc>
          <w:tcPr>
            <w:tcW w:w="850" w:type="dxa"/>
            <w:vMerge/>
          </w:tcPr>
          <w:p w:rsidR="005F222E" w:rsidRPr="00CF47EC" w:rsidRDefault="005F222E" w:rsidP="005F222E">
            <w:pPr>
              <w:spacing w:after="1" w:line="0" w:lineRule="atLeast"/>
              <w:rPr>
                <w:rFonts w:ascii="Liberation Serif" w:hAnsi="Liberation Serif"/>
                <w:sz w:val="22"/>
                <w:szCs w:val="22"/>
              </w:rPr>
            </w:pPr>
          </w:p>
        </w:tc>
        <w:tc>
          <w:tcPr>
            <w:tcW w:w="124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текущий финансовый год</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первый год планового периода</w:t>
            </w:r>
          </w:p>
        </w:tc>
        <w:tc>
          <w:tcPr>
            <w:tcW w:w="141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второй год планового периода</w:t>
            </w:r>
          </w:p>
        </w:tc>
        <w:tc>
          <w:tcPr>
            <w:tcW w:w="3353" w:type="dxa"/>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за пределами планового периода</w:t>
            </w:r>
          </w:p>
        </w:tc>
      </w:tr>
      <w:tr w:rsidR="005F222E" w:rsidRPr="00CF47EC" w:rsidTr="00CF47EC">
        <w:tc>
          <w:tcPr>
            <w:tcW w:w="3912" w:type="dxa"/>
            <w:tcBorders>
              <w:lef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w:t>
            </w:r>
          </w:p>
        </w:tc>
        <w:tc>
          <w:tcPr>
            <w:tcW w:w="73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w:t>
            </w:r>
          </w:p>
        </w:tc>
        <w:tc>
          <w:tcPr>
            <w:tcW w:w="1644" w:type="dxa"/>
          </w:tcPr>
          <w:p w:rsidR="005F222E" w:rsidRPr="00CF47EC" w:rsidRDefault="005F222E" w:rsidP="005F222E">
            <w:pPr>
              <w:pStyle w:val="ConsPlusNormal"/>
              <w:jc w:val="center"/>
              <w:rPr>
                <w:rFonts w:ascii="Liberation Serif" w:hAnsi="Liberation Serif"/>
                <w:szCs w:val="22"/>
              </w:rPr>
            </w:pPr>
            <w:bookmarkStart w:id="10" w:name="P264"/>
            <w:bookmarkEnd w:id="10"/>
            <w:r w:rsidRPr="00CF47EC">
              <w:rPr>
                <w:rFonts w:ascii="Liberation Serif" w:hAnsi="Liberation Serif"/>
                <w:szCs w:val="22"/>
              </w:rPr>
              <w:t>3</w:t>
            </w:r>
          </w:p>
        </w:tc>
        <w:tc>
          <w:tcPr>
            <w:tcW w:w="850" w:type="dxa"/>
          </w:tcPr>
          <w:p w:rsidR="005F222E" w:rsidRPr="00CF47EC" w:rsidRDefault="005F222E" w:rsidP="005F222E">
            <w:pPr>
              <w:pStyle w:val="ConsPlusNormal"/>
              <w:jc w:val="center"/>
              <w:rPr>
                <w:rFonts w:ascii="Liberation Serif" w:hAnsi="Liberation Serif"/>
                <w:szCs w:val="22"/>
              </w:rPr>
            </w:pPr>
            <w:bookmarkStart w:id="11" w:name="P265"/>
            <w:bookmarkEnd w:id="11"/>
            <w:r w:rsidRPr="00CF47EC">
              <w:rPr>
                <w:rFonts w:ascii="Liberation Serif" w:hAnsi="Liberation Serif"/>
                <w:szCs w:val="22"/>
              </w:rPr>
              <w:t>4</w:t>
            </w:r>
          </w:p>
        </w:tc>
        <w:tc>
          <w:tcPr>
            <w:tcW w:w="124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5</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w:t>
            </w:r>
          </w:p>
        </w:tc>
        <w:tc>
          <w:tcPr>
            <w:tcW w:w="141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7</w:t>
            </w:r>
          </w:p>
        </w:tc>
        <w:tc>
          <w:tcPr>
            <w:tcW w:w="3353" w:type="dxa"/>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Остаток средств на начало текущего финансового года </w:t>
            </w:r>
            <w:hyperlink w:anchor="P908" w:history="1">
              <w:r w:rsidRPr="00CF47EC">
                <w:rPr>
                  <w:rFonts w:ascii="Liberation Serif" w:hAnsi="Liberation Serif"/>
                  <w:color w:val="0000FF"/>
                  <w:szCs w:val="22"/>
                </w:rPr>
                <w:t>&lt;5&gt;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2" w:name="P271"/>
            <w:bookmarkEnd w:id="12"/>
            <w:r w:rsidRPr="00CF47EC">
              <w:rPr>
                <w:rFonts w:ascii="Liberation Serif" w:hAnsi="Liberation Serif"/>
                <w:szCs w:val="22"/>
              </w:rPr>
              <w:t>0001</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Остаток средств на конец текущего финансового года </w:t>
            </w:r>
            <w:hyperlink w:anchor="P908" w:history="1">
              <w:r w:rsidRPr="00CF47EC">
                <w:rPr>
                  <w:rFonts w:ascii="Liberation Serif" w:hAnsi="Liberation Serif"/>
                  <w:color w:val="0000FF"/>
                  <w:szCs w:val="22"/>
                </w:rPr>
                <w:t>&lt;5&gt;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3" w:name="P279"/>
            <w:bookmarkEnd w:id="13"/>
            <w:r w:rsidRPr="00CF47EC">
              <w:rPr>
                <w:rFonts w:ascii="Liberation Serif" w:hAnsi="Liberation Serif"/>
                <w:szCs w:val="22"/>
              </w:rPr>
              <w:t>0002</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Доходы,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1000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доходы от собственности,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4" w:name="P296"/>
            <w:bookmarkEnd w:id="14"/>
            <w:r w:rsidRPr="00CF47EC">
              <w:rPr>
                <w:rFonts w:ascii="Liberation Serif" w:hAnsi="Liberation Serif"/>
                <w:szCs w:val="22"/>
              </w:rPr>
              <w:t>1100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120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1110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доходы от оказания услуг, работ, компенсации затрат учреждений,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1200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1210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субсидии на финансовое обеспечение выполнения </w:t>
            </w:r>
            <w:r w:rsidRPr="00CF47EC">
              <w:rPr>
                <w:rFonts w:ascii="Liberation Serif" w:hAnsi="Liberation Serif"/>
                <w:szCs w:val="22"/>
              </w:rPr>
              <w:lastRenderedPageBreak/>
              <w:t>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1220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доходы от штрафов, пеней, иных сумм принудительного изъятия,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безвозмездные денежные поступления,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150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целевые субсидии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150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субсидии на осуществление капитальных вложений</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150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прочие доходы,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1500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180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в том числе:</w:t>
            </w: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доходы от операций с активами,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5" w:name="P418"/>
            <w:bookmarkEnd w:id="15"/>
            <w:r w:rsidRPr="00CF47EC">
              <w:rPr>
                <w:rFonts w:ascii="Liberation Serif" w:hAnsi="Liberation Serif"/>
                <w:szCs w:val="22"/>
              </w:rPr>
              <w:t>1900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прочие поступления, всего </w:t>
            </w:r>
            <w:hyperlink w:anchor="P914" w:history="1">
              <w:r w:rsidRPr="00CF47EC">
                <w:rPr>
                  <w:rFonts w:ascii="Liberation Serif" w:hAnsi="Liberation Serif"/>
                  <w:color w:val="0000FF"/>
                  <w:szCs w:val="22"/>
                </w:rPr>
                <w:t>&lt;6&gt;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6" w:name="P442"/>
            <w:bookmarkEnd w:id="16"/>
            <w:r w:rsidRPr="00CF47EC">
              <w:rPr>
                <w:rFonts w:ascii="Liberation Serif" w:hAnsi="Liberation Serif"/>
                <w:szCs w:val="22"/>
              </w:rPr>
              <w:t>1980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lastRenderedPageBreak/>
              <w:t>из них:</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увеличение остатков денежных средств за счет возврата дебиторской задолженности прошлых лет</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1981</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510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Расходы,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7" w:name="P467"/>
            <w:bookmarkEnd w:id="17"/>
            <w:r w:rsidRPr="00CF47EC">
              <w:rPr>
                <w:rFonts w:ascii="Liberation Serif" w:hAnsi="Liberation Serif"/>
                <w:szCs w:val="22"/>
              </w:rPr>
              <w:t>2000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на выплаты персоналу,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оплата труда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прочие выплаты персоналу, в том числе компенсационного характера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112</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иные выплаты, за исключением фонда оплаты труда учреждения, для выполнения отдельных полномочий</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2130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113</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2140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119</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на выплаты по оплате труда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2141</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119</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на иные выплаты работникам</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2142</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119</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денежное довольствие военнослужащих и сотрудников, </w:t>
            </w:r>
            <w:r w:rsidRPr="00CF47EC">
              <w:rPr>
                <w:rFonts w:ascii="Liberation Serif" w:hAnsi="Liberation Serif"/>
                <w:szCs w:val="22"/>
              </w:rPr>
              <w:lastRenderedPageBreak/>
              <w:t>имеющих специальные звания</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2150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2160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133</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иные выплаты военнослужащим и сотрудникам, имеющим специальные звания</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2170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134</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2180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139</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на оплату труда стажеров</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2181</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139</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социальные и иные выплаты населению,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2200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300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социальные выплаты гражданам, кроме публичных нормативных социальных выплат</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2210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320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из них:</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пособия, компенсации и иные социальные выплаты гражданам, кроме публичных нормативных обязательств</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2211</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321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выплата стипендий, осуществление иных расходов на </w:t>
            </w:r>
            <w:r w:rsidRPr="00CF47EC">
              <w:rPr>
                <w:rFonts w:ascii="Liberation Serif" w:hAnsi="Liberation Serif"/>
                <w:szCs w:val="22"/>
              </w:rPr>
              <w:lastRenderedPageBreak/>
              <w:t>социальную поддержку обучающихся за счет средств стипендиального фонда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2220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340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2230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350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jc w:val="both"/>
              <w:rPr>
                <w:rFonts w:ascii="Liberation Serif" w:hAnsi="Liberation Serif"/>
                <w:szCs w:val="22"/>
              </w:rPr>
            </w:pPr>
            <w:r w:rsidRPr="00CF47EC">
              <w:rPr>
                <w:rFonts w:ascii="Liberation Serif" w:hAnsi="Liberation Serif"/>
                <w:szCs w:val="22"/>
              </w:rPr>
              <w:t>иные выплаты населению</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2240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360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уплата налогов, сборов и иных платежей,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2300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850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из них:</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налог на имущество организаций и земельный налог</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2310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851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2320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852</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уплата штрафов (в том числе административных), пеней, иных платежей</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2330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853</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3"/>
              <w:rPr>
                <w:rFonts w:ascii="Liberation Serif" w:hAnsi="Liberation Serif"/>
                <w:szCs w:val="22"/>
              </w:rPr>
            </w:pPr>
            <w:r w:rsidRPr="00CF47EC">
              <w:rPr>
                <w:rFonts w:ascii="Liberation Serif" w:hAnsi="Liberation Serif"/>
                <w:szCs w:val="22"/>
              </w:rPr>
              <w:t>безвозмездные перечисления организациям и физическим лицам,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из них:</w:t>
            </w:r>
          </w:p>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 xml:space="preserve">гранты, предоставляемые </w:t>
            </w:r>
            <w:r w:rsidRPr="00CF47EC">
              <w:rPr>
                <w:rFonts w:ascii="Liberation Serif" w:hAnsi="Liberation Serif"/>
                <w:szCs w:val="22"/>
              </w:rPr>
              <w:lastRenderedPageBreak/>
              <w:t>бюджетным учреждениям</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2410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613</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гранты, предоставляемые автономным учреждениям</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623</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2430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634</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гранты, предоставляемые другим организациям и физическим лицам</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2440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810</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взносы в международные организации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2450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862</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2460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863</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прочие выплаты (кроме выплат на закупку товаров, работ, услуг)</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2500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2520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831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расходы на закупку товаров, работ, услуг, всего </w:t>
            </w:r>
            <w:hyperlink w:anchor="P922" w:history="1">
              <w:r w:rsidRPr="00CF47EC">
                <w:rPr>
                  <w:rFonts w:ascii="Liberation Serif" w:hAnsi="Liberation Serif"/>
                  <w:color w:val="0000FF"/>
                  <w:szCs w:val="22"/>
                </w:rPr>
                <w:t>&lt;7&gt;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lastRenderedPageBreak/>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закупку научно-исследовательских, опытно-конструкторских и технологических работ</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241</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закупку товаров, работ, услуг в целях капитального ремонта государственного (муниципального) имущества</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2630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243</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прочую закупку товаров, работ и услуг</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244</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2650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246</w:t>
            </w:r>
          </w:p>
        </w:tc>
        <w:tc>
          <w:tcPr>
            <w:tcW w:w="850" w:type="dxa"/>
          </w:tcPr>
          <w:p w:rsidR="005F222E" w:rsidRPr="00CF47EC" w:rsidRDefault="005F222E" w:rsidP="005F222E">
            <w:pPr>
              <w:pStyle w:val="ConsPlusNormal"/>
              <w:rPr>
                <w:rFonts w:ascii="Liberation Serif" w:hAnsi="Liberation Serif"/>
                <w:szCs w:val="22"/>
              </w:rPr>
            </w:pPr>
          </w:p>
        </w:tc>
        <w:tc>
          <w:tcPr>
            <w:tcW w:w="1247" w:type="dxa"/>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3353" w:type="dxa"/>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закупку энергетических ресурсов</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2660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247</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капитальные вложения в объекты государственной (муниципальной) собственности, всего</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2700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400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приобретение объектов недвижимого имущества государственными (муниципальными) учреждениями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2710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406</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строительство (реконструкция) объектов недвижимого имущества государственными </w:t>
            </w:r>
            <w:r w:rsidRPr="00CF47EC">
              <w:rPr>
                <w:rFonts w:ascii="Liberation Serif" w:hAnsi="Liberation Serif"/>
                <w:szCs w:val="22"/>
              </w:rPr>
              <w:lastRenderedPageBreak/>
              <w:t>(муниципальными) учреждениями</w:t>
            </w:r>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8" w:name="P813"/>
            <w:bookmarkEnd w:id="18"/>
            <w:r w:rsidRPr="00CF47EC">
              <w:rPr>
                <w:rFonts w:ascii="Liberation Serif" w:hAnsi="Liberation Serif"/>
                <w:szCs w:val="22"/>
              </w:rPr>
              <w:lastRenderedPageBreak/>
              <w:t>2720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407</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Выплаты, уменьшающие доход, всего </w:t>
            </w:r>
            <w:hyperlink w:anchor="P926" w:history="1">
              <w:r w:rsidRPr="00CF47EC">
                <w:rPr>
                  <w:rFonts w:ascii="Liberation Serif" w:hAnsi="Liberation Serif"/>
                  <w:color w:val="0000FF"/>
                  <w:szCs w:val="22"/>
                </w:rPr>
                <w:t>&lt;8&gt;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19" w:name="P821"/>
            <w:bookmarkEnd w:id="19"/>
            <w:r w:rsidRPr="00CF47EC">
              <w:rPr>
                <w:rFonts w:ascii="Liberation Serif" w:hAnsi="Liberation Serif"/>
                <w:szCs w:val="22"/>
              </w:rPr>
              <w:t>3000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100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налог на прибыль </w:t>
            </w:r>
            <w:hyperlink w:anchor="P926" w:history="1">
              <w:r w:rsidRPr="00CF47EC">
                <w:rPr>
                  <w:rFonts w:ascii="Liberation Serif" w:hAnsi="Liberation Serif"/>
                  <w:color w:val="0000FF"/>
                  <w:szCs w:val="22"/>
                </w:rPr>
                <w:t>&lt;8&gt;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3010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налог на добавленную стоимость </w:t>
            </w:r>
            <w:hyperlink w:anchor="P926" w:history="1">
              <w:r w:rsidRPr="00CF47EC">
                <w:rPr>
                  <w:rFonts w:ascii="Liberation Serif" w:hAnsi="Liberation Serif"/>
                  <w:color w:val="0000FF"/>
                  <w:szCs w:val="22"/>
                </w:rPr>
                <w:t>&lt;8&gt;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3020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прочие налоги, уменьшающие доход </w:t>
            </w:r>
            <w:hyperlink w:anchor="P926" w:history="1">
              <w:r w:rsidRPr="00CF47EC">
                <w:rPr>
                  <w:rFonts w:ascii="Liberation Serif" w:hAnsi="Liberation Serif"/>
                  <w:color w:val="0000FF"/>
                  <w:szCs w:val="22"/>
                </w:rPr>
                <w:t>&lt;8&gt;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20" w:name="P846"/>
            <w:bookmarkEnd w:id="20"/>
            <w:r w:rsidRPr="00CF47EC">
              <w:rPr>
                <w:rFonts w:ascii="Liberation Serif" w:hAnsi="Liberation Serif"/>
                <w:szCs w:val="22"/>
              </w:rPr>
              <w:t>3030</w:t>
            </w: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Прочие выплаты, всего </w:t>
            </w:r>
            <w:hyperlink w:anchor="P927" w:history="1">
              <w:r w:rsidRPr="00CF47EC">
                <w:rPr>
                  <w:rFonts w:ascii="Liberation Serif" w:hAnsi="Liberation Serif"/>
                  <w:color w:val="0000FF"/>
                  <w:szCs w:val="22"/>
                </w:rPr>
                <w:t>&lt;9&gt;</w:t>
              </w:r>
            </w:hyperlink>
          </w:p>
        </w:tc>
        <w:tc>
          <w:tcPr>
            <w:tcW w:w="737" w:type="dxa"/>
            <w:vAlign w:val="bottom"/>
          </w:tcPr>
          <w:p w:rsidR="005F222E" w:rsidRPr="00CF47EC" w:rsidRDefault="005F222E" w:rsidP="005F222E">
            <w:pPr>
              <w:pStyle w:val="ConsPlusNormal"/>
              <w:jc w:val="center"/>
              <w:rPr>
                <w:rFonts w:ascii="Liberation Serif" w:hAnsi="Liberation Serif"/>
                <w:szCs w:val="22"/>
              </w:rPr>
            </w:pPr>
            <w:bookmarkStart w:id="21" w:name="P854"/>
            <w:bookmarkEnd w:id="21"/>
            <w:r w:rsidRPr="00CF47EC">
              <w:rPr>
                <w:rFonts w:ascii="Liberation Serif" w:hAnsi="Liberation Serif"/>
                <w:szCs w:val="22"/>
              </w:rPr>
              <w:t>4000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0972F8">
        <w:tblPrEx>
          <w:tblBorders>
            <w:right w:val="single" w:sz="4" w:space="0" w:color="auto"/>
          </w:tblBorders>
        </w:tblPrEx>
        <w:trPr>
          <w:trHeight w:val="4041"/>
        </w:trPr>
        <w:tc>
          <w:tcPr>
            <w:tcW w:w="3912" w:type="dxa"/>
            <w:tcBorders>
              <w:left w:val="nil"/>
            </w:tcBorders>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из них:</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возврат в бюджет средств субсидии</w:t>
            </w:r>
          </w:p>
        </w:tc>
        <w:tc>
          <w:tcPr>
            <w:tcW w:w="737"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4010</w:t>
            </w:r>
          </w:p>
        </w:tc>
        <w:tc>
          <w:tcPr>
            <w:tcW w:w="164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610</w:t>
            </w: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r>
      <w:tr w:rsidR="005F222E" w:rsidRPr="00CF47EC" w:rsidTr="00CF47EC">
        <w:tblPrEx>
          <w:tblBorders>
            <w:right w:val="single" w:sz="4" w:space="0" w:color="auto"/>
          </w:tblBorders>
        </w:tblPrEx>
        <w:tc>
          <w:tcPr>
            <w:tcW w:w="3912" w:type="dxa"/>
            <w:tcBorders>
              <w:left w:val="nil"/>
            </w:tcBorders>
          </w:tcPr>
          <w:p w:rsidR="005F222E" w:rsidRPr="00CF47EC" w:rsidRDefault="005F222E" w:rsidP="005F222E">
            <w:pPr>
              <w:pStyle w:val="ConsPlusNormal"/>
              <w:rPr>
                <w:rFonts w:ascii="Liberation Serif" w:hAnsi="Liberation Serif"/>
                <w:szCs w:val="22"/>
              </w:rPr>
            </w:pPr>
          </w:p>
        </w:tc>
        <w:tc>
          <w:tcPr>
            <w:tcW w:w="737" w:type="dxa"/>
            <w:vAlign w:val="bottom"/>
          </w:tcPr>
          <w:p w:rsidR="005F222E" w:rsidRPr="00CF47EC" w:rsidRDefault="005F222E" w:rsidP="005F222E">
            <w:pPr>
              <w:pStyle w:val="ConsPlusNormal"/>
              <w:rPr>
                <w:rFonts w:ascii="Liberation Serif" w:hAnsi="Liberation Serif"/>
                <w:szCs w:val="22"/>
              </w:rPr>
            </w:pPr>
          </w:p>
        </w:tc>
        <w:tc>
          <w:tcPr>
            <w:tcW w:w="1644" w:type="dxa"/>
            <w:vAlign w:val="bottom"/>
          </w:tcPr>
          <w:p w:rsidR="005F222E" w:rsidRPr="00CF47EC" w:rsidRDefault="005F222E" w:rsidP="005F222E">
            <w:pPr>
              <w:pStyle w:val="ConsPlusNormal"/>
              <w:rPr>
                <w:rFonts w:ascii="Liberation Serif" w:hAnsi="Liberation Serif"/>
                <w:szCs w:val="22"/>
              </w:rPr>
            </w:pPr>
          </w:p>
        </w:tc>
        <w:tc>
          <w:tcPr>
            <w:tcW w:w="850" w:type="dxa"/>
            <w:vAlign w:val="bottom"/>
          </w:tcPr>
          <w:p w:rsidR="005F222E" w:rsidRPr="00CF47EC" w:rsidRDefault="005F222E" w:rsidP="005F222E">
            <w:pPr>
              <w:pStyle w:val="ConsPlusNormal"/>
              <w:rPr>
                <w:rFonts w:ascii="Liberation Serif" w:hAnsi="Liberation Serif"/>
                <w:szCs w:val="22"/>
              </w:rPr>
            </w:pPr>
          </w:p>
        </w:tc>
        <w:tc>
          <w:tcPr>
            <w:tcW w:w="124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3353" w:type="dxa"/>
            <w:vAlign w:val="bottom"/>
          </w:tcPr>
          <w:p w:rsidR="005F222E" w:rsidRPr="00CF47EC" w:rsidRDefault="005F222E" w:rsidP="005F222E">
            <w:pPr>
              <w:pStyle w:val="ConsPlusNormal"/>
              <w:rPr>
                <w:rFonts w:ascii="Liberation Serif" w:hAnsi="Liberation Serif"/>
                <w:szCs w:val="22"/>
              </w:rPr>
            </w:pPr>
          </w:p>
        </w:tc>
      </w:tr>
    </w:tbl>
    <w:p w:rsidR="005F222E" w:rsidRPr="00CF47EC" w:rsidRDefault="005F222E" w:rsidP="005F222E">
      <w:pPr>
        <w:rPr>
          <w:rFonts w:ascii="Liberation Serif" w:hAnsi="Liberation Serif"/>
          <w:sz w:val="22"/>
          <w:szCs w:val="22"/>
        </w:rPr>
        <w:sectPr w:rsidR="005F222E" w:rsidRPr="00CF47EC" w:rsidSect="00C31AA7">
          <w:pgSz w:w="16838" w:h="11905" w:orient="landscape" w:code="9"/>
          <w:pgMar w:top="1134" w:right="851" w:bottom="1134" w:left="1134" w:header="0" w:footer="0" w:gutter="0"/>
          <w:cols w:space="720"/>
          <w:docGrid w:linePitch="326"/>
        </w:sectPr>
      </w:pP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lastRenderedPageBreak/>
        <w:t xml:space="preserve">    --------------------------------</w:t>
      </w:r>
    </w:p>
    <w:p w:rsidR="005F222E" w:rsidRPr="00CF47EC" w:rsidRDefault="005F222E" w:rsidP="005F222E">
      <w:pPr>
        <w:pStyle w:val="ConsPlusNonformat"/>
        <w:jc w:val="both"/>
        <w:rPr>
          <w:rFonts w:ascii="Liberation Serif" w:hAnsi="Liberation Serif"/>
          <w:sz w:val="22"/>
          <w:szCs w:val="22"/>
        </w:rPr>
      </w:pPr>
      <w:bookmarkStart w:id="22" w:name="P880"/>
      <w:bookmarkEnd w:id="22"/>
      <w:r w:rsidRPr="00CF47EC">
        <w:rPr>
          <w:rFonts w:ascii="Liberation Serif" w:hAnsi="Liberation Serif"/>
          <w:sz w:val="22"/>
          <w:szCs w:val="22"/>
        </w:rPr>
        <w:t xml:space="preserve">    &lt;1</w:t>
      </w:r>
      <w:proofErr w:type="gramStart"/>
      <w:r w:rsidRPr="00CF47EC">
        <w:rPr>
          <w:rFonts w:ascii="Liberation Serif" w:hAnsi="Liberation Serif"/>
          <w:sz w:val="22"/>
          <w:szCs w:val="22"/>
        </w:rPr>
        <w:t>&gt;  В</w:t>
      </w:r>
      <w:proofErr w:type="gramEnd"/>
      <w:r w:rsidRPr="00CF47EC">
        <w:rPr>
          <w:rFonts w:ascii="Liberation Serif" w:hAnsi="Liberation Serif"/>
          <w:sz w:val="22"/>
          <w:szCs w:val="22"/>
        </w:rPr>
        <w:t xml:space="preserve">  случае  утверждения  р</w:t>
      </w:r>
      <w:r w:rsidR="001235BA">
        <w:rPr>
          <w:rFonts w:ascii="Liberation Serif" w:hAnsi="Liberation Serif"/>
          <w:sz w:val="22"/>
          <w:szCs w:val="22"/>
        </w:rPr>
        <w:t xml:space="preserve">ешения  о  бюджете  на  текущий </w:t>
      </w:r>
      <w:r w:rsidRPr="00CF47EC">
        <w:rPr>
          <w:rFonts w:ascii="Liberation Serif" w:hAnsi="Liberation Serif"/>
          <w:sz w:val="22"/>
          <w:szCs w:val="22"/>
        </w:rPr>
        <w:t>финансовый год и плановый период.</w:t>
      </w:r>
    </w:p>
    <w:p w:rsidR="005F222E" w:rsidRPr="00CF47EC" w:rsidRDefault="005F222E" w:rsidP="005F222E">
      <w:pPr>
        <w:pStyle w:val="ConsPlusNonformat"/>
        <w:jc w:val="both"/>
        <w:rPr>
          <w:rFonts w:ascii="Liberation Serif" w:hAnsi="Liberation Serif"/>
          <w:sz w:val="22"/>
          <w:szCs w:val="22"/>
        </w:rPr>
      </w:pPr>
      <w:bookmarkStart w:id="23" w:name="P882"/>
      <w:bookmarkEnd w:id="23"/>
      <w:r w:rsidRPr="00CF47EC">
        <w:rPr>
          <w:rFonts w:ascii="Liberation Serif" w:hAnsi="Liberation Serif"/>
          <w:sz w:val="22"/>
          <w:szCs w:val="22"/>
        </w:rPr>
        <w:t xml:space="preserve">    &lt;2</w:t>
      </w:r>
      <w:proofErr w:type="gramStart"/>
      <w:r w:rsidRPr="00CF47EC">
        <w:rPr>
          <w:rFonts w:ascii="Liberation Serif" w:hAnsi="Liberation Serif"/>
          <w:sz w:val="22"/>
          <w:szCs w:val="22"/>
        </w:rPr>
        <w:t>&gt;  Указывается</w:t>
      </w:r>
      <w:proofErr w:type="gramEnd"/>
      <w:r w:rsidRPr="00CF47EC">
        <w:rPr>
          <w:rFonts w:ascii="Liberation Serif" w:hAnsi="Liberation Serif"/>
          <w:sz w:val="22"/>
          <w:szCs w:val="22"/>
        </w:rPr>
        <w:t xml:space="preserve">  дата  подписания  План</w:t>
      </w:r>
      <w:r w:rsidR="001235BA">
        <w:rPr>
          <w:rFonts w:ascii="Liberation Serif" w:hAnsi="Liberation Serif"/>
          <w:sz w:val="22"/>
          <w:szCs w:val="22"/>
        </w:rPr>
        <w:t xml:space="preserve">а, а в случае утверждения Плана </w:t>
      </w:r>
      <w:r w:rsidRPr="00CF47EC">
        <w:rPr>
          <w:rFonts w:ascii="Liberation Serif" w:hAnsi="Liberation Serif"/>
          <w:sz w:val="22"/>
          <w:szCs w:val="22"/>
        </w:rPr>
        <w:t>уполномоченным лицом учреждения - дата утверждения Плана.</w:t>
      </w:r>
    </w:p>
    <w:p w:rsidR="005F222E" w:rsidRPr="00CF47EC" w:rsidRDefault="005F222E" w:rsidP="005F222E">
      <w:pPr>
        <w:pStyle w:val="ConsPlusNonformat"/>
        <w:jc w:val="both"/>
        <w:rPr>
          <w:rFonts w:ascii="Liberation Serif" w:hAnsi="Liberation Serif"/>
          <w:sz w:val="22"/>
          <w:szCs w:val="22"/>
        </w:rPr>
      </w:pPr>
      <w:bookmarkStart w:id="24" w:name="P884"/>
      <w:bookmarkEnd w:id="24"/>
      <w:r w:rsidRPr="00CF47EC">
        <w:rPr>
          <w:rFonts w:ascii="Liberation Serif" w:hAnsi="Liberation Serif"/>
          <w:sz w:val="22"/>
          <w:szCs w:val="22"/>
        </w:rPr>
        <w:t xml:space="preserve">    &lt;3&gt; В </w:t>
      </w:r>
      <w:hyperlink w:anchor="P264" w:history="1">
        <w:r w:rsidRPr="00CF47EC">
          <w:rPr>
            <w:rFonts w:ascii="Liberation Serif" w:hAnsi="Liberation Serif"/>
            <w:color w:val="0000FF"/>
            <w:sz w:val="22"/>
            <w:szCs w:val="22"/>
          </w:rPr>
          <w:t>графе 3</w:t>
        </w:r>
      </w:hyperlink>
      <w:r w:rsidRPr="00CF47EC">
        <w:rPr>
          <w:rFonts w:ascii="Liberation Serif" w:hAnsi="Liberation Serif"/>
          <w:sz w:val="22"/>
          <w:szCs w:val="22"/>
        </w:rPr>
        <w:t xml:space="preserve"> отражаются:</w:t>
      </w:r>
      <w:r w:rsidR="001235BA">
        <w:rPr>
          <w:rFonts w:ascii="Liberation Serif" w:hAnsi="Liberation Serif"/>
          <w:sz w:val="22"/>
          <w:szCs w:val="22"/>
        </w:rPr>
        <w:t xml:space="preserve"> </w:t>
      </w:r>
      <w:r w:rsidRPr="00CF47EC">
        <w:rPr>
          <w:rFonts w:ascii="Liberation Serif" w:hAnsi="Liberation Serif"/>
          <w:sz w:val="22"/>
          <w:szCs w:val="22"/>
        </w:rPr>
        <w:t xml:space="preserve">  по  </w:t>
      </w:r>
      <w:hyperlink w:anchor="P296" w:history="1">
        <w:r w:rsidRPr="00CF47EC">
          <w:rPr>
            <w:rFonts w:ascii="Liberation Serif" w:hAnsi="Liberation Serif"/>
            <w:color w:val="0000FF"/>
            <w:sz w:val="22"/>
            <w:szCs w:val="22"/>
          </w:rPr>
          <w:t>строкам  1100</w:t>
        </w:r>
      </w:hyperlink>
      <w:r w:rsidRPr="00CF47EC">
        <w:rPr>
          <w:rFonts w:ascii="Liberation Serif" w:hAnsi="Liberation Serif"/>
          <w:sz w:val="22"/>
          <w:szCs w:val="22"/>
        </w:rPr>
        <w:t xml:space="preserve">  -  </w:t>
      </w:r>
      <w:hyperlink w:anchor="P418" w:history="1">
        <w:r w:rsidRPr="00CF47EC">
          <w:rPr>
            <w:rFonts w:ascii="Liberation Serif" w:hAnsi="Liberation Serif"/>
            <w:color w:val="0000FF"/>
            <w:sz w:val="22"/>
            <w:szCs w:val="22"/>
          </w:rPr>
          <w:t>1900</w:t>
        </w:r>
      </w:hyperlink>
      <w:r w:rsidRPr="00CF47EC">
        <w:rPr>
          <w:rFonts w:ascii="Liberation Serif" w:hAnsi="Liberation Serif"/>
          <w:sz w:val="22"/>
          <w:szCs w:val="22"/>
        </w:rPr>
        <w:t xml:space="preserve">  - коды анали</w:t>
      </w:r>
      <w:r w:rsidR="001235BA">
        <w:rPr>
          <w:rFonts w:ascii="Liberation Serif" w:hAnsi="Liberation Serif"/>
          <w:sz w:val="22"/>
          <w:szCs w:val="22"/>
        </w:rPr>
        <w:t xml:space="preserve">тической группы подвида доходов </w:t>
      </w:r>
      <w:r w:rsidRPr="00CF47EC">
        <w:rPr>
          <w:rFonts w:ascii="Liberation Serif" w:hAnsi="Liberation Serif"/>
          <w:sz w:val="22"/>
          <w:szCs w:val="22"/>
        </w:rPr>
        <w:t>бюджетов классификации доходов бюджетов;</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по  </w:t>
      </w:r>
      <w:hyperlink w:anchor="P442" w:history="1">
        <w:r w:rsidRPr="00CF47EC">
          <w:rPr>
            <w:rFonts w:ascii="Liberation Serif" w:hAnsi="Liberation Serif"/>
            <w:color w:val="0000FF"/>
            <w:sz w:val="22"/>
            <w:szCs w:val="22"/>
          </w:rPr>
          <w:t>строкам  1980</w:t>
        </w:r>
      </w:hyperlink>
      <w:r w:rsidRPr="00CF47EC">
        <w:rPr>
          <w:rFonts w:ascii="Liberation Serif" w:hAnsi="Liberation Serif"/>
          <w:sz w:val="22"/>
          <w:szCs w:val="22"/>
        </w:rPr>
        <w:t xml:space="preserve">  -  1990  - коды анали</w:t>
      </w:r>
      <w:r w:rsidR="001235BA">
        <w:rPr>
          <w:rFonts w:ascii="Liberation Serif" w:hAnsi="Liberation Serif"/>
          <w:sz w:val="22"/>
          <w:szCs w:val="22"/>
        </w:rPr>
        <w:t xml:space="preserve">тической группы вида источников </w:t>
      </w:r>
      <w:r w:rsidRPr="00CF47EC">
        <w:rPr>
          <w:rFonts w:ascii="Liberation Serif" w:hAnsi="Liberation Serif"/>
          <w:sz w:val="22"/>
          <w:szCs w:val="22"/>
        </w:rPr>
        <w:t>финансирования  дефицитов  бюджетов классифи</w:t>
      </w:r>
      <w:r w:rsidR="001235BA">
        <w:rPr>
          <w:rFonts w:ascii="Liberation Serif" w:hAnsi="Liberation Serif"/>
          <w:sz w:val="22"/>
          <w:szCs w:val="22"/>
        </w:rPr>
        <w:t xml:space="preserve">кации источников финансирования </w:t>
      </w:r>
      <w:r w:rsidRPr="00CF47EC">
        <w:rPr>
          <w:rFonts w:ascii="Liberation Serif" w:hAnsi="Liberation Serif"/>
          <w:sz w:val="22"/>
          <w:szCs w:val="22"/>
        </w:rPr>
        <w:t>дефицитов бюджетов;</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по  </w:t>
      </w:r>
      <w:hyperlink w:anchor="P467" w:history="1">
        <w:r w:rsidRPr="00CF47EC">
          <w:rPr>
            <w:rFonts w:ascii="Liberation Serif" w:hAnsi="Liberation Serif"/>
            <w:color w:val="0000FF"/>
            <w:sz w:val="22"/>
            <w:szCs w:val="22"/>
          </w:rPr>
          <w:t>строкам  2000</w:t>
        </w:r>
      </w:hyperlink>
      <w:r w:rsidRPr="00CF47EC">
        <w:rPr>
          <w:rFonts w:ascii="Liberation Serif" w:hAnsi="Liberation Serif"/>
          <w:sz w:val="22"/>
          <w:szCs w:val="22"/>
        </w:rPr>
        <w:t xml:space="preserve">  -  </w:t>
      </w:r>
      <w:hyperlink w:anchor="P813" w:history="1">
        <w:r w:rsidRPr="00CF47EC">
          <w:rPr>
            <w:rFonts w:ascii="Liberation Serif" w:hAnsi="Liberation Serif"/>
            <w:color w:val="0000FF"/>
            <w:sz w:val="22"/>
            <w:szCs w:val="22"/>
          </w:rPr>
          <w:t>2720</w:t>
        </w:r>
      </w:hyperlink>
      <w:r w:rsidRPr="00CF47EC">
        <w:rPr>
          <w:rFonts w:ascii="Liberation Serif" w:hAnsi="Liberation Serif"/>
          <w:sz w:val="22"/>
          <w:szCs w:val="22"/>
        </w:rPr>
        <w:t xml:space="preserve"> - коды видов </w:t>
      </w:r>
      <w:r w:rsidR="001235BA">
        <w:rPr>
          <w:rFonts w:ascii="Liberation Serif" w:hAnsi="Liberation Serif"/>
          <w:sz w:val="22"/>
          <w:szCs w:val="22"/>
        </w:rPr>
        <w:t xml:space="preserve">расходов бюджетов классификации </w:t>
      </w:r>
      <w:r w:rsidRPr="00CF47EC">
        <w:rPr>
          <w:rFonts w:ascii="Liberation Serif" w:hAnsi="Liberation Serif"/>
          <w:sz w:val="22"/>
          <w:szCs w:val="22"/>
        </w:rPr>
        <w:t>расходов бюджетов;</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по  </w:t>
      </w:r>
      <w:hyperlink w:anchor="P821" w:history="1">
        <w:r w:rsidRPr="00CF47EC">
          <w:rPr>
            <w:rFonts w:ascii="Liberation Serif" w:hAnsi="Liberation Serif"/>
            <w:color w:val="0000FF"/>
            <w:sz w:val="22"/>
            <w:szCs w:val="22"/>
          </w:rPr>
          <w:t>строкам  3000</w:t>
        </w:r>
      </w:hyperlink>
      <w:r w:rsidRPr="00CF47EC">
        <w:rPr>
          <w:rFonts w:ascii="Liberation Serif" w:hAnsi="Liberation Serif"/>
          <w:sz w:val="22"/>
          <w:szCs w:val="22"/>
        </w:rPr>
        <w:t xml:space="preserve">  -  </w:t>
      </w:r>
      <w:hyperlink w:anchor="P846" w:history="1">
        <w:r w:rsidRPr="00CF47EC">
          <w:rPr>
            <w:rFonts w:ascii="Liberation Serif" w:hAnsi="Liberation Serif"/>
            <w:color w:val="0000FF"/>
            <w:sz w:val="22"/>
            <w:szCs w:val="22"/>
          </w:rPr>
          <w:t>3030</w:t>
        </w:r>
      </w:hyperlink>
      <w:r w:rsidRPr="00CF47EC">
        <w:rPr>
          <w:rFonts w:ascii="Liberation Serif" w:hAnsi="Liberation Serif"/>
          <w:sz w:val="22"/>
          <w:szCs w:val="22"/>
        </w:rPr>
        <w:t xml:space="preserve">  - коды анали</w:t>
      </w:r>
      <w:r w:rsidR="001235BA">
        <w:rPr>
          <w:rFonts w:ascii="Liberation Serif" w:hAnsi="Liberation Serif"/>
          <w:sz w:val="22"/>
          <w:szCs w:val="22"/>
        </w:rPr>
        <w:t xml:space="preserve">тической группы подвида доходов </w:t>
      </w:r>
      <w:r w:rsidRPr="00CF47EC">
        <w:rPr>
          <w:rFonts w:ascii="Liberation Serif" w:hAnsi="Liberation Serif"/>
          <w:sz w:val="22"/>
          <w:szCs w:val="22"/>
        </w:rPr>
        <w:t xml:space="preserve">бюджетов  классификации  доходов  бюджетов, </w:t>
      </w:r>
      <w:r w:rsidR="001235BA">
        <w:rPr>
          <w:rFonts w:ascii="Liberation Serif" w:hAnsi="Liberation Serif"/>
          <w:sz w:val="22"/>
          <w:szCs w:val="22"/>
        </w:rPr>
        <w:t xml:space="preserve"> по  которым планируется уплата </w:t>
      </w:r>
      <w:r w:rsidRPr="00CF47EC">
        <w:rPr>
          <w:rFonts w:ascii="Liberation Serif" w:hAnsi="Liberation Serif"/>
          <w:sz w:val="22"/>
          <w:szCs w:val="22"/>
        </w:rPr>
        <w:t>налогов,  уменьшающих  доход  (в  том  числе</w:t>
      </w:r>
      <w:r w:rsidR="001235BA">
        <w:rPr>
          <w:rFonts w:ascii="Liberation Serif" w:hAnsi="Liberation Serif"/>
          <w:sz w:val="22"/>
          <w:szCs w:val="22"/>
        </w:rPr>
        <w:t xml:space="preserve">  налог  на  прибыль,  налог на </w:t>
      </w:r>
      <w:r w:rsidRPr="00CF47EC">
        <w:rPr>
          <w:rFonts w:ascii="Liberation Serif" w:hAnsi="Liberation Serif"/>
          <w:sz w:val="22"/>
          <w:szCs w:val="22"/>
        </w:rPr>
        <w:t>добавленную  стоимость, единый налог на вмен</w:t>
      </w:r>
      <w:r w:rsidR="001235BA">
        <w:rPr>
          <w:rFonts w:ascii="Liberation Serif" w:hAnsi="Liberation Serif"/>
          <w:sz w:val="22"/>
          <w:szCs w:val="22"/>
        </w:rPr>
        <w:t xml:space="preserve">енный доход для отдельных видов </w:t>
      </w:r>
      <w:r w:rsidRPr="00CF47EC">
        <w:rPr>
          <w:rFonts w:ascii="Liberation Serif" w:hAnsi="Liberation Serif"/>
          <w:sz w:val="22"/>
          <w:szCs w:val="22"/>
        </w:rPr>
        <w:t>деятельности);</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по  </w:t>
      </w:r>
      <w:hyperlink w:anchor="P854" w:history="1">
        <w:r w:rsidRPr="00CF47EC">
          <w:rPr>
            <w:rFonts w:ascii="Liberation Serif" w:hAnsi="Liberation Serif"/>
            <w:color w:val="0000FF"/>
            <w:sz w:val="22"/>
            <w:szCs w:val="22"/>
          </w:rPr>
          <w:t>строкам  4000</w:t>
        </w:r>
      </w:hyperlink>
      <w:r w:rsidRPr="00CF47EC">
        <w:rPr>
          <w:rFonts w:ascii="Liberation Serif" w:hAnsi="Liberation Serif"/>
          <w:sz w:val="22"/>
          <w:szCs w:val="22"/>
        </w:rPr>
        <w:t xml:space="preserve">  -  4040  - коды анали</w:t>
      </w:r>
      <w:r w:rsidR="001235BA">
        <w:rPr>
          <w:rFonts w:ascii="Liberation Serif" w:hAnsi="Liberation Serif"/>
          <w:sz w:val="22"/>
          <w:szCs w:val="22"/>
        </w:rPr>
        <w:t xml:space="preserve">тической группы вида источников </w:t>
      </w:r>
      <w:r w:rsidRPr="00CF47EC">
        <w:rPr>
          <w:rFonts w:ascii="Liberation Serif" w:hAnsi="Liberation Serif"/>
          <w:sz w:val="22"/>
          <w:szCs w:val="22"/>
        </w:rPr>
        <w:t>финансирования  дефицитов  бюджетов классифи</w:t>
      </w:r>
      <w:r w:rsidR="001235BA">
        <w:rPr>
          <w:rFonts w:ascii="Liberation Serif" w:hAnsi="Liberation Serif"/>
          <w:sz w:val="22"/>
          <w:szCs w:val="22"/>
        </w:rPr>
        <w:t xml:space="preserve">кации источников финансирования </w:t>
      </w:r>
      <w:r w:rsidRPr="00CF47EC">
        <w:rPr>
          <w:rFonts w:ascii="Liberation Serif" w:hAnsi="Liberation Serif"/>
          <w:sz w:val="22"/>
          <w:szCs w:val="22"/>
        </w:rPr>
        <w:t>дефицитов бюджетов.</w:t>
      </w:r>
    </w:p>
    <w:p w:rsidR="005F222E" w:rsidRPr="00CF47EC" w:rsidRDefault="005F222E" w:rsidP="005F222E">
      <w:pPr>
        <w:pStyle w:val="ConsPlusNonformat"/>
        <w:jc w:val="both"/>
        <w:rPr>
          <w:rFonts w:ascii="Liberation Serif" w:hAnsi="Liberation Serif"/>
          <w:sz w:val="22"/>
          <w:szCs w:val="22"/>
        </w:rPr>
      </w:pPr>
      <w:bookmarkStart w:id="25" w:name="P900"/>
      <w:bookmarkEnd w:id="25"/>
      <w:r w:rsidRPr="00CF47EC">
        <w:rPr>
          <w:rFonts w:ascii="Liberation Serif" w:hAnsi="Liberation Serif"/>
          <w:sz w:val="22"/>
          <w:szCs w:val="22"/>
        </w:rPr>
        <w:t xml:space="preserve">    &lt;4&gt;   В   </w:t>
      </w:r>
      <w:hyperlink w:anchor="P265" w:history="1">
        <w:r w:rsidRPr="00CF47EC">
          <w:rPr>
            <w:rFonts w:ascii="Liberation Serif" w:hAnsi="Liberation Serif"/>
            <w:color w:val="0000FF"/>
            <w:sz w:val="22"/>
            <w:szCs w:val="22"/>
          </w:rPr>
          <w:t>графе   4</w:t>
        </w:r>
      </w:hyperlink>
      <w:r w:rsidRPr="00CF47EC">
        <w:rPr>
          <w:rFonts w:ascii="Liberation Serif" w:hAnsi="Liberation Serif"/>
          <w:sz w:val="22"/>
          <w:szCs w:val="22"/>
        </w:rPr>
        <w:t xml:space="preserve">  указывается  код  к</w:t>
      </w:r>
      <w:r w:rsidR="001235BA">
        <w:rPr>
          <w:rFonts w:ascii="Liberation Serif" w:hAnsi="Liberation Serif"/>
          <w:sz w:val="22"/>
          <w:szCs w:val="22"/>
        </w:rPr>
        <w:t xml:space="preserve">лассификации  операций  сектора государственного  </w:t>
      </w:r>
      <w:r w:rsidRPr="00CF47EC">
        <w:rPr>
          <w:rFonts w:ascii="Liberation Serif" w:hAnsi="Liberation Serif"/>
          <w:sz w:val="22"/>
          <w:szCs w:val="22"/>
        </w:rPr>
        <w:t xml:space="preserve">управления   в   соответствии   с   </w:t>
      </w:r>
      <w:hyperlink r:id="rId14" w:history="1">
        <w:r w:rsidRPr="00CF47EC">
          <w:rPr>
            <w:rFonts w:ascii="Liberation Serif" w:hAnsi="Liberation Serif"/>
            <w:color w:val="0000FF"/>
            <w:sz w:val="22"/>
            <w:szCs w:val="22"/>
          </w:rPr>
          <w:t>Порядком</w:t>
        </w:r>
      </w:hyperlink>
      <w:r w:rsidR="001235BA">
        <w:rPr>
          <w:rFonts w:ascii="Liberation Serif" w:hAnsi="Liberation Serif"/>
          <w:sz w:val="22"/>
          <w:szCs w:val="22"/>
        </w:rPr>
        <w:t xml:space="preserve">  применения </w:t>
      </w:r>
      <w:r w:rsidRPr="00CF47EC">
        <w:rPr>
          <w:rFonts w:ascii="Liberation Serif" w:hAnsi="Liberation Serif"/>
          <w:sz w:val="22"/>
          <w:szCs w:val="22"/>
        </w:rPr>
        <w:t>классификации  операций  сектора  государств</w:t>
      </w:r>
      <w:r w:rsidR="001235BA">
        <w:rPr>
          <w:rFonts w:ascii="Liberation Serif" w:hAnsi="Liberation Serif"/>
          <w:sz w:val="22"/>
          <w:szCs w:val="22"/>
        </w:rPr>
        <w:t xml:space="preserve">енного управления, утвержденным </w:t>
      </w:r>
      <w:r w:rsidRPr="00CF47EC">
        <w:rPr>
          <w:rFonts w:ascii="Liberation Serif" w:hAnsi="Liberation Serif"/>
          <w:sz w:val="22"/>
          <w:szCs w:val="22"/>
        </w:rPr>
        <w:t>приказом  Министерства  финансов  Российской</w:t>
      </w:r>
      <w:r w:rsidR="001235BA">
        <w:rPr>
          <w:rFonts w:ascii="Liberation Serif" w:hAnsi="Liberation Serif"/>
          <w:sz w:val="22"/>
          <w:szCs w:val="22"/>
        </w:rPr>
        <w:t xml:space="preserve"> Федерации от 29 ноября 2017 г. </w:t>
      </w:r>
      <w:r w:rsidRPr="00CF47EC">
        <w:rPr>
          <w:rFonts w:ascii="Liberation Serif" w:hAnsi="Liberation Serif"/>
          <w:sz w:val="22"/>
          <w:szCs w:val="22"/>
        </w:rPr>
        <w:t xml:space="preserve">N  209н  (зарегистрирован  в  Министерстве  </w:t>
      </w:r>
      <w:r w:rsidR="001235BA">
        <w:rPr>
          <w:rFonts w:ascii="Liberation Serif" w:hAnsi="Liberation Serif"/>
          <w:sz w:val="22"/>
          <w:szCs w:val="22"/>
        </w:rPr>
        <w:t xml:space="preserve">юстиции Российской Федерации 12 </w:t>
      </w:r>
      <w:r w:rsidRPr="00CF47EC">
        <w:rPr>
          <w:rFonts w:ascii="Liberation Serif" w:hAnsi="Liberation Serif"/>
          <w:sz w:val="22"/>
          <w:szCs w:val="22"/>
        </w:rPr>
        <w:t>февраля   2018   г.,  регистрационный  номер</w:t>
      </w:r>
      <w:r w:rsidR="001235BA">
        <w:rPr>
          <w:rFonts w:ascii="Liberation Serif" w:hAnsi="Liberation Serif"/>
          <w:sz w:val="22"/>
          <w:szCs w:val="22"/>
        </w:rPr>
        <w:t xml:space="preserve">  50003),  и  (или)  коды  иных\ </w:t>
      </w:r>
      <w:r w:rsidRPr="00CF47EC">
        <w:rPr>
          <w:rFonts w:ascii="Liberation Serif" w:hAnsi="Liberation Serif"/>
          <w:sz w:val="22"/>
          <w:szCs w:val="22"/>
        </w:rPr>
        <w:t>аналитических  показателей,  в  случае,  есл</w:t>
      </w:r>
      <w:r w:rsidR="001235BA">
        <w:rPr>
          <w:rFonts w:ascii="Liberation Serif" w:hAnsi="Liberation Serif"/>
          <w:sz w:val="22"/>
          <w:szCs w:val="22"/>
        </w:rPr>
        <w:t xml:space="preserve">и  Порядком   органа-учредителя </w:t>
      </w:r>
      <w:r w:rsidRPr="00CF47EC">
        <w:rPr>
          <w:rFonts w:ascii="Liberation Serif" w:hAnsi="Liberation Serif"/>
          <w:sz w:val="22"/>
          <w:szCs w:val="22"/>
        </w:rPr>
        <w:t>предусмотрена указанная детализация.</w:t>
      </w:r>
    </w:p>
    <w:p w:rsidR="005F222E" w:rsidRPr="00CF47EC" w:rsidRDefault="005F222E" w:rsidP="005F222E">
      <w:pPr>
        <w:pStyle w:val="ConsPlusNonformat"/>
        <w:jc w:val="both"/>
        <w:rPr>
          <w:rFonts w:ascii="Liberation Serif" w:hAnsi="Liberation Serif"/>
          <w:sz w:val="22"/>
          <w:szCs w:val="22"/>
        </w:rPr>
      </w:pPr>
      <w:bookmarkStart w:id="26" w:name="P908"/>
      <w:bookmarkEnd w:id="26"/>
      <w:r w:rsidRPr="00CF47EC">
        <w:rPr>
          <w:rFonts w:ascii="Liberation Serif" w:hAnsi="Liberation Serif"/>
          <w:sz w:val="22"/>
          <w:szCs w:val="22"/>
        </w:rPr>
        <w:t xml:space="preserve">    &lt;5&gt;  По  </w:t>
      </w:r>
      <w:hyperlink w:anchor="P271" w:history="1">
        <w:r w:rsidRPr="00CF47EC">
          <w:rPr>
            <w:rFonts w:ascii="Liberation Serif" w:hAnsi="Liberation Serif"/>
            <w:color w:val="0000FF"/>
            <w:sz w:val="22"/>
            <w:szCs w:val="22"/>
          </w:rPr>
          <w:t>строкам  0001</w:t>
        </w:r>
      </w:hyperlink>
      <w:r w:rsidRPr="00CF47EC">
        <w:rPr>
          <w:rFonts w:ascii="Liberation Serif" w:hAnsi="Liberation Serif"/>
          <w:sz w:val="22"/>
          <w:szCs w:val="22"/>
        </w:rPr>
        <w:t xml:space="preserve">  и  </w:t>
      </w:r>
      <w:hyperlink w:anchor="P279" w:history="1">
        <w:r w:rsidRPr="00CF47EC">
          <w:rPr>
            <w:rFonts w:ascii="Liberation Serif" w:hAnsi="Liberation Serif"/>
            <w:color w:val="0000FF"/>
            <w:sz w:val="22"/>
            <w:szCs w:val="22"/>
          </w:rPr>
          <w:t>0002</w:t>
        </w:r>
      </w:hyperlink>
      <w:r w:rsidRPr="00CF47EC">
        <w:rPr>
          <w:rFonts w:ascii="Liberation Serif" w:hAnsi="Liberation Serif"/>
          <w:sz w:val="22"/>
          <w:szCs w:val="22"/>
        </w:rPr>
        <w:t xml:space="preserve">  указыва</w:t>
      </w:r>
      <w:r w:rsidR="001235BA">
        <w:rPr>
          <w:rFonts w:ascii="Liberation Serif" w:hAnsi="Liberation Serif"/>
          <w:sz w:val="22"/>
          <w:szCs w:val="22"/>
        </w:rPr>
        <w:t xml:space="preserve">ются планируемые суммы остатков </w:t>
      </w:r>
      <w:r w:rsidRPr="00CF47EC">
        <w:rPr>
          <w:rFonts w:ascii="Liberation Serif" w:hAnsi="Liberation Serif"/>
          <w:sz w:val="22"/>
          <w:szCs w:val="22"/>
        </w:rPr>
        <w:t xml:space="preserve">средств  на  начало и на конец планируемого </w:t>
      </w:r>
      <w:r w:rsidR="001235BA">
        <w:rPr>
          <w:rFonts w:ascii="Liberation Serif" w:hAnsi="Liberation Serif"/>
          <w:sz w:val="22"/>
          <w:szCs w:val="22"/>
        </w:rPr>
        <w:t xml:space="preserve">года, если указанные показатели </w:t>
      </w:r>
      <w:r w:rsidRPr="00CF47EC">
        <w:rPr>
          <w:rFonts w:ascii="Liberation Serif" w:hAnsi="Liberation Serif"/>
          <w:sz w:val="22"/>
          <w:szCs w:val="22"/>
        </w:rPr>
        <w:t>по   решению  органа,  осуществляющего  функции  и  полномочия  у</w:t>
      </w:r>
      <w:r w:rsidR="001235BA">
        <w:rPr>
          <w:rFonts w:ascii="Liberation Serif" w:hAnsi="Liberation Serif"/>
          <w:sz w:val="22"/>
          <w:szCs w:val="22"/>
        </w:rPr>
        <w:t xml:space="preserve">чредителя, </w:t>
      </w:r>
      <w:r w:rsidRPr="00CF47EC">
        <w:rPr>
          <w:rFonts w:ascii="Liberation Serif" w:hAnsi="Liberation Serif"/>
          <w:sz w:val="22"/>
          <w:szCs w:val="22"/>
        </w:rPr>
        <w:t>планируются   на   этапе   формирования   пр</w:t>
      </w:r>
      <w:r w:rsidR="001235BA">
        <w:rPr>
          <w:rFonts w:ascii="Liberation Serif" w:hAnsi="Liberation Serif"/>
          <w:sz w:val="22"/>
          <w:szCs w:val="22"/>
        </w:rPr>
        <w:t xml:space="preserve">оекта  Плана  либо  указываются </w:t>
      </w:r>
      <w:r w:rsidRPr="00CF47EC">
        <w:rPr>
          <w:rFonts w:ascii="Liberation Serif" w:hAnsi="Liberation Serif"/>
          <w:sz w:val="22"/>
          <w:szCs w:val="22"/>
        </w:rPr>
        <w:t>фактические  остатки  средств  при  внесении  изменений в утвержденный План</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после завершения отчетного финансового года.</w:t>
      </w:r>
    </w:p>
    <w:p w:rsidR="005F222E" w:rsidRPr="00CF47EC" w:rsidRDefault="005F222E" w:rsidP="005F222E">
      <w:pPr>
        <w:pStyle w:val="ConsPlusNonformat"/>
        <w:jc w:val="both"/>
        <w:rPr>
          <w:rFonts w:ascii="Liberation Serif" w:hAnsi="Liberation Serif"/>
          <w:sz w:val="22"/>
          <w:szCs w:val="22"/>
        </w:rPr>
      </w:pPr>
      <w:bookmarkStart w:id="27" w:name="P914"/>
      <w:bookmarkEnd w:id="27"/>
      <w:r w:rsidRPr="00CF47EC">
        <w:rPr>
          <w:rFonts w:ascii="Liberation Serif" w:hAnsi="Liberation Serif"/>
          <w:sz w:val="22"/>
          <w:szCs w:val="22"/>
        </w:rPr>
        <w:t xml:space="preserve">    &lt;6&gt;   </w:t>
      </w:r>
      <w:proofErr w:type="gramStart"/>
      <w:r w:rsidRPr="00CF47EC">
        <w:rPr>
          <w:rFonts w:ascii="Liberation Serif" w:hAnsi="Liberation Serif"/>
          <w:sz w:val="22"/>
          <w:szCs w:val="22"/>
        </w:rPr>
        <w:t>Показатели  прочих</w:t>
      </w:r>
      <w:proofErr w:type="gramEnd"/>
      <w:r w:rsidRPr="00CF47EC">
        <w:rPr>
          <w:rFonts w:ascii="Liberation Serif" w:hAnsi="Liberation Serif"/>
          <w:sz w:val="22"/>
          <w:szCs w:val="22"/>
        </w:rPr>
        <w:t xml:space="preserve">  поступлений  включ</w:t>
      </w:r>
      <w:r w:rsidR="001235BA">
        <w:rPr>
          <w:rFonts w:ascii="Liberation Serif" w:hAnsi="Liberation Serif"/>
          <w:sz w:val="22"/>
          <w:szCs w:val="22"/>
        </w:rPr>
        <w:t xml:space="preserve">ают  в  себя  в  том  числе показатели   увеличения  </w:t>
      </w:r>
      <w:r w:rsidRPr="00CF47EC">
        <w:rPr>
          <w:rFonts w:ascii="Liberation Serif" w:hAnsi="Liberation Serif"/>
          <w:sz w:val="22"/>
          <w:szCs w:val="22"/>
        </w:rPr>
        <w:t xml:space="preserve">денежных  средств  </w:t>
      </w:r>
      <w:r w:rsidR="001235BA">
        <w:rPr>
          <w:rFonts w:ascii="Liberation Serif" w:hAnsi="Liberation Serif"/>
          <w:sz w:val="22"/>
          <w:szCs w:val="22"/>
        </w:rPr>
        <w:t xml:space="preserve">за  счет  возврата  дебиторской </w:t>
      </w:r>
      <w:r w:rsidRPr="00CF47EC">
        <w:rPr>
          <w:rFonts w:ascii="Liberation Serif" w:hAnsi="Liberation Serif"/>
          <w:sz w:val="22"/>
          <w:szCs w:val="22"/>
        </w:rPr>
        <w:t>задолженности прошлых лет, включая</w:t>
      </w:r>
      <w:r w:rsidR="001235BA">
        <w:rPr>
          <w:rFonts w:ascii="Liberation Serif" w:hAnsi="Liberation Serif"/>
          <w:sz w:val="22"/>
          <w:szCs w:val="22"/>
        </w:rPr>
        <w:t xml:space="preserve"> возврат предоставленных займов </w:t>
      </w:r>
      <w:r w:rsidRPr="00CF47EC">
        <w:rPr>
          <w:rFonts w:ascii="Liberation Serif" w:hAnsi="Liberation Serif"/>
          <w:sz w:val="22"/>
          <w:szCs w:val="22"/>
        </w:rPr>
        <w:t>(</w:t>
      </w:r>
      <w:proofErr w:type="spellStart"/>
      <w:r w:rsidRPr="00CF47EC">
        <w:rPr>
          <w:rFonts w:ascii="Liberation Serif" w:hAnsi="Liberation Serif"/>
          <w:sz w:val="22"/>
          <w:szCs w:val="22"/>
        </w:rPr>
        <w:t>микрозаймов</w:t>
      </w:r>
      <w:proofErr w:type="spellEnd"/>
      <w:r w:rsidRPr="00CF47EC">
        <w:rPr>
          <w:rFonts w:ascii="Liberation Serif" w:hAnsi="Liberation Serif"/>
          <w:sz w:val="22"/>
          <w:szCs w:val="22"/>
        </w:rPr>
        <w:t>),  а также за счет возврата сре</w:t>
      </w:r>
      <w:r w:rsidR="001235BA">
        <w:rPr>
          <w:rFonts w:ascii="Liberation Serif" w:hAnsi="Liberation Serif"/>
          <w:sz w:val="22"/>
          <w:szCs w:val="22"/>
        </w:rPr>
        <w:t xml:space="preserve">дств, размещенных на банковских </w:t>
      </w:r>
      <w:r w:rsidRPr="00CF47EC">
        <w:rPr>
          <w:rFonts w:ascii="Liberation Serif" w:hAnsi="Liberation Serif"/>
          <w:sz w:val="22"/>
          <w:szCs w:val="22"/>
        </w:rPr>
        <w:t xml:space="preserve">депозитах.   При   </w:t>
      </w:r>
      <w:proofErr w:type="gramStart"/>
      <w:r w:rsidRPr="00CF47EC">
        <w:rPr>
          <w:rFonts w:ascii="Liberation Serif" w:hAnsi="Liberation Serif"/>
          <w:sz w:val="22"/>
          <w:szCs w:val="22"/>
        </w:rPr>
        <w:t>формировании  Плана</w:t>
      </w:r>
      <w:proofErr w:type="gramEnd"/>
      <w:r w:rsidRPr="00CF47EC">
        <w:rPr>
          <w:rFonts w:ascii="Liberation Serif" w:hAnsi="Liberation Serif"/>
          <w:sz w:val="22"/>
          <w:szCs w:val="22"/>
        </w:rPr>
        <w:t xml:space="preserve">  (про</w:t>
      </w:r>
      <w:r w:rsidR="001235BA">
        <w:rPr>
          <w:rFonts w:ascii="Liberation Serif" w:hAnsi="Liberation Serif"/>
          <w:sz w:val="22"/>
          <w:szCs w:val="22"/>
        </w:rPr>
        <w:t>екта  Плана)  обособленному(</w:t>
      </w:r>
      <w:proofErr w:type="spellStart"/>
      <w:r w:rsidR="001235BA">
        <w:rPr>
          <w:rFonts w:ascii="Liberation Serif" w:hAnsi="Liberation Serif"/>
          <w:sz w:val="22"/>
          <w:szCs w:val="22"/>
        </w:rPr>
        <w:t>ым</w:t>
      </w:r>
      <w:proofErr w:type="spellEnd"/>
      <w:r w:rsidR="001235BA">
        <w:rPr>
          <w:rFonts w:ascii="Liberation Serif" w:hAnsi="Liberation Serif"/>
          <w:sz w:val="22"/>
          <w:szCs w:val="22"/>
        </w:rPr>
        <w:t xml:space="preserve">) </w:t>
      </w:r>
      <w:r w:rsidRPr="00CF47EC">
        <w:rPr>
          <w:rFonts w:ascii="Liberation Serif" w:hAnsi="Liberation Serif"/>
          <w:sz w:val="22"/>
          <w:szCs w:val="22"/>
        </w:rPr>
        <w:t>подразделению(ям)   показатель   прочих   по</w:t>
      </w:r>
      <w:r w:rsidR="001235BA">
        <w:rPr>
          <w:rFonts w:ascii="Liberation Serif" w:hAnsi="Liberation Serif"/>
          <w:sz w:val="22"/>
          <w:szCs w:val="22"/>
        </w:rPr>
        <w:t xml:space="preserve">ступлений  включает  показатель </w:t>
      </w:r>
      <w:r w:rsidRPr="00CF47EC">
        <w:rPr>
          <w:rFonts w:ascii="Liberation Serif" w:hAnsi="Liberation Serif"/>
          <w:sz w:val="22"/>
          <w:szCs w:val="22"/>
        </w:rPr>
        <w:t>поступлений  в  рамках  расчетов  между голо</w:t>
      </w:r>
      <w:r w:rsidR="001235BA">
        <w:rPr>
          <w:rFonts w:ascii="Liberation Serif" w:hAnsi="Liberation Serif"/>
          <w:sz w:val="22"/>
          <w:szCs w:val="22"/>
        </w:rPr>
        <w:t xml:space="preserve">вным учреждением и обособленным </w:t>
      </w:r>
      <w:r w:rsidRPr="00CF47EC">
        <w:rPr>
          <w:rFonts w:ascii="Liberation Serif" w:hAnsi="Liberation Serif"/>
          <w:sz w:val="22"/>
          <w:szCs w:val="22"/>
        </w:rPr>
        <w:t>подразделением.</w:t>
      </w:r>
    </w:p>
    <w:p w:rsidR="005F222E" w:rsidRPr="00CF47EC" w:rsidRDefault="005F222E" w:rsidP="005F222E">
      <w:pPr>
        <w:pStyle w:val="ConsPlusNonformat"/>
        <w:jc w:val="both"/>
        <w:rPr>
          <w:rFonts w:ascii="Liberation Serif" w:hAnsi="Liberation Serif"/>
          <w:sz w:val="22"/>
          <w:szCs w:val="22"/>
        </w:rPr>
      </w:pPr>
      <w:bookmarkStart w:id="28" w:name="P922"/>
      <w:bookmarkEnd w:id="28"/>
      <w:r w:rsidRPr="00CF47EC">
        <w:rPr>
          <w:rFonts w:ascii="Liberation Serif" w:hAnsi="Liberation Serif"/>
          <w:sz w:val="22"/>
          <w:szCs w:val="22"/>
        </w:rPr>
        <w:t xml:space="preserve">    &lt;7&gt;  Показатели  выплат  по  расходам на</w:t>
      </w:r>
      <w:r w:rsidR="001235BA">
        <w:rPr>
          <w:rFonts w:ascii="Liberation Serif" w:hAnsi="Liberation Serif"/>
          <w:sz w:val="22"/>
          <w:szCs w:val="22"/>
        </w:rPr>
        <w:t xml:space="preserve"> закупки товаров, работ, услуг, </w:t>
      </w:r>
      <w:r w:rsidRPr="00CF47EC">
        <w:rPr>
          <w:rFonts w:ascii="Liberation Serif" w:hAnsi="Liberation Serif"/>
          <w:sz w:val="22"/>
          <w:szCs w:val="22"/>
        </w:rPr>
        <w:t xml:space="preserve">отраженные  по  строкам  </w:t>
      </w:r>
      <w:hyperlink w:anchor="P251" w:history="1">
        <w:r w:rsidRPr="00CF47EC">
          <w:rPr>
            <w:rFonts w:ascii="Liberation Serif" w:hAnsi="Liberation Serif"/>
            <w:color w:val="0000FF"/>
            <w:sz w:val="22"/>
            <w:szCs w:val="22"/>
          </w:rPr>
          <w:t>Раздела  1</w:t>
        </w:r>
      </w:hyperlink>
      <w:r w:rsidRPr="00CF47EC">
        <w:rPr>
          <w:rFonts w:ascii="Liberation Serif" w:hAnsi="Liberation Serif"/>
          <w:sz w:val="22"/>
          <w:szCs w:val="22"/>
        </w:rPr>
        <w:t xml:space="preserve"> "Поступл</w:t>
      </w:r>
      <w:r w:rsidR="001235BA">
        <w:rPr>
          <w:rFonts w:ascii="Liberation Serif" w:hAnsi="Liberation Serif"/>
          <w:sz w:val="22"/>
          <w:szCs w:val="22"/>
        </w:rPr>
        <w:t xml:space="preserve">ения и выплаты" Плана, подлежат </w:t>
      </w:r>
      <w:r w:rsidRPr="00CF47EC">
        <w:rPr>
          <w:rFonts w:ascii="Liberation Serif" w:hAnsi="Liberation Serif"/>
          <w:sz w:val="22"/>
          <w:szCs w:val="22"/>
        </w:rPr>
        <w:t xml:space="preserve">детализации  в  </w:t>
      </w:r>
      <w:hyperlink w:anchor="P936" w:history="1">
        <w:r w:rsidRPr="00CF47EC">
          <w:rPr>
            <w:rFonts w:ascii="Liberation Serif" w:hAnsi="Liberation Serif"/>
            <w:color w:val="0000FF"/>
            <w:sz w:val="22"/>
            <w:szCs w:val="22"/>
          </w:rPr>
          <w:t>Разделе  2</w:t>
        </w:r>
      </w:hyperlink>
      <w:r w:rsidRPr="00CF47EC">
        <w:rPr>
          <w:rFonts w:ascii="Liberation Serif" w:hAnsi="Liberation Serif"/>
          <w:sz w:val="22"/>
          <w:szCs w:val="22"/>
        </w:rPr>
        <w:t xml:space="preserve"> "Сведения по выпл</w:t>
      </w:r>
      <w:r w:rsidR="001235BA">
        <w:rPr>
          <w:rFonts w:ascii="Liberation Serif" w:hAnsi="Liberation Serif"/>
          <w:sz w:val="22"/>
          <w:szCs w:val="22"/>
        </w:rPr>
        <w:t xml:space="preserve">атам на закупку товаров, работ, </w:t>
      </w:r>
      <w:r w:rsidRPr="00CF47EC">
        <w:rPr>
          <w:rFonts w:ascii="Liberation Serif" w:hAnsi="Liberation Serif"/>
          <w:sz w:val="22"/>
          <w:szCs w:val="22"/>
        </w:rPr>
        <w:t>услуг" Плана.</w:t>
      </w:r>
    </w:p>
    <w:p w:rsidR="005F222E" w:rsidRPr="00CF47EC" w:rsidRDefault="005F222E" w:rsidP="005F222E">
      <w:pPr>
        <w:pStyle w:val="ConsPlusNonformat"/>
        <w:jc w:val="both"/>
        <w:rPr>
          <w:rFonts w:ascii="Liberation Serif" w:hAnsi="Liberation Serif"/>
          <w:sz w:val="22"/>
          <w:szCs w:val="22"/>
        </w:rPr>
      </w:pPr>
      <w:bookmarkStart w:id="29" w:name="P926"/>
      <w:bookmarkEnd w:id="29"/>
      <w:r w:rsidRPr="00CF47EC">
        <w:rPr>
          <w:rFonts w:ascii="Liberation Serif" w:hAnsi="Liberation Serif"/>
          <w:sz w:val="22"/>
          <w:szCs w:val="22"/>
        </w:rPr>
        <w:t xml:space="preserve">    &lt;8&gt; Показатель отражается со знаком "минус".</w:t>
      </w:r>
    </w:p>
    <w:p w:rsidR="005F222E" w:rsidRPr="00CF47EC" w:rsidRDefault="005F222E" w:rsidP="005F222E">
      <w:pPr>
        <w:pStyle w:val="ConsPlusNonformat"/>
        <w:jc w:val="both"/>
        <w:rPr>
          <w:rFonts w:ascii="Liberation Serif" w:hAnsi="Liberation Serif"/>
          <w:sz w:val="22"/>
          <w:szCs w:val="22"/>
        </w:rPr>
      </w:pPr>
      <w:bookmarkStart w:id="30" w:name="P927"/>
      <w:bookmarkEnd w:id="30"/>
      <w:r w:rsidRPr="00CF47EC">
        <w:rPr>
          <w:rFonts w:ascii="Liberation Serif" w:hAnsi="Liberation Serif"/>
          <w:sz w:val="22"/>
          <w:szCs w:val="22"/>
        </w:rPr>
        <w:t xml:space="preserve">    &lt;9</w:t>
      </w:r>
      <w:proofErr w:type="gramStart"/>
      <w:r w:rsidRPr="00CF47EC">
        <w:rPr>
          <w:rFonts w:ascii="Liberation Serif" w:hAnsi="Liberation Serif"/>
          <w:sz w:val="22"/>
          <w:szCs w:val="22"/>
        </w:rPr>
        <w:t>&gt;  Показатели</w:t>
      </w:r>
      <w:proofErr w:type="gramEnd"/>
      <w:r w:rsidRPr="00CF47EC">
        <w:rPr>
          <w:rFonts w:ascii="Liberation Serif" w:hAnsi="Liberation Serif"/>
          <w:sz w:val="22"/>
          <w:szCs w:val="22"/>
        </w:rPr>
        <w:t xml:space="preserve">  прочих  выплат  включаю</w:t>
      </w:r>
      <w:r w:rsidR="001235BA">
        <w:rPr>
          <w:rFonts w:ascii="Liberation Serif" w:hAnsi="Liberation Serif"/>
          <w:sz w:val="22"/>
          <w:szCs w:val="22"/>
        </w:rPr>
        <w:t xml:space="preserve">т в себя в том числе показатели </w:t>
      </w:r>
      <w:r w:rsidRPr="00CF47EC">
        <w:rPr>
          <w:rFonts w:ascii="Liberation Serif" w:hAnsi="Liberation Serif"/>
          <w:sz w:val="22"/>
          <w:szCs w:val="22"/>
        </w:rPr>
        <w:t xml:space="preserve">уменьшения   денежных   средств   за   счет </w:t>
      </w:r>
      <w:r w:rsidR="001235BA">
        <w:rPr>
          <w:rFonts w:ascii="Liberation Serif" w:hAnsi="Liberation Serif"/>
          <w:sz w:val="22"/>
          <w:szCs w:val="22"/>
        </w:rPr>
        <w:t xml:space="preserve">  возврата   средств  субсидий, </w:t>
      </w:r>
      <w:r w:rsidRPr="00CF47EC">
        <w:rPr>
          <w:rFonts w:ascii="Liberation Serif" w:hAnsi="Liberation Serif"/>
          <w:sz w:val="22"/>
          <w:szCs w:val="22"/>
        </w:rPr>
        <w:t>предоставленных  до начала текущего финансов</w:t>
      </w:r>
      <w:r w:rsidR="001235BA">
        <w:rPr>
          <w:rFonts w:ascii="Liberation Serif" w:hAnsi="Liberation Serif"/>
          <w:sz w:val="22"/>
          <w:szCs w:val="22"/>
        </w:rPr>
        <w:t xml:space="preserve">ого года, предоставления займов </w:t>
      </w:r>
      <w:r w:rsidRPr="00CF47EC">
        <w:rPr>
          <w:rFonts w:ascii="Liberation Serif" w:hAnsi="Liberation Serif"/>
          <w:sz w:val="22"/>
          <w:szCs w:val="22"/>
        </w:rPr>
        <w:t>(</w:t>
      </w:r>
      <w:proofErr w:type="spellStart"/>
      <w:r w:rsidRPr="00CF47EC">
        <w:rPr>
          <w:rFonts w:ascii="Liberation Serif" w:hAnsi="Liberation Serif"/>
          <w:sz w:val="22"/>
          <w:szCs w:val="22"/>
        </w:rPr>
        <w:t>микрозаймов</w:t>
      </w:r>
      <w:proofErr w:type="spellEnd"/>
      <w:r w:rsidRPr="00CF47EC">
        <w:rPr>
          <w:rFonts w:ascii="Liberation Serif" w:hAnsi="Liberation Serif"/>
          <w:sz w:val="22"/>
          <w:szCs w:val="22"/>
        </w:rPr>
        <w:t>),  размещения  автономными  учр</w:t>
      </w:r>
      <w:r w:rsidR="001235BA">
        <w:rPr>
          <w:rFonts w:ascii="Liberation Serif" w:hAnsi="Liberation Serif"/>
          <w:sz w:val="22"/>
          <w:szCs w:val="22"/>
        </w:rPr>
        <w:t xml:space="preserve">еждениями  денежных  средств на </w:t>
      </w:r>
      <w:r w:rsidRPr="00CF47EC">
        <w:rPr>
          <w:rFonts w:ascii="Liberation Serif" w:hAnsi="Liberation Serif"/>
          <w:sz w:val="22"/>
          <w:szCs w:val="22"/>
        </w:rPr>
        <w:t>банковских    депозитах.    При    формировании   Плана</w:t>
      </w:r>
      <w:proofErr w:type="gramStart"/>
      <w:r w:rsidRPr="00CF47EC">
        <w:rPr>
          <w:rFonts w:ascii="Liberation Serif" w:hAnsi="Liberation Serif"/>
          <w:sz w:val="22"/>
          <w:szCs w:val="22"/>
        </w:rPr>
        <w:t xml:space="preserve">   (</w:t>
      </w:r>
      <w:proofErr w:type="gramEnd"/>
      <w:r w:rsidRPr="00CF47EC">
        <w:rPr>
          <w:rFonts w:ascii="Liberation Serif" w:hAnsi="Liberation Serif"/>
          <w:sz w:val="22"/>
          <w:szCs w:val="22"/>
        </w:rPr>
        <w:t>проекта   Плана)</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обособленному(</w:t>
      </w:r>
      <w:proofErr w:type="spellStart"/>
      <w:proofErr w:type="gramStart"/>
      <w:r w:rsidRPr="00CF47EC">
        <w:rPr>
          <w:rFonts w:ascii="Liberation Serif" w:hAnsi="Liberation Serif"/>
          <w:sz w:val="22"/>
          <w:szCs w:val="22"/>
        </w:rPr>
        <w:t>ым</w:t>
      </w:r>
      <w:proofErr w:type="spellEnd"/>
      <w:r w:rsidRPr="00CF47EC">
        <w:rPr>
          <w:rFonts w:ascii="Liberation Serif" w:hAnsi="Liberation Serif"/>
          <w:sz w:val="22"/>
          <w:szCs w:val="22"/>
        </w:rPr>
        <w:t xml:space="preserve">)   </w:t>
      </w:r>
      <w:proofErr w:type="gramEnd"/>
      <w:r w:rsidRPr="00CF47EC">
        <w:rPr>
          <w:rFonts w:ascii="Liberation Serif" w:hAnsi="Liberation Serif"/>
          <w:sz w:val="22"/>
          <w:szCs w:val="22"/>
        </w:rPr>
        <w:t>подразделению(ям)  показатель  прочих  выплат  вклю</w:t>
      </w:r>
      <w:r w:rsidR="001235BA">
        <w:rPr>
          <w:rFonts w:ascii="Liberation Serif" w:hAnsi="Liberation Serif"/>
          <w:sz w:val="22"/>
          <w:szCs w:val="22"/>
        </w:rPr>
        <w:t xml:space="preserve">чает </w:t>
      </w:r>
      <w:r w:rsidRPr="00CF47EC">
        <w:rPr>
          <w:rFonts w:ascii="Liberation Serif" w:hAnsi="Liberation Serif"/>
          <w:sz w:val="22"/>
          <w:szCs w:val="22"/>
        </w:rPr>
        <w:t>показатель  поступлений  в  рамках  расчетов</w:t>
      </w:r>
      <w:r w:rsidR="001235BA">
        <w:rPr>
          <w:rFonts w:ascii="Liberation Serif" w:hAnsi="Liberation Serif"/>
          <w:sz w:val="22"/>
          <w:szCs w:val="22"/>
        </w:rPr>
        <w:t xml:space="preserve">  между  головным учреждением и </w:t>
      </w:r>
      <w:r w:rsidRPr="00CF47EC">
        <w:rPr>
          <w:rFonts w:ascii="Liberation Serif" w:hAnsi="Liberation Serif"/>
          <w:sz w:val="22"/>
          <w:szCs w:val="22"/>
        </w:rPr>
        <w:t>обособленным подразделением.</w:t>
      </w:r>
    </w:p>
    <w:p w:rsidR="005F222E" w:rsidRPr="00CF47EC" w:rsidRDefault="005F222E" w:rsidP="005F222E">
      <w:pPr>
        <w:pStyle w:val="ConsPlusNonformat"/>
        <w:jc w:val="both"/>
        <w:rPr>
          <w:rFonts w:ascii="Liberation Serif" w:hAnsi="Liberation Serif"/>
          <w:sz w:val="22"/>
          <w:szCs w:val="22"/>
        </w:rPr>
      </w:pPr>
    </w:p>
    <w:p w:rsidR="00CF47EC" w:rsidRPr="00CF47EC" w:rsidRDefault="00CF47EC" w:rsidP="005F222E">
      <w:pPr>
        <w:pStyle w:val="ConsPlusNonformat"/>
        <w:jc w:val="both"/>
        <w:rPr>
          <w:rFonts w:ascii="Liberation Serif" w:hAnsi="Liberation Serif"/>
          <w:sz w:val="22"/>
          <w:szCs w:val="22"/>
        </w:rPr>
        <w:sectPr w:rsidR="00CF47EC" w:rsidRPr="00CF47EC" w:rsidSect="003036CC">
          <w:pgSz w:w="11905" w:h="16838" w:code="9"/>
          <w:pgMar w:top="992" w:right="1134" w:bottom="851" w:left="1134" w:header="0" w:footer="0" w:gutter="0"/>
          <w:cols w:space="720"/>
        </w:sectPr>
      </w:pPr>
      <w:bookmarkStart w:id="31" w:name="P936"/>
      <w:bookmarkEnd w:id="31"/>
    </w:p>
    <w:p w:rsidR="005F222E" w:rsidRPr="00CF47EC" w:rsidRDefault="005F222E" w:rsidP="00CF47EC">
      <w:pPr>
        <w:pStyle w:val="ConsPlusNonformat"/>
        <w:jc w:val="center"/>
        <w:rPr>
          <w:rFonts w:ascii="Liberation Serif" w:hAnsi="Liberation Serif"/>
          <w:sz w:val="22"/>
          <w:szCs w:val="22"/>
        </w:rPr>
      </w:pPr>
      <w:r w:rsidRPr="00CF47EC">
        <w:rPr>
          <w:rFonts w:ascii="Liberation Serif" w:hAnsi="Liberation Serif"/>
          <w:sz w:val="22"/>
          <w:szCs w:val="22"/>
        </w:rPr>
        <w:lastRenderedPageBreak/>
        <w:t>Раздел 2. Сведения по выплатам на закупки товаров,</w:t>
      </w:r>
    </w:p>
    <w:p w:rsidR="005F222E" w:rsidRPr="00CF47EC" w:rsidRDefault="005F222E" w:rsidP="00CF47EC">
      <w:pPr>
        <w:pStyle w:val="ConsPlusNonformat"/>
        <w:jc w:val="center"/>
        <w:rPr>
          <w:rFonts w:ascii="Liberation Serif" w:hAnsi="Liberation Serif"/>
          <w:sz w:val="22"/>
          <w:szCs w:val="22"/>
        </w:rPr>
      </w:pPr>
      <w:r w:rsidRPr="00CF47EC">
        <w:rPr>
          <w:rFonts w:ascii="Liberation Serif" w:hAnsi="Liberation Serif"/>
          <w:sz w:val="22"/>
          <w:szCs w:val="22"/>
        </w:rPr>
        <w:t xml:space="preserve">работ, услуг </w:t>
      </w:r>
      <w:hyperlink w:anchor="P1302" w:history="1">
        <w:r w:rsidRPr="00CF47EC">
          <w:rPr>
            <w:rFonts w:ascii="Liberation Serif" w:hAnsi="Liberation Serif"/>
            <w:color w:val="0000FF"/>
            <w:sz w:val="22"/>
            <w:szCs w:val="22"/>
          </w:rPr>
          <w:t>&lt;10&gt;</w:t>
        </w:r>
      </w:hyperlink>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4139"/>
        <w:gridCol w:w="964"/>
        <w:gridCol w:w="794"/>
        <w:gridCol w:w="1361"/>
        <w:gridCol w:w="1361"/>
        <w:gridCol w:w="1361"/>
        <w:gridCol w:w="1417"/>
        <w:gridCol w:w="1361"/>
        <w:gridCol w:w="1344"/>
      </w:tblGrid>
      <w:tr w:rsidR="005F222E" w:rsidRPr="00CF47EC" w:rsidTr="0068645F">
        <w:tc>
          <w:tcPr>
            <w:tcW w:w="844" w:type="dxa"/>
            <w:vMerge w:val="restart"/>
            <w:tcBorders>
              <w:lef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N п/п</w:t>
            </w:r>
          </w:p>
        </w:tc>
        <w:tc>
          <w:tcPr>
            <w:tcW w:w="4139"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Наименование показателя</w:t>
            </w:r>
          </w:p>
        </w:tc>
        <w:tc>
          <w:tcPr>
            <w:tcW w:w="964"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Коды строк</w:t>
            </w:r>
          </w:p>
        </w:tc>
        <w:tc>
          <w:tcPr>
            <w:tcW w:w="794"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Год начала закупки</w:t>
            </w:r>
          </w:p>
        </w:tc>
        <w:tc>
          <w:tcPr>
            <w:tcW w:w="1361"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 xml:space="preserve">Код по бюджетной классификации Российской Федерации </w:t>
            </w:r>
            <w:hyperlink w:anchor="P1303" w:history="1">
              <w:r w:rsidRPr="00CF47EC">
                <w:rPr>
                  <w:rFonts w:ascii="Liberation Serif" w:hAnsi="Liberation Serif"/>
                  <w:color w:val="0000FF"/>
                  <w:szCs w:val="22"/>
                </w:rPr>
                <w:t>&lt;10.1&gt;</w:t>
              </w:r>
            </w:hyperlink>
          </w:p>
        </w:tc>
        <w:tc>
          <w:tcPr>
            <w:tcW w:w="1361" w:type="dxa"/>
            <w:vMerge w:val="restart"/>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 xml:space="preserve">Уникальный код </w:t>
            </w:r>
            <w:hyperlink w:anchor="P1304" w:history="1">
              <w:r w:rsidRPr="00CF47EC">
                <w:rPr>
                  <w:rFonts w:ascii="Liberation Serif" w:hAnsi="Liberation Serif"/>
                  <w:color w:val="0000FF"/>
                  <w:szCs w:val="22"/>
                </w:rPr>
                <w:t>&lt;10.2&gt;</w:t>
              </w:r>
            </w:hyperlink>
          </w:p>
        </w:tc>
        <w:tc>
          <w:tcPr>
            <w:tcW w:w="5483" w:type="dxa"/>
            <w:gridSpan w:val="4"/>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Сумма</w:t>
            </w:r>
          </w:p>
        </w:tc>
      </w:tr>
      <w:tr w:rsidR="005F222E" w:rsidRPr="00CF47EC" w:rsidTr="0068645F">
        <w:tc>
          <w:tcPr>
            <w:tcW w:w="844" w:type="dxa"/>
            <w:vMerge/>
            <w:tcBorders>
              <w:left w:val="nil"/>
            </w:tcBorders>
          </w:tcPr>
          <w:p w:rsidR="005F222E" w:rsidRPr="00CF47EC" w:rsidRDefault="005F222E" w:rsidP="005F222E">
            <w:pPr>
              <w:spacing w:after="1" w:line="0" w:lineRule="atLeast"/>
              <w:rPr>
                <w:rFonts w:ascii="Liberation Serif" w:hAnsi="Liberation Serif"/>
                <w:sz w:val="22"/>
                <w:szCs w:val="22"/>
              </w:rPr>
            </w:pPr>
          </w:p>
        </w:tc>
        <w:tc>
          <w:tcPr>
            <w:tcW w:w="4139" w:type="dxa"/>
            <w:vMerge/>
          </w:tcPr>
          <w:p w:rsidR="005F222E" w:rsidRPr="00CF47EC" w:rsidRDefault="005F222E" w:rsidP="005F222E">
            <w:pPr>
              <w:spacing w:after="1" w:line="0" w:lineRule="atLeast"/>
              <w:rPr>
                <w:rFonts w:ascii="Liberation Serif" w:hAnsi="Liberation Serif"/>
                <w:sz w:val="22"/>
                <w:szCs w:val="22"/>
              </w:rPr>
            </w:pPr>
          </w:p>
        </w:tc>
        <w:tc>
          <w:tcPr>
            <w:tcW w:w="964" w:type="dxa"/>
            <w:vMerge/>
          </w:tcPr>
          <w:p w:rsidR="005F222E" w:rsidRPr="00CF47EC" w:rsidRDefault="005F222E" w:rsidP="005F222E">
            <w:pPr>
              <w:spacing w:after="1" w:line="0" w:lineRule="atLeast"/>
              <w:rPr>
                <w:rFonts w:ascii="Liberation Serif" w:hAnsi="Liberation Serif"/>
                <w:sz w:val="22"/>
                <w:szCs w:val="22"/>
              </w:rPr>
            </w:pPr>
          </w:p>
        </w:tc>
        <w:tc>
          <w:tcPr>
            <w:tcW w:w="794"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(текущий финансовый год)</w:t>
            </w:r>
          </w:p>
        </w:tc>
        <w:tc>
          <w:tcPr>
            <w:tcW w:w="141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(первый год планового периода)</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на 20__ г. (второй год планового периода)</w:t>
            </w:r>
          </w:p>
        </w:tc>
        <w:tc>
          <w:tcPr>
            <w:tcW w:w="1344" w:type="dxa"/>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за пределами планового периода</w:t>
            </w:r>
          </w:p>
        </w:tc>
      </w:tr>
      <w:tr w:rsidR="005F222E" w:rsidRPr="00CF47EC" w:rsidTr="0068645F">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w:t>
            </w:r>
          </w:p>
        </w:tc>
        <w:tc>
          <w:tcPr>
            <w:tcW w:w="4139"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w:t>
            </w:r>
          </w:p>
        </w:tc>
        <w:tc>
          <w:tcPr>
            <w:tcW w:w="964"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w:t>
            </w:r>
          </w:p>
        </w:tc>
        <w:tc>
          <w:tcPr>
            <w:tcW w:w="794"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4.1</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4.2</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5</w:t>
            </w:r>
          </w:p>
        </w:tc>
        <w:tc>
          <w:tcPr>
            <w:tcW w:w="1417"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6</w:t>
            </w:r>
          </w:p>
        </w:tc>
        <w:tc>
          <w:tcPr>
            <w:tcW w:w="1361" w:type="dxa"/>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7</w:t>
            </w:r>
          </w:p>
        </w:tc>
        <w:tc>
          <w:tcPr>
            <w:tcW w:w="1344" w:type="dxa"/>
            <w:tcBorders>
              <w:right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8</w:t>
            </w: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w:t>
            </w:r>
          </w:p>
        </w:tc>
        <w:tc>
          <w:tcPr>
            <w:tcW w:w="4139" w:type="dxa"/>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Выплаты на закупку товаров, работ, услуг, всего </w:t>
            </w:r>
            <w:hyperlink w:anchor="P1305" w:history="1">
              <w:r w:rsidRPr="00CF47EC">
                <w:rPr>
                  <w:rFonts w:ascii="Liberation Serif" w:hAnsi="Liberation Serif"/>
                  <w:color w:val="0000FF"/>
                  <w:szCs w:val="22"/>
                </w:rPr>
                <w:t>&lt;11&gt;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2" w:name="P962"/>
            <w:bookmarkEnd w:id="32"/>
            <w:r w:rsidRPr="00CF47EC">
              <w:rPr>
                <w:rFonts w:ascii="Liberation Serif" w:hAnsi="Liberation Serif"/>
                <w:szCs w:val="22"/>
              </w:rPr>
              <w:t>26000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1.1.</w:t>
            </w:r>
          </w:p>
        </w:tc>
        <w:tc>
          <w:tcPr>
            <w:tcW w:w="4139" w:type="dxa"/>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по контрактам (договорам), заключенным до начала текущего финансового года без применения норм Федерального </w:t>
            </w:r>
            <w:hyperlink r:id="rId15" w:history="1">
              <w:r w:rsidRPr="00CF47EC">
                <w:rPr>
                  <w:rFonts w:ascii="Liberation Serif" w:hAnsi="Liberation Serif"/>
                  <w:color w:val="0000FF"/>
                  <w:szCs w:val="22"/>
                </w:rPr>
                <w:t>закона</w:t>
              </w:r>
            </w:hyperlink>
            <w:r w:rsidRPr="00CF47EC">
              <w:rPr>
                <w:rFonts w:ascii="Liberation Serif" w:hAnsi="Liberation Serif"/>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6" w:history="1">
              <w:r w:rsidRPr="00CF47EC">
                <w:rPr>
                  <w:rFonts w:ascii="Liberation Serif" w:hAnsi="Liberation Serif"/>
                  <w:color w:val="0000FF"/>
                  <w:szCs w:val="22"/>
                </w:rPr>
                <w:t>закона</w:t>
              </w:r>
            </w:hyperlink>
            <w:r w:rsidRPr="00CF47EC">
              <w:rPr>
                <w:rFonts w:ascii="Liberation Serif" w:hAnsi="Liberation Serif"/>
                <w:szCs w:val="22"/>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306" w:history="1">
              <w:r w:rsidRPr="00CF47EC">
                <w:rPr>
                  <w:rFonts w:ascii="Liberation Serif" w:hAnsi="Liberation Serif"/>
                  <w:color w:val="0000FF"/>
                  <w:szCs w:val="22"/>
                </w:rPr>
                <w:t>&lt;12&gt;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3" w:name="P973"/>
            <w:bookmarkEnd w:id="33"/>
            <w:r w:rsidRPr="00CF47EC">
              <w:rPr>
                <w:rFonts w:ascii="Liberation Serif" w:hAnsi="Liberation Serif"/>
                <w:szCs w:val="22"/>
              </w:rPr>
              <w:t>26100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1.2.</w:t>
            </w:r>
          </w:p>
        </w:tc>
        <w:tc>
          <w:tcPr>
            <w:tcW w:w="4139" w:type="dxa"/>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CF47EC">
                <w:rPr>
                  <w:rFonts w:ascii="Liberation Serif" w:hAnsi="Liberation Serif"/>
                  <w:color w:val="0000FF"/>
                  <w:szCs w:val="22"/>
                </w:rPr>
                <w:t>закона</w:t>
              </w:r>
            </w:hyperlink>
            <w:r w:rsidRPr="00CF47EC">
              <w:rPr>
                <w:rFonts w:ascii="Liberation Serif" w:hAnsi="Liberation Serif"/>
                <w:szCs w:val="22"/>
              </w:rPr>
              <w:t xml:space="preserve"> N 44-ФЗ и Федерального </w:t>
            </w:r>
            <w:hyperlink r:id="rId18" w:history="1">
              <w:r w:rsidRPr="00CF47EC">
                <w:rPr>
                  <w:rFonts w:ascii="Liberation Serif" w:hAnsi="Liberation Serif"/>
                  <w:color w:val="0000FF"/>
                  <w:szCs w:val="22"/>
                </w:rPr>
                <w:t>закона</w:t>
              </w:r>
            </w:hyperlink>
            <w:r w:rsidRPr="00CF47EC">
              <w:rPr>
                <w:rFonts w:ascii="Liberation Serif" w:hAnsi="Liberation Serif"/>
                <w:szCs w:val="22"/>
              </w:rPr>
              <w:t xml:space="preserve"> N 223-ФЗ </w:t>
            </w:r>
            <w:hyperlink w:anchor="P1306" w:history="1">
              <w:r w:rsidRPr="00CF47EC">
                <w:rPr>
                  <w:rFonts w:ascii="Liberation Serif" w:hAnsi="Liberation Serif"/>
                  <w:color w:val="0000FF"/>
                  <w:szCs w:val="22"/>
                </w:rPr>
                <w:t>&lt;12&gt;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4" w:name="P983"/>
            <w:bookmarkEnd w:id="34"/>
            <w:r w:rsidRPr="00CF47EC">
              <w:rPr>
                <w:rFonts w:ascii="Liberation Serif" w:hAnsi="Liberation Serif"/>
                <w:szCs w:val="22"/>
              </w:rPr>
              <w:t>26200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w:t>
            </w:r>
          </w:p>
        </w:tc>
        <w:tc>
          <w:tcPr>
            <w:tcW w:w="4139" w:type="dxa"/>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по контрактам (договорам), заключенным до начала текущего финансового года с учетом требований Федерального </w:t>
            </w:r>
            <w:hyperlink r:id="rId19" w:history="1">
              <w:r w:rsidRPr="00CF47EC">
                <w:rPr>
                  <w:rFonts w:ascii="Liberation Serif" w:hAnsi="Liberation Serif"/>
                  <w:color w:val="0000FF"/>
                  <w:szCs w:val="22"/>
                </w:rPr>
                <w:t>закона</w:t>
              </w:r>
            </w:hyperlink>
            <w:r w:rsidRPr="00CF47EC">
              <w:rPr>
                <w:rFonts w:ascii="Liberation Serif" w:hAnsi="Liberation Serif"/>
                <w:szCs w:val="22"/>
              </w:rPr>
              <w:t xml:space="preserve"> N 44-ФЗ и Федерального </w:t>
            </w:r>
            <w:hyperlink r:id="rId20" w:history="1">
              <w:r w:rsidRPr="00CF47EC">
                <w:rPr>
                  <w:rFonts w:ascii="Liberation Serif" w:hAnsi="Liberation Serif"/>
                  <w:color w:val="0000FF"/>
                  <w:szCs w:val="22"/>
                </w:rPr>
                <w:t>закона</w:t>
              </w:r>
            </w:hyperlink>
            <w:r w:rsidRPr="00CF47EC">
              <w:rPr>
                <w:rFonts w:ascii="Liberation Serif" w:hAnsi="Liberation Serif"/>
                <w:szCs w:val="22"/>
              </w:rPr>
              <w:t xml:space="preserve"> N 223-ФЗ </w:t>
            </w:r>
            <w:hyperlink w:anchor="P1307" w:history="1">
              <w:r w:rsidRPr="00CF47EC">
                <w:rPr>
                  <w:rFonts w:ascii="Liberation Serif" w:hAnsi="Liberation Serif"/>
                  <w:color w:val="0000FF"/>
                  <w:szCs w:val="22"/>
                </w:rPr>
                <w:t>&lt;13&gt;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5" w:name="P993"/>
            <w:bookmarkEnd w:id="35"/>
            <w:r w:rsidRPr="00CF47EC">
              <w:rPr>
                <w:rFonts w:ascii="Liberation Serif" w:hAnsi="Liberation Serif"/>
                <w:szCs w:val="22"/>
              </w:rPr>
              <w:t>26300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1.3.1</w:t>
            </w:r>
          </w:p>
        </w:tc>
        <w:tc>
          <w:tcPr>
            <w:tcW w:w="4139" w:type="dxa"/>
            <w:vAlign w:val="bottom"/>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 xml:space="preserve">в соответствии с Федеральным </w:t>
            </w:r>
            <w:hyperlink r:id="rId21"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6" w:name="P1004"/>
            <w:bookmarkEnd w:id="36"/>
            <w:r w:rsidRPr="00CF47EC">
              <w:rPr>
                <w:rFonts w:ascii="Liberation Serif" w:hAnsi="Liberation Serif"/>
                <w:szCs w:val="22"/>
              </w:rPr>
              <w:t>26310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26310.1</w:t>
            </w:r>
          </w:p>
        </w:tc>
        <w:tc>
          <w:tcPr>
            <w:tcW w:w="794"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26310.2</w:t>
            </w:r>
          </w:p>
        </w:tc>
        <w:tc>
          <w:tcPr>
            <w:tcW w:w="794"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tcPr>
          <w:p w:rsidR="005F222E" w:rsidRPr="00CF47EC" w:rsidRDefault="005F222E" w:rsidP="005F222E">
            <w:pPr>
              <w:pStyle w:val="ConsPlusNormal"/>
              <w:jc w:val="both"/>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1.3.2</w:t>
            </w:r>
          </w:p>
        </w:tc>
        <w:tc>
          <w:tcPr>
            <w:tcW w:w="4139" w:type="dxa"/>
            <w:vAlign w:val="bottom"/>
          </w:tcPr>
          <w:p w:rsidR="005F222E" w:rsidRPr="00CF47EC" w:rsidRDefault="005F222E" w:rsidP="005F222E">
            <w:pPr>
              <w:pStyle w:val="ConsPlusNormal"/>
              <w:ind w:left="566"/>
              <w:rPr>
                <w:rFonts w:ascii="Liberation Serif" w:hAnsi="Liberation Serif"/>
                <w:szCs w:val="22"/>
              </w:rPr>
            </w:pPr>
            <w:r w:rsidRPr="00CF47EC">
              <w:rPr>
                <w:rFonts w:ascii="Liberation Serif" w:hAnsi="Liberation Serif"/>
                <w:szCs w:val="22"/>
              </w:rPr>
              <w:t xml:space="preserve">в соответствии с Федеральным </w:t>
            </w:r>
            <w:hyperlink r:id="rId22"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26320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w:t>
            </w:r>
          </w:p>
        </w:tc>
        <w:tc>
          <w:tcPr>
            <w:tcW w:w="4139" w:type="dxa"/>
          </w:tcPr>
          <w:p w:rsidR="005F222E" w:rsidRPr="00CF47EC" w:rsidRDefault="005F222E" w:rsidP="005F222E">
            <w:pPr>
              <w:pStyle w:val="ConsPlusNormal"/>
              <w:ind w:left="284"/>
              <w:rPr>
                <w:rFonts w:ascii="Liberation Serif" w:hAnsi="Liberation Serif"/>
                <w:szCs w:val="22"/>
              </w:rPr>
            </w:pPr>
            <w:r w:rsidRPr="00CF47EC">
              <w:rPr>
                <w:rFonts w:ascii="Liberation Serif" w:hAnsi="Liberation Serif"/>
                <w:szCs w:val="22"/>
              </w:rPr>
              <w:t xml:space="preserve">по контрактам (договорам), планируемым к заключению в соответствующем финансовом году с учетом требований Федерального </w:t>
            </w:r>
            <w:hyperlink r:id="rId23" w:history="1">
              <w:r w:rsidRPr="00CF47EC">
                <w:rPr>
                  <w:rFonts w:ascii="Liberation Serif" w:hAnsi="Liberation Serif"/>
                  <w:color w:val="0000FF"/>
                  <w:szCs w:val="22"/>
                </w:rPr>
                <w:t>закона</w:t>
              </w:r>
            </w:hyperlink>
            <w:r w:rsidRPr="00CF47EC">
              <w:rPr>
                <w:rFonts w:ascii="Liberation Serif" w:hAnsi="Liberation Serif"/>
                <w:szCs w:val="22"/>
              </w:rPr>
              <w:t xml:space="preserve"> N 44-ФЗ и Федерального </w:t>
            </w:r>
            <w:hyperlink r:id="rId24" w:history="1">
              <w:r w:rsidRPr="00CF47EC">
                <w:rPr>
                  <w:rFonts w:ascii="Liberation Serif" w:hAnsi="Liberation Serif"/>
                  <w:color w:val="0000FF"/>
                  <w:szCs w:val="22"/>
                </w:rPr>
                <w:t>закона</w:t>
              </w:r>
            </w:hyperlink>
            <w:r w:rsidRPr="00CF47EC">
              <w:rPr>
                <w:rFonts w:ascii="Liberation Serif" w:hAnsi="Liberation Serif"/>
                <w:szCs w:val="22"/>
              </w:rPr>
              <w:t xml:space="preserve"> N 223-ФЗ </w:t>
            </w:r>
            <w:hyperlink w:anchor="P1307" w:history="1">
              <w:r w:rsidRPr="00CF47EC">
                <w:rPr>
                  <w:rFonts w:ascii="Liberation Serif" w:hAnsi="Liberation Serif"/>
                  <w:color w:val="0000FF"/>
                  <w:szCs w:val="22"/>
                </w:rPr>
                <w:t>&lt;13&gt;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7" w:name="P1044"/>
            <w:bookmarkEnd w:id="37"/>
            <w:r w:rsidRPr="00CF47EC">
              <w:rPr>
                <w:rFonts w:ascii="Liberation Serif" w:hAnsi="Liberation Serif"/>
                <w:szCs w:val="22"/>
              </w:rPr>
              <w:t>26400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1.4.1</w:t>
            </w:r>
          </w:p>
        </w:tc>
        <w:tc>
          <w:tcPr>
            <w:tcW w:w="4139" w:type="dxa"/>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8" w:name="P1055"/>
            <w:bookmarkEnd w:id="38"/>
            <w:r w:rsidRPr="00CF47EC">
              <w:rPr>
                <w:rFonts w:ascii="Liberation Serif" w:hAnsi="Liberation Serif"/>
                <w:szCs w:val="22"/>
              </w:rPr>
              <w:t>26410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1.4.1.1.</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25"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26411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1.4.1.2.</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26"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 </w:t>
            </w:r>
            <w:hyperlink w:anchor="P1308" w:history="1">
              <w:r w:rsidRPr="00CF47EC">
                <w:rPr>
                  <w:rFonts w:ascii="Liberation Serif" w:hAnsi="Liberation Serif"/>
                  <w:color w:val="0000FF"/>
                  <w:szCs w:val="22"/>
                </w:rPr>
                <w:t>&lt;14&gt;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26412</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1.4.2.</w:t>
            </w:r>
          </w:p>
        </w:tc>
        <w:tc>
          <w:tcPr>
            <w:tcW w:w="4139" w:type="dxa"/>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за счет субсидий, предоставляемых в соответствии с </w:t>
            </w:r>
            <w:hyperlink r:id="rId27" w:history="1">
              <w:r w:rsidRPr="00CF47EC">
                <w:rPr>
                  <w:rFonts w:ascii="Liberation Serif" w:hAnsi="Liberation Serif"/>
                  <w:color w:val="0000FF"/>
                  <w:szCs w:val="22"/>
                </w:rPr>
                <w:t>абзацем вторым пункта 1 статьи 78.1</w:t>
              </w:r>
            </w:hyperlink>
            <w:r w:rsidRPr="00CF47EC">
              <w:rPr>
                <w:rFonts w:ascii="Liberation Serif" w:hAnsi="Liberation Serif"/>
                <w:szCs w:val="22"/>
              </w:rPr>
              <w:t xml:space="preserve"> Бюджетного кодекса Российской Федерации</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39" w:name="P1086"/>
            <w:bookmarkEnd w:id="39"/>
            <w:r w:rsidRPr="00CF47EC">
              <w:rPr>
                <w:rFonts w:ascii="Liberation Serif" w:hAnsi="Liberation Serif"/>
                <w:szCs w:val="22"/>
              </w:rPr>
              <w:t>26420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1.4.2.1</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28"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40" w:name="P1097"/>
            <w:bookmarkEnd w:id="40"/>
            <w:r w:rsidRPr="00CF47EC">
              <w:rPr>
                <w:rFonts w:ascii="Liberation Serif" w:hAnsi="Liberation Serif"/>
                <w:szCs w:val="22"/>
              </w:rPr>
              <w:t>26421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26421.1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1.4.2.2.</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29"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 </w:t>
            </w:r>
            <w:hyperlink w:anchor="P1308" w:history="1">
              <w:r w:rsidRPr="00CF47EC">
                <w:rPr>
                  <w:rFonts w:ascii="Liberation Serif" w:hAnsi="Liberation Serif"/>
                  <w:color w:val="0000FF"/>
                  <w:szCs w:val="22"/>
                </w:rPr>
                <w:t>&lt;14&gt;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26422</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1.4.3.</w:t>
            </w:r>
          </w:p>
        </w:tc>
        <w:tc>
          <w:tcPr>
            <w:tcW w:w="4139" w:type="dxa"/>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 xml:space="preserve">за счет субсидий, предоставляемых на осуществление капитальных вложений </w:t>
            </w:r>
            <w:hyperlink w:anchor="P1309" w:history="1">
              <w:r w:rsidRPr="00CF47EC">
                <w:rPr>
                  <w:rFonts w:ascii="Liberation Serif" w:hAnsi="Liberation Serif"/>
                  <w:color w:val="0000FF"/>
                  <w:szCs w:val="22"/>
                </w:rPr>
                <w:t>&lt;15&gt;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41" w:name="P1127"/>
            <w:bookmarkEnd w:id="41"/>
            <w:r w:rsidRPr="00CF47EC">
              <w:rPr>
                <w:rFonts w:ascii="Liberation Serif" w:hAnsi="Liberation Serif"/>
                <w:szCs w:val="22"/>
              </w:rPr>
              <w:t>26430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26430.1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26430.2</w:t>
            </w:r>
          </w:p>
        </w:tc>
        <w:tc>
          <w:tcPr>
            <w:tcW w:w="794"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tcPr>
          <w:p w:rsidR="005F222E" w:rsidRPr="00CF47EC" w:rsidRDefault="005F222E" w:rsidP="005F222E">
            <w:pPr>
              <w:pStyle w:val="ConsPlusNormal"/>
              <w:jc w:val="both"/>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1.4.4.</w:t>
            </w:r>
          </w:p>
        </w:tc>
        <w:tc>
          <w:tcPr>
            <w:tcW w:w="4139" w:type="dxa"/>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 счет средств обязательного медицинского страхования</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42" w:name="P1157"/>
            <w:bookmarkEnd w:id="42"/>
            <w:r w:rsidRPr="00CF47EC">
              <w:rPr>
                <w:rFonts w:ascii="Liberation Serif" w:hAnsi="Liberation Serif"/>
                <w:szCs w:val="22"/>
              </w:rPr>
              <w:t>26440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1.4.4.1.</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30"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26441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1.4.4.2.</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31"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 </w:t>
            </w:r>
            <w:hyperlink w:anchor="P1308" w:history="1">
              <w:r w:rsidRPr="00CF47EC">
                <w:rPr>
                  <w:rFonts w:ascii="Liberation Serif" w:hAnsi="Liberation Serif"/>
                  <w:color w:val="0000FF"/>
                  <w:szCs w:val="22"/>
                </w:rPr>
                <w:t>&lt;14&gt;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lastRenderedPageBreak/>
              <w:t>26442</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1.4.5.</w:t>
            </w:r>
          </w:p>
        </w:tc>
        <w:tc>
          <w:tcPr>
            <w:tcW w:w="4139" w:type="dxa"/>
          </w:tcPr>
          <w:p w:rsidR="005F222E" w:rsidRPr="00CF47EC" w:rsidRDefault="005F222E" w:rsidP="005F222E">
            <w:pPr>
              <w:pStyle w:val="ConsPlusNormal"/>
              <w:ind w:left="567"/>
              <w:rPr>
                <w:rFonts w:ascii="Liberation Serif" w:hAnsi="Liberation Serif"/>
                <w:szCs w:val="22"/>
              </w:rPr>
            </w:pPr>
            <w:r w:rsidRPr="00CF47EC">
              <w:rPr>
                <w:rFonts w:ascii="Liberation Serif" w:hAnsi="Liberation Serif"/>
                <w:szCs w:val="22"/>
              </w:rPr>
              <w:t>за счет прочих источников финансового обеспечения</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26450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1.4.5.1.</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в том числе:</w:t>
            </w:r>
          </w:p>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32"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43" w:name="P1199"/>
            <w:bookmarkEnd w:id="43"/>
            <w:r w:rsidRPr="00CF47EC">
              <w:rPr>
                <w:rFonts w:ascii="Liberation Serif" w:hAnsi="Liberation Serif"/>
                <w:szCs w:val="22"/>
              </w:rPr>
              <w:t>26451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26451.1</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vAlign w:val="bottom"/>
          </w:tcPr>
          <w:p w:rsidR="005F222E" w:rsidRPr="00CF47EC" w:rsidRDefault="005F222E" w:rsidP="005F222E">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26451.2</w:t>
            </w:r>
          </w:p>
        </w:tc>
        <w:tc>
          <w:tcPr>
            <w:tcW w:w="794"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tcPr>
          <w:p w:rsidR="005F222E" w:rsidRPr="00CF47EC" w:rsidRDefault="005F222E" w:rsidP="005F222E">
            <w:pPr>
              <w:pStyle w:val="ConsPlusNormal"/>
              <w:jc w:val="both"/>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1.4.5.2.</w:t>
            </w:r>
          </w:p>
        </w:tc>
        <w:tc>
          <w:tcPr>
            <w:tcW w:w="4139" w:type="dxa"/>
          </w:tcPr>
          <w:p w:rsidR="005F222E" w:rsidRPr="00CF47EC" w:rsidRDefault="005F222E" w:rsidP="005F222E">
            <w:pPr>
              <w:pStyle w:val="ConsPlusNormal"/>
              <w:ind w:left="850"/>
              <w:rPr>
                <w:rFonts w:ascii="Liberation Serif" w:hAnsi="Liberation Serif"/>
                <w:szCs w:val="22"/>
              </w:rPr>
            </w:pPr>
            <w:r w:rsidRPr="00CF47EC">
              <w:rPr>
                <w:rFonts w:ascii="Liberation Serif" w:hAnsi="Liberation Serif"/>
                <w:szCs w:val="22"/>
              </w:rPr>
              <w:t xml:space="preserve">в соответствии с Федеральным </w:t>
            </w:r>
            <w:hyperlink r:id="rId33"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26452</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w:t>
            </w:r>
          </w:p>
        </w:tc>
        <w:tc>
          <w:tcPr>
            <w:tcW w:w="4139" w:type="dxa"/>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Итого по контрактам, планируемым к заключению в соответствующем финансовом году в соответствии с Федеральным </w:t>
            </w:r>
            <w:hyperlink r:id="rId34"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 по соответствующему году закупки </w:t>
            </w:r>
            <w:hyperlink w:anchor="P1310" w:history="1">
              <w:r w:rsidRPr="00CF47EC">
                <w:rPr>
                  <w:rFonts w:ascii="Liberation Serif" w:hAnsi="Liberation Serif"/>
                  <w:color w:val="0000FF"/>
                  <w:szCs w:val="22"/>
                </w:rPr>
                <w:t>&lt;16&gt;</w:t>
              </w:r>
            </w:hyperlink>
          </w:p>
        </w:tc>
        <w:tc>
          <w:tcPr>
            <w:tcW w:w="964" w:type="dxa"/>
            <w:vAlign w:val="bottom"/>
          </w:tcPr>
          <w:p w:rsidR="005F222E" w:rsidRPr="00CF47EC" w:rsidRDefault="005F222E" w:rsidP="005F222E">
            <w:pPr>
              <w:pStyle w:val="ConsPlusNormal"/>
              <w:jc w:val="center"/>
              <w:rPr>
                <w:rFonts w:ascii="Liberation Serif" w:hAnsi="Liberation Serif"/>
                <w:szCs w:val="22"/>
              </w:rPr>
            </w:pPr>
            <w:bookmarkStart w:id="44" w:name="P1239"/>
            <w:bookmarkEnd w:id="44"/>
            <w:r w:rsidRPr="00CF47EC">
              <w:rPr>
                <w:rFonts w:ascii="Liberation Serif" w:hAnsi="Liberation Serif"/>
                <w:szCs w:val="22"/>
              </w:rPr>
              <w:t>26500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vMerge w:val="restart"/>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tcBorders>
              <w:bottom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в том числе по году начала закупки:</w:t>
            </w:r>
          </w:p>
        </w:tc>
        <w:tc>
          <w:tcPr>
            <w:tcW w:w="964" w:type="dxa"/>
            <w:vMerge w:val="restart"/>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26510</w:t>
            </w:r>
          </w:p>
        </w:tc>
        <w:tc>
          <w:tcPr>
            <w:tcW w:w="794" w:type="dxa"/>
            <w:vMerge w:val="restart"/>
            <w:vAlign w:val="bottom"/>
          </w:tcPr>
          <w:p w:rsidR="005F222E" w:rsidRPr="00CF47EC" w:rsidRDefault="005F222E" w:rsidP="005F222E">
            <w:pPr>
              <w:pStyle w:val="ConsPlusNormal"/>
              <w:rPr>
                <w:rFonts w:ascii="Liberation Serif" w:hAnsi="Liberation Serif"/>
                <w:szCs w:val="22"/>
              </w:rPr>
            </w:pPr>
          </w:p>
        </w:tc>
        <w:tc>
          <w:tcPr>
            <w:tcW w:w="1361" w:type="dxa"/>
            <w:vMerge w:val="restart"/>
          </w:tcPr>
          <w:p w:rsidR="005F222E" w:rsidRPr="00CF47EC" w:rsidRDefault="005F222E" w:rsidP="005F222E">
            <w:pPr>
              <w:pStyle w:val="ConsPlusNormal"/>
              <w:jc w:val="both"/>
              <w:rPr>
                <w:rFonts w:ascii="Liberation Serif" w:hAnsi="Liberation Serif"/>
                <w:szCs w:val="22"/>
              </w:rPr>
            </w:pPr>
          </w:p>
        </w:tc>
        <w:tc>
          <w:tcPr>
            <w:tcW w:w="1361" w:type="dxa"/>
            <w:vMerge w:val="restart"/>
          </w:tcPr>
          <w:p w:rsidR="005F222E" w:rsidRPr="00CF47EC" w:rsidRDefault="005F222E" w:rsidP="005F222E">
            <w:pPr>
              <w:pStyle w:val="ConsPlusNormal"/>
              <w:jc w:val="both"/>
              <w:rPr>
                <w:rFonts w:ascii="Liberation Serif" w:hAnsi="Liberation Serif"/>
                <w:szCs w:val="22"/>
              </w:rPr>
            </w:pPr>
          </w:p>
        </w:tc>
        <w:tc>
          <w:tcPr>
            <w:tcW w:w="1361" w:type="dxa"/>
            <w:vMerge w:val="restart"/>
            <w:vAlign w:val="bottom"/>
          </w:tcPr>
          <w:p w:rsidR="005F222E" w:rsidRPr="00CF47EC" w:rsidRDefault="005F222E" w:rsidP="005F222E">
            <w:pPr>
              <w:pStyle w:val="ConsPlusNormal"/>
              <w:rPr>
                <w:rFonts w:ascii="Liberation Serif" w:hAnsi="Liberation Serif"/>
                <w:szCs w:val="22"/>
              </w:rPr>
            </w:pPr>
          </w:p>
        </w:tc>
        <w:tc>
          <w:tcPr>
            <w:tcW w:w="1417" w:type="dxa"/>
            <w:vMerge w:val="restart"/>
            <w:vAlign w:val="bottom"/>
          </w:tcPr>
          <w:p w:rsidR="005F222E" w:rsidRPr="00CF47EC" w:rsidRDefault="005F222E" w:rsidP="005F222E">
            <w:pPr>
              <w:pStyle w:val="ConsPlusNormal"/>
              <w:rPr>
                <w:rFonts w:ascii="Liberation Serif" w:hAnsi="Liberation Serif"/>
                <w:szCs w:val="22"/>
              </w:rPr>
            </w:pPr>
          </w:p>
        </w:tc>
        <w:tc>
          <w:tcPr>
            <w:tcW w:w="1361" w:type="dxa"/>
            <w:vMerge w:val="restart"/>
            <w:vAlign w:val="bottom"/>
          </w:tcPr>
          <w:p w:rsidR="005F222E" w:rsidRPr="00CF47EC" w:rsidRDefault="005F222E" w:rsidP="005F222E">
            <w:pPr>
              <w:pStyle w:val="ConsPlusNormal"/>
              <w:rPr>
                <w:rFonts w:ascii="Liberation Serif" w:hAnsi="Liberation Serif"/>
                <w:szCs w:val="22"/>
              </w:rPr>
            </w:pPr>
          </w:p>
        </w:tc>
        <w:tc>
          <w:tcPr>
            <w:tcW w:w="1344" w:type="dxa"/>
            <w:vMerge w:val="restart"/>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vMerge/>
            <w:tcBorders>
              <w:left w:val="nil"/>
            </w:tcBorders>
          </w:tcPr>
          <w:p w:rsidR="005F222E" w:rsidRPr="00CF47EC" w:rsidRDefault="005F222E" w:rsidP="005F222E">
            <w:pPr>
              <w:spacing w:after="1" w:line="0" w:lineRule="atLeast"/>
              <w:rPr>
                <w:rFonts w:ascii="Liberation Serif" w:hAnsi="Liberation Serif"/>
                <w:sz w:val="22"/>
                <w:szCs w:val="22"/>
              </w:rPr>
            </w:pPr>
          </w:p>
        </w:tc>
        <w:tc>
          <w:tcPr>
            <w:tcW w:w="4139" w:type="dxa"/>
            <w:tcBorders>
              <w:top w:val="nil"/>
            </w:tcBorders>
          </w:tcPr>
          <w:p w:rsidR="005F222E" w:rsidRPr="00CF47EC" w:rsidRDefault="005F222E" w:rsidP="005F222E">
            <w:pPr>
              <w:pStyle w:val="ConsPlusNormal"/>
              <w:rPr>
                <w:rFonts w:ascii="Liberation Serif" w:hAnsi="Liberation Serif"/>
                <w:szCs w:val="22"/>
              </w:rPr>
            </w:pPr>
          </w:p>
        </w:tc>
        <w:tc>
          <w:tcPr>
            <w:tcW w:w="964" w:type="dxa"/>
            <w:vMerge/>
          </w:tcPr>
          <w:p w:rsidR="005F222E" w:rsidRPr="00CF47EC" w:rsidRDefault="005F222E" w:rsidP="005F222E">
            <w:pPr>
              <w:spacing w:after="1" w:line="0" w:lineRule="atLeast"/>
              <w:rPr>
                <w:rFonts w:ascii="Liberation Serif" w:hAnsi="Liberation Serif"/>
                <w:sz w:val="22"/>
                <w:szCs w:val="22"/>
              </w:rPr>
            </w:pPr>
          </w:p>
        </w:tc>
        <w:tc>
          <w:tcPr>
            <w:tcW w:w="794"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417"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44" w:type="dxa"/>
            <w:vMerge/>
          </w:tcPr>
          <w:p w:rsidR="005F222E" w:rsidRPr="00CF47EC" w:rsidRDefault="005F222E" w:rsidP="005F222E">
            <w:pPr>
              <w:spacing w:after="1" w:line="0" w:lineRule="atLeast"/>
              <w:rPr>
                <w:rFonts w:ascii="Liberation Serif" w:hAnsi="Liberation Serif"/>
                <w:sz w:val="22"/>
                <w:szCs w:val="22"/>
              </w:rPr>
            </w:pPr>
          </w:p>
        </w:tc>
      </w:tr>
      <w:tr w:rsidR="005F222E" w:rsidRPr="00CF47EC" w:rsidTr="0068645F">
        <w:tblPrEx>
          <w:tblBorders>
            <w:right w:val="single" w:sz="4" w:space="0" w:color="auto"/>
          </w:tblBorders>
        </w:tblPrEx>
        <w:tc>
          <w:tcPr>
            <w:tcW w:w="844" w:type="dxa"/>
            <w:tcBorders>
              <w:left w:val="nil"/>
            </w:tcBorders>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3.</w:t>
            </w:r>
          </w:p>
        </w:tc>
        <w:tc>
          <w:tcPr>
            <w:tcW w:w="4139" w:type="dxa"/>
          </w:tcPr>
          <w:p w:rsidR="005F222E" w:rsidRPr="00CF47EC" w:rsidRDefault="005F222E" w:rsidP="005F222E">
            <w:pPr>
              <w:pStyle w:val="ConsPlusNormal"/>
              <w:rPr>
                <w:rFonts w:ascii="Liberation Serif" w:hAnsi="Liberation Serif"/>
                <w:szCs w:val="22"/>
              </w:rPr>
            </w:pPr>
            <w:r w:rsidRPr="00CF47EC">
              <w:rPr>
                <w:rFonts w:ascii="Liberation Serif" w:hAnsi="Liberation Serif"/>
                <w:szCs w:val="22"/>
              </w:rPr>
              <w:t xml:space="preserve">Итого по договорам, планируемым к заключению в соответствующем финансовом году в соответствии с Федеральным </w:t>
            </w:r>
            <w:hyperlink r:id="rId35"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 по соответствующему году закупки</w:t>
            </w:r>
          </w:p>
        </w:tc>
        <w:tc>
          <w:tcPr>
            <w:tcW w:w="96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26600</w:t>
            </w:r>
          </w:p>
        </w:tc>
        <w:tc>
          <w:tcPr>
            <w:tcW w:w="794" w:type="dxa"/>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x</w:t>
            </w: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tcPr>
          <w:p w:rsidR="005F222E" w:rsidRPr="00CF47EC" w:rsidRDefault="005F222E" w:rsidP="005F222E">
            <w:pPr>
              <w:pStyle w:val="ConsPlusNormal"/>
              <w:jc w:val="both"/>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417" w:type="dxa"/>
            <w:vAlign w:val="bottom"/>
          </w:tcPr>
          <w:p w:rsidR="005F222E" w:rsidRPr="00CF47EC" w:rsidRDefault="005F222E" w:rsidP="005F222E">
            <w:pPr>
              <w:pStyle w:val="ConsPlusNormal"/>
              <w:rPr>
                <w:rFonts w:ascii="Liberation Serif" w:hAnsi="Liberation Serif"/>
                <w:szCs w:val="22"/>
              </w:rPr>
            </w:pPr>
          </w:p>
        </w:tc>
        <w:tc>
          <w:tcPr>
            <w:tcW w:w="1361" w:type="dxa"/>
            <w:vAlign w:val="bottom"/>
          </w:tcPr>
          <w:p w:rsidR="005F222E" w:rsidRPr="00CF47EC" w:rsidRDefault="005F222E" w:rsidP="005F222E">
            <w:pPr>
              <w:pStyle w:val="ConsPlusNormal"/>
              <w:rPr>
                <w:rFonts w:ascii="Liberation Serif" w:hAnsi="Liberation Serif"/>
                <w:szCs w:val="22"/>
              </w:rPr>
            </w:pPr>
          </w:p>
        </w:tc>
        <w:tc>
          <w:tcPr>
            <w:tcW w:w="1344" w:type="dxa"/>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tblBorders>
        </w:tblPrEx>
        <w:tc>
          <w:tcPr>
            <w:tcW w:w="844" w:type="dxa"/>
            <w:vMerge w:val="restart"/>
            <w:tcBorders>
              <w:left w:val="nil"/>
            </w:tcBorders>
            <w:vAlign w:val="bottom"/>
          </w:tcPr>
          <w:p w:rsidR="005F222E" w:rsidRPr="00CF47EC" w:rsidRDefault="005F222E" w:rsidP="005F222E">
            <w:pPr>
              <w:pStyle w:val="ConsPlusNormal"/>
              <w:rPr>
                <w:rFonts w:ascii="Liberation Serif" w:hAnsi="Liberation Serif"/>
                <w:szCs w:val="22"/>
              </w:rPr>
            </w:pPr>
          </w:p>
        </w:tc>
        <w:tc>
          <w:tcPr>
            <w:tcW w:w="4139" w:type="dxa"/>
            <w:tcBorders>
              <w:bottom w:val="nil"/>
            </w:tcBorders>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в том числе по году начала закупки:</w:t>
            </w:r>
          </w:p>
        </w:tc>
        <w:tc>
          <w:tcPr>
            <w:tcW w:w="964" w:type="dxa"/>
            <w:vMerge w:val="restart"/>
            <w:vAlign w:val="bottom"/>
          </w:tcPr>
          <w:p w:rsidR="005F222E" w:rsidRPr="00CF47EC" w:rsidRDefault="005F222E" w:rsidP="005F222E">
            <w:pPr>
              <w:pStyle w:val="ConsPlusNormal"/>
              <w:jc w:val="center"/>
              <w:rPr>
                <w:rFonts w:ascii="Liberation Serif" w:hAnsi="Liberation Serif"/>
                <w:szCs w:val="22"/>
              </w:rPr>
            </w:pPr>
            <w:r w:rsidRPr="00CF47EC">
              <w:rPr>
                <w:rFonts w:ascii="Liberation Serif" w:hAnsi="Liberation Serif"/>
                <w:szCs w:val="22"/>
              </w:rPr>
              <w:t>26610</w:t>
            </w:r>
          </w:p>
        </w:tc>
        <w:tc>
          <w:tcPr>
            <w:tcW w:w="794" w:type="dxa"/>
            <w:vMerge w:val="restart"/>
            <w:vAlign w:val="bottom"/>
          </w:tcPr>
          <w:p w:rsidR="005F222E" w:rsidRPr="00CF47EC" w:rsidRDefault="005F222E" w:rsidP="005F222E">
            <w:pPr>
              <w:pStyle w:val="ConsPlusNormal"/>
              <w:rPr>
                <w:rFonts w:ascii="Liberation Serif" w:hAnsi="Liberation Serif"/>
                <w:szCs w:val="22"/>
              </w:rPr>
            </w:pPr>
          </w:p>
        </w:tc>
        <w:tc>
          <w:tcPr>
            <w:tcW w:w="1361" w:type="dxa"/>
            <w:vMerge w:val="restart"/>
          </w:tcPr>
          <w:p w:rsidR="005F222E" w:rsidRPr="00CF47EC" w:rsidRDefault="005F222E" w:rsidP="005F222E">
            <w:pPr>
              <w:pStyle w:val="ConsPlusNormal"/>
              <w:jc w:val="both"/>
              <w:rPr>
                <w:rFonts w:ascii="Liberation Serif" w:hAnsi="Liberation Serif"/>
                <w:szCs w:val="22"/>
              </w:rPr>
            </w:pPr>
          </w:p>
        </w:tc>
        <w:tc>
          <w:tcPr>
            <w:tcW w:w="1361" w:type="dxa"/>
            <w:vMerge w:val="restart"/>
          </w:tcPr>
          <w:p w:rsidR="005F222E" w:rsidRPr="00CF47EC" w:rsidRDefault="005F222E" w:rsidP="005F222E">
            <w:pPr>
              <w:pStyle w:val="ConsPlusNormal"/>
              <w:jc w:val="both"/>
              <w:rPr>
                <w:rFonts w:ascii="Liberation Serif" w:hAnsi="Liberation Serif"/>
                <w:szCs w:val="22"/>
              </w:rPr>
            </w:pPr>
          </w:p>
        </w:tc>
        <w:tc>
          <w:tcPr>
            <w:tcW w:w="1361" w:type="dxa"/>
            <w:vMerge w:val="restart"/>
            <w:vAlign w:val="bottom"/>
          </w:tcPr>
          <w:p w:rsidR="005F222E" w:rsidRPr="00CF47EC" w:rsidRDefault="005F222E" w:rsidP="005F222E">
            <w:pPr>
              <w:pStyle w:val="ConsPlusNormal"/>
              <w:rPr>
                <w:rFonts w:ascii="Liberation Serif" w:hAnsi="Liberation Serif"/>
                <w:szCs w:val="22"/>
              </w:rPr>
            </w:pPr>
          </w:p>
        </w:tc>
        <w:tc>
          <w:tcPr>
            <w:tcW w:w="1417" w:type="dxa"/>
            <w:vMerge w:val="restart"/>
            <w:vAlign w:val="bottom"/>
          </w:tcPr>
          <w:p w:rsidR="005F222E" w:rsidRPr="00CF47EC" w:rsidRDefault="005F222E" w:rsidP="005F222E">
            <w:pPr>
              <w:pStyle w:val="ConsPlusNormal"/>
              <w:rPr>
                <w:rFonts w:ascii="Liberation Serif" w:hAnsi="Liberation Serif"/>
                <w:szCs w:val="22"/>
              </w:rPr>
            </w:pPr>
          </w:p>
        </w:tc>
        <w:tc>
          <w:tcPr>
            <w:tcW w:w="1361" w:type="dxa"/>
            <w:vMerge w:val="restart"/>
            <w:vAlign w:val="bottom"/>
          </w:tcPr>
          <w:p w:rsidR="005F222E" w:rsidRPr="00CF47EC" w:rsidRDefault="005F222E" w:rsidP="005F222E">
            <w:pPr>
              <w:pStyle w:val="ConsPlusNormal"/>
              <w:rPr>
                <w:rFonts w:ascii="Liberation Serif" w:hAnsi="Liberation Serif"/>
                <w:szCs w:val="22"/>
              </w:rPr>
            </w:pPr>
          </w:p>
        </w:tc>
        <w:tc>
          <w:tcPr>
            <w:tcW w:w="1344" w:type="dxa"/>
            <w:vMerge w:val="restart"/>
            <w:vAlign w:val="bottom"/>
          </w:tcPr>
          <w:p w:rsidR="005F222E" w:rsidRPr="00CF47EC" w:rsidRDefault="005F222E" w:rsidP="005F222E">
            <w:pPr>
              <w:pStyle w:val="ConsPlusNormal"/>
              <w:rPr>
                <w:rFonts w:ascii="Liberation Serif" w:hAnsi="Liberation Serif"/>
                <w:szCs w:val="22"/>
              </w:rPr>
            </w:pPr>
          </w:p>
        </w:tc>
      </w:tr>
      <w:tr w:rsidR="005F222E" w:rsidRPr="00CF47EC" w:rsidTr="0068645F">
        <w:tblPrEx>
          <w:tblBorders>
            <w:right w:val="single" w:sz="4" w:space="0" w:color="auto"/>
            <w:insideH w:val="nil"/>
          </w:tblBorders>
        </w:tblPrEx>
        <w:tc>
          <w:tcPr>
            <w:tcW w:w="844" w:type="dxa"/>
            <w:vMerge/>
            <w:tcBorders>
              <w:left w:val="nil"/>
            </w:tcBorders>
          </w:tcPr>
          <w:p w:rsidR="005F222E" w:rsidRPr="00CF47EC" w:rsidRDefault="005F222E" w:rsidP="005F222E">
            <w:pPr>
              <w:spacing w:after="1" w:line="0" w:lineRule="atLeast"/>
              <w:rPr>
                <w:rFonts w:ascii="Liberation Serif" w:hAnsi="Liberation Serif"/>
                <w:sz w:val="22"/>
                <w:szCs w:val="22"/>
              </w:rPr>
            </w:pPr>
          </w:p>
        </w:tc>
        <w:tc>
          <w:tcPr>
            <w:tcW w:w="4139" w:type="dxa"/>
            <w:tcBorders>
              <w:top w:val="nil"/>
            </w:tcBorders>
          </w:tcPr>
          <w:p w:rsidR="005F222E" w:rsidRPr="00CF47EC" w:rsidRDefault="005F222E" w:rsidP="005F222E">
            <w:pPr>
              <w:pStyle w:val="ConsPlusNormal"/>
              <w:rPr>
                <w:rFonts w:ascii="Liberation Serif" w:hAnsi="Liberation Serif"/>
                <w:szCs w:val="22"/>
              </w:rPr>
            </w:pPr>
          </w:p>
        </w:tc>
        <w:tc>
          <w:tcPr>
            <w:tcW w:w="964" w:type="dxa"/>
            <w:vMerge/>
          </w:tcPr>
          <w:p w:rsidR="005F222E" w:rsidRPr="00CF47EC" w:rsidRDefault="005F222E" w:rsidP="005F222E">
            <w:pPr>
              <w:spacing w:after="1" w:line="0" w:lineRule="atLeast"/>
              <w:rPr>
                <w:rFonts w:ascii="Liberation Serif" w:hAnsi="Liberation Serif"/>
                <w:sz w:val="22"/>
                <w:szCs w:val="22"/>
              </w:rPr>
            </w:pPr>
          </w:p>
        </w:tc>
        <w:tc>
          <w:tcPr>
            <w:tcW w:w="794"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417" w:type="dxa"/>
            <w:vMerge/>
          </w:tcPr>
          <w:p w:rsidR="005F222E" w:rsidRPr="00CF47EC" w:rsidRDefault="005F222E" w:rsidP="005F222E">
            <w:pPr>
              <w:spacing w:after="1" w:line="0" w:lineRule="atLeast"/>
              <w:rPr>
                <w:rFonts w:ascii="Liberation Serif" w:hAnsi="Liberation Serif"/>
                <w:sz w:val="22"/>
                <w:szCs w:val="22"/>
              </w:rPr>
            </w:pPr>
          </w:p>
        </w:tc>
        <w:tc>
          <w:tcPr>
            <w:tcW w:w="1361" w:type="dxa"/>
            <w:vMerge/>
          </w:tcPr>
          <w:p w:rsidR="005F222E" w:rsidRPr="00CF47EC" w:rsidRDefault="005F222E" w:rsidP="005F222E">
            <w:pPr>
              <w:spacing w:after="1" w:line="0" w:lineRule="atLeast"/>
              <w:rPr>
                <w:rFonts w:ascii="Liberation Serif" w:hAnsi="Liberation Serif"/>
                <w:sz w:val="22"/>
                <w:szCs w:val="22"/>
              </w:rPr>
            </w:pPr>
          </w:p>
        </w:tc>
        <w:tc>
          <w:tcPr>
            <w:tcW w:w="1344" w:type="dxa"/>
            <w:vMerge/>
          </w:tcPr>
          <w:p w:rsidR="005F222E" w:rsidRPr="00CF47EC" w:rsidRDefault="005F222E" w:rsidP="005F222E">
            <w:pPr>
              <w:spacing w:after="1" w:line="0" w:lineRule="atLeast"/>
              <w:rPr>
                <w:rFonts w:ascii="Liberation Serif" w:hAnsi="Liberation Serif"/>
                <w:sz w:val="22"/>
                <w:szCs w:val="22"/>
              </w:rPr>
            </w:pPr>
          </w:p>
        </w:tc>
      </w:tr>
    </w:tbl>
    <w:p w:rsidR="005F222E" w:rsidRPr="00CF47EC" w:rsidRDefault="005F222E" w:rsidP="005F222E">
      <w:pPr>
        <w:pStyle w:val="ConsPlusNormal"/>
        <w:jc w:val="both"/>
        <w:rPr>
          <w:rFonts w:ascii="Liberation Serif" w:hAnsi="Liberation Serif"/>
          <w:szCs w:val="22"/>
        </w:rPr>
      </w:pPr>
    </w:p>
    <w:p w:rsidR="000972F8"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lastRenderedPageBreak/>
        <w:t>Руководитель учреждения</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(уполномоченное лицо </w:t>
      </w:r>
      <w:proofErr w:type="gramStart"/>
      <w:r w:rsidRPr="00CF47EC">
        <w:rPr>
          <w:rFonts w:ascii="Liberation Serif" w:hAnsi="Liberation Serif"/>
          <w:sz w:val="22"/>
          <w:szCs w:val="22"/>
        </w:rPr>
        <w:t>учреждения)  _</w:t>
      </w:r>
      <w:proofErr w:type="gramEnd"/>
      <w:r w:rsidRPr="00CF47EC">
        <w:rPr>
          <w:rFonts w:ascii="Liberation Serif" w:hAnsi="Liberation Serif"/>
          <w:sz w:val="22"/>
          <w:szCs w:val="22"/>
        </w:rPr>
        <w:t>__________ _________ _______________</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(должность) (</w:t>
      </w:r>
      <w:proofErr w:type="gramStart"/>
      <w:r w:rsidRPr="00CF47EC">
        <w:rPr>
          <w:rFonts w:ascii="Liberation Serif" w:hAnsi="Liberation Serif"/>
          <w:sz w:val="22"/>
          <w:szCs w:val="22"/>
        </w:rPr>
        <w:t>подпись)  (</w:t>
      </w:r>
      <w:proofErr w:type="gramEnd"/>
      <w:r w:rsidRPr="00CF47EC">
        <w:rPr>
          <w:rFonts w:ascii="Liberation Serif" w:hAnsi="Liberation Serif"/>
          <w:sz w:val="22"/>
          <w:szCs w:val="22"/>
        </w:rPr>
        <w:t>расшифровка</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подписи)</w:t>
      </w:r>
    </w:p>
    <w:p w:rsidR="005F222E" w:rsidRPr="00CF47EC" w:rsidRDefault="005F222E" w:rsidP="005F222E">
      <w:pPr>
        <w:pStyle w:val="ConsPlusNonformat"/>
        <w:jc w:val="both"/>
        <w:rPr>
          <w:rFonts w:ascii="Liberation Serif" w:hAnsi="Liberation Serif"/>
          <w:sz w:val="22"/>
          <w:szCs w:val="22"/>
        </w:rPr>
      </w:pP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w:t>
      </w:r>
      <w:proofErr w:type="gramStart"/>
      <w:r w:rsidRPr="00CF47EC">
        <w:rPr>
          <w:rFonts w:ascii="Liberation Serif" w:hAnsi="Liberation Serif"/>
          <w:sz w:val="22"/>
          <w:szCs w:val="22"/>
        </w:rPr>
        <w:t>Исполнитель  _</w:t>
      </w:r>
      <w:proofErr w:type="gramEnd"/>
      <w:r w:rsidRPr="00CF47EC">
        <w:rPr>
          <w:rFonts w:ascii="Liberation Serif" w:hAnsi="Liberation Serif"/>
          <w:sz w:val="22"/>
          <w:szCs w:val="22"/>
        </w:rPr>
        <w:t>__________ ___________________ _________</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(должность) (фамилия, инициалы) (телефон)</w:t>
      </w:r>
    </w:p>
    <w:p w:rsidR="005F222E" w:rsidRPr="00CF47EC" w:rsidRDefault="005F222E" w:rsidP="005F222E">
      <w:pPr>
        <w:pStyle w:val="ConsPlusNonformat"/>
        <w:jc w:val="both"/>
        <w:rPr>
          <w:rFonts w:ascii="Liberation Serif" w:hAnsi="Liberation Serif"/>
          <w:sz w:val="22"/>
          <w:szCs w:val="22"/>
        </w:rPr>
      </w:pP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"__" ________ 20__ г.</w:t>
      </w:r>
    </w:p>
    <w:p w:rsidR="005F222E" w:rsidRPr="00CF47EC" w:rsidRDefault="005F222E" w:rsidP="005F222E">
      <w:pPr>
        <w:pStyle w:val="ConsPlusNonformat"/>
        <w:jc w:val="both"/>
        <w:rPr>
          <w:rFonts w:ascii="Liberation Serif" w:hAnsi="Liberation Serif"/>
          <w:sz w:val="22"/>
          <w:szCs w:val="22"/>
        </w:rPr>
      </w:pP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 ── ─ ── ─ ── ─ ── ─ ── ─ ── ─ ── ─ ── ─ ── ─ ── ─ ── ─ ── ─ ── ─ ── ┐</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СОГЛАСОВАНО</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│_________________________________________________________________________│</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(наименование должности уполномоченного лица органа-учредителя)</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___________________            __________________________________________</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xml:space="preserve">│  </w:t>
      </w:r>
      <w:proofErr w:type="gramStart"/>
      <w:r w:rsidRPr="00CF47EC">
        <w:rPr>
          <w:rFonts w:ascii="Liberation Serif" w:hAnsi="Liberation Serif"/>
          <w:sz w:val="22"/>
          <w:szCs w:val="22"/>
        </w:rPr>
        <w:t xml:space="preserve">   (</w:t>
      </w:r>
      <w:proofErr w:type="gramEnd"/>
      <w:r w:rsidRPr="00CF47EC">
        <w:rPr>
          <w:rFonts w:ascii="Liberation Serif" w:hAnsi="Liberation Serif"/>
          <w:sz w:val="22"/>
          <w:szCs w:val="22"/>
        </w:rPr>
        <w:t>подпись)                           (расшифровка подписи)           │</w:t>
      </w:r>
    </w:p>
    <w:p w:rsidR="005F222E" w:rsidRDefault="005F222E" w:rsidP="005F222E">
      <w:pPr>
        <w:rPr>
          <w:rFonts w:ascii="Liberation Serif" w:hAnsi="Liberation Serif"/>
          <w:sz w:val="22"/>
          <w:szCs w:val="22"/>
        </w:rPr>
      </w:pP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│"__" ___________ 20__ г.                                                 │</w:t>
      </w:r>
    </w:p>
    <w:p w:rsidR="005F222E" w:rsidRPr="00CF47EC" w:rsidRDefault="005F222E" w:rsidP="005F222E">
      <w:pPr>
        <w:pStyle w:val="ConsPlusNonformat"/>
        <w:jc w:val="both"/>
        <w:rPr>
          <w:rFonts w:ascii="Liberation Serif" w:hAnsi="Liberation Serif"/>
          <w:sz w:val="22"/>
          <w:szCs w:val="22"/>
        </w:rPr>
      </w:pPr>
      <w:r w:rsidRPr="00CF47EC">
        <w:rPr>
          <w:rFonts w:ascii="Liberation Serif" w:hAnsi="Liberation Serif"/>
          <w:sz w:val="22"/>
          <w:szCs w:val="22"/>
        </w:rPr>
        <w:t>└── ─ ── ─ ── ─ ── ─ ── ─ ── ─ ── ─ ── ─ ── ─ ── ─ ── ─ ── ─ ── ─ ── ─ ── ┘</w:t>
      </w:r>
    </w:p>
    <w:p w:rsidR="005F222E" w:rsidRPr="00CF47EC" w:rsidRDefault="005F222E" w:rsidP="005F222E">
      <w:pPr>
        <w:pStyle w:val="ConsPlusNormal"/>
        <w:ind w:firstLine="540"/>
        <w:jc w:val="both"/>
        <w:rPr>
          <w:rFonts w:ascii="Liberation Serif" w:hAnsi="Liberation Serif"/>
          <w:szCs w:val="22"/>
        </w:rPr>
      </w:pPr>
      <w:r w:rsidRPr="00CF47EC">
        <w:rPr>
          <w:rFonts w:ascii="Liberation Serif" w:hAnsi="Liberation Serif"/>
          <w:szCs w:val="22"/>
        </w:rPr>
        <w:t>--------------------------------</w:t>
      </w:r>
    </w:p>
    <w:p w:rsidR="0089729C" w:rsidRDefault="0089729C" w:rsidP="001235BA">
      <w:pPr>
        <w:pStyle w:val="ConsPlusNormal"/>
        <w:spacing w:line="240" w:lineRule="atLeast"/>
        <w:ind w:firstLine="540"/>
        <w:jc w:val="both"/>
        <w:rPr>
          <w:rFonts w:ascii="Liberation Serif" w:hAnsi="Liberation Serif"/>
          <w:szCs w:val="22"/>
        </w:rPr>
        <w:sectPr w:rsidR="0089729C">
          <w:pgSz w:w="16838" w:h="11905" w:orient="landscape"/>
          <w:pgMar w:top="1701" w:right="1134" w:bottom="850" w:left="1134" w:header="0" w:footer="0" w:gutter="0"/>
          <w:cols w:space="720"/>
        </w:sectPr>
      </w:pPr>
      <w:bookmarkStart w:id="45" w:name="P1302"/>
      <w:bookmarkEnd w:id="45"/>
    </w:p>
    <w:p w:rsidR="005F222E" w:rsidRPr="00CF47EC" w:rsidRDefault="005F222E" w:rsidP="001235BA">
      <w:pPr>
        <w:pStyle w:val="ConsPlusNormal"/>
        <w:spacing w:line="240" w:lineRule="atLeast"/>
        <w:ind w:firstLine="540"/>
        <w:jc w:val="both"/>
        <w:rPr>
          <w:rFonts w:ascii="Liberation Serif" w:hAnsi="Liberation Serif"/>
          <w:szCs w:val="22"/>
        </w:rPr>
      </w:pPr>
      <w:r w:rsidRPr="00CF47EC">
        <w:rPr>
          <w:rFonts w:ascii="Liberation Serif" w:hAnsi="Liberation Serif"/>
          <w:szCs w:val="22"/>
        </w:rPr>
        <w:lastRenderedPageBreak/>
        <w:t xml:space="preserve">&lt;10&gt; В </w:t>
      </w:r>
      <w:hyperlink w:anchor="P936" w:history="1">
        <w:r w:rsidRPr="00CF47EC">
          <w:rPr>
            <w:rFonts w:ascii="Liberation Serif" w:hAnsi="Liberation Serif"/>
            <w:color w:val="0000FF"/>
            <w:szCs w:val="22"/>
          </w:rPr>
          <w:t>Разделе 2</w:t>
        </w:r>
      </w:hyperlink>
      <w:r w:rsidRPr="00CF47EC">
        <w:rPr>
          <w:rFonts w:ascii="Liberation Serif" w:hAnsi="Liberation Serif"/>
          <w:szCs w:val="22"/>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51" w:history="1">
        <w:r w:rsidRPr="00CF47EC">
          <w:rPr>
            <w:rFonts w:ascii="Liberation Serif" w:hAnsi="Liberation Serif"/>
            <w:color w:val="0000FF"/>
            <w:szCs w:val="22"/>
          </w:rPr>
          <w:t>Раздела 1</w:t>
        </w:r>
      </w:hyperlink>
      <w:r w:rsidRPr="00CF47EC">
        <w:rPr>
          <w:rFonts w:ascii="Liberation Serif" w:hAnsi="Liberation Serif"/>
          <w:szCs w:val="22"/>
        </w:rPr>
        <w:t xml:space="preserve"> "Поступления и выплаты" Плана.</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46" w:name="P1303"/>
      <w:bookmarkEnd w:id="46"/>
      <w:r w:rsidRPr="00CF47EC">
        <w:rPr>
          <w:rFonts w:ascii="Liberation Serif" w:hAnsi="Liberation Serif"/>
          <w:szCs w:val="22"/>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6" w:history="1">
        <w:r w:rsidRPr="00CF47EC">
          <w:rPr>
            <w:rFonts w:ascii="Liberation Serif" w:hAnsi="Liberation Serif"/>
            <w:color w:val="0000FF"/>
            <w:szCs w:val="22"/>
          </w:rPr>
          <w:t>абзацем первым пункта 4 статьи 78.1</w:t>
        </w:r>
      </w:hyperlink>
      <w:r w:rsidRPr="00CF47EC">
        <w:rPr>
          <w:rFonts w:ascii="Liberation Serif" w:hAnsi="Liberation Serif"/>
          <w:szCs w:val="22"/>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7" w:history="1">
        <w:r w:rsidRPr="00CF47EC">
          <w:rPr>
            <w:rFonts w:ascii="Liberation Serif" w:hAnsi="Liberation Serif"/>
            <w:color w:val="0000FF"/>
            <w:szCs w:val="22"/>
          </w:rPr>
          <w:t>Указом</w:t>
        </w:r>
      </w:hyperlink>
      <w:r w:rsidRPr="00CF47EC">
        <w:rPr>
          <w:rFonts w:ascii="Liberation Serif" w:hAnsi="Liberation Serif"/>
          <w:szCs w:val="22"/>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sidRPr="00CF47EC">
          <w:rPr>
            <w:rFonts w:ascii="Liberation Serif" w:hAnsi="Liberation Serif"/>
            <w:color w:val="0000FF"/>
            <w:szCs w:val="22"/>
          </w:rPr>
          <w:t>строк 26310</w:t>
        </w:r>
      </w:hyperlink>
      <w:r w:rsidRPr="00CF47EC">
        <w:rPr>
          <w:rFonts w:ascii="Liberation Serif" w:hAnsi="Liberation Serif"/>
          <w:szCs w:val="22"/>
        </w:rPr>
        <w:t xml:space="preserve">, </w:t>
      </w:r>
      <w:hyperlink w:anchor="P1097" w:history="1">
        <w:r w:rsidRPr="00CF47EC">
          <w:rPr>
            <w:rFonts w:ascii="Liberation Serif" w:hAnsi="Liberation Serif"/>
            <w:color w:val="0000FF"/>
            <w:szCs w:val="22"/>
          </w:rPr>
          <w:t>26421</w:t>
        </w:r>
      </w:hyperlink>
      <w:r w:rsidRPr="00CF47EC">
        <w:rPr>
          <w:rFonts w:ascii="Liberation Serif" w:hAnsi="Liberation Serif"/>
          <w:szCs w:val="22"/>
        </w:rPr>
        <w:t xml:space="preserve">, </w:t>
      </w:r>
      <w:hyperlink w:anchor="P1127" w:history="1">
        <w:r w:rsidRPr="00CF47EC">
          <w:rPr>
            <w:rFonts w:ascii="Liberation Serif" w:hAnsi="Liberation Serif"/>
            <w:color w:val="0000FF"/>
            <w:szCs w:val="22"/>
          </w:rPr>
          <w:t>26430</w:t>
        </w:r>
      </w:hyperlink>
      <w:r w:rsidRPr="00CF47EC">
        <w:rPr>
          <w:rFonts w:ascii="Liberation Serif" w:hAnsi="Liberation Serif"/>
          <w:szCs w:val="22"/>
        </w:rPr>
        <w:t xml:space="preserve"> и </w:t>
      </w:r>
      <w:hyperlink w:anchor="P1199" w:history="1">
        <w:r w:rsidRPr="00CF47EC">
          <w:rPr>
            <w:rFonts w:ascii="Liberation Serif" w:hAnsi="Liberation Serif"/>
            <w:color w:val="0000FF"/>
            <w:szCs w:val="22"/>
          </w:rPr>
          <w:t>26451 Раздела 2</w:t>
        </w:r>
      </w:hyperlink>
      <w:r w:rsidRPr="00CF47EC">
        <w:rPr>
          <w:rFonts w:ascii="Liberation Serif" w:hAnsi="Liberation Serif"/>
          <w:szCs w:val="22"/>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47" w:name="P1304"/>
      <w:bookmarkEnd w:id="47"/>
      <w:r w:rsidRPr="00CF47EC">
        <w:rPr>
          <w:rFonts w:ascii="Liberation Serif" w:hAnsi="Liberation Serif"/>
          <w:szCs w:val="22"/>
        </w:rPr>
        <w:t xml:space="preserve">&lt;10.2&gt;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CF47EC">
        <w:rPr>
          <w:rFonts w:ascii="Liberation Serif" w:hAnsi="Liberation Serif"/>
          <w:szCs w:val="22"/>
        </w:rPr>
        <w:t>софинансирования</w:t>
      </w:r>
      <w:proofErr w:type="spellEnd"/>
      <w:r w:rsidRPr="00CF47EC">
        <w:rPr>
          <w:rFonts w:ascii="Liberation Serif" w:hAnsi="Liberation Serif"/>
          <w:szCs w:val="22"/>
        </w:rPr>
        <w:t xml:space="preserve"> расходных обязательств субъекта Российской Федерации (муниципального образования).</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48" w:name="P1305"/>
      <w:bookmarkEnd w:id="48"/>
      <w:r w:rsidRPr="00CF47EC">
        <w:rPr>
          <w:rFonts w:ascii="Liberation Serif" w:hAnsi="Liberation Serif"/>
          <w:szCs w:val="22"/>
        </w:rPr>
        <w:t xml:space="preserve">&lt;11&gt; Плановые показатели выплат на закупку товаров, работ, услуг по </w:t>
      </w:r>
      <w:hyperlink w:anchor="P962" w:history="1">
        <w:r w:rsidRPr="00CF47EC">
          <w:rPr>
            <w:rFonts w:ascii="Liberation Serif" w:hAnsi="Liberation Serif"/>
            <w:color w:val="0000FF"/>
            <w:szCs w:val="22"/>
          </w:rPr>
          <w:t>строке 26000 Раздела 2</w:t>
        </w:r>
      </w:hyperlink>
      <w:r w:rsidRPr="00CF47EC">
        <w:rPr>
          <w:rFonts w:ascii="Liberation Serif" w:hAnsi="Liberation Serif"/>
          <w:szCs w:val="22"/>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973" w:history="1">
        <w:r w:rsidRPr="00CF47EC">
          <w:rPr>
            <w:rFonts w:ascii="Liberation Serif" w:hAnsi="Liberation Serif"/>
            <w:color w:val="0000FF"/>
            <w:szCs w:val="22"/>
          </w:rPr>
          <w:t>строки 26100</w:t>
        </w:r>
      </w:hyperlink>
      <w:r w:rsidRPr="00CF47EC">
        <w:rPr>
          <w:rFonts w:ascii="Liberation Serif" w:hAnsi="Liberation Serif"/>
          <w:szCs w:val="22"/>
        </w:rPr>
        <w:t xml:space="preserve"> и </w:t>
      </w:r>
      <w:hyperlink w:anchor="P983" w:history="1">
        <w:r w:rsidRPr="00CF47EC">
          <w:rPr>
            <w:rFonts w:ascii="Liberation Serif" w:hAnsi="Liberation Serif"/>
            <w:color w:val="0000FF"/>
            <w:szCs w:val="22"/>
          </w:rPr>
          <w:t>26200</w:t>
        </w:r>
      </w:hyperlink>
      <w:r w:rsidRPr="00CF47EC">
        <w:rPr>
          <w:rFonts w:ascii="Liberation Serif" w:hAnsi="Liberation Serif"/>
          <w:szCs w:val="22"/>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93" w:history="1">
        <w:r w:rsidRPr="00CF47EC">
          <w:rPr>
            <w:rFonts w:ascii="Liberation Serif" w:hAnsi="Liberation Serif"/>
            <w:color w:val="0000FF"/>
            <w:szCs w:val="22"/>
          </w:rPr>
          <w:t>(строка 26300)</w:t>
        </w:r>
      </w:hyperlink>
      <w:r w:rsidRPr="00CF47EC">
        <w:rPr>
          <w:rFonts w:ascii="Liberation Serif" w:hAnsi="Liberation Serif"/>
          <w:szCs w:val="22"/>
        </w:rPr>
        <w:t xml:space="preserve"> и планируемым к заключению в соответствующем финансовом году </w:t>
      </w:r>
      <w:hyperlink w:anchor="P1044" w:history="1">
        <w:r w:rsidRPr="00CF47EC">
          <w:rPr>
            <w:rFonts w:ascii="Liberation Serif" w:hAnsi="Liberation Serif"/>
            <w:color w:val="0000FF"/>
            <w:szCs w:val="22"/>
          </w:rPr>
          <w:t>(строка 26400)</w:t>
        </w:r>
      </w:hyperlink>
      <w:r w:rsidRPr="00CF47EC">
        <w:rPr>
          <w:rFonts w:ascii="Liberation Serif" w:hAnsi="Liberation Serif"/>
          <w:szCs w:val="22"/>
        </w:rPr>
        <w:t>.</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49" w:name="P1306"/>
      <w:bookmarkEnd w:id="49"/>
      <w:r w:rsidRPr="00CF47EC">
        <w:rPr>
          <w:rFonts w:ascii="Liberation Serif" w:hAnsi="Liberation Serif"/>
          <w:szCs w:val="22"/>
        </w:rPr>
        <w:t xml:space="preserve">&lt;12&gt; Указывается сумма договоров (контрактов) о закупках товаров, работ, услуг, заключенных без учета требований Федерального </w:t>
      </w:r>
      <w:hyperlink r:id="rId38" w:history="1">
        <w:r w:rsidRPr="00CF47EC">
          <w:rPr>
            <w:rFonts w:ascii="Liberation Serif" w:hAnsi="Liberation Serif"/>
            <w:color w:val="0000FF"/>
            <w:szCs w:val="22"/>
          </w:rPr>
          <w:t>закона</w:t>
        </w:r>
      </w:hyperlink>
      <w:r w:rsidRPr="00CF47EC">
        <w:rPr>
          <w:rFonts w:ascii="Liberation Serif" w:hAnsi="Liberation Serif"/>
          <w:szCs w:val="22"/>
        </w:rPr>
        <w:t xml:space="preserve"> N 44-ФЗ и Федерального </w:t>
      </w:r>
      <w:hyperlink r:id="rId39" w:history="1">
        <w:r w:rsidRPr="00CF47EC">
          <w:rPr>
            <w:rFonts w:ascii="Liberation Serif" w:hAnsi="Liberation Serif"/>
            <w:color w:val="0000FF"/>
            <w:szCs w:val="22"/>
          </w:rPr>
          <w:t>закона</w:t>
        </w:r>
      </w:hyperlink>
      <w:r w:rsidRPr="00CF47EC">
        <w:rPr>
          <w:rFonts w:ascii="Liberation Serif" w:hAnsi="Liberation Serif"/>
          <w:szCs w:val="22"/>
        </w:rPr>
        <w:t xml:space="preserve"> N 223-ФЗ, в случаях, предусмотренных указанными федеральными законами.</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50" w:name="P1307"/>
      <w:bookmarkEnd w:id="50"/>
      <w:r w:rsidRPr="00CF47EC">
        <w:rPr>
          <w:rFonts w:ascii="Liberation Serif" w:hAnsi="Liberation Serif"/>
          <w:szCs w:val="22"/>
        </w:rPr>
        <w:t xml:space="preserve">&lt;13&gt; Указывается сумма закупок товаров, работ, услуг, осуществляемых в соответствии с Федеральным </w:t>
      </w:r>
      <w:hyperlink r:id="rId40"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 и Федеральным </w:t>
      </w:r>
      <w:hyperlink r:id="rId41"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51" w:name="P1308"/>
      <w:bookmarkEnd w:id="51"/>
      <w:r w:rsidRPr="00CF47EC">
        <w:rPr>
          <w:rFonts w:ascii="Liberation Serif" w:hAnsi="Liberation Serif"/>
          <w:szCs w:val="22"/>
        </w:rPr>
        <w:t>&lt;14&gt; Государственным (муниципальным) бюджетным учреждением показатель не формируется.</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52" w:name="P1309"/>
      <w:bookmarkEnd w:id="52"/>
      <w:r w:rsidRPr="00CF47EC">
        <w:rPr>
          <w:rFonts w:ascii="Liberation Serif" w:hAnsi="Liberation Serif"/>
          <w:szCs w:val="22"/>
        </w:rPr>
        <w:t xml:space="preserve">&lt;15&gt; Указывается сумма закупок товаров, работ, услуг, осуществляемых в соответствии с Федеральным </w:t>
      </w:r>
      <w:hyperlink r:id="rId42"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p w:rsidR="005F222E" w:rsidRPr="00CF47EC" w:rsidRDefault="005F222E" w:rsidP="001235BA">
      <w:pPr>
        <w:pStyle w:val="ConsPlusNormal"/>
        <w:spacing w:line="240" w:lineRule="atLeast"/>
        <w:ind w:firstLine="540"/>
        <w:jc w:val="both"/>
        <w:rPr>
          <w:rFonts w:ascii="Liberation Serif" w:hAnsi="Liberation Serif"/>
          <w:szCs w:val="22"/>
        </w:rPr>
      </w:pPr>
      <w:bookmarkStart w:id="53" w:name="P1310"/>
      <w:bookmarkEnd w:id="53"/>
      <w:r w:rsidRPr="00CF47EC">
        <w:rPr>
          <w:rFonts w:ascii="Liberation Serif" w:hAnsi="Liberation Serif"/>
          <w:szCs w:val="22"/>
        </w:rPr>
        <w:t xml:space="preserve">&lt;16&gt; Плановые показатели выплат на закупку товаров, работ, услуг по </w:t>
      </w:r>
      <w:hyperlink w:anchor="P1239" w:history="1">
        <w:r w:rsidRPr="00CF47EC">
          <w:rPr>
            <w:rFonts w:ascii="Liberation Serif" w:hAnsi="Liberation Serif"/>
            <w:color w:val="0000FF"/>
            <w:szCs w:val="22"/>
          </w:rPr>
          <w:t>строке 26500</w:t>
        </w:r>
      </w:hyperlink>
      <w:r w:rsidRPr="00CF47EC">
        <w:rPr>
          <w:rFonts w:ascii="Liberation Serif" w:hAnsi="Liberation Serif"/>
          <w:szCs w:val="22"/>
        </w:rPr>
        <w:t xml:space="preserve"> государственного (муниципального) бюджетного учреждения должен быть не менее суммы показателей </w:t>
      </w:r>
      <w:hyperlink w:anchor="P1055" w:history="1">
        <w:r w:rsidRPr="00CF47EC">
          <w:rPr>
            <w:rFonts w:ascii="Liberation Serif" w:hAnsi="Liberation Serif"/>
            <w:color w:val="0000FF"/>
            <w:szCs w:val="22"/>
          </w:rPr>
          <w:t>строк 26410</w:t>
        </w:r>
      </w:hyperlink>
      <w:r w:rsidRPr="00CF47EC">
        <w:rPr>
          <w:rFonts w:ascii="Liberation Serif" w:hAnsi="Liberation Serif"/>
          <w:szCs w:val="22"/>
        </w:rPr>
        <w:t xml:space="preserve">, </w:t>
      </w:r>
      <w:hyperlink w:anchor="P1086" w:history="1">
        <w:r w:rsidRPr="00CF47EC">
          <w:rPr>
            <w:rFonts w:ascii="Liberation Serif" w:hAnsi="Liberation Serif"/>
            <w:color w:val="0000FF"/>
            <w:szCs w:val="22"/>
          </w:rPr>
          <w:t>26420</w:t>
        </w:r>
      </w:hyperlink>
      <w:r w:rsidRPr="00CF47EC">
        <w:rPr>
          <w:rFonts w:ascii="Liberation Serif" w:hAnsi="Liberation Serif"/>
          <w:szCs w:val="22"/>
        </w:rPr>
        <w:t xml:space="preserve">, </w:t>
      </w:r>
      <w:hyperlink w:anchor="P1127" w:history="1">
        <w:r w:rsidRPr="00CF47EC">
          <w:rPr>
            <w:rFonts w:ascii="Liberation Serif" w:hAnsi="Liberation Serif"/>
            <w:color w:val="0000FF"/>
            <w:szCs w:val="22"/>
          </w:rPr>
          <w:t>26430</w:t>
        </w:r>
      </w:hyperlink>
      <w:r w:rsidRPr="00CF47EC">
        <w:rPr>
          <w:rFonts w:ascii="Liberation Serif" w:hAnsi="Liberation Serif"/>
          <w:szCs w:val="22"/>
        </w:rPr>
        <w:t xml:space="preserve">, </w:t>
      </w:r>
      <w:hyperlink w:anchor="P1157" w:history="1">
        <w:r w:rsidRPr="00CF47EC">
          <w:rPr>
            <w:rFonts w:ascii="Liberation Serif" w:hAnsi="Liberation Serif"/>
            <w:color w:val="0000FF"/>
            <w:szCs w:val="22"/>
          </w:rPr>
          <w:t>26440</w:t>
        </w:r>
      </w:hyperlink>
      <w:r w:rsidRPr="00CF47EC">
        <w:rPr>
          <w:rFonts w:ascii="Liberation Serif" w:hAnsi="Liberation Serif"/>
          <w:szCs w:val="22"/>
        </w:rPr>
        <w:t xml:space="preserve"> по соответствующей графе, государственного (муниципального) автономного учреждения - не менее показателя </w:t>
      </w:r>
      <w:hyperlink w:anchor="P1127" w:history="1">
        <w:r w:rsidRPr="00CF47EC">
          <w:rPr>
            <w:rFonts w:ascii="Liberation Serif" w:hAnsi="Liberation Serif"/>
            <w:color w:val="0000FF"/>
            <w:szCs w:val="22"/>
          </w:rPr>
          <w:t>строки 26430</w:t>
        </w:r>
      </w:hyperlink>
      <w:r w:rsidRPr="00CF47EC">
        <w:rPr>
          <w:rFonts w:ascii="Liberation Serif" w:hAnsi="Liberation Serif"/>
          <w:szCs w:val="22"/>
        </w:rPr>
        <w:t xml:space="preserve"> по соответствующей графе.</w:t>
      </w:r>
    </w:p>
    <w:p w:rsidR="0089729C" w:rsidRDefault="0089729C" w:rsidP="001235BA">
      <w:pPr>
        <w:pStyle w:val="ConsPlusNormal"/>
        <w:spacing w:line="240" w:lineRule="atLeast"/>
        <w:jc w:val="right"/>
        <w:outlineLvl w:val="1"/>
        <w:rPr>
          <w:rFonts w:ascii="Liberation Serif" w:hAnsi="Liberation Serif" w:cs="Liberation Serif"/>
          <w:szCs w:val="22"/>
        </w:rPr>
        <w:sectPr w:rsidR="0089729C" w:rsidSect="0089729C">
          <w:pgSz w:w="11905" w:h="16838"/>
          <w:pgMar w:top="1134" w:right="1701" w:bottom="1134" w:left="851" w:header="0" w:footer="0" w:gutter="0"/>
          <w:cols w:space="720"/>
        </w:sectPr>
      </w:pPr>
    </w:p>
    <w:p w:rsidR="005D5832" w:rsidRPr="006A17A5" w:rsidRDefault="005D5832" w:rsidP="00021AC3">
      <w:pPr>
        <w:pStyle w:val="ConsPlusNormal"/>
        <w:jc w:val="right"/>
        <w:outlineLvl w:val="1"/>
        <w:rPr>
          <w:rFonts w:ascii="Liberation Serif" w:hAnsi="Liberation Serif" w:cs="Liberation Serif"/>
          <w:sz w:val="20"/>
        </w:rPr>
      </w:pPr>
      <w:r w:rsidRPr="006A17A5">
        <w:rPr>
          <w:rFonts w:ascii="Liberation Serif" w:hAnsi="Liberation Serif" w:cs="Liberation Serif"/>
          <w:sz w:val="20"/>
        </w:rPr>
        <w:lastRenderedPageBreak/>
        <w:t>Приложение № 2</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к Требованиям к составлению,</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утверждению и изменению плана</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финансово-хозяйственной деятельности</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муниципальных бюджетных и автономных</w:t>
      </w:r>
    </w:p>
    <w:p w:rsidR="005D5832" w:rsidRPr="006A17A5" w:rsidRDefault="005D5832" w:rsidP="00021AC3">
      <w:pPr>
        <w:pStyle w:val="ConsPlusNormal"/>
        <w:spacing w:line="240" w:lineRule="atLeast"/>
        <w:jc w:val="right"/>
        <w:rPr>
          <w:rFonts w:ascii="Liberation Serif" w:hAnsi="Liberation Serif" w:cs="Liberation Serif"/>
          <w:sz w:val="20"/>
        </w:rPr>
      </w:pPr>
      <w:proofErr w:type="gramStart"/>
      <w:r w:rsidRPr="006A17A5">
        <w:rPr>
          <w:rFonts w:ascii="Liberation Serif" w:hAnsi="Liberation Serif" w:cs="Liberation Serif"/>
          <w:sz w:val="20"/>
        </w:rPr>
        <w:t xml:space="preserve">учреждений  </w:t>
      </w:r>
      <w:proofErr w:type="spellStart"/>
      <w:r w:rsidRPr="006A17A5">
        <w:rPr>
          <w:rFonts w:ascii="Liberation Serif" w:hAnsi="Liberation Serif" w:cs="Liberation Serif"/>
          <w:sz w:val="20"/>
        </w:rPr>
        <w:t>Слободо</w:t>
      </w:r>
      <w:proofErr w:type="spellEnd"/>
      <w:proofErr w:type="gramEnd"/>
      <w:r w:rsidRPr="006A17A5">
        <w:rPr>
          <w:rFonts w:ascii="Liberation Serif" w:hAnsi="Liberation Serif" w:cs="Liberation Serif"/>
          <w:sz w:val="20"/>
        </w:rPr>
        <w:t>-Туринского</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муниципального района</w:t>
      </w:r>
    </w:p>
    <w:p w:rsidR="005D5832" w:rsidRPr="006A17A5" w:rsidRDefault="00CF47EC" w:rsidP="00021AC3">
      <w:pPr>
        <w:pStyle w:val="ConsPlusNormal"/>
        <w:spacing w:line="240" w:lineRule="atLeast"/>
        <w:jc w:val="right"/>
        <w:rPr>
          <w:rFonts w:ascii="Liberation Serif" w:hAnsi="Liberation Serif" w:cs="Liberation Serif"/>
          <w:sz w:val="20"/>
        </w:rPr>
      </w:pPr>
      <w:r>
        <w:rPr>
          <w:rFonts w:ascii="Liberation Serif" w:hAnsi="Liberation Serif" w:cs="Liberation Serif"/>
          <w:lang w:eastAsia="zh-CN"/>
        </w:rPr>
        <w:t xml:space="preserve">от </w:t>
      </w:r>
      <w:r w:rsidRPr="00CF47EC">
        <w:rPr>
          <w:rFonts w:ascii="Liberation Serif" w:hAnsi="Liberation Serif" w:cs="Liberation Serif"/>
          <w:lang w:eastAsia="zh-CN"/>
        </w:rPr>
        <w:t>15.12.2021 № 89</w:t>
      </w:r>
      <w:r w:rsidR="005D5832" w:rsidRPr="00AA3266">
        <w:rPr>
          <w:rFonts w:ascii="Liberation Serif" w:hAnsi="Liberation Serif" w:cs="Liberation Serif"/>
          <w:lang w:eastAsia="zh-CN"/>
        </w:rPr>
        <w:t xml:space="preserve"> </w:t>
      </w:r>
    </w:p>
    <w:p w:rsidR="005D5832" w:rsidRPr="006A17A5" w:rsidRDefault="005D5832" w:rsidP="00021AC3">
      <w:pPr>
        <w:pStyle w:val="ConsPlusNormal"/>
        <w:spacing w:line="240" w:lineRule="atLeast"/>
        <w:jc w:val="right"/>
        <w:rPr>
          <w:rFonts w:ascii="Liberation Serif" w:hAnsi="Liberation Serif" w:cs="Liberation Serif"/>
          <w:sz w:val="20"/>
        </w:rPr>
      </w:pPr>
      <w:r w:rsidRPr="006A17A5">
        <w:rPr>
          <w:rFonts w:ascii="Liberation Serif" w:hAnsi="Liberation Serif" w:cs="Liberation Serif"/>
          <w:sz w:val="20"/>
        </w:rPr>
        <w:t>(рекомендуемый образец)</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Утверждаю</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______________________________________________</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(наименование должности уполномоченного лица)</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______________________________________________</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(наименование органа - учредителя (учреждения)</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_____________  _____________________________</w:t>
      </w: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w:t>
      </w:r>
      <w:proofErr w:type="gramStart"/>
      <w:r w:rsidRPr="006A17A5">
        <w:rPr>
          <w:rFonts w:ascii="Liberation Serif" w:hAnsi="Liberation Serif" w:cs="Liberation Serif"/>
        </w:rPr>
        <w:t xml:space="preserve">подпись)   </w:t>
      </w:r>
      <w:proofErr w:type="gramEnd"/>
      <w:r w:rsidRPr="006A17A5">
        <w:rPr>
          <w:rFonts w:ascii="Liberation Serif" w:hAnsi="Liberation Serif" w:cs="Liberation Serif"/>
        </w:rPr>
        <w:t xml:space="preserve">     (расшифровка подписи)</w:t>
      </w:r>
    </w:p>
    <w:p w:rsidR="005D5832" w:rsidRPr="006A17A5" w:rsidRDefault="005D5832" w:rsidP="00021AC3">
      <w:pPr>
        <w:pStyle w:val="ConsPlusNonformat"/>
        <w:spacing w:line="240" w:lineRule="atLeast"/>
        <w:jc w:val="right"/>
        <w:rPr>
          <w:rFonts w:ascii="Liberation Serif" w:hAnsi="Liberation Serif" w:cs="Liberation Serif"/>
        </w:rPr>
      </w:pPr>
    </w:p>
    <w:p w:rsidR="005D5832" w:rsidRPr="006A17A5" w:rsidRDefault="005D5832" w:rsidP="00021AC3">
      <w:pPr>
        <w:pStyle w:val="ConsPlusNonformat"/>
        <w:spacing w:line="240" w:lineRule="atLeast"/>
        <w:jc w:val="right"/>
        <w:rPr>
          <w:rFonts w:ascii="Liberation Serif" w:hAnsi="Liberation Serif" w:cs="Liberation Serif"/>
        </w:rPr>
      </w:pPr>
      <w:r w:rsidRPr="006A17A5">
        <w:rPr>
          <w:rFonts w:ascii="Liberation Serif" w:hAnsi="Liberation Serif" w:cs="Liberation Serif"/>
        </w:rPr>
        <w:t>"__" ___________ 20__ г.</w:t>
      </w:r>
    </w:p>
    <w:p w:rsidR="005D5832" w:rsidRPr="006A17A5" w:rsidRDefault="005D5832" w:rsidP="00AA3266">
      <w:pPr>
        <w:pStyle w:val="ConsPlusNonformat"/>
        <w:jc w:val="both"/>
        <w:rPr>
          <w:rFonts w:ascii="Liberation Serif" w:hAnsi="Liberation Serif" w:cs="Liberation Serif"/>
        </w:rPr>
      </w:pPr>
    </w:p>
    <w:p w:rsidR="005D5832" w:rsidRPr="006A17A5" w:rsidRDefault="005D5832" w:rsidP="00021AC3">
      <w:pPr>
        <w:pStyle w:val="ConsPlusNonformat"/>
        <w:jc w:val="center"/>
        <w:rPr>
          <w:rFonts w:ascii="Liberation Serif" w:hAnsi="Liberation Serif" w:cs="Liberation Serif"/>
        </w:rPr>
      </w:pPr>
      <w:r w:rsidRPr="006A17A5">
        <w:rPr>
          <w:rFonts w:ascii="Liberation Serif" w:hAnsi="Liberation Serif" w:cs="Liberation Serif"/>
        </w:rPr>
        <w:t>Проект плана финансово-хозяйственной деятельности на 20__ г.</w:t>
      </w:r>
    </w:p>
    <w:p w:rsidR="005D5832" w:rsidRPr="006A17A5" w:rsidRDefault="005D5832" w:rsidP="00021AC3">
      <w:pPr>
        <w:pStyle w:val="ConsPlusNonformat"/>
        <w:jc w:val="center"/>
        <w:rPr>
          <w:rFonts w:ascii="Liberation Serif" w:hAnsi="Liberation Serif" w:cs="Liberation Serif"/>
        </w:rPr>
      </w:pPr>
      <w:r w:rsidRPr="006A17A5">
        <w:rPr>
          <w:rFonts w:ascii="Liberation Serif" w:hAnsi="Liberation Serif" w:cs="Liberation Serif"/>
        </w:rPr>
        <w:t xml:space="preserve">(на 20__ г. и плановый период 20__ и 20__ годов </w:t>
      </w:r>
      <w:hyperlink w:anchor="P828" w:history="1">
        <w:r w:rsidRPr="006A17A5">
          <w:rPr>
            <w:rFonts w:ascii="Liberation Serif" w:hAnsi="Liberation Serif" w:cs="Liberation Serif"/>
            <w:color w:val="0000FF"/>
          </w:rPr>
          <w:t>&lt;1&gt;</w:t>
        </w:r>
      </w:hyperlink>
      <w:r w:rsidRPr="006A17A5">
        <w:rPr>
          <w:rFonts w:ascii="Liberation Serif" w:hAnsi="Liberation Serif" w:cs="Liberation Serif"/>
        </w:rPr>
        <w:t>)</w:t>
      </w:r>
    </w:p>
    <w:p w:rsidR="005D5832" w:rsidRPr="006A17A5" w:rsidRDefault="005D5832" w:rsidP="00021AC3">
      <w:pPr>
        <w:pStyle w:val="ConsPlusNormal"/>
        <w:jc w:val="center"/>
        <w:rPr>
          <w:rFonts w:ascii="Liberation Serif" w:hAnsi="Liberation Serif" w:cs="Liberation Serif"/>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438"/>
        <w:gridCol w:w="794"/>
      </w:tblGrid>
      <w:tr w:rsidR="005F222E" w:rsidRPr="00CF47EC" w:rsidTr="005F222E">
        <w:tc>
          <w:tcPr>
            <w:tcW w:w="5839" w:type="dxa"/>
            <w:tcBorders>
              <w:top w:val="nil"/>
              <w:left w:val="nil"/>
              <w:bottom w:val="nil"/>
              <w:right w:val="nil"/>
            </w:tcBorders>
          </w:tcPr>
          <w:p w:rsidR="005F222E" w:rsidRPr="00CF47EC" w:rsidRDefault="005F222E" w:rsidP="005F222E">
            <w:pPr>
              <w:pStyle w:val="ConsPlusNormal"/>
              <w:rPr>
                <w:rFonts w:ascii="Liberation Serif" w:hAnsi="Liberation Serif"/>
              </w:rPr>
            </w:pPr>
          </w:p>
        </w:tc>
        <w:tc>
          <w:tcPr>
            <w:tcW w:w="2438" w:type="dxa"/>
            <w:tcBorders>
              <w:top w:val="nil"/>
              <w:left w:val="nil"/>
              <w:bottom w:val="nil"/>
              <w:right w:val="single" w:sz="4" w:space="0" w:color="auto"/>
            </w:tcBorders>
          </w:tcPr>
          <w:p w:rsidR="005F222E" w:rsidRPr="00CF47EC" w:rsidRDefault="005F222E" w:rsidP="005F222E">
            <w:pPr>
              <w:pStyle w:val="ConsPlusNormal"/>
              <w:rPr>
                <w:rFonts w:ascii="Liberation Serif" w:hAnsi="Liberation Serif"/>
              </w:rPr>
            </w:pP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jc w:val="center"/>
              <w:rPr>
                <w:rFonts w:ascii="Liberation Serif" w:hAnsi="Liberation Serif"/>
              </w:rPr>
            </w:pPr>
            <w:r w:rsidRPr="00CF47EC">
              <w:rPr>
                <w:rFonts w:ascii="Liberation Serif" w:hAnsi="Liberation Serif"/>
              </w:rPr>
              <w:t>Коды</w:t>
            </w:r>
          </w:p>
        </w:tc>
      </w:tr>
      <w:tr w:rsidR="005F222E" w:rsidRPr="00CF47EC" w:rsidTr="005F222E">
        <w:tc>
          <w:tcPr>
            <w:tcW w:w="5839" w:type="dxa"/>
            <w:tcBorders>
              <w:top w:val="nil"/>
              <w:left w:val="nil"/>
              <w:bottom w:val="nil"/>
              <w:right w:val="nil"/>
            </w:tcBorders>
          </w:tcPr>
          <w:p w:rsidR="005F222E" w:rsidRPr="00CF47EC" w:rsidRDefault="005F222E" w:rsidP="005F222E">
            <w:pPr>
              <w:pStyle w:val="ConsPlusNormal"/>
              <w:jc w:val="center"/>
              <w:rPr>
                <w:rFonts w:ascii="Liberation Serif" w:hAnsi="Liberation Serif"/>
              </w:rPr>
            </w:pP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Дата</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vMerge w:val="restart"/>
            <w:tcBorders>
              <w:top w:val="nil"/>
              <w:left w:val="nil"/>
              <w:bottom w:val="nil"/>
              <w:right w:val="nil"/>
            </w:tcBorders>
            <w:vAlign w:val="bottom"/>
          </w:tcPr>
          <w:p w:rsidR="005F222E" w:rsidRPr="00CF47EC" w:rsidRDefault="005F222E" w:rsidP="005F222E">
            <w:pPr>
              <w:pStyle w:val="ConsPlusNormal"/>
              <w:rPr>
                <w:rFonts w:ascii="Liberation Serif" w:hAnsi="Liberation Serif"/>
              </w:rPr>
            </w:pPr>
            <w:r w:rsidRPr="00CF47EC">
              <w:rPr>
                <w:rFonts w:ascii="Liberation Serif" w:hAnsi="Liberation Serif"/>
              </w:rPr>
              <w:t>Орган, осуществляющий</w:t>
            </w:r>
          </w:p>
          <w:p w:rsidR="005F222E" w:rsidRPr="00CF47EC" w:rsidRDefault="005F222E" w:rsidP="005F222E">
            <w:pPr>
              <w:pStyle w:val="ConsPlusNormal"/>
              <w:rPr>
                <w:rFonts w:ascii="Liberation Serif" w:hAnsi="Liberation Serif"/>
              </w:rPr>
            </w:pPr>
            <w:r w:rsidRPr="00CF47EC">
              <w:rPr>
                <w:rFonts w:ascii="Liberation Serif" w:hAnsi="Liberation Serif"/>
              </w:rPr>
              <w:t>функции и полномочия учредителя ________________</w:t>
            </w: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vMerge/>
            <w:tcBorders>
              <w:top w:val="nil"/>
              <w:left w:val="nil"/>
              <w:bottom w:val="nil"/>
              <w:right w:val="nil"/>
            </w:tcBorders>
          </w:tcPr>
          <w:p w:rsidR="005F222E" w:rsidRPr="00CF47EC" w:rsidRDefault="005F222E" w:rsidP="005F222E">
            <w:pPr>
              <w:spacing w:after="1" w:line="0" w:lineRule="atLeast"/>
              <w:rPr>
                <w:rFonts w:ascii="Liberation Serif" w:hAnsi="Liberation Serif"/>
              </w:rPr>
            </w:pP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глава по БК</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tcBorders>
              <w:top w:val="nil"/>
              <w:left w:val="nil"/>
              <w:bottom w:val="nil"/>
              <w:right w:val="nil"/>
            </w:tcBorders>
          </w:tcPr>
          <w:p w:rsidR="005F222E" w:rsidRPr="00CF47EC" w:rsidRDefault="005F222E" w:rsidP="005F222E">
            <w:pPr>
              <w:pStyle w:val="ConsPlusNormal"/>
              <w:rPr>
                <w:rFonts w:ascii="Liberation Serif" w:hAnsi="Liberation Serif"/>
              </w:rPr>
            </w:pP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tcBorders>
              <w:top w:val="nil"/>
              <w:left w:val="nil"/>
              <w:bottom w:val="nil"/>
              <w:right w:val="nil"/>
            </w:tcBorders>
          </w:tcPr>
          <w:p w:rsidR="005F222E" w:rsidRPr="00CF47EC" w:rsidRDefault="005F222E" w:rsidP="005F222E">
            <w:pPr>
              <w:pStyle w:val="ConsPlusNormal"/>
              <w:rPr>
                <w:rFonts w:ascii="Liberation Serif" w:hAnsi="Liberation Serif"/>
              </w:rPr>
            </w:pP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ИНН</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tcBorders>
              <w:top w:val="nil"/>
              <w:left w:val="nil"/>
              <w:bottom w:val="nil"/>
              <w:right w:val="nil"/>
            </w:tcBorders>
          </w:tcPr>
          <w:p w:rsidR="005F222E" w:rsidRPr="00CF47EC" w:rsidRDefault="005F222E" w:rsidP="005F222E">
            <w:pPr>
              <w:pStyle w:val="ConsPlusNormal"/>
              <w:rPr>
                <w:rFonts w:ascii="Liberation Serif" w:hAnsi="Liberation Serif"/>
              </w:rPr>
            </w:pPr>
            <w:r w:rsidRPr="00CF47EC">
              <w:rPr>
                <w:rFonts w:ascii="Liberation Serif" w:hAnsi="Liberation Serif"/>
              </w:rPr>
              <w:t>Учреждение ___________________________________</w:t>
            </w:r>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КПП</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5F222E" w:rsidP="005F222E">
            <w:pPr>
              <w:pStyle w:val="ConsPlusNormal"/>
              <w:rPr>
                <w:rFonts w:ascii="Liberation Serif" w:hAnsi="Liberation Serif"/>
              </w:rPr>
            </w:pPr>
          </w:p>
        </w:tc>
      </w:tr>
      <w:tr w:rsidR="005F222E" w:rsidRPr="00CF47EC" w:rsidTr="005F222E">
        <w:tc>
          <w:tcPr>
            <w:tcW w:w="5839" w:type="dxa"/>
            <w:tcBorders>
              <w:top w:val="nil"/>
              <w:left w:val="nil"/>
              <w:bottom w:val="nil"/>
              <w:right w:val="nil"/>
            </w:tcBorders>
          </w:tcPr>
          <w:p w:rsidR="005F222E" w:rsidRPr="00CF47EC" w:rsidRDefault="005F222E" w:rsidP="005F222E">
            <w:pPr>
              <w:pStyle w:val="ConsPlusNormal"/>
              <w:rPr>
                <w:rFonts w:ascii="Liberation Serif" w:hAnsi="Liberation Serif"/>
              </w:rPr>
            </w:pPr>
            <w:r w:rsidRPr="00CF47EC">
              <w:rPr>
                <w:rFonts w:ascii="Liberation Serif" w:hAnsi="Liberation Serif"/>
              </w:rPr>
              <w:t xml:space="preserve">Единица измерения: </w:t>
            </w:r>
            <w:proofErr w:type="spellStart"/>
            <w:r w:rsidRPr="00CF47EC">
              <w:rPr>
                <w:rFonts w:ascii="Liberation Serif" w:hAnsi="Liberation Serif"/>
              </w:rPr>
              <w:t>руб</w:t>
            </w:r>
            <w:proofErr w:type="spellEnd"/>
          </w:p>
        </w:tc>
        <w:tc>
          <w:tcPr>
            <w:tcW w:w="2438" w:type="dxa"/>
            <w:tcBorders>
              <w:top w:val="nil"/>
              <w:left w:val="nil"/>
              <w:bottom w:val="nil"/>
              <w:right w:val="single" w:sz="4" w:space="0" w:color="auto"/>
            </w:tcBorders>
          </w:tcPr>
          <w:p w:rsidR="005F222E" w:rsidRPr="00CF47EC" w:rsidRDefault="005F222E" w:rsidP="005F222E">
            <w:pPr>
              <w:pStyle w:val="ConsPlusNormal"/>
              <w:jc w:val="right"/>
              <w:rPr>
                <w:rFonts w:ascii="Liberation Serif" w:hAnsi="Liberation Serif"/>
              </w:rPr>
            </w:pPr>
            <w:r w:rsidRPr="00CF47EC">
              <w:rPr>
                <w:rFonts w:ascii="Liberation Serif" w:hAnsi="Liberation Serif"/>
              </w:rPr>
              <w:t>по ОКЕИ</w:t>
            </w:r>
          </w:p>
        </w:tc>
        <w:tc>
          <w:tcPr>
            <w:tcW w:w="794" w:type="dxa"/>
            <w:tcBorders>
              <w:top w:val="single" w:sz="4" w:space="0" w:color="auto"/>
              <w:left w:val="single" w:sz="4" w:space="0" w:color="auto"/>
              <w:bottom w:val="single" w:sz="4" w:space="0" w:color="auto"/>
              <w:right w:val="single" w:sz="4" w:space="0" w:color="auto"/>
            </w:tcBorders>
          </w:tcPr>
          <w:p w:rsidR="005F222E" w:rsidRPr="00CF47EC" w:rsidRDefault="00BC104F" w:rsidP="005F222E">
            <w:pPr>
              <w:pStyle w:val="ConsPlusNormal"/>
              <w:jc w:val="center"/>
              <w:rPr>
                <w:rFonts w:ascii="Liberation Serif" w:hAnsi="Liberation Serif"/>
              </w:rPr>
            </w:pPr>
            <w:hyperlink r:id="rId43" w:history="1">
              <w:r w:rsidR="005F222E" w:rsidRPr="00CF47EC">
                <w:rPr>
                  <w:rFonts w:ascii="Liberation Serif" w:hAnsi="Liberation Serif"/>
                  <w:color w:val="0000FF"/>
                </w:rPr>
                <w:t>383</w:t>
              </w:r>
            </w:hyperlink>
          </w:p>
        </w:tc>
      </w:tr>
    </w:tbl>
    <w:p w:rsidR="005F222E" w:rsidRPr="00CF47EC" w:rsidRDefault="005F222E" w:rsidP="005F222E">
      <w:pPr>
        <w:pStyle w:val="ConsPlusNormal"/>
        <w:jc w:val="both"/>
        <w:rPr>
          <w:rFonts w:ascii="Liberation Serif" w:hAnsi="Liberation Serif"/>
        </w:rPr>
      </w:pPr>
    </w:p>
    <w:p w:rsidR="00CF47EC" w:rsidRDefault="00CF47EC" w:rsidP="005F222E">
      <w:pPr>
        <w:pStyle w:val="ConsPlusNonformat"/>
        <w:jc w:val="both"/>
        <w:sectPr w:rsidR="00CF47EC" w:rsidSect="00CF47EC">
          <w:pgSz w:w="11905" w:h="16838"/>
          <w:pgMar w:top="1134" w:right="1701" w:bottom="1134" w:left="851" w:header="0" w:footer="0" w:gutter="0"/>
          <w:cols w:space="720"/>
        </w:sectPr>
      </w:pPr>
    </w:p>
    <w:p w:rsidR="005F222E" w:rsidRPr="0031334B" w:rsidRDefault="005F222E" w:rsidP="00CF47EC">
      <w:pPr>
        <w:pStyle w:val="ConsPlusNonformat"/>
        <w:jc w:val="center"/>
        <w:rPr>
          <w:rFonts w:ascii="Liberation Serif" w:hAnsi="Liberation Serif"/>
          <w:sz w:val="22"/>
          <w:szCs w:val="22"/>
        </w:rPr>
      </w:pPr>
      <w:r w:rsidRPr="0031334B">
        <w:rPr>
          <w:rFonts w:ascii="Liberation Serif" w:hAnsi="Liberation Serif"/>
          <w:sz w:val="22"/>
          <w:szCs w:val="22"/>
        </w:rPr>
        <w:lastRenderedPageBreak/>
        <w:t>Раздел 1. Поступления и выплаты</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37"/>
        <w:gridCol w:w="1644"/>
        <w:gridCol w:w="850"/>
        <w:gridCol w:w="1247"/>
        <w:gridCol w:w="1361"/>
        <w:gridCol w:w="1417"/>
        <w:gridCol w:w="3069"/>
      </w:tblGrid>
      <w:tr w:rsidR="005F222E" w:rsidRPr="0031334B" w:rsidTr="00EE6719">
        <w:tc>
          <w:tcPr>
            <w:tcW w:w="3912" w:type="dxa"/>
            <w:vMerge w:val="restart"/>
            <w:tcBorders>
              <w:lef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Наименование показателя</w:t>
            </w:r>
          </w:p>
        </w:tc>
        <w:tc>
          <w:tcPr>
            <w:tcW w:w="737"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Код строки</w:t>
            </w:r>
          </w:p>
        </w:tc>
        <w:tc>
          <w:tcPr>
            <w:tcW w:w="1644"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 xml:space="preserve">Код по бюджетной классификации Российской Федерации </w:t>
            </w:r>
            <w:hyperlink w:anchor="P884" w:history="1">
              <w:r w:rsidRPr="0031334B">
                <w:rPr>
                  <w:rFonts w:ascii="Liberation Serif" w:hAnsi="Liberation Serif"/>
                  <w:color w:val="0000FF"/>
                  <w:szCs w:val="22"/>
                </w:rPr>
                <w:t>&lt;3&gt;</w:t>
              </w:r>
            </w:hyperlink>
          </w:p>
        </w:tc>
        <w:tc>
          <w:tcPr>
            <w:tcW w:w="850"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 xml:space="preserve">Аналитический код </w:t>
            </w:r>
            <w:hyperlink w:anchor="P900" w:history="1">
              <w:r w:rsidRPr="0031334B">
                <w:rPr>
                  <w:rFonts w:ascii="Liberation Serif" w:hAnsi="Liberation Serif"/>
                  <w:color w:val="0000FF"/>
                  <w:szCs w:val="22"/>
                </w:rPr>
                <w:t>&lt;4&gt;</w:t>
              </w:r>
            </w:hyperlink>
          </w:p>
        </w:tc>
        <w:tc>
          <w:tcPr>
            <w:tcW w:w="7094" w:type="dxa"/>
            <w:gridSpan w:val="4"/>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Сумма</w:t>
            </w:r>
          </w:p>
        </w:tc>
      </w:tr>
      <w:tr w:rsidR="005F222E" w:rsidRPr="0031334B" w:rsidTr="00EE6719">
        <w:tc>
          <w:tcPr>
            <w:tcW w:w="3912" w:type="dxa"/>
            <w:vMerge/>
            <w:tcBorders>
              <w:left w:val="nil"/>
            </w:tcBorders>
          </w:tcPr>
          <w:p w:rsidR="005F222E" w:rsidRPr="0031334B" w:rsidRDefault="005F222E" w:rsidP="005F222E">
            <w:pPr>
              <w:spacing w:after="1" w:line="0" w:lineRule="atLeast"/>
              <w:rPr>
                <w:rFonts w:ascii="Liberation Serif" w:hAnsi="Liberation Serif"/>
                <w:sz w:val="22"/>
                <w:szCs w:val="22"/>
              </w:rPr>
            </w:pPr>
          </w:p>
        </w:tc>
        <w:tc>
          <w:tcPr>
            <w:tcW w:w="737" w:type="dxa"/>
            <w:vMerge/>
          </w:tcPr>
          <w:p w:rsidR="005F222E" w:rsidRPr="0031334B" w:rsidRDefault="005F222E" w:rsidP="005F222E">
            <w:pPr>
              <w:spacing w:after="1" w:line="0" w:lineRule="atLeast"/>
              <w:rPr>
                <w:rFonts w:ascii="Liberation Serif" w:hAnsi="Liberation Serif"/>
                <w:sz w:val="22"/>
                <w:szCs w:val="22"/>
              </w:rPr>
            </w:pPr>
          </w:p>
        </w:tc>
        <w:tc>
          <w:tcPr>
            <w:tcW w:w="1644" w:type="dxa"/>
            <w:vMerge/>
          </w:tcPr>
          <w:p w:rsidR="005F222E" w:rsidRPr="0031334B" w:rsidRDefault="005F222E" w:rsidP="005F222E">
            <w:pPr>
              <w:spacing w:after="1" w:line="0" w:lineRule="atLeast"/>
              <w:rPr>
                <w:rFonts w:ascii="Liberation Serif" w:hAnsi="Liberation Serif"/>
                <w:sz w:val="22"/>
                <w:szCs w:val="22"/>
              </w:rPr>
            </w:pPr>
          </w:p>
        </w:tc>
        <w:tc>
          <w:tcPr>
            <w:tcW w:w="850" w:type="dxa"/>
            <w:vMerge/>
          </w:tcPr>
          <w:p w:rsidR="005F222E" w:rsidRPr="0031334B" w:rsidRDefault="005F222E" w:rsidP="005F222E">
            <w:pPr>
              <w:spacing w:after="1" w:line="0" w:lineRule="atLeast"/>
              <w:rPr>
                <w:rFonts w:ascii="Liberation Serif" w:hAnsi="Liberation Serif"/>
                <w:sz w:val="22"/>
                <w:szCs w:val="22"/>
              </w:rPr>
            </w:pPr>
          </w:p>
        </w:tc>
        <w:tc>
          <w:tcPr>
            <w:tcW w:w="124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текущий финансовый год</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первый год планового периода</w:t>
            </w:r>
          </w:p>
        </w:tc>
        <w:tc>
          <w:tcPr>
            <w:tcW w:w="141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второй год планового периода</w:t>
            </w:r>
          </w:p>
        </w:tc>
        <w:tc>
          <w:tcPr>
            <w:tcW w:w="3069" w:type="dxa"/>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за пределами планового периода</w:t>
            </w:r>
          </w:p>
        </w:tc>
      </w:tr>
      <w:tr w:rsidR="005F222E" w:rsidRPr="0031334B" w:rsidTr="00EE6719">
        <w:tc>
          <w:tcPr>
            <w:tcW w:w="3912" w:type="dxa"/>
            <w:tcBorders>
              <w:lef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w:t>
            </w:r>
          </w:p>
        </w:tc>
        <w:tc>
          <w:tcPr>
            <w:tcW w:w="73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w:t>
            </w:r>
          </w:p>
        </w:tc>
        <w:tc>
          <w:tcPr>
            <w:tcW w:w="1644"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w:t>
            </w:r>
          </w:p>
        </w:tc>
        <w:tc>
          <w:tcPr>
            <w:tcW w:w="850"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w:t>
            </w:r>
          </w:p>
        </w:tc>
        <w:tc>
          <w:tcPr>
            <w:tcW w:w="124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5</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w:t>
            </w:r>
          </w:p>
        </w:tc>
        <w:tc>
          <w:tcPr>
            <w:tcW w:w="141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7</w:t>
            </w:r>
          </w:p>
        </w:tc>
        <w:tc>
          <w:tcPr>
            <w:tcW w:w="3069" w:type="dxa"/>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Остаток средств на начало текущего финансового года </w:t>
            </w:r>
            <w:hyperlink w:anchor="P908" w:history="1">
              <w:r w:rsidRPr="0031334B">
                <w:rPr>
                  <w:rFonts w:ascii="Liberation Serif" w:hAnsi="Liberation Serif"/>
                  <w:color w:val="0000FF"/>
                  <w:szCs w:val="22"/>
                </w:rPr>
                <w:t>&lt;5&gt;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0001</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Остаток средств на конец текущего финансового года </w:t>
            </w:r>
            <w:hyperlink w:anchor="P908" w:history="1">
              <w:r w:rsidRPr="0031334B">
                <w:rPr>
                  <w:rFonts w:ascii="Liberation Serif" w:hAnsi="Liberation Serif"/>
                  <w:color w:val="0000FF"/>
                  <w:szCs w:val="22"/>
                </w:rPr>
                <w:t>&lt;5&gt;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0002</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Доходы,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1000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доходы от собственности,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120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1110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доходы от оказания услуг, работ, компенсации затрат учреждений,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1200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1210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субсидии на финансовое </w:t>
            </w:r>
            <w:r w:rsidRPr="0031334B">
              <w:rPr>
                <w:rFonts w:ascii="Liberation Serif" w:hAnsi="Liberation Serif"/>
                <w:szCs w:val="22"/>
              </w:rPr>
              <w:lastRenderedPageBreak/>
              <w:t>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lastRenderedPageBreak/>
              <w:t>1220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доходы от штрафов, пеней, иных сумм принудительного изъятия,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безвозмездные денежные поступления,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150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целевые субсидии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150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субсидии на осуществление капитальных вложений</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150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прочие доходы,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1500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180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в том числе:</w:t>
            </w: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доходы от операций с активами,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1900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lastRenderedPageBreak/>
              <w:t xml:space="preserve">прочие поступления, всего </w:t>
            </w:r>
            <w:hyperlink w:anchor="P914" w:history="1">
              <w:r w:rsidRPr="0031334B">
                <w:rPr>
                  <w:rFonts w:ascii="Liberation Serif" w:hAnsi="Liberation Serif"/>
                  <w:color w:val="0000FF"/>
                  <w:szCs w:val="22"/>
                </w:rPr>
                <w:t>&lt;6&gt;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1980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из них:</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увеличение остатков денежных средств за счет возврата дебиторской задолженности прошлых лет</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1981</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510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Расходы,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2000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на выплаты персоналу,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оплата труда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прочие выплаты персоналу, в том числе компенсационного характера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112</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иные выплаты, за исключением фонда оплаты труда учреждения, для выполнения отдельных полномочий</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2130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113</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2140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119</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на выплаты по оплате труда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2141</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119</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на иные выплаты работникам</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2142</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119</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lastRenderedPageBreak/>
              <w:t>денежное довольствие военнослужащих и сотрудников, имеющих специальные звания</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2150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2160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133</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иные выплаты военнослужащим и сотрудникам, имеющим специальные звания</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2170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134</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2180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139</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на оплату труда стажеров</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2181</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139</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социальные и иные выплаты населению,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300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социальные выплаты гражданам, кроме публичных нормативных социальных выплат</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320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из них:</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пособия, компенсации и иные социальные выплаты гражданам, кроме публичных нормативных обязательств</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2211</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321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340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2230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350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jc w:val="both"/>
              <w:rPr>
                <w:rFonts w:ascii="Liberation Serif" w:hAnsi="Liberation Serif"/>
                <w:szCs w:val="22"/>
              </w:rPr>
            </w:pPr>
            <w:r w:rsidRPr="0031334B">
              <w:rPr>
                <w:rFonts w:ascii="Liberation Serif" w:hAnsi="Liberation Serif"/>
                <w:szCs w:val="22"/>
              </w:rPr>
              <w:t>иные выплаты населению</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2240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360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уплата налогов, сборов и иных платежей,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2300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850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из них:</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налог на имущество организаций и земельный налог</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2310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851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2320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852</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уплата штрафов (в том числе административных), пеней, иных платежей</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2330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853</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3"/>
              <w:rPr>
                <w:rFonts w:ascii="Liberation Serif" w:hAnsi="Liberation Serif"/>
                <w:szCs w:val="22"/>
              </w:rPr>
            </w:pPr>
            <w:r w:rsidRPr="0031334B">
              <w:rPr>
                <w:rFonts w:ascii="Liberation Serif" w:hAnsi="Liberation Serif"/>
                <w:szCs w:val="22"/>
              </w:rPr>
              <w:t>безвозмездные перечисления организациям и физическим лицам,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lastRenderedPageBreak/>
              <w:t>из них:</w:t>
            </w:r>
          </w:p>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гранты, предоставляемые бюджетным учреждениям</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613</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гранты, предоставляемые автономным учреждениям</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623</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2430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634</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гранты, предоставляемые другим организациям и физическим лицам</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2440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810</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взносы в международные организации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2450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862</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2460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863</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прочие выплаты (кроме выплат на закупку товаров, работ, услуг)</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2500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2520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831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lastRenderedPageBreak/>
              <w:t xml:space="preserve">расходы на закупку товаров, работ, услуг, всего </w:t>
            </w:r>
            <w:hyperlink w:anchor="P922" w:history="1">
              <w:r w:rsidRPr="0031334B">
                <w:rPr>
                  <w:rFonts w:ascii="Liberation Serif" w:hAnsi="Liberation Serif"/>
                  <w:color w:val="0000FF"/>
                  <w:szCs w:val="22"/>
                </w:rPr>
                <w:t>&lt;7&gt;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закупку научно-исследовательских, опытно-конструкторских и технологических работ</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241</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закупку товаров, работ, услуг в целях капитального ремонта государственного (муниципального) имущества</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243</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прочую закупку товаров, работ и услуг</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244</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2650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246</w:t>
            </w:r>
          </w:p>
        </w:tc>
        <w:tc>
          <w:tcPr>
            <w:tcW w:w="850" w:type="dxa"/>
          </w:tcPr>
          <w:p w:rsidR="005F222E" w:rsidRPr="0031334B" w:rsidRDefault="005F222E" w:rsidP="005F222E">
            <w:pPr>
              <w:pStyle w:val="ConsPlusNormal"/>
              <w:rPr>
                <w:rFonts w:ascii="Liberation Serif" w:hAnsi="Liberation Serif"/>
                <w:szCs w:val="22"/>
              </w:rPr>
            </w:pPr>
          </w:p>
        </w:tc>
        <w:tc>
          <w:tcPr>
            <w:tcW w:w="1247" w:type="dxa"/>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3069" w:type="dxa"/>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закупку энергетических ресурсов</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2660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247</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капитальные вложения в объекты государственной (муниципальной) собственности, всего</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2700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400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приобретение объектов недвижимого имущества государственными (муниципальными) учреждениями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2710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406</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lastRenderedPageBreak/>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2720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407</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Выплаты, уменьшающие доход, всего </w:t>
            </w:r>
            <w:hyperlink w:anchor="P926" w:history="1">
              <w:r w:rsidRPr="0031334B">
                <w:rPr>
                  <w:rFonts w:ascii="Liberation Serif" w:hAnsi="Liberation Serif"/>
                  <w:color w:val="0000FF"/>
                  <w:szCs w:val="22"/>
                </w:rPr>
                <w:t>&lt;8&gt;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3000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100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налог на прибыль </w:t>
            </w:r>
            <w:hyperlink w:anchor="P926" w:history="1">
              <w:r w:rsidRPr="0031334B">
                <w:rPr>
                  <w:rFonts w:ascii="Liberation Serif" w:hAnsi="Liberation Serif"/>
                  <w:color w:val="0000FF"/>
                  <w:szCs w:val="22"/>
                </w:rPr>
                <w:t>&lt;8&gt;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3010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налог на добавленную стоимость </w:t>
            </w:r>
            <w:hyperlink w:anchor="P926" w:history="1">
              <w:r w:rsidRPr="0031334B">
                <w:rPr>
                  <w:rFonts w:ascii="Liberation Serif" w:hAnsi="Liberation Serif"/>
                  <w:color w:val="0000FF"/>
                  <w:szCs w:val="22"/>
                </w:rPr>
                <w:t>&lt;8&gt;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3020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прочие налоги, уменьшающие доход </w:t>
            </w:r>
            <w:hyperlink w:anchor="P926" w:history="1">
              <w:r w:rsidRPr="0031334B">
                <w:rPr>
                  <w:rFonts w:ascii="Liberation Serif" w:hAnsi="Liberation Serif"/>
                  <w:color w:val="0000FF"/>
                  <w:szCs w:val="22"/>
                </w:rPr>
                <w:t>&lt;8&gt;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3030</w:t>
            </w: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Прочие выплаты, всего </w:t>
            </w:r>
            <w:hyperlink w:anchor="P927" w:history="1">
              <w:r w:rsidRPr="0031334B">
                <w:rPr>
                  <w:rFonts w:ascii="Liberation Serif" w:hAnsi="Liberation Serif"/>
                  <w:color w:val="0000FF"/>
                  <w:szCs w:val="22"/>
                </w:rPr>
                <w:t>&lt;9&gt;</w:t>
              </w:r>
            </w:hyperlink>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4000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из них:</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возврат в бюджет средств субсидии</w:t>
            </w:r>
          </w:p>
        </w:tc>
        <w:tc>
          <w:tcPr>
            <w:tcW w:w="737"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4010</w:t>
            </w:r>
          </w:p>
        </w:tc>
        <w:tc>
          <w:tcPr>
            <w:tcW w:w="164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610</w:t>
            </w: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r>
      <w:tr w:rsidR="005F222E" w:rsidRPr="0031334B" w:rsidTr="00EE6719">
        <w:tblPrEx>
          <w:tblBorders>
            <w:right w:val="single" w:sz="4" w:space="0" w:color="auto"/>
          </w:tblBorders>
        </w:tblPrEx>
        <w:tc>
          <w:tcPr>
            <w:tcW w:w="3912" w:type="dxa"/>
            <w:tcBorders>
              <w:left w:val="nil"/>
            </w:tcBorders>
          </w:tcPr>
          <w:p w:rsidR="005F222E" w:rsidRPr="0031334B" w:rsidRDefault="005F222E" w:rsidP="005F222E">
            <w:pPr>
              <w:pStyle w:val="ConsPlusNormal"/>
              <w:rPr>
                <w:rFonts w:ascii="Liberation Serif" w:hAnsi="Liberation Serif"/>
                <w:szCs w:val="22"/>
              </w:rPr>
            </w:pPr>
          </w:p>
        </w:tc>
        <w:tc>
          <w:tcPr>
            <w:tcW w:w="737" w:type="dxa"/>
            <w:vAlign w:val="bottom"/>
          </w:tcPr>
          <w:p w:rsidR="005F222E" w:rsidRPr="0031334B" w:rsidRDefault="005F222E" w:rsidP="005F222E">
            <w:pPr>
              <w:pStyle w:val="ConsPlusNormal"/>
              <w:rPr>
                <w:rFonts w:ascii="Liberation Serif" w:hAnsi="Liberation Serif"/>
                <w:szCs w:val="22"/>
              </w:rPr>
            </w:pPr>
          </w:p>
        </w:tc>
        <w:tc>
          <w:tcPr>
            <w:tcW w:w="1644" w:type="dxa"/>
            <w:vAlign w:val="bottom"/>
          </w:tcPr>
          <w:p w:rsidR="005F222E" w:rsidRPr="0031334B" w:rsidRDefault="005F222E" w:rsidP="005F222E">
            <w:pPr>
              <w:pStyle w:val="ConsPlusNormal"/>
              <w:rPr>
                <w:rFonts w:ascii="Liberation Serif" w:hAnsi="Liberation Serif"/>
                <w:szCs w:val="22"/>
              </w:rPr>
            </w:pPr>
          </w:p>
        </w:tc>
        <w:tc>
          <w:tcPr>
            <w:tcW w:w="850" w:type="dxa"/>
            <w:vAlign w:val="bottom"/>
          </w:tcPr>
          <w:p w:rsidR="005F222E" w:rsidRPr="0031334B" w:rsidRDefault="005F222E" w:rsidP="005F222E">
            <w:pPr>
              <w:pStyle w:val="ConsPlusNormal"/>
              <w:rPr>
                <w:rFonts w:ascii="Liberation Serif" w:hAnsi="Liberation Serif"/>
                <w:szCs w:val="22"/>
              </w:rPr>
            </w:pPr>
          </w:p>
        </w:tc>
        <w:tc>
          <w:tcPr>
            <w:tcW w:w="124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3069" w:type="dxa"/>
            <w:vAlign w:val="bottom"/>
          </w:tcPr>
          <w:p w:rsidR="005F222E" w:rsidRPr="0031334B" w:rsidRDefault="005F222E" w:rsidP="005F222E">
            <w:pPr>
              <w:pStyle w:val="ConsPlusNormal"/>
              <w:rPr>
                <w:rFonts w:ascii="Liberation Serif" w:hAnsi="Liberation Serif"/>
                <w:szCs w:val="22"/>
              </w:rPr>
            </w:pPr>
          </w:p>
        </w:tc>
      </w:tr>
    </w:tbl>
    <w:p w:rsidR="005F222E" w:rsidRDefault="005F222E" w:rsidP="005F222E">
      <w:pPr>
        <w:sectPr w:rsidR="005F222E" w:rsidSect="00063949">
          <w:pgSz w:w="16838" w:h="11905" w:orient="landscape"/>
          <w:pgMar w:top="1701" w:right="1134" w:bottom="851" w:left="1134" w:header="0" w:footer="0" w:gutter="0"/>
          <w:cols w:space="720"/>
        </w:sectPr>
      </w:pP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lastRenderedPageBreak/>
        <w:t xml:space="preserve">    --------------------------------</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&lt;1</w:t>
      </w:r>
      <w:proofErr w:type="gramStart"/>
      <w:r w:rsidRPr="0031334B">
        <w:rPr>
          <w:rFonts w:ascii="Liberation Serif" w:hAnsi="Liberation Serif"/>
          <w:sz w:val="22"/>
          <w:szCs w:val="22"/>
        </w:rPr>
        <w:t>&gt;  В</w:t>
      </w:r>
      <w:proofErr w:type="gramEnd"/>
      <w:r w:rsidRPr="0031334B">
        <w:rPr>
          <w:rFonts w:ascii="Liberation Serif" w:hAnsi="Liberation Serif"/>
          <w:sz w:val="22"/>
          <w:szCs w:val="22"/>
        </w:rPr>
        <w:t xml:space="preserve">  случае  утверждения  р</w:t>
      </w:r>
      <w:r w:rsidR="00F202E2">
        <w:rPr>
          <w:rFonts w:ascii="Liberation Serif" w:hAnsi="Liberation Serif"/>
          <w:sz w:val="22"/>
          <w:szCs w:val="22"/>
        </w:rPr>
        <w:t xml:space="preserve">ешения  о  бюджете  на  текущий </w:t>
      </w:r>
      <w:r w:rsidRPr="0031334B">
        <w:rPr>
          <w:rFonts w:ascii="Liberation Serif" w:hAnsi="Liberation Serif"/>
          <w:sz w:val="22"/>
          <w:szCs w:val="22"/>
        </w:rPr>
        <w:t>финансовый год и плановый период.</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&lt;2</w:t>
      </w:r>
      <w:proofErr w:type="gramStart"/>
      <w:r w:rsidRPr="0031334B">
        <w:rPr>
          <w:rFonts w:ascii="Liberation Serif" w:hAnsi="Liberation Serif"/>
          <w:sz w:val="22"/>
          <w:szCs w:val="22"/>
        </w:rPr>
        <w:t>&gt;  Указывается</w:t>
      </w:r>
      <w:proofErr w:type="gramEnd"/>
      <w:r w:rsidRPr="0031334B">
        <w:rPr>
          <w:rFonts w:ascii="Liberation Serif" w:hAnsi="Liberation Serif"/>
          <w:sz w:val="22"/>
          <w:szCs w:val="22"/>
        </w:rPr>
        <w:t xml:space="preserve">  дата  подписания  План</w:t>
      </w:r>
      <w:r w:rsidR="00F202E2">
        <w:rPr>
          <w:rFonts w:ascii="Liberation Serif" w:hAnsi="Liberation Serif"/>
          <w:sz w:val="22"/>
          <w:szCs w:val="22"/>
        </w:rPr>
        <w:t xml:space="preserve">а, а в случае утверждения Плана </w:t>
      </w:r>
      <w:r w:rsidRPr="0031334B">
        <w:rPr>
          <w:rFonts w:ascii="Liberation Serif" w:hAnsi="Liberation Serif"/>
          <w:sz w:val="22"/>
          <w:szCs w:val="22"/>
        </w:rPr>
        <w:t>уполномоченным лицом учреждения - дата утверждения Плана.</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&lt;3&gt; В </w:t>
      </w:r>
      <w:hyperlink w:anchor="P264" w:history="1">
        <w:r w:rsidRPr="0031334B">
          <w:rPr>
            <w:rFonts w:ascii="Liberation Serif" w:hAnsi="Liberation Serif"/>
            <w:color w:val="0000FF"/>
            <w:sz w:val="22"/>
            <w:szCs w:val="22"/>
          </w:rPr>
          <w:t>графе 3</w:t>
        </w:r>
      </w:hyperlink>
      <w:r w:rsidRPr="0031334B">
        <w:rPr>
          <w:rFonts w:ascii="Liberation Serif" w:hAnsi="Liberation Serif"/>
          <w:sz w:val="22"/>
          <w:szCs w:val="22"/>
        </w:rPr>
        <w:t xml:space="preserve"> отражаются:</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  </w:t>
      </w:r>
      <w:hyperlink w:anchor="P296" w:history="1">
        <w:r w:rsidRPr="0031334B">
          <w:rPr>
            <w:rFonts w:ascii="Liberation Serif" w:hAnsi="Liberation Serif"/>
            <w:color w:val="0000FF"/>
            <w:sz w:val="22"/>
            <w:szCs w:val="22"/>
          </w:rPr>
          <w:t>строкам  1100</w:t>
        </w:r>
      </w:hyperlink>
      <w:r w:rsidRPr="0031334B">
        <w:rPr>
          <w:rFonts w:ascii="Liberation Serif" w:hAnsi="Liberation Serif"/>
          <w:sz w:val="22"/>
          <w:szCs w:val="22"/>
        </w:rPr>
        <w:t xml:space="preserve">  -  </w:t>
      </w:r>
      <w:hyperlink w:anchor="P418" w:history="1">
        <w:r w:rsidRPr="0031334B">
          <w:rPr>
            <w:rFonts w:ascii="Liberation Serif" w:hAnsi="Liberation Serif"/>
            <w:color w:val="0000FF"/>
            <w:sz w:val="22"/>
            <w:szCs w:val="22"/>
          </w:rPr>
          <w:t>1900</w:t>
        </w:r>
      </w:hyperlink>
      <w:r w:rsidRPr="0031334B">
        <w:rPr>
          <w:rFonts w:ascii="Liberation Serif" w:hAnsi="Liberation Serif"/>
          <w:sz w:val="22"/>
          <w:szCs w:val="22"/>
        </w:rPr>
        <w:t xml:space="preserve">  - коды анали</w:t>
      </w:r>
      <w:r w:rsidR="00F202E2">
        <w:rPr>
          <w:rFonts w:ascii="Liberation Serif" w:hAnsi="Liberation Serif"/>
          <w:sz w:val="22"/>
          <w:szCs w:val="22"/>
        </w:rPr>
        <w:t xml:space="preserve">тической группы подвида доходов </w:t>
      </w:r>
      <w:r w:rsidRPr="0031334B">
        <w:rPr>
          <w:rFonts w:ascii="Liberation Serif" w:hAnsi="Liberation Serif"/>
          <w:sz w:val="22"/>
          <w:szCs w:val="22"/>
        </w:rPr>
        <w:t>бюджетов классификации доходов бюджетов;</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  </w:t>
      </w:r>
      <w:hyperlink w:anchor="P442" w:history="1">
        <w:r w:rsidRPr="0031334B">
          <w:rPr>
            <w:rFonts w:ascii="Liberation Serif" w:hAnsi="Liberation Serif"/>
            <w:color w:val="0000FF"/>
            <w:sz w:val="22"/>
            <w:szCs w:val="22"/>
          </w:rPr>
          <w:t>строкам  1980</w:t>
        </w:r>
      </w:hyperlink>
      <w:r w:rsidRPr="0031334B">
        <w:rPr>
          <w:rFonts w:ascii="Liberation Serif" w:hAnsi="Liberation Serif"/>
          <w:sz w:val="22"/>
          <w:szCs w:val="22"/>
        </w:rPr>
        <w:t xml:space="preserve">  -  1990  - коды анали</w:t>
      </w:r>
      <w:r w:rsidR="00F202E2">
        <w:rPr>
          <w:rFonts w:ascii="Liberation Serif" w:hAnsi="Liberation Serif"/>
          <w:sz w:val="22"/>
          <w:szCs w:val="22"/>
        </w:rPr>
        <w:t xml:space="preserve">тической группы вида источников </w:t>
      </w:r>
      <w:r w:rsidRPr="0031334B">
        <w:rPr>
          <w:rFonts w:ascii="Liberation Serif" w:hAnsi="Liberation Serif"/>
          <w:sz w:val="22"/>
          <w:szCs w:val="22"/>
        </w:rPr>
        <w:t>финансирования  дефицитов  бюджетов классифи</w:t>
      </w:r>
      <w:r w:rsidR="00F202E2">
        <w:rPr>
          <w:rFonts w:ascii="Liberation Serif" w:hAnsi="Liberation Serif"/>
          <w:sz w:val="22"/>
          <w:szCs w:val="22"/>
        </w:rPr>
        <w:t xml:space="preserve">кации источников финансирования </w:t>
      </w:r>
      <w:r w:rsidRPr="0031334B">
        <w:rPr>
          <w:rFonts w:ascii="Liberation Serif" w:hAnsi="Liberation Serif"/>
          <w:sz w:val="22"/>
          <w:szCs w:val="22"/>
        </w:rPr>
        <w:t>дефицитов бюджетов;</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  </w:t>
      </w:r>
      <w:hyperlink w:anchor="P467" w:history="1">
        <w:r w:rsidRPr="0031334B">
          <w:rPr>
            <w:rFonts w:ascii="Liberation Serif" w:hAnsi="Liberation Serif"/>
            <w:color w:val="0000FF"/>
            <w:sz w:val="22"/>
            <w:szCs w:val="22"/>
          </w:rPr>
          <w:t>строкам  2000</w:t>
        </w:r>
      </w:hyperlink>
      <w:r w:rsidRPr="0031334B">
        <w:rPr>
          <w:rFonts w:ascii="Liberation Serif" w:hAnsi="Liberation Serif"/>
          <w:sz w:val="22"/>
          <w:szCs w:val="22"/>
        </w:rPr>
        <w:t xml:space="preserve">  -  </w:t>
      </w:r>
      <w:hyperlink w:anchor="P813" w:history="1">
        <w:r w:rsidRPr="0031334B">
          <w:rPr>
            <w:rFonts w:ascii="Liberation Serif" w:hAnsi="Liberation Serif"/>
            <w:color w:val="0000FF"/>
            <w:sz w:val="22"/>
            <w:szCs w:val="22"/>
          </w:rPr>
          <w:t>2720</w:t>
        </w:r>
      </w:hyperlink>
      <w:r w:rsidRPr="0031334B">
        <w:rPr>
          <w:rFonts w:ascii="Liberation Serif" w:hAnsi="Liberation Serif"/>
          <w:sz w:val="22"/>
          <w:szCs w:val="22"/>
        </w:rPr>
        <w:t xml:space="preserve"> - коды видов </w:t>
      </w:r>
      <w:r w:rsidR="00F202E2">
        <w:rPr>
          <w:rFonts w:ascii="Liberation Serif" w:hAnsi="Liberation Serif"/>
          <w:sz w:val="22"/>
          <w:szCs w:val="22"/>
        </w:rPr>
        <w:t xml:space="preserve">расходов бюджетов классификации </w:t>
      </w:r>
      <w:r w:rsidRPr="0031334B">
        <w:rPr>
          <w:rFonts w:ascii="Liberation Serif" w:hAnsi="Liberation Serif"/>
          <w:sz w:val="22"/>
          <w:szCs w:val="22"/>
        </w:rPr>
        <w:t>расходов бюджетов;</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  </w:t>
      </w:r>
      <w:hyperlink w:anchor="P821" w:history="1">
        <w:r w:rsidRPr="0031334B">
          <w:rPr>
            <w:rFonts w:ascii="Liberation Serif" w:hAnsi="Liberation Serif"/>
            <w:color w:val="0000FF"/>
            <w:sz w:val="22"/>
            <w:szCs w:val="22"/>
          </w:rPr>
          <w:t>строкам  3000</w:t>
        </w:r>
      </w:hyperlink>
      <w:r w:rsidRPr="0031334B">
        <w:rPr>
          <w:rFonts w:ascii="Liberation Serif" w:hAnsi="Liberation Serif"/>
          <w:sz w:val="22"/>
          <w:szCs w:val="22"/>
        </w:rPr>
        <w:t xml:space="preserve">  -  </w:t>
      </w:r>
      <w:hyperlink w:anchor="P846" w:history="1">
        <w:r w:rsidRPr="0031334B">
          <w:rPr>
            <w:rFonts w:ascii="Liberation Serif" w:hAnsi="Liberation Serif"/>
            <w:color w:val="0000FF"/>
            <w:sz w:val="22"/>
            <w:szCs w:val="22"/>
          </w:rPr>
          <w:t>3030</w:t>
        </w:r>
      </w:hyperlink>
      <w:r w:rsidRPr="0031334B">
        <w:rPr>
          <w:rFonts w:ascii="Liberation Serif" w:hAnsi="Liberation Serif"/>
          <w:sz w:val="22"/>
          <w:szCs w:val="22"/>
        </w:rPr>
        <w:t xml:space="preserve">  - коды анали</w:t>
      </w:r>
      <w:r w:rsidR="00F202E2">
        <w:rPr>
          <w:rFonts w:ascii="Liberation Serif" w:hAnsi="Liberation Serif"/>
          <w:sz w:val="22"/>
          <w:szCs w:val="22"/>
        </w:rPr>
        <w:t xml:space="preserve">тической группы подвида доходов </w:t>
      </w:r>
      <w:r w:rsidRPr="0031334B">
        <w:rPr>
          <w:rFonts w:ascii="Liberation Serif" w:hAnsi="Liberation Serif"/>
          <w:sz w:val="22"/>
          <w:szCs w:val="22"/>
        </w:rPr>
        <w:t xml:space="preserve">бюджетов  классификации  доходов  бюджетов, </w:t>
      </w:r>
      <w:r w:rsidR="00F202E2">
        <w:rPr>
          <w:rFonts w:ascii="Liberation Serif" w:hAnsi="Liberation Serif"/>
          <w:sz w:val="22"/>
          <w:szCs w:val="22"/>
        </w:rPr>
        <w:t xml:space="preserve"> по  которым планируется уплата </w:t>
      </w:r>
      <w:r w:rsidRPr="0031334B">
        <w:rPr>
          <w:rFonts w:ascii="Liberation Serif" w:hAnsi="Liberation Serif"/>
          <w:sz w:val="22"/>
          <w:szCs w:val="22"/>
        </w:rPr>
        <w:t>налогов,  уменьшающих  доход  (в  том  числе</w:t>
      </w:r>
      <w:r w:rsidR="00F202E2">
        <w:rPr>
          <w:rFonts w:ascii="Liberation Serif" w:hAnsi="Liberation Serif"/>
          <w:sz w:val="22"/>
          <w:szCs w:val="22"/>
        </w:rPr>
        <w:t xml:space="preserve">  налог  на  прибыль,  налог на </w:t>
      </w:r>
      <w:r w:rsidRPr="0031334B">
        <w:rPr>
          <w:rFonts w:ascii="Liberation Serif" w:hAnsi="Liberation Serif"/>
          <w:sz w:val="22"/>
          <w:szCs w:val="22"/>
        </w:rPr>
        <w:t>добавленную  стоимость, единый налог на вмен</w:t>
      </w:r>
      <w:r w:rsidR="00F202E2">
        <w:rPr>
          <w:rFonts w:ascii="Liberation Serif" w:hAnsi="Liberation Serif"/>
          <w:sz w:val="22"/>
          <w:szCs w:val="22"/>
        </w:rPr>
        <w:t xml:space="preserve">енный доход для отдельных видов </w:t>
      </w:r>
      <w:r w:rsidRPr="0031334B">
        <w:rPr>
          <w:rFonts w:ascii="Liberation Serif" w:hAnsi="Liberation Serif"/>
          <w:sz w:val="22"/>
          <w:szCs w:val="22"/>
        </w:rPr>
        <w:t>деятельности);</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  </w:t>
      </w:r>
      <w:hyperlink w:anchor="P854" w:history="1">
        <w:r w:rsidRPr="0031334B">
          <w:rPr>
            <w:rFonts w:ascii="Liberation Serif" w:hAnsi="Liberation Serif"/>
            <w:color w:val="0000FF"/>
            <w:sz w:val="22"/>
            <w:szCs w:val="22"/>
          </w:rPr>
          <w:t>строкам  4000</w:t>
        </w:r>
      </w:hyperlink>
      <w:r w:rsidRPr="0031334B">
        <w:rPr>
          <w:rFonts w:ascii="Liberation Serif" w:hAnsi="Liberation Serif"/>
          <w:sz w:val="22"/>
          <w:szCs w:val="22"/>
        </w:rPr>
        <w:t xml:space="preserve">  -  4040  - коды анали</w:t>
      </w:r>
      <w:r w:rsidR="00F202E2">
        <w:rPr>
          <w:rFonts w:ascii="Liberation Serif" w:hAnsi="Liberation Serif"/>
          <w:sz w:val="22"/>
          <w:szCs w:val="22"/>
        </w:rPr>
        <w:t xml:space="preserve">тической группы вида источников </w:t>
      </w:r>
      <w:r w:rsidRPr="0031334B">
        <w:rPr>
          <w:rFonts w:ascii="Liberation Serif" w:hAnsi="Liberation Serif"/>
          <w:sz w:val="22"/>
          <w:szCs w:val="22"/>
        </w:rPr>
        <w:t>финансирования  дефицитов  бюджетов классифи</w:t>
      </w:r>
      <w:r w:rsidR="00F202E2">
        <w:rPr>
          <w:rFonts w:ascii="Liberation Serif" w:hAnsi="Liberation Serif"/>
          <w:sz w:val="22"/>
          <w:szCs w:val="22"/>
        </w:rPr>
        <w:t xml:space="preserve">кации источников финансирования </w:t>
      </w:r>
      <w:r w:rsidRPr="0031334B">
        <w:rPr>
          <w:rFonts w:ascii="Liberation Serif" w:hAnsi="Liberation Serif"/>
          <w:sz w:val="22"/>
          <w:szCs w:val="22"/>
        </w:rPr>
        <w:t>дефицитов бюджетов.</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&lt;4&gt;   В   </w:t>
      </w:r>
      <w:hyperlink w:anchor="P265" w:history="1">
        <w:r w:rsidRPr="0031334B">
          <w:rPr>
            <w:rFonts w:ascii="Liberation Serif" w:hAnsi="Liberation Serif"/>
            <w:color w:val="0000FF"/>
            <w:sz w:val="22"/>
            <w:szCs w:val="22"/>
          </w:rPr>
          <w:t>графе   4</w:t>
        </w:r>
      </w:hyperlink>
      <w:r w:rsidRPr="0031334B">
        <w:rPr>
          <w:rFonts w:ascii="Liberation Serif" w:hAnsi="Liberation Serif"/>
          <w:sz w:val="22"/>
          <w:szCs w:val="22"/>
        </w:rPr>
        <w:t xml:space="preserve">  указывается  код  к</w:t>
      </w:r>
      <w:r w:rsidR="00F202E2">
        <w:rPr>
          <w:rFonts w:ascii="Liberation Serif" w:hAnsi="Liberation Serif"/>
          <w:sz w:val="22"/>
          <w:szCs w:val="22"/>
        </w:rPr>
        <w:t xml:space="preserve">лассификации  операций  сектора </w:t>
      </w:r>
      <w:r w:rsidRPr="0031334B">
        <w:rPr>
          <w:rFonts w:ascii="Liberation Serif" w:hAnsi="Liberation Serif"/>
          <w:sz w:val="22"/>
          <w:szCs w:val="22"/>
        </w:rPr>
        <w:t xml:space="preserve">государственного   управления   в   соответствии   с   </w:t>
      </w:r>
      <w:hyperlink r:id="rId44" w:history="1">
        <w:r w:rsidRPr="0031334B">
          <w:rPr>
            <w:rFonts w:ascii="Liberation Serif" w:hAnsi="Liberation Serif"/>
            <w:color w:val="0000FF"/>
            <w:sz w:val="22"/>
            <w:szCs w:val="22"/>
          </w:rPr>
          <w:t>Порядком</w:t>
        </w:r>
      </w:hyperlink>
      <w:r w:rsidR="00F202E2">
        <w:rPr>
          <w:rFonts w:ascii="Liberation Serif" w:hAnsi="Liberation Serif"/>
          <w:sz w:val="22"/>
          <w:szCs w:val="22"/>
        </w:rPr>
        <w:t xml:space="preserve">  применения </w:t>
      </w:r>
      <w:r w:rsidRPr="0031334B">
        <w:rPr>
          <w:rFonts w:ascii="Liberation Serif" w:hAnsi="Liberation Serif"/>
          <w:sz w:val="22"/>
          <w:szCs w:val="22"/>
        </w:rPr>
        <w:t>классификации  операций  сектора  государств</w:t>
      </w:r>
      <w:r w:rsidR="00F202E2">
        <w:rPr>
          <w:rFonts w:ascii="Liberation Serif" w:hAnsi="Liberation Serif"/>
          <w:sz w:val="22"/>
          <w:szCs w:val="22"/>
        </w:rPr>
        <w:t xml:space="preserve">енного управления, утвержденным </w:t>
      </w:r>
      <w:r w:rsidRPr="0031334B">
        <w:rPr>
          <w:rFonts w:ascii="Liberation Serif" w:hAnsi="Liberation Serif"/>
          <w:sz w:val="22"/>
          <w:szCs w:val="22"/>
        </w:rPr>
        <w:t>приказом  Министерства  финансов  Российской</w:t>
      </w:r>
      <w:r w:rsidR="00F202E2">
        <w:rPr>
          <w:rFonts w:ascii="Liberation Serif" w:hAnsi="Liberation Serif"/>
          <w:sz w:val="22"/>
          <w:szCs w:val="22"/>
        </w:rPr>
        <w:t xml:space="preserve"> Федерации от 29 ноября 2017 г. </w:t>
      </w:r>
      <w:r w:rsidRPr="0031334B">
        <w:rPr>
          <w:rFonts w:ascii="Liberation Serif" w:hAnsi="Liberation Serif"/>
          <w:sz w:val="22"/>
          <w:szCs w:val="22"/>
        </w:rPr>
        <w:t xml:space="preserve">N  209н  (зарегистрирован  в  Министерстве  </w:t>
      </w:r>
      <w:r w:rsidR="00F202E2">
        <w:rPr>
          <w:rFonts w:ascii="Liberation Serif" w:hAnsi="Liberation Serif"/>
          <w:sz w:val="22"/>
          <w:szCs w:val="22"/>
        </w:rPr>
        <w:t xml:space="preserve">юстиции Российской Федерации 12 </w:t>
      </w:r>
      <w:r w:rsidRPr="0031334B">
        <w:rPr>
          <w:rFonts w:ascii="Liberation Serif" w:hAnsi="Liberation Serif"/>
          <w:sz w:val="22"/>
          <w:szCs w:val="22"/>
        </w:rPr>
        <w:t>февраля   2018   г.,  регистрационный  номер</w:t>
      </w:r>
      <w:r w:rsidR="00F202E2">
        <w:rPr>
          <w:rFonts w:ascii="Liberation Serif" w:hAnsi="Liberation Serif"/>
          <w:sz w:val="22"/>
          <w:szCs w:val="22"/>
        </w:rPr>
        <w:t xml:space="preserve">  50003),  и  (или)  коды  иных </w:t>
      </w:r>
      <w:r w:rsidRPr="0031334B">
        <w:rPr>
          <w:rFonts w:ascii="Liberation Serif" w:hAnsi="Liberation Serif"/>
          <w:sz w:val="22"/>
          <w:szCs w:val="22"/>
        </w:rPr>
        <w:t>аналитических  показателей,  в  случае,  есл</w:t>
      </w:r>
      <w:r w:rsidR="00F202E2">
        <w:rPr>
          <w:rFonts w:ascii="Liberation Serif" w:hAnsi="Liberation Serif"/>
          <w:sz w:val="22"/>
          <w:szCs w:val="22"/>
        </w:rPr>
        <w:t xml:space="preserve">и  Порядком   органа-учредителя </w:t>
      </w:r>
      <w:r w:rsidRPr="0031334B">
        <w:rPr>
          <w:rFonts w:ascii="Liberation Serif" w:hAnsi="Liberation Serif"/>
          <w:sz w:val="22"/>
          <w:szCs w:val="22"/>
        </w:rPr>
        <w:t>предусмотрена указанная детализация.</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&lt;5&gt;  По  </w:t>
      </w:r>
      <w:hyperlink w:anchor="P271" w:history="1">
        <w:r w:rsidRPr="0031334B">
          <w:rPr>
            <w:rFonts w:ascii="Liberation Serif" w:hAnsi="Liberation Serif"/>
            <w:color w:val="0000FF"/>
            <w:sz w:val="22"/>
            <w:szCs w:val="22"/>
          </w:rPr>
          <w:t>строкам  0001</w:t>
        </w:r>
      </w:hyperlink>
      <w:r w:rsidRPr="0031334B">
        <w:rPr>
          <w:rFonts w:ascii="Liberation Serif" w:hAnsi="Liberation Serif"/>
          <w:sz w:val="22"/>
          <w:szCs w:val="22"/>
        </w:rPr>
        <w:t xml:space="preserve">  и  </w:t>
      </w:r>
      <w:hyperlink w:anchor="P279" w:history="1">
        <w:r w:rsidRPr="0031334B">
          <w:rPr>
            <w:rFonts w:ascii="Liberation Serif" w:hAnsi="Liberation Serif"/>
            <w:color w:val="0000FF"/>
            <w:sz w:val="22"/>
            <w:szCs w:val="22"/>
          </w:rPr>
          <w:t>0002</w:t>
        </w:r>
      </w:hyperlink>
      <w:r w:rsidRPr="0031334B">
        <w:rPr>
          <w:rFonts w:ascii="Liberation Serif" w:hAnsi="Liberation Serif"/>
          <w:sz w:val="22"/>
          <w:szCs w:val="22"/>
        </w:rPr>
        <w:t xml:space="preserve">  указыва</w:t>
      </w:r>
      <w:r w:rsidR="00F202E2">
        <w:rPr>
          <w:rFonts w:ascii="Liberation Serif" w:hAnsi="Liberation Serif"/>
          <w:sz w:val="22"/>
          <w:szCs w:val="22"/>
        </w:rPr>
        <w:t xml:space="preserve">ются планируемые суммы остатков </w:t>
      </w:r>
      <w:r w:rsidRPr="0031334B">
        <w:rPr>
          <w:rFonts w:ascii="Liberation Serif" w:hAnsi="Liberation Serif"/>
          <w:sz w:val="22"/>
          <w:szCs w:val="22"/>
        </w:rPr>
        <w:t xml:space="preserve">средств  на  начало и на конец планируемого </w:t>
      </w:r>
      <w:r w:rsidR="00F202E2">
        <w:rPr>
          <w:rFonts w:ascii="Liberation Serif" w:hAnsi="Liberation Serif"/>
          <w:sz w:val="22"/>
          <w:szCs w:val="22"/>
        </w:rPr>
        <w:t xml:space="preserve">года, если указанные показатели по   решению  органа, </w:t>
      </w:r>
      <w:r w:rsidRPr="0031334B">
        <w:rPr>
          <w:rFonts w:ascii="Liberation Serif" w:hAnsi="Liberation Serif"/>
          <w:sz w:val="22"/>
          <w:szCs w:val="22"/>
        </w:rPr>
        <w:t>осуществляющего  функции  и  полномочия</w:t>
      </w:r>
      <w:r w:rsidR="00F202E2">
        <w:rPr>
          <w:rFonts w:ascii="Liberation Serif" w:hAnsi="Liberation Serif"/>
          <w:sz w:val="22"/>
          <w:szCs w:val="22"/>
        </w:rPr>
        <w:t xml:space="preserve">  учредителя, </w:t>
      </w:r>
      <w:r w:rsidRPr="0031334B">
        <w:rPr>
          <w:rFonts w:ascii="Liberation Serif" w:hAnsi="Liberation Serif"/>
          <w:sz w:val="22"/>
          <w:szCs w:val="22"/>
        </w:rPr>
        <w:t>планируются   на   этапе   формирования   пр</w:t>
      </w:r>
      <w:r w:rsidR="00F202E2">
        <w:rPr>
          <w:rFonts w:ascii="Liberation Serif" w:hAnsi="Liberation Serif"/>
          <w:sz w:val="22"/>
          <w:szCs w:val="22"/>
        </w:rPr>
        <w:t xml:space="preserve">оекта  Плана  либо  указываются </w:t>
      </w:r>
      <w:r w:rsidRPr="0031334B">
        <w:rPr>
          <w:rFonts w:ascii="Liberation Serif" w:hAnsi="Liberation Serif"/>
          <w:sz w:val="22"/>
          <w:szCs w:val="22"/>
        </w:rPr>
        <w:t>фактические  остатки  средств  при  внесении</w:t>
      </w:r>
      <w:r w:rsidR="00F202E2">
        <w:rPr>
          <w:rFonts w:ascii="Liberation Serif" w:hAnsi="Liberation Serif"/>
          <w:sz w:val="22"/>
          <w:szCs w:val="22"/>
        </w:rPr>
        <w:t xml:space="preserve">  изменений в утвержденный План </w:t>
      </w:r>
      <w:r w:rsidRPr="0031334B">
        <w:rPr>
          <w:rFonts w:ascii="Liberation Serif" w:hAnsi="Liberation Serif"/>
          <w:sz w:val="22"/>
          <w:szCs w:val="22"/>
        </w:rPr>
        <w:t>после завершения отчетного финансового года.</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&lt;6&gt;   </w:t>
      </w:r>
      <w:proofErr w:type="gramStart"/>
      <w:r w:rsidRPr="0031334B">
        <w:rPr>
          <w:rFonts w:ascii="Liberation Serif" w:hAnsi="Liberation Serif"/>
          <w:sz w:val="22"/>
          <w:szCs w:val="22"/>
        </w:rPr>
        <w:t>Показатели  прочих</w:t>
      </w:r>
      <w:proofErr w:type="gramEnd"/>
      <w:r w:rsidRPr="0031334B">
        <w:rPr>
          <w:rFonts w:ascii="Liberation Serif" w:hAnsi="Liberation Serif"/>
          <w:sz w:val="22"/>
          <w:szCs w:val="22"/>
        </w:rPr>
        <w:t xml:space="preserve">  поступлений  вк</w:t>
      </w:r>
      <w:r w:rsidR="00F202E2">
        <w:rPr>
          <w:rFonts w:ascii="Liberation Serif" w:hAnsi="Liberation Serif"/>
          <w:sz w:val="22"/>
          <w:szCs w:val="22"/>
        </w:rPr>
        <w:t xml:space="preserve">лючают  в  себя  в  том  числе </w:t>
      </w:r>
      <w:r w:rsidRPr="0031334B">
        <w:rPr>
          <w:rFonts w:ascii="Liberation Serif" w:hAnsi="Liberation Serif"/>
          <w:sz w:val="22"/>
          <w:szCs w:val="22"/>
        </w:rPr>
        <w:t xml:space="preserve">показатели   увеличения  денежных  средств  </w:t>
      </w:r>
      <w:r w:rsidR="00F202E2">
        <w:rPr>
          <w:rFonts w:ascii="Liberation Serif" w:hAnsi="Liberation Serif"/>
          <w:sz w:val="22"/>
          <w:szCs w:val="22"/>
        </w:rPr>
        <w:t xml:space="preserve">за  счет  возврата  дебиторской </w:t>
      </w:r>
      <w:r w:rsidRPr="0031334B">
        <w:rPr>
          <w:rFonts w:ascii="Liberation Serif" w:hAnsi="Liberation Serif"/>
          <w:sz w:val="22"/>
          <w:szCs w:val="22"/>
        </w:rPr>
        <w:t>задолженности прошлых лет, включая</w:t>
      </w:r>
      <w:r w:rsidR="00F202E2">
        <w:rPr>
          <w:rFonts w:ascii="Liberation Serif" w:hAnsi="Liberation Serif"/>
          <w:sz w:val="22"/>
          <w:szCs w:val="22"/>
        </w:rPr>
        <w:t xml:space="preserve"> возврат предоставленных займов </w:t>
      </w:r>
      <w:r w:rsidRPr="0031334B">
        <w:rPr>
          <w:rFonts w:ascii="Liberation Serif" w:hAnsi="Liberation Serif"/>
          <w:sz w:val="22"/>
          <w:szCs w:val="22"/>
        </w:rPr>
        <w:t>(</w:t>
      </w:r>
      <w:proofErr w:type="spellStart"/>
      <w:r w:rsidRPr="0031334B">
        <w:rPr>
          <w:rFonts w:ascii="Liberation Serif" w:hAnsi="Liberation Serif"/>
          <w:sz w:val="22"/>
          <w:szCs w:val="22"/>
        </w:rPr>
        <w:t>микрозаймов</w:t>
      </w:r>
      <w:proofErr w:type="spellEnd"/>
      <w:r w:rsidRPr="0031334B">
        <w:rPr>
          <w:rFonts w:ascii="Liberation Serif" w:hAnsi="Liberation Serif"/>
          <w:sz w:val="22"/>
          <w:szCs w:val="22"/>
        </w:rPr>
        <w:t>),  а также за счет возврата сре</w:t>
      </w:r>
      <w:r w:rsidR="00F202E2">
        <w:rPr>
          <w:rFonts w:ascii="Liberation Serif" w:hAnsi="Liberation Serif"/>
          <w:sz w:val="22"/>
          <w:szCs w:val="22"/>
        </w:rPr>
        <w:t xml:space="preserve">дств, размещенных на банковских </w:t>
      </w:r>
      <w:r w:rsidRPr="0031334B">
        <w:rPr>
          <w:rFonts w:ascii="Liberation Serif" w:hAnsi="Liberation Serif"/>
          <w:sz w:val="22"/>
          <w:szCs w:val="22"/>
        </w:rPr>
        <w:t xml:space="preserve">депозитах.   При   </w:t>
      </w:r>
      <w:proofErr w:type="gramStart"/>
      <w:r w:rsidRPr="0031334B">
        <w:rPr>
          <w:rFonts w:ascii="Liberation Serif" w:hAnsi="Liberation Serif"/>
          <w:sz w:val="22"/>
          <w:szCs w:val="22"/>
        </w:rPr>
        <w:t>формировании  Плана</w:t>
      </w:r>
      <w:proofErr w:type="gramEnd"/>
      <w:r w:rsidRPr="0031334B">
        <w:rPr>
          <w:rFonts w:ascii="Liberation Serif" w:hAnsi="Liberation Serif"/>
          <w:sz w:val="22"/>
          <w:szCs w:val="22"/>
        </w:rPr>
        <w:t xml:space="preserve">  (про</w:t>
      </w:r>
      <w:r w:rsidR="00F202E2">
        <w:rPr>
          <w:rFonts w:ascii="Liberation Serif" w:hAnsi="Liberation Serif"/>
          <w:sz w:val="22"/>
          <w:szCs w:val="22"/>
        </w:rPr>
        <w:t>екта  Плана)  обособленному(</w:t>
      </w:r>
      <w:proofErr w:type="spellStart"/>
      <w:r w:rsidR="00F202E2">
        <w:rPr>
          <w:rFonts w:ascii="Liberation Serif" w:hAnsi="Liberation Serif"/>
          <w:sz w:val="22"/>
          <w:szCs w:val="22"/>
        </w:rPr>
        <w:t>ым</w:t>
      </w:r>
      <w:proofErr w:type="spellEnd"/>
      <w:r w:rsidR="00F202E2">
        <w:rPr>
          <w:rFonts w:ascii="Liberation Serif" w:hAnsi="Liberation Serif"/>
          <w:sz w:val="22"/>
          <w:szCs w:val="22"/>
        </w:rPr>
        <w:t xml:space="preserve">) </w:t>
      </w:r>
      <w:r w:rsidRPr="0031334B">
        <w:rPr>
          <w:rFonts w:ascii="Liberation Serif" w:hAnsi="Liberation Serif"/>
          <w:sz w:val="22"/>
          <w:szCs w:val="22"/>
        </w:rPr>
        <w:t>подразделению(ям)   показатель   прочих   поступлений  включает  показатель</w:t>
      </w:r>
    </w:p>
    <w:p w:rsidR="005F222E" w:rsidRPr="0031334B" w:rsidRDefault="005F222E" w:rsidP="005F222E">
      <w:pPr>
        <w:pStyle w:val="ConsPlusNonformat"/>
        <w:jc w:val="both"/>
        <w:rPr>
          <w:rFonts w:ascii="Liberation Serif" w:hAnsi="Liberation Serif"/>
          <w:sz w:val="22"/>
          <w:szCs w:val="22"/>
        </w:rPr>
      </w:pPr>
      <w:proofErr w:type="gramStart"/>
      <w:r w:rsidRPr="0031334B">
        <w:rPr>
          <w:rFonts w:ascii="Liberation Serif" w:hAnsi="Liberation Serif"/>
          <w:sz w:val="22"/>
          <w:szCs w:val="22"/>
        </w:rPr>
        <w:t>поступлений  в</w:t>
      </w:r>
      <w:proofErr w:type="gramEnd"/>
      <w:r w:rsidRPr="0031334B">
        <w:rPr>
          <w:rFonts w:ascii="Liberation Serif" w:hAnsi="Liberation Serif"/>
          <w:sz w:val="22"/>
          <w:szCs w:val="22"/>
        </w:rPr>
        <w:t xml:space="preserve">  рамках  расчетов  между голо</w:t>
      </w:r>
      <w:r w:rsidR="00F202E2">
        <w:rPr>
          <w:rFonts w:ascii="Liberation Serif" w:hAnsi="Liberation Serif"/>
          <w:sz w:val="22"/>
          <w:szCs w:val="22"/>
        </w:rPr>
        <w:t xml:space="preserve">вным учреждением и обособленным </w:t>
      </w:r>
      <w:r w:rsidRPr="0031334B">
        <w:rPr>
          <w:rFonts w:ascii="Liberation Serif" w:hAnsi="Liberation Serif"/>
          <w:sz w:val="22"/>
          <w:szCs w:val="22"/>
        </w:rPr>
        <w:t>подразделением.</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&lt;7&gt;  Показатели  выплат  по  расходам на</w:t>
      </w:r>
      <w:r w:rsidR="00F202E2">
        <w:rPr>
          <w:rFonts w:ascii="Liberation Serif" w:hAnsi="Liberation Serif"/>
          <w:sz w:val="22"/>
          <w:szCs w:val="22"/>
        </w:rPr>
        <w:t xml:space="preserve"> закупки товаров, работ, услуг, отраженные  по </w:t>
      </w:r>
      <w:r w:rsidRPr="0031334B">
        <w:rPr>
          <w:rFonts w:ascii="Liberation Serif" w:hAnsi="Liberation Serif"/>
          <w:sz w:val="22"/>
          <w:szCs w:val="22"/>
        </w:rPr>
        <w:t xml:space="preserve">строкам  </w:t>
      </w:r>
      <w:hyperlink w:anchor="P251" w:history="1">
        <w:r w:rsidRPr="0031334B">
          <w:rPr>
            <w:rFonts w:ascii="Liberation Serif" w:hAnsi="Liberation Serif"/>
            <w:color w:val="0000FF"/>
            <w:sz w:val="22"/>
            <w:szCs w:val="22"/>
          </w:rPr>
          <w:t>Раздела  1</w:t>
        </w:r>
      </w:hyperlink>
      <w:r w:rsidRPr="0031334B">
        <w:rPr>
          <w:rFonts w:ascii="Liberation Serif" w:hAnsi="Liberation Serif"/>
          <w:sz w:val="22"/>
          <w:szCs w:val="22"/>
        </w:rPr>
        <w:t xml:space="preserve"> "Поступл</w:t>
      </w:r>
      <w:r w:rsidR="00F202E2">
        <w:rPr>
          <w:rFonts w:ascii="Liberation Serif" w:hAnsi="Liberation Serif"/>
          <w:sz w:val="22"/>
          <w:szCs w:val="22"/>
        </w:rPr>
        <w:t xml:space="preserve">ения и выплаты" Плана, подлежат </w:t>
      </w:r>
      <w:r w:rsidRPr="0031334B">
        <w:rPr>
          <w:rFonts w:ascii="Liberation Serif" w:hAnsi="Liberation Serif"/>
          <w:sz w:val="22"/>
          <w:szCs w:val="22"/>
        </w:rPr>
        <w:t xml:space="preserve">детализации  в  </w:t>
      </w:r>
      <w:hyperlink w:anchor="P936" w:history="1">
        <w:r w:rsidRPr="0031334B">
          <w:rPr>
            <w:rFonts w:ascii="Liberation Serif" w:hAnsi="Liberation Serif"/>
            <w:color w:val="0000FF"/>
            <w:sz w:val="22"/>
            <w:szCs w:val="22"/>
          </w:rPr>
          <w:t>Разделе  2</w:t>
        </w:r>
      </w:hyperlink>
      <w:r w:rsidRPr="0031334B">
        <w:rPr>
          <w:rFonts w:ascii="Liberation Serif" w:hAnsi="Liberation Serif"/>
          <w:sz w:val="22"/>
          <w:szCs w:val="22"/>
        </w:rPr>
        <w:t xml:space="preserve"> "Сведения по выплатам на закупку товаров, работ,</w:t>
      </w:r>
      <w:r w:rsidR="00F202E2">
        <w:rPr>
          <w:rFonts w:ascii="Liberation Serif" w:hAnsi="Liberation Serif"/>
          <w:sz w:val="22"/>
          <w:szCs w:val="22"/>
        </w:rPr>
        <w:t xml:space="preserve"> </w:t>
      </w:r>
      <w:r w:rsidRPr="0031334B">
        <w:rPr>
          <w:rFonts w:ascii="Liberation Serif" w:hAnsi="Liberation Serif"/>
          <w:sz w:val="22"/>
          <w:szCs w:val="22"/>
        </w:rPr>
        <w:t>услуг" Плана.</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&lt;8&gt; Показатель отражается со знаком "минус".</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&lt;9</w:t>
      </w:r>
      <w:proofErr w:type="gramStart"/>
      <w:r w:rsidRPr="0031334B">
        <w:rPr>
          <w:rFonts w:ascii="Liberation Serif" w:hAnsi="Liberation Serif"/>
          <w:sz w:val="22"/>
          <w:szCs w:val="22"/>
        </w:rPr>
        <w:t>&gt;  Показатели</w:t>
      </w:r>
      <w:proofErr w:type="gramEnd"/>
      <w:r w:rsidRPr="0031334B">
        <w:rPr>
          <w:rFonts w:ascii="Liberation Serif" w:hAnsi="Liberation Serif"/>
          <w:sz w:val="22"/>
          <w:szCs w:val="22"/>
        </w:rPr>
        <w:t xml:space="preserve">  прочих  выплат  включаю</w:t>
      </w:r>
      <w:r w:rsidR="00F202E2">
        <w:rPr>
          <w:rFonts w:ascii="Liberation Serif" w:hAnsi="Liberation Serif"/>
          <w:sz w:val="22"/>
          <w:szCs w:val="22"/>
        </w:rPr>
        <w:t xml:space="preserve">т в себя в том числе показатели </w:t>
      </w:r>
      <w:r w:rsidRPr="0031334B">
        <w:rPr>
          <w:rFonts w:ascii="Liberation Serif" w:hAnsi="Liberation Serif"/>
          <w:sz w:val="22"/>
          <w:szCs w:val="22"/>
        </w:rPr>
        <w:t xml:space="preserve">уменьшения   денежных   средств   за   счет </w:t>
      </w:r>
      <w:r w:rsidR="00F202E2">
        <w:rPr>
          <w:rFonts w:ascii="Liberation Serif" w:hAnsi="Liberation Serif"/>
          <w:sz w:val="22"/>
          <w:szCs w:val="22"/>
        </w:rPr>
        <w:t xml:space="preserve">  возврата   средств  субсидий, </w:t>
      </w:r>
      <w:r w:rsidRPr="0031334B">
        <w:rPr>
          <w:rFonts w:ascii="Liberation Serif" w:hAnsi="Liberation Serif"/>
          <w:sz w:val="22"/>
          <w:szCs w:val="22"/>
        </w:rPr>
        <w:t>предоставленных  до начала текущего финансов</w:t>
      </w:r>
      <w:r w:rsidR="00F202E2">
        <w:rPr>
          <w:rFonts w:ascii="Liberation Serif" w:hAnsi="Liberation Serif"/>
          <w:sz w:val="22"/>
          <w:szCs w:val="22"/>
        </w:rPr>
        <w:t xml:space="preserve">ого года, предоставления займов </w:t>
      </w:r>
      <w:r w:rsidRPr="0031334B">
        <w:rPr>
          <w:rFonts w:ascii="Liberation Serif" w:hAnsi="Liberation Serif"/>
          <w:sz w:val="22"/>
          <w:szCs w:val="22"/>
        </w:rPr>
        <w:t>(</w:t>
      </w:r>
      <w:proofErr w:type="spellStart"/>
      <w:r w:rsidRPr="0031334B">
        <w:rPr>
          <w:rFonts w:ascii="Liberation Serif" w:hAnsi="Liberation Serif"/>
          <w:sz w:val="22"/>
          <w:szCs w:val="22"/>
        </w:rPr>
        <w:t>микрозаймов</w:t>
      </w:r>
      <w:proofErr w:type="spellEnd"/>
      <w:r w:rsidRPr="0031334B">
        <w:rPr>
          <w:rFonts w:ascii="Liberation Serif" w:hAnsi="Liberation Serif"/>
          <w:sz w:val="22"/>
          <w:szCs w:val="22"/>
        </w:rPr>
        <w:t>),  размещения  автономными  учр</w:t>
      </w:r>
      <w:r w:rsidR="00F202E2">
        <w:rPr>
          <w:rFonts w:ascii="Liberation Serif" w:hAnsi="Liberation Serif"/>
          <w:sz w:val="22"/>
          <w:szCs w:val="22"/>
        </w:rPr>
        <w:t xml:space="preserve">еждениями  денежных  средств на </w:t>
      </w:r>
      <w:r w:rsidRPr="0031334B">
        <w:rPr>
          <w:rFonts w:ascii="Liberation Serif" w:hAnsi="Liberation Serif"/>
          <w:sz w:val="22"/>
          <w:szCs w:val="22"/>
        </w:rPr>
        <w:t>банковских    депозитах.    При    формирова</w:t>
      </w:r>
      <w:r w:rsidR="00F202E2">
        <w:rPr>
          <w:rFonts w:ascii="Liberation Serif" w:hAnsi="Liberation Serif"/>
          <w:sz w:val="22"/>
          <w:szCs w:val="22"/>
        </w:rPr>
        <w:t>нии   Плана</w:t>
      </w:r>
      <w:proofErr w:type="gramStart"/>
      <w:r w:rsidR="00F202E2">
        <w:rPr>
          <w:rFonts w:ascii="Liberation Serif" w:hAnsi="Liberation Serif"/>
          <w:sz w:val="22"/>
          <w:szCs w:val="22"/>
        </w:rPr>
        <w:t xml:space="preserve">   (</w:t>
      </w:r>
      <w:proofErr w:type="gramEnd"/>
      <w:r w:rsidR="00F202E2">
        <w:rPr>
          <w:rFonts w:ascii="Liberation Serif" w:hAnsi="Liberation Serif"/>
          <w:sz w:val="22"/>
          <w:szCs w:val="22"/>
        </w:rPr>
        <w:t xml:space="preserve">проекта   Плана) </w:t>
      </w:r>
      <w:r w:rsidRPr="0031334B">
        <w:rPr>
          <w:rFonts w:ascii="Liberation Serif" w:hAnsi="Liberation Serif"/>
          <w:sz w:val="22"/>
          <w:szCs w:val="22"/>
        </w:rPr>
        <w:t>обособленному(</w:t>
      </w:r>
      <w:proofErr w:type="spellStart"/>
      <w:r w:rsidRPr="0031334B">
        <w:rPr>
          <w:rFonts w:ascii="Liberation Serif" w:hAnsi="Liberation Serif"/>
          <w:sz w:val="22"/>
          <w:szCs w:val="22"/>
        </w:rPr>
        <w:t>ым</w:t>
      </w:r>
      <w:proofErr w:type="spellEnd"/>
      <w:r w:rsidRPr="0031334B">
        <w:rPr>
          <w:rFonts w:ascii="Liberation Serif" w:hAnsi="Liberation Serif"/>
          <w:sz w:val="22"/>
          <w:szCs w:val="22"/>
        </w:rPr>
        <w:t>)   подразделению(ям)  показатель  прочих  выплат  включает</w:t>
      </w:r>
    </w:p>
    <w:p w:rsidR="005F222E" w:rsidRPr="0031334B" w:rsidRDefault="005F222E" w:rsidP="005F222E">
      <w:pPr>
        <w:pStyle w:val="ConsPlusNonformat"/>
        <w:jc w:val="both"/>
        <w:rPr>
          <w:rFonts w:ascii="Liberation Serif" w:hAnsi="Liberation Serif"/>
          <w:sz w:val="22"/>
          <w:szCs w:val="22"/>
        </w:rPr>
      </w:pPr>
      <w:proofErr w:type="gramStart"/>
      <w:r w:rsidRPr="0031334B">
        <w:rPr>
          <w:rFonts w:ascii="Liberation Serif" w:hAnsi="Liberation Serif"/>
          <w:sz w:val="22"/>
          <w:szCs w:val="22"/>
        </w:rPr>
        <w:t>показатель  поступлений</w:t>
      </w:r>
      <w:proofErr w:type="gramEnd"/>
      <w:r w:rsidRPr="0031334B">
        <w:rPr>
          <w:rFonts w:ascii="Liberation Serif" w:hAnsi="Liberation Serif"/>
          <w:sz w:val="22"/>
          <w:szCs w:val="22"/>
        </w:rPr>
        <w:t xml:space="preserve">  в  рамках  расчетов</w:t>
      </w:r>
      <w:r w:rsidR="00F202E2">
        <w:rPr>
          <w:rFonts w:ascii="Liberation Serif" w:hAnsi="Liberation Serif"/>
          <w:sz w:val="22"/>
          <w:szCs w:val="22"/>
        </w:rPr>
        <w:t xml:space="preserve">  между  головным учреждением и  </w:t>
      </w:r>
      <w:r w:rsidRPr="0031334B">
        <w:rPr>
          <w:rFonts w:ascii="Liberation Serif" w:hAnsi="Liberation Serif"/>
          <w:sz w:val="22"/>
          <w:szCs w:val="22"/>
        </w:rPr>
        <w:t>обособленным подразделением.</w:t>
      </w:r>
    </w:p>
    <w:p w:rsidR="005F222E" w:rsidRPr="0031334B" w:rsidRDefault="005F222E" w:rsidP="005F222E">
      <w:pPr>
        <w:pStyle w:val="ConsPlusNonformat"/>
        <w:jc w:val="both"/>
        <w:rPr>
          <w:rFonts w:ascii="Liberation Serif" w:hAnsi="Liberation Serif"/>
          <w:sz w:val="22"/>
          <w:szCs w:val="22"/>
        </w:rPr>
      </w:pPr>
    </w:p>
    <w:p w:rsidR="0031334B" w:rsidRDefault="0031334B" w:rsidP="005F222E">
      <w:pPr>
        <w:pStyle w:val="ConsPlusNonformat"/>
        <w:jc w:val="both"/>
        <w:sectPr w:rsidR="0031334B" w:rsidSect="0031334B">
          <w:pgSz w:w="11905" w:h="16838"/>
          <w:pgMar w:top="1134" w:right="1701" w:bottom="1134" w:left="851" w:header="0" w:footer="0" w:gutter="0"/>
          <w:cols w:space="720"/>
        </w:sectPr>
      </w:pPr>
    </w:p>
    <w:p w:rsidR="005F222E" w:rsidRPr="0031334B" w:rsidRDefault="005F222E" w:rsidP="0031334B">
      <w:pPr>
        <w:pStyle w:val="ConsPlusNonformat"/>
        <w:jc w:val="center"/>
        <w:rPr>
          <w:rFonts w:ascii="Liberation Serif" w:hAnsi="Liberation Serif"/>
          <w:sz w:val="22"/>
          <w:szCs w:val="22"/>
        </w:rPr>
      </w:pPr>
      <w:r w:rsidRPr="0031334B">
        <w:rPr>
          <w:rFonts w:ascii="Liberation Serif" w:hAnsi="Liberation Serif"/>
          <w:sz w:val="22"/>
          <w:szCs w:val="22"/>
        </w:rPr>
        <w:lastRenderedPageBreak/>
        <w:t>Раздел 2. Сведения по выплатам на закупки товаров,</w:t>
      </w:r>
    </w:p>
    <w:p w:rsidR="005F222E" w:rsidRPr="0031334B" w:rsidRDefault="005F222E" w:rsidP="0031334B">
      <w:pPr>
        <w:pStyle w:val="ConsPlusNonformat"/>
        <w:jc w:val="center"/>
        <w:rPr>
          <w:rFonts w:ascii="Liberation Serif" w:hAnsi="Liberation Serif"/>
          <w:sz w:val="22"/>
          <w:szCs w:val="22"/>
        </w:rPr>
      </w:pPr>
      <w:r w:rsidRPr="0031334B">
        <w:rPr>
          <w:rFonts w:ascii="Liberation Serif" w:hAnsi="Liberation Serif"/>
          <w:sz w:val="22"/>
          <w:szCs w:val="22"/>
        </w:rPr>
        <w:t xml:space="preserve">работ, услуг </w:t>
      </w:r>
      <w:hyperlink w:anchor="P1302" w:history="1">
        <w:r w:rsidRPr="0031334B">
          <w:rPr>
            <w:rFonts w:ascii="Liberation Serif" w:hAnsi="Liberation Serif"/>
            <w:color w:val="0000FF"/>
            <w:sz w:val="22"/>
            <w:szCs w:val="22"/>
          </w:rPr>
          <w:t>&lt;10&gt;</w:t>
        </w:r>
      </w:hyperlink>
    </w:p>
    <w:tbl>
      <w:tblPr>
        <w:tblW w:w="1490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4139"/>
        <w:gridCol w:w="964"/>
        <w:gridCol w:w="794"/>
        <w:gridCol w:w="1361"/>
        <w:gridCol w:w="1361"/>
        <w:gridCol w:w="1361"/>
        <w:gridCol w:w="1417"/>
        <w:gridCol w:w="1361"/>
        <w:gridCol w:w="1304"/>
      </w:tblGrid>
      <w:tr w:rsidR="005F222E" w:rsidRPr="0031334B" w:rsidTr="006A2AD6">
        <w:tc>
          <w:tcPr>
            <w:tcW w:w="844" w:type="dxa"/>
            <w:vMerge w:val="restart"/>
            <w:tcBorders>
              <w:lef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N п/п</w:t>
            </w:r>
          </w:p>
        </w:tc>
        <w:tc>
          <w:tcPr>
            <w:tcW w:w="4139"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Наименование показателя</w:t>
            </w:r>
          </w:p>
        </w:tc>
        <w:tc>
          <w:tcPr>
            <w:tcW w:w="964"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Коды строк</w:t>
            </w:r>
          </w:p>
        </w:tc>
        <w:tc>
          <w:tcPr>
            <w:tcW w:w="794"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Год начала закупки</w:t>
            </w:r>
          </w:p>
        </w:tc>
        <w:tc>
          <w:tcPr>
            <w:tcW w:w="1361"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 xml:space="preserve">Код по бюджетной классификации Российской Федерации </w:t>
            </w:r>
            <w:hyperlink w:anchor="P1303" w:history="1">
              <w:r w:rsidRPr="0031334B">
                <w:rPr>
                  <w:rFonts w:ascii="Liberation Serif" w:hAnsi="Liberation Serif"/>
                  <w:color w:val="0000FF"/>
                  <w:szCs w:val="22"/>
                </w:rPr>
                <w:t>&lt;10.1&gt;</w:t>
              </w:r>
            </w:hyperlink>
          </w:p>
        </w:tc>
        <w:tc>
          <w:tcPr>
            <w:tcW w:w="1361" w:type="dxa"/>
            <w:vMerge w:val="restart"/>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 xml:space="preserve">Уникальный код </w:t>
            </w:r>
            <w:hyperlink w:anchor="P1304" w:history="1">
              <w:r w:rsidRPr="0031334B">
                <w:rPr>
                  <w:rFonts w:ascii="Liberation Serif" w:hAnsi="Liberation Serif"/>
                  <w:color w:val="0000FF"/>
                  <w:szCs w:val="22"/>
                </w:rPr>
                <w:t>&lt;10.2&gt;</w:t>
              </w:r>
            </w:hyperlink>
          </w:p>
        </w:tc>
        <w:tc>
          <w:tcPr>
            <w:tcW w:w="5443" w:type="dxa"/>
            <w:gridSpan w:val="4"/>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Сумма</w:t>
            </w:r>
          </w:p>
        </w:tc>
      </w:tr>
      <w:tr w:rsidR="005F222E" w:rsidRPr="0031334B" w:rsidTr="006A2AD6">
        <w:tc>
          <w:tcPr>
            <w:tcW w:w="844" w:type="dxa"/>
            <w:vMerge/>
            <w:tcBorders>
              <w:left w:val="nil"/>
            </w:tcBorders>
          </w:tcPr>
          <w:p w:rsidR="005F222E" w:rsidRPr="0031334B" w:rsidRDefault="005F222E" w:rsidP="005F222E">
            <w:pPr>
              <w:spacing w:after="1" w:line="0" w:lineRule="atLeast"/>
              <w:rPr>
                <w:rFonts w:ascii="Liberation Serif" w:hAnsi="Liberation Serif"/>
                <w:sz w:val="22"/>
                <w:szCs w:val="22"/>
              </w:rPr>
            </w:pPr>
          </w:p>
        </w:tc>
        <w:tc>
          <w:tcPr>
            <w:tcW w:w="4139" w:type="dxa"/>
            <w:vMerge/>
          </w:tcPr>
          <w:p w:rsidR="005F222E" w:rsidRPr="0031334B" w:rsidRDefault="005F222E" w:rsidP="005F222E">
            <w:pPr>
              <w:spacing w:after="1" w:line="0" w:lineRule="atLeast"/>
              <w:rPr>
                <w:rFonts w:ascii="Liberation Serif" w:hAnsi="Liberation Serif"/>
                <w:sz w:val="22"/>
                <w:szCs w:val="22"/>
              </w:rPr>
            </w:pPr>
          </w:p>
        </w:tc>
        <w:tc>
          <w:tcPr>
            <w:tcW w:w="964" w:type="dxa"/>
            <w:vMerge/>
          </w:tcPr>
          <w:p w:rsidR="005F222E" w:rsidRPr="0031334B" w:rsidRDefault="005F222E" w:rsidP="005F222E">
            <w:pPr>
              <w:spacing w:after="1" w:line="0" w:lineRule="atLeast"/>
              <w:rPr>
                <w:rFonts w:ascii="Liberation Serif" w:hAnsi="Liberation Serif"/>
                <w:sz w:val="22"/>
                <w:szCs w:val="22"/>
              </w:rPr>
            </w:pPr>
          </w:p>
        </w:tc>
        <w:tc>
          <w:tcPr>
            <w:tcW w:w="794"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(текущий финансовый год)</w:t>
            </w:r>
          </w:p>
        </w:tc>
        <w:tc>
          <w:tcPr>
            <w:tcW w:w="141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(первый год планового периода)</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на 20__ г. (второй год планового периода)</w:t>
            </w:r>
          </w:p>
        </w:tc>
        <w:tc>
          <w:tcPr>
            <w:tcW w:w="1304" w:type="dxa"/>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за пределами планового периода</w:t>
            </w:r>
          </w:p>
        </w:tc>
      </w:tr>
      <w:tr w:rsidR="005F222E" w:rsidRPr="0031334B" w:rsidTr="006A2AD6">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w:t>
            </w:r>
          </w:p>
        </w:tc>
        <w:tc>
          <w:tcPr>
            <w:tcW w:w="4139"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w:t>
            </w:r>
          </w:p>
        </w:tc>
        <w:tc>
          <w:tcPr>
            <w:tcW w:w="964"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w:t>
            </w:r>
          </w:p>
        </w:tc>
        <w:tc>
          <w:tcPr>
            <w:tcW w:w="794"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4.1</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4.2</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5</w:t>
            </w:r>
          </w:p>
        </w:tc>
        <w:tc>
          <w:tcPr>
            <w:tcW w:w="1417"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6</w:t>
            </w:r>
          </w:p>
        </w:tc>
        <w:tc>
          <w:tcPr>
            <w:tcW w:w="1361" w:type="dxa"/>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7</w:t>
            </w:r>
          </w:p>
        </w:tc>
        <w:tc>
          <w:tcPr>
            <w:tcW w:w="1304" w:type="dxa"/>
            <w:tcBorders>
              <w:right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8</w:t>
            </w: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w:t>
            </w:r>
          </w:p>
        </w:tc>
        <w:tc>
          <w:tcPr>
            <w:tcW w:w="4139" w:type="dxa"/>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Выплаты на закупку товаров, работ, услуг, всего </w:t>
            </w:r>
            <w:hyperlink w:anchor="P1305" w:history="1">
              <w:r w:rsidRPr="0031334B">
                <w:rPr>
                  <w:rFonts w:ascii="Liberation Serif" w:hAnsi="Liberation Serif"/>
                  <w:color w:val="0000FF"/>
                  <w:szCs w:val="22"/>
                </w:rPr>
                <w:t>&lt;11&gt;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26000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1.1.</w:t>
            </w:r>
          </w:p>
        </w:tc>
        <w:tc>
          <w:tcPr>
            <w:tcW w:w="4139" w:type="dxa"/>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 xml:space="preserve">по контрактам (договорам), заключенным до начала текущего финансового года без применения норм Федерального </w:t>
            </w:r>
            <w:hyperlink r:id="rId45" w:history="1">
              <w:r w:rsidRPr="0031334B">
                <w:rPr>
                  <w:rFonts w:ascii="Liberation Serif" w:hAnsi="Liberation Serif"/>
                  <w:color w:val="0000FF"/>
                  <w:szCs w:val="22"/>
                </w:rPr>
                <w:t>закона</w:t>
              </w:r>
            </w:hyperlink>
            <w:r w:rsidRPr="0031334B">
              <w:rPr>
                <w:rFonts w:ascii="Liberation Serif" w:hAnsi="Liberation Serif"/>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46" w:history="1">
              <w:r w:rsidRPr="0031334B">
                <w:rPr>
                  <w:rFonts w:ascii="Liberation Serif" w:hAnsi="Liberation Serif"/>
                  <w:color w:val="0000FF"/>
                  <w:szCs w:val="22"/>
                </w:rPr>
                <w:t>закона</w:t>
              </w:r>
            </w:hyperlink>
            <w:r w:rsidRPr="0031334B">
              <w:rPr>
                <w:rFonts w:ascii="Liberation Serif" w:hAnsi="Liberation Serif"/>
                <w:szCs w:val="22"/>
              </w:rPr>
              <w:t xml:space="preserve"> от 18 июля 2011 г. N 223-ФЗ "О закупках товаров, работ, услуг отдельными видами юридических лиц" (Собрание законодательства Российской </w:t>
            </w:r>
            <w:r w:rsidRPr="0031334B">
              <w:rPr>
                <w:rFonts w:ascii="Liberation Serif" w:hAnsi="Liberation Serif"/>
                <w:szCs w:val="22"/>
              </w:rPr>
              <w:lastRenderedPageBreak/>
              <w:t xml:space="preserve">Федерации, 2011, N 30, ст. 4571; 2018, N 32, ст. 5135) (далее - Федеральный закон N 223-ФЗ) </w:t>
            </w:r>
            <w:hyperlink w:anchor="P1306" w:history="1">
              <w:r w:rsidRPr="0031334B">
                <w:rPr>
                  <w:rFonts w:ascii="Liberation Serif" w:hAnsi="Liberation Serif"/>
                  <w:color w:val="0000FF"/>
                  <w:szCs w:val="22"/>
                </w:rPr>
                <w:t>&lt;12&gt;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lastRenderedPageBreak/>
              <w:t>26100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1.2.</w:t>
            </w:r>
          </w:p>
        </w:tc>
        <w:tc>
          <w:tcPr>
            <w:tcW w:w="4139" w:type="dxa"/>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 xml:space="preserve">по контрактам (договорам), планируемым к заключению в соответствующем финансовом году без применения норм Федерального </w:t>
            </w:r>
            <w:hyperlink r:id="rId47" w:history="1">
              <w:r w:rsidRPr="0031334B">
                <w:rPr>
                  <w:rFonts w:ascii="Liberation Serif" w:hAnsi="Liberation Serif"/>
                  <w:color w:val="0000FF"/>
                  <w:szCs w:val="22"/>
                </w:rPr>
                <w:t>закона</w:t>
              </w:r>
            </w:hyperlink>
            <w:r w:rsidRPr="0031334B">
              <w:rPr>
                <w:rFonts w:ascii="Liberation Serif" w:hAnsi="Liberation Serif"/>
                <w:szCs w:val="22"/>
              </w:rPr>
              <w:t xml:space="preserve"> N 44-ФЗ и Федерального </w:t>
            </w:r>
            <w:hyperlink r:id="rId48" w:history="1">
              <w:r w:rsidRPr="0031334B">
                <w:rPr>
                  <w:rFonts w:ascii="Liberation Serif" w:hAnsi="Liberation Serif"/>
                  <w:color w:val="0000FF"/>
                  <w:szCs w:val="22"/>
                </w:rPr>
                <w:t>закона</w:t>
              </w:r>
            </w:hyperlink>
            <w:r w:rsidRPr="0031334B">
              <w:rPr>
                <w:rFonts w:ascii="Liberation Serif" w:hAnsi="Liberation Serif"/>
                <w:szCs w:val="22"/>
              </w:rPr>
              <w:t xml:space="preserve"> N 223-ФЗ </w:t>
            </w:r>
            <w:hyperlink w:anchor="P1306" w:history="1">
              <w:r w:rsidRPr="0031334B">
                <w:rPr>
                  <w:rFonts w:ascii="Liberation Serif" w:hAnsi="Liberation Serif"/>
                  <w:color w:val="0000FF"/>
                  <w:szCs w:val="22"/>
                </w:rPr>
                <w:t>&lt;12&gt;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26200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w:t>
            </w:r>
          </w:p>
        </w:tc>
        <w:tc>
          <w:tcPr>
            <w:tcW w:w="4139" w:type="dxa"/>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 xml:space="preserve">по контрактам (договорам), заключенным до начала текущего финансового года с учетом требований Федерального </w:t>
            </w:r>
            <w:hyperlink r:id="rId49" w:history="1">
              <w:r w:rsidRPr="0031334B">
                <w:rPr>
                  <w:rFonts w:ascii="Liberation Serif" w:hAnsi="Liberation Serif"/>
                  <w:color w:val="0000FF"/>
                  <w:szCs w:val="22"/>
                </w:rPr>
                <w:t>закона</w:t>
              </w:r>
            </w:hyperlink>
            <w:r w:rsidRPr="0031334B">
              <w:rPr>
                <w:rFonts w:ascii="Liberation Serif" w:hAnsi="Liberation Serif"/>
                <w:szCs w:val="22"/>
              </w:rPr>
              <w:t xml:space="preserve"> N 44-ФЗ и Федерального </w:t>
            </w:r>
            <w:hyperlink r:id="rId50" w:history="1">
              <w:r w:rsidRPr="0031334B">
                <w:rPr>
                  <w:rFonts w:ascii="Liberation Serif" w:hAnsi="Liberation Serif"/>
                  <w:color w:val="0000FF"/>
                  <w:szCs w:val="22"/>
                </w:rPr>
                <w:t>закона</w:t>
              </w:r>
            </w:hyperlink>
            <w:r w:rsidRPr="0031334B">
              <w:rPr>
                <w:rFonts w:ascii="Liberation Serif" w:hAnsi="Liberation Serif"/>
                <w:szCs w:val="22"/>
              </w:rPr>
              <w:t xml:space="preserve"> N 223-ФЗ </w:t>
            </w:r>
            <w:hyperlink w:anchor="P1307" w:history="1">
              <w:r w:rsidRPr="0031334B">
                <w:rPr>
                  <w:rFonts w:ascii="Liberation Serif" w:hAnsi="Liberation Serif"/>
                  <w:color w:val="0000FF"/>
                  <w:szCs w:val="22"/>
                </w:rPr>
                <w:t>&lt;13&gt;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1.3.1</w:t>
            </w:r>
          </w:p>
        </w:tc>
        <w:tc>
          <w:tcPr>
            <w:tcW w:w="4139" w:type="dxa"/>
            <w:vAlign w:val="bottom"/>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 xml:space="preserve">в соответствии с Федеральным </w:t>
            </w:r>
            <w:hyperlink r:id="rId51"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26310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3" w:history="1">
              <w:r w:rsidRPr="0031334B">
                <w:rPr>
                  <w:rFonts w:ascii="Liberation Serif" w:hAnsi="Liberation Serif"/>
                  <w:color w:val="0000FF"/>
                  <w:szCs w:val="22"/>
                </w:rPr>
                <w:t>&lt;10.1&gt;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26310.1</w:t>
            </w:r>
          </w:p>
        </w:tc>
        <w:tc>
          <w:tcPr>
            <w:tcW w:w="794"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4" w:history="1">
              <w:r w:rsidRPr="0031334B">
                <w:rPr>
                  <w:rFonts w:ascii="Liberation Serif" w:hAnsi="Liberation Serif"/>
                  <w:color w:val="0000FF"/>
                  <w:szCs w:val="22"/>
                </w:rPr>
                <w:t>&lt;10.2&gt;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26310.2</w:t>
            </w:r>
          </w:p>
        </w:tc>
        <w:tc>
          <w:tcPr>
            <w:tcW w:w="794"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tcPr>
          <w:p w:rsidR="005F222E" w:rsidRPr="0031334B" w:rsidRDefault="005F222E" w:rsidP="005F222E">
            <w:pPr>
              <w:pStyle w:val="ConsPlusNormal"/>
              <w:jc w:val="both"/>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1.3.2</w:t>
            </w:r>
          </w:p>
        </w:tc>
        <w:tc>
          <w:tcPr>
            <w:tcW w:w="4139" w:type="dxa"/>
            <w:vAlign w:val="bottom"/>
          </w:tcPr>
          <w:p w:rsidR="005F222E" w:rsidRPr="0031334B" w:rsidRDefault="005F222E" w:rsidP="005F222E">
            <w:pPr>
              <w:pStyle w:val="ConsPlusNormal"/>
              <w:ind w:left="566"/>
              <w:rPr>
                <w:rFonts w:ascii="Liberation Serif" w:hAnsi="Liberation Serif"/>
                <w:szCs w:val="22"/>
              </w:rPr>
            </w:pPr>
            <w:r w:rsidRPr="0031334B">
              <w:rPr>
                <w:rFonts w:ascii="Liberation Serif" w:hAnsi="Liberation Serif"/>
                <w:szCs w:val="22"/>
              </w:rPr>
              <w:t xml:space="preserve">в соответствии с Федеральным </w:t>
            </w:r>
            <w:hyperlink r:id="rId52"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26320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w:t>
            </w:r>
          </w:p>
        </w:tc>
        <w:tc>
          <w:tcPr>
            <w:tcW w:w="4139" w:type="dxa"/>
          </w:tcPr>
          <w:p w:rsidR="005F222E" w:rsidRPr="0031334B" w:rsidRDefault="005F222E" w:rsidP="005F222E">
            <w:pPr>
              <w:pStyle w:val="ConsPlusNormal"/>
              <w:ind w:left="284"/>
              <w:rPr>
                <w:rFonts w:ascii="Liberation Serif" w:hAnsi="Liberation Serif"/>
                <w:szCs w:val="22"/>
              </w:rPr>
            </w:pPr>
            <w:r w:rsidRPr="0031334B">
              <w:rPr>
                <w:rFonts w:ascii="Liberation Serif" w:hAnsi="Liberation Serif"/>
                <w:szCs w:val="22"/>
              </w:rPr>
              <w:t xml:space="preserve">по контрактам (договорам), планируемым к заключению в соответствующем финансовом году с учетом требований Федерального </w:t>
            </w:r>
            <w:hyperlink r:id="rId53" w:history="1">
              <w:r w:rsidRPr="0031334B">
                <w:rPr>
                  <w:rFonts w:ascii="Liberation Serif" w:hAnsi="Liberation Serif"/>
                  <w:color w:val="0000FF"/>
                  <w:szCs w:val="22"/>
                </w:rPr>
                <w:t>закона</w:t>
              </w:r>
            </w:hyperlink>
            <w:r w:rsidRPr="0031334B">
              <w:rPr>
                <w:rFonts w:ascii="Liberation Serif" w:hAnsi="Liberation Serif"/>
                <w:szCs w:val="22"/>
              </w:rPr>
              <w:t xml:space="preserve"> N 44-ФЗ и Федерального </w:t>
            </w:r>
            <w:hyperlink r:id="rId54" w:history="1">
              <w:r w:rsidRPr="0031334B">
                <w:rPr>
                  <w:rFonts w:ascii="Liberation Serif" w:hAnsi="Liberation Serif"/>
                  <w:color w:val="0000FF"/>
                  <w:szCs w:val="22"/>
                </w:rPr>
                <w:t>закона</w:t>
              </w:r>
            </w:hyperlink>
            <w:r w:rsidRPr="0031334B">
              <w:rPr>
                <w:rFonts w:ascii="Liberation Serif" w:hAnsi="Liberation Serif"/>
                <w:szCs w:val="22"/>
              </w:rPr>
              <w:t xml:space="preserve"> </w:t>
            </w:r>
            <w:r w:rsidRPr="0031334B">
              <w:rPr>
                <w:rFonts w:ascii="Liberation Serif" w:hAnsi="Liberation Serif"/>
                <w:szCs w:val="22"/>
              </w:rPr>
              <w:lastRenderedPageBreak/>
              <w:t xml:space="preserve">N 223-ФЗ </w:t>
            </w:r>
            <w:hyperlink w:anchor="P1307" w:history="1">
              <w:r w:rsidRPr="0031334B">
                <w:rPr>
                  <w:rFonts w:ascii="Liberation Serif" w:hAnsi="Liberation Serif"/>
                  <w:color w:val="0000FF"/>
                  <w:szCs w:val="22"/>
                </w:rPr>
                <w:t>&lt;13&gt;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lastRenderedPageBreak/>
              <w:t>26400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1.4.1</w:t>
            </w:r>
          </w:p>
        </w:tc>
        <w:tc>
          <w:tcPr>
            <w:tcW w:w="4139" w:type="dxa"/>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26410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1.4.1.1.</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55"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26411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1.4.1.2.</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56"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 </w:t>
            </w:r>
            <w:hyperlink w:anchor="P1308" w:history="1">
              <w:r w:rsidRPr="0031334B">
                <w:rPr>
                  <w:rFonts w:ascii="Liberation Serif" w:hAnsi="Liberation Serif"/>
                  <w:color w:val="0000FF"/>
                  <w:szCs w:val="22"/>
                </w:rPr>
                <w:t>&lt;14&gt;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26412</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1.4.2.</w:t>
            </w:r>
          </w:p>
        </w:tc>
        <w:tc>
          <w:tcPr>
            <w:tcW w:w="4139" w:type="dxa"/>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за счет субсидий, предоставляемых в соответствии с </w:t>
            </w:r>
            <w:hyperlink r:id="rId57" w:history="1">
              <w:r w:rsidRPr="0031334B">
                <w:rPr>
                  <w:rFonts w:ascii="Liberation Serif" w:hAnsi="Liberation Serif"/>
                  <w:color w:val="0000FF"/>
                  <w:szCs w:val="22"/>
                </w:rPr>
                <w:t>абзацем вторым пункта 1 статьи 78.1</w:t>
              </w:r>
            </w:hyperlink>
            <w:r w:rsidRPr="0031334B">
              <w:rPr>
                <w:rFonts w:ascii="Liberation Serif" w:hAnsi="Liberation Serif"/>
                <w:szCs w:val="22"/>
              </w:rPr>
              <w:t xml:space="preserve"> Бюджетного кодекса Российской Федерации</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26420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1.4.2.1</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58"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26421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3" w:history="1">
              <w:r w:rsidRPr="0031334B">
                <w:rPr>
                  <w:rFonts w:ascii="Liberation Serif" w:hAnsi="Liberation Serif"/>
                  <w:color w:val="0000FF"/>
                  <w:szCs w:val="22"/>
                </w:rPr>
                <w:t>&lt;10.1&gt;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26421.1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1.4.2.2.</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59"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 </w:t>
            </w:r>
            <w:hyperlink w:anchor="P1308" w:history="1">
              <w:r w:rsidRPr="0031334B">
                <w:rPr>
                  <w:rFonts w:ascii="Liberation Serif" w:hAnsi="Liberation Serif"/>
                  <w:color w:val="0000FF"/>
                  <w:szCs w:val="22"/>
                </w:rPr>
                <w:t>&lt;14&gt;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26422</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1.4.3.</w:t>
            </w:r>
          </w:p>
        </w:tc>
        <w:tc>
          <w:tcPr>
            <w:tcW w:w="4139" w:type="dxa"/>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 xml:space="preserve">за счет субсидий, предоставляемых на осуществление капитальных вложений </w:t>
            </w:r>
            <w:hyperlink w:anchor="P1309" w:history="1">
              <w:r w:rsidRPr="0031334B">
                <w:rPr>
                  <w:rFonts w:ascii="Liberation Serif" w:hAnsi="Liberation Serif"/>
                  <w:color w:val="0000FF"/>
                  <w:szCs w:val="22"/>
                </w:rPr>
                <w:t>&lt;15&gt;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26430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3" w:history="1">
              <w:r w:rsidRPr="0031334B">
                <w:rPr>
                  <w:rFonts w:ascii="Liberation Serif" w:hAnsi="Liberation Serif"/>
                  <w:color w:val="0000FF"/>
                  <w:szCs w:val="22"/>
                </w:rPr>
                <w:t>&lt;10.1&gt;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26430.1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4" w:history="1">
              <w:r w:rsidRPr="0031334B">
                <w:rPr>
                  <w:rFonts w:ascii="Liberation Serif" w:hAnsi="Liberation Serif"/>
                  <w:color w:val="0000FF"/>
                  <w:szCs w:val="22"/>
                </w:rPr>
                <w:t>&lt;10.2&gt;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26430.2</w:t>
            </w:r>
          </w:p>
        </w:tc>
        <w:tc>
          <w:tcPr>
            <w:tcW w:w="794"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tcPr>
          <w:p w:rsidR="005F222E" w:rsidRPr="0031334B" w:rsidRDefault="005F222E" w:rsidP="005F222E">
            <w:pPr>
              <w:pStyle w:val="ConsPlusNormal"/>
              <w:jc w:val="both"/>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1.4.4.</w:t>
            </w:r>
          </w:p>
        </w:tc>
        <w:tc>
          <w:tcPr>
            <w:tcW w:w="4139" w:type="dxa"/>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 счет средств обязательного медицинского страхования</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26440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1.4.4.1.</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60"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26441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1.4.4.2.</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61"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 </w:t>
            </w:r>
            <w:hyperlink w:anchor="P1308" w:history="1">
              <w:r w:rsidRPr="0031334B">
                <w:rPr>
                  <w:rFonts w:ascii="Liberation Serif" w:hAnsi="Liberation Serif"/>
                  <w:color w:val="0000FF"/>
                  <w:szCs w:val="22"/>
                </w:rPr>
                <w:t>&lt;14&gt;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26442</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1.4.5.</w:t>
            </w:r>
          </w:p>
        </w:tc>
        <w:tc>
          <w:tcPr>
            <w:tcW w:w="4139" w:type="dxa"/>
          </w:tcPr>
          <w:p w:rsidR="005F222E" w:rsidRPr="0031334B" w:rsidRDefault="005F222E" w:rsidP="005F222E">
            <w:pPr>
              <w:pStyle w:val="ConsPlusNormal"/>
              <w:ind w:left="567"/>
              <w:rPr>
                <w:rFonts w:ascii="Liberation Serif" w:hAnsi="Liberation Serif"/>
                <w:szCs w:val="22"/>
              </w:rPr>
            </w:pPr>
            <w:r w:rsidRPr="0031334B">
              <w:rPr>
                <w:rFonts w:ascii="Liberation Serif" w:hAnsi="Liberation Serif"/>
                <w:szCs w:val="22"/>
              </w:rPr>
              <w:t>за счет прочих источников финансового обеспечения</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26450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1.4.5.1.</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в том числе:</w:t>
            </w:r>
          </w:p>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62"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26451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3" w:history="1">
              <w:r w:rsidRPr="0031334B">
                <w:rPr>
                  <w:rFonts w:ascii="Liberation Serif" w:hAnsi="Liberation Serif"/>
                  <w:color w:val="0000FF"/>
                  <w:szCs w:val="22"/>
                </w:rPr>
                <w:t>&lt;10.1&gt;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26451.1</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vAlign w:val="bottom"/>
          </w:tcPr>
          <w:p w:rsidR="005F222E" w:rsidRPr="0031334B" w:rsidRDefault="005F222E" w:rsidP="005F222E">
            <w:pPr>
              <w:pStyle w:val="ConsPlusNormal"/>
              <w:ind w:left="849"/>
              <w:rPr>
                <w:rFonts w:ascii="Liberation Serif" w:hAnsi="Liberation Serif"/>
                <w:szCs w:val="22"/>
              </w:rPr>
            </w:pPr>
            <w:r w:rsidRPr="0031334B">
              <w:rPr>
                <w:rFonts w:ascii="Liberation Serif" w:hAnsi="Liberation Serif"/>
                <w:szCs w:val="22"/>
              </w:rPr>
              <w:t xml:space="preserve">из них </w:t>
            </w:r>
            <w:hyperlink w:anchor="P1304" w:history="1">
              <w:r w:rsidRPr="0031334B">
                <w:rPr>
                  <w:rFonts w:ascii="Liberation Serif" w:hAnsi="Liberation Serif"/>
                  <w:color w:val="0000FF"/>
                  <w:szCs w:val="22"/>
                </w:rPr>
                <w:t>&lt;10.2&gt;</w:t>
              </w:r>
            </w:hyperlink>
            <w:r w:rsidRPr="0031334B">
              <w:rPr>
                <w:rFonts w:ascii="Liberation Serif" w:hAnsi="Liberation Serif"/>
                <w:szCs w:val="22"/>
              </w:rPr>
              <w:t>:</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26451.2</w:t>
            </w:r>
          </w:p>
        </w:tc>
        <w:tc>
          <w:tcPr>
            <w:tcW w:w="794"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tcPr>
          <w:p w:rsidR="005F222E" w:rsidRPr="0031334B" w:rsidRDefault="005F222E" w:rsidP="005F222E">
            <w:pPr>
              <w:pStyle w:val="ConsPlusNormal"/>
              <w:jc w:val="both"/>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1.4.5.2.</w:t>
            </w:r>
          </w:p>
        </w:tc>
        <w:tc>
          <w:tcPr>
            <w:tcW w:w="4139" w:type="dxa"/>
          </w:tcPr>
          <w:p w:rsidR="005F222E" w:rsidRPr="0031334B" w:rsidRDefault="005F222E" w:rsidP="005F222E">
            <w:pPr>
              <w:pStyle w:val="ConsPlusNormal"/>
              <w:ind w:left="850"/>
              <w:rPr>
                <w:rFonts w:ascii="Liberation Serif" w:hAnsi="Liberation Serif"/>
                <w:szCs w:val="22"/>
              </w:rPr>
            </w:pPr>
            <w:r w:rsidRPr="0031334B">
              <w:rPr>
                <w:rFonts w:ascii="Liberation Serif" w:hAnsi="Liberation Serif"/>
                <w:szCs w:val="22"/>
              </w:rPr>
              <w:t xml:space="preserve">в соответствии с Федеральным </w:t>
            </w:r>
            <w:hyperlink r:id="rId63"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26452</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w:t>
            </w:r>
          </w:p>
        </w:tc>
        <w:tc>
          <w:tcPr>
            <w:tcW w:w="4139" w:type="dxa"/>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Итого по контрактам, планируемым к заключению в соответствующем финансовом году в соответствии с Федеральным </w:t>
            </w:r>
            <w:hyperlink r:id="rId64"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 по соответствующему году закупки </w:t>
            </w:r>
            <w:hyperlink w:anchor="P1310" w:history="1">
              <w:r w:rsidRPr="0031334B">
                <w:rPr>
                  <w:rFonts w:ascii="Liberation Serif" w:hAnsi="Liberation Serif"/>
                  <w:color w:val="0000FF"/>
                  <w:szCs w:val="22"/>
                </w:rPr>
                <w:t>&lt;16&gt;</w:t>
              </w:r>
            </w:hyperlink>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26500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vMerge w:val="restart"/>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tcBorders>
              <w:bottom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в том числе по году начала закупки:</w:t>
            </w:r>
          </w:p>
        </w:tc>
        <w:tc>
          <w:tcPr>
            <w:tcW w:w="964" w:type="dxa"/>
            <w:vMerge w:val="restart"/>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26510</w:t>
            </w:r>
          </w:p>
        </w:tc>
        <w:tc>
          <w:tcPr>
            <w:tcW w:w="794" w:type="dxa"/>
            <w:vMerge w:val="restart"/>
            <w:vAlign w:val="bottom"/>
          </w:tcPr>
          <w:p w:rsidR="005F222E" w:rsidRPr="0031334B" w:rsidRDefault="005F222E" w:rsidP="005F222E">
            <w:pPr>
              <w:pStyle w:val="ConsPlusNormal"/>
              <w:rPr>
                <w:rFonts w:ascii="Liberation Serif" w:hAnsi="Liberation Serif"/>
                <w:szCs w:val="22"/>
              </w:rPr>
            </w:pPr>
          </w:p>
        </w:tc>
        <w:tc>
          <w:tcPr>
            <w:tcW w:w="1361" w:type="dxa"/>
            <w:vMerge w:val="restart"/>
          </w:tcPr>
          <w:p w:rsidR="005F222E" w:rsidRPr="0031334B" w:rsidRDefault="005F222E" w:rsidP="005F222E">
            <w:pPr>
              <w:pStyle w:val="ConsPlusNormal"/>
              <w:jc w:val="both"/>
              <w:rPr>
                <w:rFonts w:ascii="Liberation Serif" w:hAnsi="Liberation Serif"/>
                <w:szCs w:val="22"/>
              </w:rPr>
            </w:pPr>
          </w:p>
        </w:tc>
        <w:tc>
          <w:tcPr>
            <w:tcW w:w="1361" w:type="dxa"/>
            <w:vMerge w:val="restart"/>
          </w:tcPr>
          <w:p w:rsidR="005F222E" w:rsidRPr="0031334B" w:rsidRDefault="005F222E" w:rsidP="005F222E">
            <w:pPr>
              <w:pStyle w:val="ConsPlusNormal"/>
              <w:jc w:val="both"/>
              <w:rPr>
                <w:rFonts w:ascii="Liberation Serif" w:hAnsi="Liberation Serif"/>
                <w:szCs w:val="22"/>
              </w:rPr>
            </w:pPr>
          </w:p>
        </w:tc>
        <w:tc>
          <w:tcPr>
            <w:tcW w:w="1361" w:type="dxa"/>
            <w:vMerge w:val="restart"/>
            <w:vAlign w:val="bottom"/>
          </w:tcPr>
          <w:p w:rsidR="005F222E" w:rsidRPr="0031334B" w:rsidRDefault="005F222E" w:rsidP="005F222E">
            <w:pPr>
              <w:pStyle w:val="ConsPlusNormal"/>
              <w:rPr>
                <w:rFonts w:ascii="Liberation Serif" w:hAnsi="Liberation Serif"/>
                <w:szCs w:val="22"/>
              </w:rPr>
            </w:pPr>
          </w:p>
        </w:tc>
        <w:tc>
          <w:tcPr>
            <w:tcW w:w="1417" w:type="dxa"/>
            <w:vMerge w:val="restart"/>
            <w:vAlign w:val="bottom"/>
          </w:tcPr>
          <w:p w:rsidR="005F222E" w:rsidRPr="0031334B" w:rsidRDefault="005F222E" w:rsidP="005F222E">
            <w:pPr>
              <w:pStyle w:val="ConsPlusNormal"/>
              <w:rPr>
                <w:rFonts w:ascii="Liberation Serif" w:hAnsi="Liberation Serif"/>
                <w:szCs w:val="22"/>
              </w:rPr>
            </w:pPr>
          </w:p>
        </w:tc>
        <w:tc>
          <w:tcPr>
            <w:tcW w:w="1361" w:type="dxa"/>
            <w:vMerge w:val="restart"/>
            <w:vAlign w:val="bottom"/>
          </w:tcPr>
          <w:p w:rsidR="005F222E" w:rsidRPr="0031334B" w:rsidRDefault="005F222E" w:rsidP="005F222E">
            <w:pPr>
              <w:pStyle w:val="ConsPlusNormal"/>
              <w:rPr>
                <w:rFonts w:ascii="Liberation Serif" w:hAnsi="Liberation Serif"/>
                <w:szCs w:val="22"/>
              </w:rPr>
            </w:pPr>
          </w:p>
        </w:tc>
        <w:tc>
          <w:tcPr>
            <w:tcW w:w="1304" w:type="dxa"/>
            <w:vMerge w:val="restart"/>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vMerge/>
            <w:tcBorders>
              <w:left w:val="nil"/>
            </w:tcBorders>
          </w:tcPr>
          <w:p w:rsidR="005F222E" w:rsidRPr="0031334B" w:rsidRDefault="005F222E" w:rsidP="005F222E">
            <w:pPr>
              <w:spacing w:after="1" w:line="0" w:lineRule="atLeast"/>
              <w:rPr>
                <w:rFonts w:ascii="Liberation Serif" w:hAnsi="Liberation Serif"/>
                <w:sz w:val="22"/>
                <w:szCs w:val="22"/>
              </w:rPr>
            </w:pPr>
          </w:p>
        </w:tc>
        <w:tc>
          <w:tcPr>
            <w:tcW w:w="4139" w:type="dxa"/>
            <w:tcBorders>
              <w:top w:val="nil"/>
            </w:tcBorders>
          </w:tcPr>
          <w:p w:rsidR="005F222E" w:rsidRPr="0031334B" w:rsidRDefault="005F222E" w:rsidP="005F222E">
            <w:pPr>
              <w:pStyle w:val="ConsPlusNormal"/>
              <w:rPr>
                <w:rFonts w:ascii="Liberation Serif" w:hAnsi="Liberation Serif"/>
                <w:szCs w:val="22"/>
              </w:rPr>
            </w:pPr>
          </w:p>
        </w:tc>
        <w:tc>
          <w:tcPr>
            <w:tcW w:w="964" w:type="dxa"/>
            <w:vMerge/>
          </w:tcPr>
          <w:p w:rsidR="005F222E" w:rsidRPr="0031334B" w:rsidRDefault="005F222E" w:rsidP="005F222E">
            <w:pPr>
              <w:spacing w:after="1" w:line="0" w:lineRule="atLeast"/>
              <w:rPr>
                <w:rFonts w:ascii="Liberation Serif" w:hAnsi="Liberation Serif"/>
                <w:sz w:val="22"/>
                <w:szCs w:val="22"/>
              </w:rPr>
            </w:pPr>
          </w:p>
        </w:tc>
        <w:tc>
          <w:tcPr>
            <w:tcW w:w="794"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417"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04" w:type="dxa"/>
            <w:vMerge/>
          </w:tcPr>
          <w:p w:rsidR="005F222E" w:rsidRPr="0031334B" w:rsidRDefault="005F222E" w:rsidP="005F222E">
            <w:pPr>
              <w:spacing w:after="1" w:line="0" w:lineRule="atLeast"/>
              <w:rPr>
                <w:rFonts w:ascii="Liberation Serif" w:hAnsi="Liberation Serif"/>
                <w:sz w:val="22"/>
                <w:szCs w:val="22"/>
              </w:rPr>
            </w:pPr>
          </w:p>
        </w:tc>
      </w:tr>
      <w:tr w:rsidR="005F222E" w:rsidRPr="0031334B" w:rsidTr="006A2AD6">
        <w:tblPrEx>
          <w:tblBorders>
            <w:right w:val="single" w:sz="4" w:space="0" w:color="auto"/>
          </w:tblBorders>
        </w:tblPrEx>
        <w:tc>
          <w:tcPr>
            <w:tcW w:w="844" w:type="dxa"/>
            <w:tcBorders>
              <w:left w:val="nil"/>
            </w:tcBorders>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3.</w:t>
            </w:r>
          </w:p>
        </w:tc>
        <w:tc>
          <w:tcPr>
            <w:tcW w:w="4139" w:type="dxa"/>
          </w:tcPr>
          <w:p w:rsidR="005F222E" w:rsidRPr="0031334B" w:rsidRDefault="005F222E" w:rsidP="005F222E">
            <w:pPr>
              <w:pStyle w:val="ConsPlusNormal"/>
              <w:rPr>
                <w:rFonts w:ascii="Liberation Serif" w:hAnsi="Liberation Serif"/>
                <w:szCs w:val="22"/>
              </w:rPr>
            </w:pPr>
            <w:r w:rsidRPr="0031334B">
              <w:rPr>
                <w:rFonts w:ascii="Liberation Serif" w:hAnsi="Liberation Serif"/>
                <w:szCs w:val="22"/>
              </w:rPr>
              <w:t xml:space="preserve">Итого по договорам, планируемым к заключению в соответствующем финансовом году в соответствии с Федеральным </w:t>
            </w:r>
            <w:hyperlink r:id="rId65"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 по соответствующему году закупки</w:t>
            </w:r>
          </w:p>
        </w:tc>
        <w:tc>
          <w:tcPr>
            <w:tcW w:w="96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26600</w:t>
            </w:r>
          </w:p>
        </w:tc>
        <w:tc>
          <w:tcPr>
            <w:tcW w:w="794" w:type="dxa"/>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x</w:t>
            </w: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tcPr>
          <w:p w:rsidR="005F222E" w:rsidRPr="0031334B" w:rsidRDefault="005F222E" w:rsidP="005F222E">
            <w:pPr>
              <w:pStyle w:val="ConsPlusNormal"/>
              <w:jc w:val="both"/>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417" w:type="dxa"/>
            <w:vAlign w:val="bottom"/>
          </w:tcPr>
          <w:p w:rsidR="005F222E" w:rsidRPr="0031334B" w:rsidRDefault="005F222E" w:rsidP="005F222E">
            <w:pPr>
              <w:pStyle w:val="ConsPlusNormal"/>
              <w:rPr>
                <w:rFonts w:ascii="Liberation Serif" w:hAnsi="Liberation Serif"/>
                <w:szCs w:val="22"/>
              </w:rPr>
            </w:pPr>
          </w:p>
        </w:tc>
        <w:tc>
          <w:tcPr>
            <w:tcW w:w="1361" w:type="dxa"/>
            <w:vAlign w:val="bottom"/>
          </w:tcPr>
          <w:p w:rsidR="005F222E" w:rsidRPr="0031334B" w:rsidRDefault="005F222E" w:rsidP="005F222E">
            <w:pPr>
              <w:pStyle w:val="ConsPlusNormal"/>
              <w:rPr>
                <w:rFonts w:ascii="Liberation Serif" w:hAnsi="Liberation Serif"/>
                <w:szCs w:val="22"/>
              </w:rPr>
            </w:pPr>
          </w:p>
        </w:tc>
        <w:tc>
          <w:tcPr>
            <w:tcW w:w="1304" w:type="dxa"/>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tblBorders>
        </w:tblPrEx>
        <w:tc>
          <w:tcPr>
            <w:tcW w:w="844" w:type="dxa"/>
            <w:vMerge w:val="restart"/>
            <w:tcBorders>
              <w:left w:val="nil"/>
            </w:tcBorders>
            <w:vAlign w:val="bottom"/>
          </w:tcPr>
          <w:p w:rsidR="005F222E" w:rsidRPr="0031334B" w:rsidRDefault="005F222E" w:rsidP="005F222E">
            <w:pPr>
              <w:pStyle w:val="ConsPlusNormal"/>
              <w:rPr>
                <w:rFonts w:ascii="Liberation Serif" w:hAnsi="Liberation Serif"/>
                <w:szCs w:val="22"/>
              </w:rPr>
            </w:pPr>
          </w:p>
        </w:tc>
        <w:tc>
          <w:tcPr>
            <w:tcW w:w="4139" w:type="dxa"/>
            <w:tcBorders>
              <w:bottom w:val="nil"/>
            </w:tcBorders>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в том числе по году начала закупки:</w:t>
            </w:r>
          </w:p>
        </w:tc>
        <w:tc>
          <w:tcPr>
            <w:tcW w:w="964" w:type="dxa"/>
            <w:vMerge w:val="restart"/>
            <w:vAlign w:val="bottom"/>
          </w:tcPr>
          <w:p w:rsidR="005F222E" w:rsidRPr="0031334B" w:rsidRDefault="005F222E" w:rsidP="005F222E">
            <w:pPr>
              <w:pStyle w:val="ConsPlusNormal"/>
              <w:jc w:val="center"/>
              <w:rPr>
                <w:rFonts w:ascii="Liberation Serif" w:hAnsi="Liberation Serif"/>
                <w:szCs w:val="22"/>
              </w:rPr>
            </w:pPr>
            <w:r w:rsidRPr="0031334B">
              <w:rPr>
                <w:rFonts w:ascii="Liberation Serif" w:hAnsi="Liberation Serif"/>
                <w:szCs w:val="22"/>
              </w:rPr>
              <w:t>26610</w:t>
            </w:r>
          </w:p>
        </w:tc>
        <w:tc>
          <w:tcPr>
            <w:tcW w:w="794" w:type="dxa"/>
            <w:vMerge w:val="restart"/>
            <w:vAlign w:val="bottom"/>
          </w:tcPr>
          <w:p w:rsidR="005F222E" w:rsidRPr="0031334B" w:rsidRDefault="005F222E" w:rsidP="005F222E">
            <w:pPr>
              <w:pStyle w:val="ConsPlusNormal"/>
              <w:rPr>
                <w:rFonts w:ascii="Liberation Serif" w:hAnsi="Liberation Serif"/>
                <w:szCs w:val="22"/>
              </w:rPr>
            </w:pPr>
          </w:p>
        </w:tc>
        <w:tc>
          <w:tcPr>
            <w:tcW w:w="1361" w:type="dxa"/>
            <w:vMerge w:val="restart"/>
          </w:tcPr>
          <w:p w:rsidR="005F222E" w:rsidRPr="0031334B" w:rsidRDefault="005F222E" w:rsidP="005F222E">
            <w:pPr>
              <w:pStyle w:val="ConsPlusNormal"/>
              <w:jc w:val="both"/>
              <w:rPr>
                <w:rFonts w:ascii="Liberation Serif" w:hAnsi="Liberation Serif"/>
                <w:szCs w:val="22"/>
              </w:rPr>
            </w:pPr>
          </w:p>
        </w:tc>
        <w:tc>
          <w:tcPr>
            <w:tcW w:w="1361" w:type="dxa"/>
            <w:vMerge w:val="restart"/>
          </w:tcPr>
          <w:p w:rsidR="005F222E" w:rsidRPr="0031334B" w:rsidRDefault="005F222E" w:rsidP="005F222E">
            <w:pPr>
              <w:pStyle w:val="ConsPlusNormal"/>
              <w:jc w:val="both"/>
              <w:rPr>
                <w:rFonts w:ascii="Liberation Serif" w:hAnsi="Liberation Serif"/>
                <w:szCs w:val="22"/>
              </w:rPr>
            </w:pPr>
          </w:p>
        </w:tc>
        <w:tc>
          <w:tcPr>
            <w:tcW w:w="1361" w:type="dxa"/>
            <w:vMerge w:val="restart"/>
            <w:vAlign w:val="bottom"/>
          </w:tcPr>
          <w:p w:rsidR="005F222E" w:rsidRPr="0031334B" w:rsidRDefault="005F222E" w:rsidP="005F222E">
            <w:pPr>
              <w:pStyle w:val="ConsPlusNormal"/>
              <w:rPr>
                <w:rFonts w:ascii="Liberation Serif" w:hAnsi="Liberation Serif"/>
                <w:szCs w:val="22"/>
              </w:rPr>
            </w:pPr>
          </w:p>
        </w:tc>
        <w:tc>
          <w:tcPr>
            <w:tcW w:w="1417" w:type="dxa"/>
            <w:vMerge w:val="restart"/>
            <w:vAlign w:val="bottom"/>
          </w:tcPr>
          <w:p w:rsidR="005F222E" w:rsidRPr="0031334B" w:rsidRDefault="005F222E" w:rsidP="005F222E">
            <w:pPr>
              <w:pStyle w:val="ConsPlusNormal"/>
              <w:rPr>
                <w:rFonts w:ascii="Liberation Serif" w:hAnsi="Liberation Serif"/>
                <w:szCs w:val="22"/>
              </w:rPr>
            </w:pPr>
          </w:p>
        </w:tc>
        <w:tc>
          <w:tcPr>
            <w:tcW w:w="1361" w:type="dxa"/>
            <w:vMerge w:val="restart"/>
            <w:vAlign w:val="bottom"/>
          </w:tcPr>
          <w:p w:rsidR="005F222E" w:rsidRPr="0031334B" w:rsidRDefault="005F222E" w:rsidP="005F222E">
            <w:pPr>
              <w:pStyle w:val="ConsPlusNormal"/>
              <w:rPr>
                <w:rFonts w:ascii="Liberation Serif" w:hAnsi="Liberation Serif"/>
                <w:szCs w:val="22"/>
              </w:rPr>
            </w:pPr>
          </w:p>
        </w:tc>
        <w:tc>
          <w:tcPr>
            <w:tcW w:w="1304" w:type="dxa"/>
            <w:vMerge w:val="restart"/>
            <w:vAlign w:val="bottom"/>
          </w:tcPr>
          <w:p w:rsidR="005F222E" w:rsidRPr="0031334B" w:rsidRDefault="005F222E" w:rsidP="005F222E">
            <w:pPr>
              <w:pStyle w:val="ConsPlusNormal"/>
              <w:rPr>
                <w:rFonts w:ascii="Liberation Serif" w:hAnsi="Liberation Serif"/>
                <w:szCs w:val="22"/>
              </w:rPr>
            </w:pPr>
          </w:p>
        </w:tc>
      </w:tr>
      <w:tr w:rsidR="005F222E" w:rsidRPr="0031334B" w:rsidTr="006A2AD6">
        <w:tblPrEx>
          <w:tblBorders>
            <w:right w:val="single" w:sz="4" w:space="0" w:color="auto"/>
            <w:insideH w:val="nil"/>
          </w:tblBorders>
        </w:tblPrEx>
        <w:tc>
          <w:tcPr>
            <w:tcW w:w="844" w:type="dxa"/>
            <w:vMerge/>
            <w:tcBorders>
              <w:left w:val="nil"/>
            </w:tcBorders>
          </w:tcPr>
          <w:p w:rsidR="005F222E" w:rsidRPr="0031334B" w:rsidRDefault="005F222E" w:rsidP="005F222E">
            <w:pPr>
              <w:spacing w:after="1" w:line="0" w:lineRule="atLeast"/>
              <w:rPr>
                <w:rFonts w:ascii="Liberation Serif" w:hAnsi="Liberation Serif"/>
                <w:sz w:val="22"/>
                <w:szCs w:val="22"/>
              </w:rPr>
            </w:pPr>
          </w:p>
        </w:tc>
        <w:tc>
          <w:tcPr>
            <w:tcW w:w="4139" w:type="dxa"/>
            <w:tcBorders>
              <w:top w:val="nil"/>
            </w:tcBorders>
          </w:tcPr>
          <w:p w:rsidR="005F222E" w:rsidRPr="0031334B" w:rsidRDefault="005F222E" w:rsidP="005F222E">
            <w:pPr>
              <w:pStyle w:val="ConsPlusNormal"/>
              <w:rPr>
                <w:rFonts w:ascii="Liberation Serif" w:hAnsi="Liberation Serif"/>
                <w:szCs w:val="22"/>
              </w:rPr>
            </w:pPr>
          </w:p>
        </w:tc>
        <w:tc>
          <w:tcPr>
            <w:tcW w:w="964" w:type="dxa"/>
            <w:vMerge/>
          </w:tcPr>
          <w:p w:rsidR="005F222E" w:rsidRPr="0031334B" w:rsidRDefault="005F222E" w:rsidP="005F222E">
            <w:pPr>
              <w:spacing w:after="1" w:line="0" w:lineRule="atLeast"/>
              <w:rPr>
                <w:rFonts w:ascii="Liberation Serif" w:hAnsi="Liberation Serif"/>
                <w:sz w:val="22"/>
                <w:szCs w:val="22"/>
              </w:rPr>
            </w:pPr>
          </w:p>
        </w:tc>
        <w:tc>
          <w:tcPr>
            <w:tcW w:w="794"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417" w:type="dxa"/>
            <w:vMerge/>
          </w:tcPr>
          <w:p w:rsidR="005F222E" w:rsidRPr="0031334B" w:rsidRDefault="005F222E" w:rsidP="005F222E">
            <w:pPr>
              <w:spacing w:after="1" w:line="0" w:lineRule="atLeast"/>
              <w:rPr>
                <w:rFonts w:ascii="Liberation Serif" w:hAnsi="Liberation Serif"/>
                <w:sz w:val="22"/>
                <w:szCs w:val="22"/>
              </w:rPr>
            </w:pPr>
          </w:p>
        </w:tc>
        <w:tc>
          <w:tcPr>
            <w:tcW w:w="1361" w:type="dxa"/>
            <w:vMerge/>
          </w:tcPr>
          <w:p w:rsidR="005F222E" w:rsidRPr="0031334B" w:rsidRDefault="005F222E" w:rsidP="005F222E">
            <w:pPr>
              <w:spacing w:after="1" w:line="0" w:lineRule="atLeast"/>
              <w:rPr>
                <w:rFonts w:ascii="Liberation Serif" w:hAnsi="Liberation Serif"/>
                <w:sz w:val="22"/>
                <w:szCs w:val="22"/>
              </w:rPr>
            </w:pPr>
          </w:p>
        </w:tc>
        <w:tc>
          <w:tcPr>
            <w:tcW w:w="1304" w:type="dxa"/>
            <w:vMerge/>
          </w:tcPr>
          <w:p w:rsidR="005F222E" w:rsidRPr="0031334B" w:rsidRDefault="005F222E" w:rsidP="005F222E">
            <w:pPr>
              <w:spacing w:after="1" w:line="0" w:lineRule="atLeast"/>
              <w:rPr>
                <w:rFonts w:ascii="Liberation Serif" w:hAnsi="Liberation Serif"/>
                <w:sz w:val="22"/>
                <w:szCs w:val="22"/>
              </w:rPr>
            </w:pPr>
          </w:p>
        </w:tc>
      </w:tr>
    </w:tbl>
    <w:p w:rsidR="005F222E" w:rsidRPr="0031334B" w:rsidRDefault="005F222E" w:rsidP="005F222E">
      <w:pPr>
        <w:pStyle w:val="ConsPlusNormal"/>
        <w:jc w:val="both"/>
        <w:rPr>
          <w:rFonts w:ascii="Liberation Serif" w:hAnsi="Liberation Serif"/>
          <w:szCs w:val="22"/>
        </w:rPr>
      </w:pP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Руководитель учреждения</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(уполномоченное лицо </w:t>
      </w:r>
      <w:proofErr w:type="gramStart"/>
      <w:r w:rsidRPr="0031334B">
        <w:rPr>
          <w:rFonts w:ascii="Liberation Serif" w:hAnsi="Liberation Serif"/>
          <w:sz w:val="22"/>
          <w:szCs w:val="22"/>
        </w:rPr>
        <w:t>учреждения)  _</w:t>
      </w:r>
      <w:proofErr w:type="gramEnd"/>
      <w:r w:rsidRPr="0031334B">
        <w:rPr>
          <w:rFonts w:ascii="Liberation Serif" w:hAnsi="Liberation Serif"/>
          <w:sz w:val="22"/>
          <w:szCs w:val="22"/>
        </w:rPr>
        <w:t>__________ _________ _______________</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(должность) (</w:t>
      </w:r>
      <w:proofErr w:type="gramStart"/>
      <w:r w:rsidRPr="0031334B">
        <w:rPr>
          <w:rFonts w:ascii="Liberation Serif" w:hAnsi="Liberation Serif"/>
          <w:sz w:val="22"/>
          <w:szCs w:val="22"/>
        </w:rPr>
        <w:t>подпись)  (</w:t>
      </w:r>
      <w:proofErr w:type="gramEnd"/>
      <w:r w:rsidRPr="0031334B">
        <w:rPr>
          <w:rFonts w:ascii="Liberation Serif" w:hAnsi="Liberation Serif"/>
          <w:sz w:val="22"/>
          <w:szCs w:val="22"/>
        </w:rPr>
        <w:t>расшифровка</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подписи)</w:t>
      </w:r>
    </w:p>
    <w:p w:rsidR="005F222E" w:rsidRPr="0031334B" w:rsidRDefault="005F222E" w:rsidP="005F222E">
      <w:pPr>
        <w:pStyle w:val="ConsPlusNonformat"/>
        <w:jc w:val="both"/>
        <w:rPr>
          <w:rFonts w:ascii="Liberation Serif" w:hAnsi="Liberation Serif"/>
          <w:sz w:val="22"/>
          <w:szCs w:val="22"/>
        </w:rPr>
      </w:pP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w:t>
      </w:r>
      <w:proofErr w:type="gramStart"/>
      <w:r w:rsidRPr="0031334B">
        <w:rPr>
          <w:rFonts w:ascii="Liberation Serif" w:hAnsi="Liberation Serif"/>
          <w:sz w:val="22"/>
          <w:szCs w:val="22"/>
        </w:rPr>
        <w:t>Исполнитель  _</w:t>
      </w:r>
      <w:proofErr w:type="gramEnd"/>
      <w:r w:rsidRPr="0031334B">
        <w:rPr>
          <w:rFonts w:ascii="Liberation Serif" w:hAnsi="Liberation Serif"/>
          <w:sz w:val="22"/>
          <w:szCs w:val="22"/>
        </w:rPr>
        <w:t>__________ ___________________ _________</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(должность) (фамилия, инициалы) (телефон)</w:t>
      </w:r>
    </w:p>
    <w:p w:rsidR="005F222E" w:rsidRPr="0031334B" w:rsidRDefault="005F222E" w:rsidP="005F222E">
      <w:pPr>
        <w:pStyle w:val="ConsPlusNonformat"/>
        <w:jc w:val="both"/>
        <w:rPr>
          <w:rFonts w:ascii="Liberation Serif" w:hAnsi="Liberation Serif"/>
          <w:sz w:val="22"/>
          <w:szCs w:val="22"/>
        </w:rPr>
      </w:pP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"__" ________ 20__ г.</w:t>
      </w:r>
    </w:p>
    <w:p w:rsidR="005F222E" w:rsidRPr="0031334B" w:rsidRDefault="005F222E" w:rsidP="005F222E">
      <w:pPr>
        <w:pStyle w:val="ConsPlusNonformat"/>
        <w:jc w:val="both"/>
        <w:rPr>
          <w:rFonts w:ascii="Liberation Serif" w:hAnsi="Liberation Serif"/>
          <w:sz w:val="22"/>
          <w:szCs w:val="22"/>
        </w:rPr>
      </w:pP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 ── ─ ── ─ ── ─ ── ─ ── ─ ── ─ ── ─ ── ─ ── ─ ── ─ ── ─ ── ─ ── ─ ── ┐</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СОГЛАСОВАНО</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│_________________________________________________________________________│</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(наименование должности уполномоченного лица органа-учредителя)</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___________________            __________________________________________</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xml:space="preserve">│  </w:t>
      </w:r>
      <w:proofErr w:type="gramStart"/>
      <w:r w:rsidRPr="0031334B">
        <w:rPr>
          <w:rFonts w:ascii="Liberation Serif" w:hAnsi="Liberation Serif"/>
          <w:sz w:val="22"/>
          <w:szCs w:val="22"/>
        </w:rPr>
        <w:t xml:space="preserve">   (</w:t>
      </w:r>
      <w:proofErr w:type="gramEnd"/>
      <w:r w:rsidRPr="0031334B">
        <w:rPr>
          <w:rFonts w:ascii="Liberation Serif" w:hAnsi="Liberation Serif"/>
          <w:sz w:val="22"/>
          <w:szCs w:val="22"/>
        </w:rPr>
        <w:t>подпись)                           (расшифровка подписи)           │</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│"__" ___________ 20__ г.                                                 │</w:t>
      </w:r>
    </w:p>
    <w:p w:rsidR="005F222E" w:rsidRPr="0031334B" w:rsidRDefault="005F222E" w:rsidP="005F222E">
      <w:pPr>
        <w:pStyle w:val="ConsPlusNonformat"/>
        <w:jc w:val="both"/>
        <w:rPr>
          <w:rFonts w:ascii="Liberation Serif" w:hAnsi="Liberation Serif"/>
          <w:sz w:val="22"/>
          <w:szCs w:val="22"/>
        </w:rPr>
      </w:pPr>
      <w:r w:rsidRPr="0031334B">
        <w:rPr>
          <w:rFonts w:ascii="Liberation Serif" w:hAnsi="Liberation Serif"/>
          <w:sz w:val="22"/>
          <w:szCs w:val="22"/>
        </w:rPr>
        <w:t>└── ─ ── ─ ── ─ ── ─ ── ─ ── ─ ── ─ ── ─ ── ─ ── ─ ── ─ ── ─ ── ─ ── ─ ── ┘</w:t>
      </w:r>
    </w:p>
    <w:p w:rsidR="005F222E" w:rsidRPr="0031334B" w:rsidRDefault="005F222E" w:rsidP="005F222E">
      <w:pPr>
        <w:pStyle w:val="ConsPlusNormal"/>
        <w:jc w:val="both"/>
        <w:rPr>
          <w:rFonts w:ascii="Liberation Serif" w:hAnsi="Liberation Serif"/>
          <w:szCs w:val="22"/>
        </w:rPr>
      </w:pPr>
    </w:p>
    <w:p w:rsidR="001235BA" w:rsidRDefault="001235BA" w:rsidP="005F222E">
      <w:pPr>
        <w:pStyle w:val="ConsPlusNormal"/>
        <w:ind w:firstLine="540"/>
        <w:jc w:val="both"/>
        <w:rPr>
          <w:rFonts w:ascii="Liberation Serif" w:hAnsi="Liberation Serif"/>
          <w:szCs w:val="22"/>
        </w:rPr>
        <w:sectPr w:rsidR="001235BA" w:rsidSect="001235BA">
          <w:pgSz w:w="16838" w:h="11905" w:orient="landscape"/>
          <w:pgMar w:top="851" w:right="1134" w:bottom="2552" w:left="1134" w:header="0" w:footer="0" w:gutter="0"/>
          <w:cols w:space="720"/>
        </w:sectPr>
      </w:pPr>
    </w:p>
    <w:p w:rsidR="005F222E" w:rsidRPr="0031334B" w:rsidRDefault="005F222E" w:rsidP="005F222E">
      <w:pPr>
        <w:pStyle w:val="ConsPlusNormal"/>
        <w:ind w:firstLine="540"/>
        <w:jc w:val="both"/>
        <w:rPr>
          <w:rFonts w:ascii="Liberation Serif" w:hAnsi="Liberation Serif"/>
          <w:szCs w:val="22"/>
        </w:rPr>
      </w:pPr>
      <w:r w:rsidRPr="0031334B">
        <w:rPr>
          <w:rFonts w:ascii="Liberation Serif" w:hAnsi="Liberation Serif"/>
          <w:szCs w:val="22"/>
        </w:rPr>
        <w:lastRenderedPageBreak/>
        <w:t>--------------------------------</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&lt;10&gt; В </w:t>
      </w:r>
      <w:hyperlink w:anchor="P936" w:history="1">
        <w:r w:rsidRPr="0031334B">
          <w:rPr>
            <w:rFonts w:ascii="Liberation Serif" w:hAnsi="Liberation Serif"/>
            <w:color w:val="0000FF"/>
            <w:szCs w:val="22"/>
          </w:rPr>
          <w:t>Разделе 2</w:t>
        </w:r>
      </w:hyperlink>
      <w:r w:rsidRPr="0031334B">
        <w:rPr>
          <w:rFonts w:ascii="Liberation Serif" w:hAnsi="Liberation Serif"/>
          <w:szCs w:val="22"/>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51" w:history="1">
        <w:r w:rsidRPr="0031334B">
          <w:rPr>
            <w:rFonts w:ascii="Liberation Serif" w:hAnsi="Liberation Serif"/>
            <w:color w:val="0000FF"/>
            <w:szCs w:val="22"/>
          </w:rPr>
          <w:t>Раздела 1</w:t>
        </w:r>
      </w:hyperlink>
      <w:r w:rsidRPr="0031334B">
        <w:rPr>
          <w:rFonts w:ascii="Liberation Serif" w:hAnsi="Liberation Serif"/>
          <w:szCs w:val="22"/>
        </w:rPr>
        <w:t xml:space="preserve"> "Поступления и выплаты" Плана.</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66" w:history="1">
        <w:r w:rsidRPr="0031334B">
          <w:rPr>
            <w:rFonts w:ascii="Liberation Serif" w:hAnsi="Liberation Serif"/>
            <w:color w:val="0000FF"/>
            <w:szCs w:val="22"/>
          </w:rPr>
          <w:t>абзацем первым пункта 4 статьи 78.1</w:t>
        </w:r>
      </w:hyperlink>
      <w:r w:rsidRPr="0031334B">
        <w:rPr>
          <w:rFonts w:ascii="Liberation Serif" w:hAnsi="Liberation Serif"/>
          <w:szCs w:val="22"/>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67" w:history="1">
        <w:r w:rsidRPr="0031334B">
          <w:rPr>
            <w:rFonts w:ascii="Liberation Serif" w:hAnsi="Liberation Serif"/>
            <w:color w:val="0000FF"/>
            <w:szCs w:val="22"/>
          </w:rPr>
          <w:t>Указом</w:t>
        </w:r>
      </w:hyperlink>
      <w:r w:rsidRPr="0031334B">
        <w:rPr>
          <w:rFonts w:ascii="Liberation Serif" w:hAnsi="Liberation Serif"/>
          <w:szCs w:val="22"/>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sidRPr="0031334B">
          <w:rPr>
            <w:rFonts w:ascii="Liberation Serif" w:hAnsi="Liberation Serif"/>
            <w:color w:val="0000FF"/>
            <w:szCs w:val="22"/>
          </w:rPr>
          <w:t>строк 26310</w:t>
        </w:r>
      </w:hyperlink>
      <w:r w:rsidRPr="0031334B">
        <w:rPr>
          <w:rFonts w:ascii="Liberation Serif" w:hAnsi="Liberation Serif"/>
          <w:szCs w:val="22"/>
        </w:rPr>
        <w:t xml:space="preserve">, </w:t>
      </w:r>
      <w:hyperlink w:anchor="P1097" w:history="1">
        <w:r w:rsidRPr="0031334B">
          <w:rPr>
            <w:rFonts w:ascii="Liberation Serif" w:hAnsi="Liberation Serif"/>
            <w:color w:val="0000FF"/>
            <w:szCs w:val="22"/>
          </w:rPr>
          <w:t>26421</w:t>
        </w:r>
      </w:hyperlink>
      <w:r w:rsidRPr="0031334B">
        <w:rPr>
          <w:rFonts w:ascii="Liberation Serif" w:hAnsi="Liberation Serif"/>
          <w:szCs w:val="22"/>
        </w:rPr>
        <w:t xml:space="preserve">, </w:t>
      </w:r>
      <w:hyperlink w:anchor="P1127" w:history="1">
        <w:r w:rsidRPr="0031334B">
          <w:rPr>
            <w:rFonts w:ascii="Liberation Serif" w:hAnsi="Liberation Serif"/>
            <w:color w:val="0000FF"/>
            <w:szCs w:val="22"/>
          </w:rPr>
          <w:t>26430</w:t>
        </w:r>
      </w:hyperlink>
      <w:r w:rsidRPr="0031334B">
        <w:rPr>
          <w:rFonts w:ascii="Liberation Serif" w:hAnsi="Liberation Serif"/>
          <w:szCs w:val="22"/>
        </w:rPr>
        <w:t xml:space="preserve"> и </w:t>
      </w:r>
      <w:hyperlink w:anchor="P1199" w:history="1">
        <w:r w:rsidRPr="0031334B">
          <w:rPr>
            <w:rFonts w:ascii="Liberation Serif" w:hAnsi="Liberation Serif"/>
            <w:color w:val="0000FF"/>
            <w:szCs w:val="22"/>
          </w:rPr>
          <w:t>26451 Раздела 2</w:t>
        </w:r>
      </w:hyperlink>
      <w:r w:rsidRPr="0031334B">
        <w:rPr>
          <w:rFonts w:ascii="Liberation Serif" w:hAnsi="Liberation Serif"/>
          <w:szCs w:val="22"/>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31334B">
        <w:rPr>
          <w:rFonts w:ascii="Liberation Serif" w:hAnsi="Liberation Serif"/>
          <w:szCs w:val="22"/>
        </w:rPr>
        <w:t>софинансирования</w:t>
      </w:r>
      <w:proofErr w:type="spellEnd"/>
      <w:r w:rsidRPr="0031334B">
        <w:rPr>
          <w:rFonts w:ascii="Liberation Serif" w:hAnsi="Liberation Serif"/>
          <w:szCs w:val="22"/>
        </w:rPr>
        <w:t xml:space="preserve"> расходных обязательств субъекта Российской Федерации (муниципального образования).</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&lt;11&gt; Плановые показатели выплат на закупку товаров, работ, услуг по </w:t>
      </w:r>
      <w:hyperlink w:anchor="P962" w:history="1">
        <w:r w:rsidRPr="0031334B">
          <w:rPr>
            <w:rFonts w:ascii="Liberation Serif" w:hAnsi="Liberation Serif"/>
            <w:color w:val="0000FF"/>
            <w:szCs w:val="22"/>
          </w:rPr>
          <w:t>строке 26000 Раздела 2</w:t>
        </w:r>
      </w:hyperlink>
      <w:r w:rsidRPr="0031334B">
        <w:rPr>
          <w:rFonts w:ascii="Liberation Serif" w:hAnsi="Liberation Serif"/>
          <w:szCs w:val="22"/>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973" w:history="1">
        <w:r w:rsidRPr="0031334B">
          <w:rPr>
            <w:rFonts w:ascii="Liberation Serif" w:hAnsi="Liberation Serif"/>
            <w:color w:val="0000FF"/>
            <w:szCs w:val="22"/>
          </w:rPr>
          <w:t>строки 26100</w:t>
        </w:r>
      </w:hyperlink>
      <w:r w:rsidRPr="0031334B">
        <w:rPr>
          <w:rFonts w:ascii="Liberation Serif" w:hAnsi="Liberation Serif"/>
          <w:szCs w:val="22"/>
        </w:rPr>
        <w:t xml:space="preserve"> и </w:t>
      </w:r>
      <w:hyperlink w:anchor="P983" w:history="1">
        <w:r w:rsidRPr="0031334B">
          <w:rPr>
            <w:rFonts w:ascii="Liberation Serif" w:hAnsi="Liberation Serif"/>
            <w:color w:val="0000FF"/>
            <w:szCs w:val="22"/>
          </w:rPr>
          <w:t>26200</w:t>
        </w:r>
      </w:hyperlink>
      <w:r w:rsidRPr="0031334B">
        <w:rPr>
          <w:rFonts w:ascii="Liberation Serif" w:hAnsi="Liberation Serif"/>
          <w:szCs w:val="22"/>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93" w:history="1">
        <w:r w:rsidRPr="0031334B">
          <w:rPr>
            <w:rFonts w:ascii="Liberation Serif" w:hAnsi="Liberation Serif"/>
            <w:color w:val="0000FF"/>
            <w:szCs w:val="22"/>
          </w:rPr>
          <w:t>(строка 26300)</w:t>
        </w:r>
      </w:hyperlink>
      <w:r w:rsidRPr="0031334B">
        <w:rPr>
          <w:rFonts w:ascii="Liberation Serif" w:hAnsi="Liberation Serif"/>
          <w:szCs w:val="22"/>
        </w:rPr>
        <w:t xml:space="preserve"> и планируемым к заключению в соответствующем финансовом году </w:t>
      </w:r>
      <w:hyperlink w:anchor="P1044" w:history="1">
        <w:r w:rsidRPr="0031334B">
          <w:rPr>
            <w:rFonts w:ascii="Liberation Serif" w:hAnsi="Liberation Serif"/>
            <w:color w:val="0000FF"/>
            <w:szCs w:val="22"/>
          </w:rPr>
          <w:t>(строка 26400)</w:t>
        </w:r>
      </w:hyperlink>
      <w:r w:rsidRPr="0031334B">
        <w:rPr>
          <w:rFonts w:ascii="Liberation Serif" w:hAnsi="Liberation Serif"/>
          <w:szCs w:val="22"/>
        </w:rPr>
        <w:t>.</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&lt;12&gt; Указывается сумма договоров (контрактов) о закупках товаров, работ, услуг, заключенных без учета требований Федерального </w:t>
      </w:r>
      <w:hyperlink r:id="rId68" w:history="1">
        <w:r w:rsidRPr="0031334B">
          <w:rPr>
            <w:rFonts w:ascii="Liberation Serif" w:hAnsi="Liberation Serif"/>
            <w:color w:val="0000FF"/>
            <w:szCs w:val="22"/>
          </w:rPr>
          <w:t>закона</w:t>
        </w:r>
      </w:hyperlink>
      <w:r w:rsidRPr="0031334B">
        <w:rPr>
          <w:rFonts w:ascii="Liberation Serif" w:hAnsi="Liberation Serif"/>
          <w:szCs w:val="22"/>
        </w:rPr>
        <w:t xml:space="preserve"> N 44-ФЗ и Федерального </w:t>
      </w:r>
      <w:hyperlink r:id="rId69" w:history="1">
        <w:r w:rsidRPr="0031334B">
          <w:rPr>
            <w:rFonts w:ascii="Liberation Serif" w:hAnsi="Liberation Serif"/>
            <w:color w:val="0000FF"/>
            <w:szCs w:val="22"/>
          </w:rPr>
          <w:t>закона</w:t>
        </w:r>
      </w:hyperlink>
      <w:r w:rsidRPr="0031334B">
        <w:rPr>
          <w:rFonts w:ascii="Liberation Serif" w:hAnsi="Liberation Serif"/>
          <w:szCs w:val="22"/>
        </w:rPr>
        <w:t xml:space="preserve"> N 223-ФЗ, в случаях, предусмотренных указанными федеральными законами.</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&lt;13&gt; Указывается сумма закупок товаров, работ, услуг, осуществляемых в соответствии с Федеральным </w:t>
      </w:r>
      <w:hyperlink r:id="rId70"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 и Федеральным </w:t>
      </w:r>
      <w:hyperlink r:id="rId71" w:history="1">
        <w:r w:rsidRPr="0031334B">
          <w:rPr>
            <w:rFonts w:ascii="Liberation Serif" w:hAnsi="Liberation Serif"/>
            <w:color w:val="0000FF"/>
            <w:szCs w:val="22"/>
          </w:rPr>
          <w:t>законом</w:t>
        </w:r>
      </w:hyperlink>
      <w:r w:rsidRPr="0031334B">
        <w:rPr>
          <w:rFonts w:ascii="Liberation Serif" w:hAnsi="Liberation Serif"/>
          <w:szCs w:val="22"/>
        </w:rPr>
        <w:t xml:space="preserve"> N 223-ФЗ.</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&lt;14&gt; Государственным (муниципальным) бюджетным учреждением показатель не формируется.</w:t>
      </w:r>
    </w:p>
    <w:p w:rsidR="005F222E"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&lt;15&gt; Указывается сумма закупок товаров, работ, услуг, осуществляемых в соответствии с Федеральным </w:t>
      </w:r>
      <w:hyperlink r:id="rId72" w:history="1">
        <w:r w:rsidRPr="0031334B">
          <w:rPr>
            <w:rFonts w:ascii="Liberation Serif" w:hAnsi="Liberation Serif"/>
            <w:color w:val="0000FF"/>
            <w:szCs w:val="22"/>
          </w:rPr>
          <w:t>законом</w:t>
        </w:r>
      </w:hyperlink>
      <w:r w:rsidRPr="0031334B">
        <w:rPr>
          <w:rFonts w:ascii="Liberation Serif" w:hAnsi="Liberation Serif"/>
          <w:szCs w:val="22"/>
        </w:rPr>
        <w:t xml:space="preserve"> N 44-ФЗ.</w:t>
      </w:r>
    </w:p>
    <w:p w:rsidR="005D5832" w:rsidRPr="0031334B" w:rsidRDefault="005F222E" w:rsidP="001235BA">
      <w:pPr>
        <w:pStyle w:val="ConsPlusNormal"/>
        <w:spacing w:line="240" w:lineRule="atLeast"/>
        <w:ind w:firstLine="540"/>
        <w:jc w:val="both"/>
        <w:rPr>
          <w:rFonts w:ascii="Liberation Serif" w:hAnsi="Liberation Serif"/>
          <w:szCs w:val="22"/>
        </w:rPr>
      </w:pPr>
      <w:r w:rsidRPr="0031334B">
        <w:rPr>
          <w:rFonts w:ascii="Liberation Serif" w:hAnsi="Liberation Serif"/>
          <w:szCs w:val="22"/>
        </w:rPr>
        <w:t xml:space="preserve">&lt;16&gt; Плановые показатели выплат на закупку товаров, работ, услуг по </w:t>
      </w:r>
      <w:hyperlink w:anchor="P1239" w:history="1">
        <w:r w:rsidRPr="0031334B">
          <w:rPr>
            <w:rFonts w:ascii="Liberation Serif" w:hAnsi="Liberation Serif"/>
            <w:color w:val="0000FF"/>
            <w:szCs w:val="22"/>
          </w:rPr>
          <w:t>строке 26500</w:t>
        </w:r>
      </w:hyperlink>
      <w:r w:rsidRPr="0031334B">
        <w:rPr>
          <w:rFonts w:ascii="Liberation Serif" w:hAnsi="Liberation Serif"/>
          <w:szCs w:val="22"/>
        </w:rPr>
        <w:t xml:space="preserve"> государственного (муниципального) бюджетного учреждения должен быть не менее суммы показателей </w:t>
      </w:r>
      <w:hyperlink w:anchor="P1055" w:history="1">
        <w:r w:rsidRPr="0031334B">
          <w:rPr>
            <w:rFonts w:ascii="Liberation Serif" w:hAnsi="Liberation Serif"/>
            <w:color w:val="0000FF"/>
            <w:szCs w:val="22"/>
          </w:rPr>
          <w:t>строк 26410</w:t>
        </w:r>
      </w:hyperlink>
      <w:r w:rsidRPr="0031334B">
        <w:rPr>
          <w:rFonts w:ascii="Liberation Serif" w:hAnsi="Liberation Serif"/>
          <w:szCs w:val="22"/>
        </w:rPr>
        <w:t xml:space="preserve">, </w:t>
      </w:r>
      <w:hyperlink w:anchor="P1086" w:history="1">
        <w:r w:rsidRPr="0031334B">
          <w:rPr>
            <w:rFonts w:ascii="Liberation Serif" w:hAnsi="Liberation Serif"/>
            <w:color w:val="0000FF"/>
            <w:szCs w:val="22"/>
          </w:rPr>
          <w:t>26420</w:t>
        </w:r>
      </w:hyperlink>
      <w:r w:rsidRPr="0031334B">
        <w:rPr>
          <w:rFonts w:ascii="Liberation Serif" w:hAnsi="Liberation Serif"/>
          <w:szCs w:val="22"/>
        </w:rPr>
        <w:t xml:space="preserve">, </w:t>
      </w:r>
      <w:hyperlink w:anchor="P1127" w:history="1">
        <w:r w:rsidRPr="0031334B">
          <w:rPr>
            <w:rFonts w:ascii="Liberation Serif" w:hAnsi="Liberation Serif"/>
            <w:color w:val="0000FF"/>
            <w:szCs w:val="22"/>
          </w:rPr>
          <w:t>26430</w:t>
        </w:r>
      </w:hyperlink>
      <w:r w:rsidRPr="0031334B">
        <w:rPr>
          <w:rFonts w:ascii="Liberation Serif" w:hAnsi="Liberation Serif"/>
          <w:szCs w:val="22"/>
        </w:rPr>
        <w:t xml:space="preserve">, </w:t>
      </w:r>
      <w:hyperlink w:anchor="P1157" w:history="1">
        <w:r w:rsidRPr="0031334B">
          <w:rPr>
            <w:rFonts w:ascii="Liberation Serif" w:hAnsi="Liberation Serif"/>
            <w:color w:val="0000FF"/>
            <w:szCs w:val="22"/>
          </w:rPr>
          <w:t>26440</w:t>
        </w:r>
      </w:hyperlink>
      <w:r w:rsidRPr="0031334B">
        <w:rPr>
          <w:rFonts w:ascii="Liberation Serif" w:hAnsi="Liberation Serif"/>
          <w:szCs w:val="22"/>
        </w:rPr>
        <w:t xml:space="preserve"> по соответствующей графе, государственного (муниципального) автономного учреждения - не менее показателя </w:t>
      </w:r>
      <w:hyperlink w:anchor="P1127" w:history="1">
        <w:r w:rsidRPr="0031334B">
          <w:rPr>
            <w:rFonts w:ascii="Liberation Serif" w:hAnsi="Liberation Serif"/>
            <w:color w:val="0000FF"/>
            <w:szCs w:val="22"/>
          </w:rPr>
          <w:t>строки 26430</w:t>
        </w:r>
      </w:hyperlink>
      <w:r w:rsidR="0068645F" w:rsidRPr="0031334B">
        <w:rPr>
          <w:rFonts w:ascii="Liberation Serif" w:hAnsi="Liberation Serif"/>
          <w:szCs w:val="22"/>
        </w:rPr>
        <w:t xml:space="preserve"> по соответствующей графе.</w:t>
      </w:r>
    </w:p>
    <w:p w:rsidR="0031334B" w:rsidRDefault="0031334B" w:rsidP="001235BA">
      <w:pPr>
        <w:pStyle w:val="ConsPlusNormal"/>
        <w:spacing w:line="240" w:lineRule="atLeast"/>
        <w:jc w:val="right"/>
        <w:outlineLvl w:val="1"/>
        <w:rPr>
          <w:rFonts w:ascii="Liberation Serif" w:hAnsi="Liberation Serif" w:cs="Liberation Serif"/>
          <w:szCs w:val="22"/>
        </w:rPr>
      </w:pPr>
    </w:p>
    <w:p w:rsidR="0031334B" w:rsidRDefault="0031334B" w:rsidP="001235BA">
      <w:pPr>
        <w:pStyle w:val="ConsPlusNormal"/>
        <w:spacing w:line="240" w:lineRule="atLeast"/>
        <w:jc w:val="right"/>
        <w:outlineLvl w:val="1"/>
        <w:rPr>
          <w:rFonts w:ascii="Liberation Serif" w:hAnsi="Liberation Serif" w:cs="Liberation Serif"/>
          <w:szCs w:val="22"/>
        </w:rPr>
      </w:pPr>
    </w:p>
    <w:p w:rsidR="0031334B" w:rsidRDefault="0031334B"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1235BA" w:rsidRDefault="001235BA" w:rsidP="002B4F8B">
      <w:pPr>
        <w:pStyle w:val="ConsPlusNormal"/>
        <w:jc w:val="right"/>
        <w:outlineLvl w:val="1"/>
        <w:rPr>
          <w:rFonts w:ascii="Liberation Serif" w:hAnsi="Liberation Serif" w:cs="Liberation Serif"/>
          <w:szCs w:val="22"/>
        </w:rPr>
      </w:pPr>
    </w:p>
    <w:p w:rsidR="005D5832" w:rsidRPr="0031334B" w:rsidRDefault="005D5832" w:rsidP="002B4F8B">
      <w:pPr>
        <w:pStyle w:val="ConsPlusNormal"/>
        <w:jc w:val="right"/>
        <w:outlineLvl w:val="1"/>
        <w:rPr>
          <w:rFonts w:ascii="Liberation Serif" w:hAnsi="Liberation Serif" w:cs="Liberation Serif"/>
          <w:szCs w:val="22"/>
        </w:rPr>
      </w:pPr>
      <w:r w:rsidRPr="0031334B">
        <w:rPr>
          <w:rFonts w:ascii="Liberation Serif" w:hAnsi="Liberation Serif" w:cs="Liberation Serif"/>
          <w:szCs w:val="22"/>
        </w:rPr>
        <w:t>Приложение № 3</w:t>
      </w:r>
    </w:p>
    <w:p w:rsidR="005D5832" w:rsidRPr="0031334B" w:rsidRDefault="005D5832" w:rsidP="002B4F8B">
      <w:pPr>
        <w:pStyle w:val="ConsPlusNormal"/>
        <w:jc w:val="right"/>
        <w:rPr>
          <w:rFonts w:ascii="Liberation Serif" w:hAnsi="Liberation Serif" w:cs="Liberation Serif"/>
          <w:szCs w:val="22"/>
        </w:rPr>
      </w:pPr>
      <w:r w:rsidRPr="0031334B">
        <w:rPr>
          <w:rFonts w:ascii="Liberation Serif" w:hAnsi="Liberation Serif" w:cs="Liberation Serif"/>
          <w:szCs w:val="22"/>
        </w:rPr>
        <w:t>к Требованиям к составлению,</w:t>
      </w:r>
    </w:p>
    <w:p w:rsidR="005D5832" w:rsidRPr="0031334B" w:rsidRDefault="005D5832" w:rsidP="002B4F8B">
      <w:pPr>
        <w:pStyle w:val="ConsPlusNormal"/>
        <w:jc w:val="right"/>
        <w:rPr>
          <w:rFonts w:ascii="Liberation Serif" w:hAnsi="Liberation Serif" w:cs="Liberation Serif"/>
          <w:szCs w:val="22"/>
        </w:rPr>
      </w:pPr>
      <w:r w:rsidRPr="0031334B">
        <w:rPr>
          <w:rFonts w:ascii="Liberation Serif" w:hAnsi="Liberation Serif" w:cs="Liberation Serif"/>
          <w:szCs w:val="22"/>
        </w:rPr>
        <w:t>утверждению и изменению плана</w:t>
      </w:r>
    </w:p>
    <w:p w:rsidR="005D5832" w:rsidRPr="0031334B" w:rsidRDefault="005D5832" w:rsidP="002B4F8B">
      <w:pPr>
        <w:pStyle w:val="ConsPlusNormal"/>
        <w:jc w:val="right"/>
        <w:rPr>
          <w:rFonts w:ascii="Liberation Serif" w:hAnsi="Liberation Serif" w:cs="Liberation Serif"/>
          <w:szCs w:val="22"/>
        </w:rPr>
      </w:pPr>
      <w:r w:rsidRPr="0031334B">
        <w:rPr>
          <w:rFonts w:ascii="Liberation Serif" w:hAnsi="Liberation Serif" w:cs="Liberation Serif"/>
          <w:szCs w:val="22"/>
        </w:rPr>
        <w:t>финансово-хозяйственной деятельности</w:t>
      </w:r>
    </w:p>
    <w:p w:rsidR="005D5832" w:rsidRPr="0031334B" w:rsidRDefault="005D5832" w:rsidP="002B4F8B">
      <w:pPr>
        <w:pStyle w:val="ConsPlusNormal"/>
        <w:jc w:val="right"/>
        <w:rPr>
          <w:rFonts w:ascii="Liberation Serif" w:hAnsi="Liberation Serif" w:cs="Liberation Serif"/>
          <w:szCs w:val="22"/>
        </w:rPr>
      </w:pPr>
      <w:r w:rsidRPr="0031334B">
        <w:rPr>
          <w:rFonts w:ascii="Liberation Serif" w:hAnsi="Liberation Serif" w:cs="Liberation Serif"/>
          <w:szCs w:val="22"/>
        </w:rPr>
        <w:t>муниципальных бюджетных и автономных</w:t>
      </w:r>
    </w:p>
    <w:p w:rsidR="005D5832" w:rsidRPr="0031334B" w:rsidRDefault="005D5832" w:rsidP="002B4F8B">
      <w:pPr>
        <w:pStyle w:val="ConsPlusNormal"/>
        <w:jc w:val="right"/>
        <w:rPr>
          <w:rFonts w:ascii="Liberation Serif" w:hAnsi="Liberation Serif" w:cs="Liberation Serif"/>
          <w:szCs w:val="22"/>
        </w:rPr>
      </w:pPr>
      <w:proofErr w:type="gramStart"/>
      <w:r w:rsidRPr="0031334B">
        <w:rPr>
          <w:rFonts w:ascii="Liberation Serif" w:hAnsi="Liberation Serif" w:cs="Liberation Serif"/>
          <w:szCs w:val="22"/>
        </w:rPr>
        <w:t xml:space="preserve">учреждений  </w:t>
      </w:r>
      <w:proofErr w:type="spellStart"/>
      <w:r w:rsidRPr="0031334B">
        <w:rPr>
          <w:rFonts w:ascii="Liberation Serif" w:hAnsi="Liberation Serif" w:cs="Liberation Serif"/>
          <w:szCs w:val="22"/>
        </w:rPr>
        <w:t>Слободо</w:t>
      </w:r>
      <w:proofErr w:type="spellEnd"/>
      <w:proofErr w:type="gramEnd"/>
      <w:r w:rsidRPr="0031334B">
        <w:rPr>
          <w:rFonts w:ascii="Liberation Serif" w:hAnsi="Liberation Serif" w:cs="Liberation Serif"/>
          <w:szCs w:val="22"/>
        </w:rPr>
        <w:t>-Туринского</w:t>
      </w:r>
    </w:p>
    <w:p w:rsidR="005D5832" w:rsidRPr="0031334B" w:rsidRDefault="005D5832" w:rsidP="002B4F8B">
      <w:pPr>
        <w:pStyle w:val="ConsPlusNormal"/>
        <w:jc w:val="right"/>
        <w:rPr>
          <w:rFonts w:ascii="Liberation Serif" w:hAnsi="Liberation Serif" w:cs="Liberation Serif"/>
          <w:szCs w:val="22"/>
        </w:rPr>
      </w:pPr>
      <w:r w:rsidRPr="0031334B">
        <w:rPr>
          <w:rFonts w:ascii="Liberation Serif" w:hAnsi="Liberation Serif" w:cs="Liberation Serif"/>
          <w:szCs w:val="22"/>
        </w:rPr>
        <w:t>муниципального района</w:t>
      </w:r>
    </w:p>
    <w:p w:rsidR="005D5832" w:rsidRPr="0031334B" w:rsidRDefault="001235BA" w:rsidP="002B4F8B">
      <w:pPr>
        <w:pStyle w:val="ConsPlusNormal"/>
        <w:jc w:val="right"/>
        <w:rPr>
          <w:rFonts w:ascii="Liberation Serif" w:hAnsi="Liberation Serif" w:cs="Liberation Serif"/>
          <w:szCs w:val="22"/>
        </w:rPr>
      </w:pPr>
      <w:r w:rsidRPr="001235BA">
        <w:rPr>
          <w:rFonts w:ascii="Liberation Serif" w:hAnsi="Liberation Serif" w:cs="Liberation Serif"/>
          <w:szCs w:val="22"/>
          <w:lang w:eastAsia="zh-CN"/>
        </w:rPr>
        <w:t>от 15.12.2021 № 89</w:t>
      </w:r>
      <w:r w:rsidR="005D5832" w:rsidRPr="0031334B">
        <w:rPr>
          <w:rFonts w:ascii="Liberation Serif" w:hAnsi="Liberation Serif" w:cs="Liberation Serif"/>
          <w:szCs w:val="22"/>
          <w:lang w:eastAsia="zh-CN"/>
        </w:rPr>
        <w:t xml:space="preserve"> </w:t>
      </w:r>
    </w:p>
    <w:p w:rsidR="001235BA" w:rsidRDefault="001235BA" w:rsidP="00B50D93">
      <w:pPr>
        <w:pStyle w:val="ConsPlusNormal"/>
        <w:jc w:val="center"/>
        <w:rPr>
          <w:rFonts w:ascii="Liberation Serif" w:hAnsi="Liberation Serif" w:cs="Liberation Serif"/>
          <w:szCs w:val="22"/>
        </w:rPr>
      </w:pPr>
    </w:p>
    <w:p w:rsidR="001235BA" w:rsidRDefault="001235BA" w:rsidP="00B50D93">
      <w:pPr>
        <w:pStyle w:val="ConsPlusNormal"/>
        <w:jc w:val="center"/>
        <w:rPr>
          <w:rFonts w:ascii="Liberation Serif" w:hAnsi="Liberation Serif" w:cs="Liberation Serif"/>
          <w:szCs w:val="22"/>
        </w:rPr>
      </w:pPr>
    </w:p>
    <w:p w:rsidR="001235BA" w:rsidRDefault="001235BA" w:rsidP="00B50D93">
      <w:pPr>
        <w:pStyle w:val="ConsPlusNormal"/>
        <w:jc w:val="center"/>
        <w:rPr>
          <w:rFonts w:ascii="Liberation Serif" w:hAnsi="Liberation Serif" w:cs="Liberation Serif"/>
          <w:szCs w:val="22"/>
        </w:rPr>
      </w:pPr>
    </w:p>
    <w:p w:rsidR="001235BA" w:rsidRDefault="001235BA" w:rsidP="00B50D93">
      <w:pPr>
        <w:pStyle w:val="ConsPlusNormal"/>
        <w:jc w:val="center"/>
        <w:rPr>
          <w:rFonts w:ascii="Liberation Serif" w:hAnsi="Liberation Serif" w:cs="Liberation Serif"/>
          <w:szCs w:val="22"/>
        </w:rPr>
      </w:pPr>
    </w:p>
    <w:p w:rsidR="005D5832" w:rsidRPr="0031334B" w:rsidRDefault="005D5832" w:rsidP="00B50D93">
      <w:pPr>
        <w:pStyle w:val="ConsPlusNormal"/>
        <w:jc w:val="center"/>
        <w:rPr>
          <w:rFonts w:ascii="Liberation Serif" w:hAnsi="Liberation Serif" w:cs="Liberation Serif"/>
          <w:szCs w:val="22"/>
        </w:rPr>
      </w:pPr>
      <w:r w:rsidRPr="0031334B">
        <w:rPr>
          <w:rFonts w:ascii="Liberation Serif" w:hAnsi="Liberation Serif" w:cs="Liberation Serif"/>
          <w:szCs w:val="22"/>
        </w:rPr>
        <w:t>(рекомендуемый образец)</w:t>
      </w:r>
    </w:p>
    <w:p w:rsidR="005D5832" w:rsidRPr="0031334B" w:rsidRDefault="005D5832" w:rsidP="00B50D93">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Расчеты (обоснования)</w:t>
      </w:r>
    </w:p>
    <w:p w:rsidR="005D5832" w:rsidRPr="0031334B" w:rsidRDefault="005D5832" w:rsidP="00B50D93">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к плану финансово-хозяйственной деятельности</w:t>
      </w:r>
    </w:p>
    <w:p w:rsidR="005D5832" w:rsidRPr="0031334B" w:rsidRDefault="005D5832" w:rsidP="00B50D93">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муниципального учреждения</w:t>
      </w:r>
    </w:p>
    <w:p w:rsidR="005D5832" w:rsidRPr="0031334B" w:rsidRDefault="005D5832" w:rsidP="002B4F8B">
      <w:pPr>
        <w:autoSpaceDE w:val="0"/>
        <w:autoSpaceDN w:val="0"/>
        <w:adjustRightInd w:val="0"/>
        <w:jc w:val="right"/>
        <w:outlineLvl w:val="0"/>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1. Расчеты (обоснования) выплат персоналу (строка 210)</w:t>
      </w:r>
    </w:p>
    <w:p w:rsidR="005D5832" w:rsidRPr="0031334B" w:rsidRDefault="005D5832" w:rsidP="00A4553F">
      <w:pPr>
        <w:autoSpaceDE w:val="0"/>
        <w:autoSpaceDN w:val="0"/>
        <w:adjustRightInd w:val="0"/>
        <w:jc w:val="center"/>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1.1. Расчеты (обоснования) расходов на оплату труда</w:t>
      </w:r>
    </w:p>
    <w:p w:rsidR="005D5832" w:rsidRPr="0031334B" w:rsidRDefault="005D5832" w:rsidP="00A4553F">
      <w:pPr>
        <w:autoSpaceDE w:val="0"/>
        <w:autoSpaceDN w:val="0"/>
        <w:adjustRightInd w:val="0"/>
        <w:jc w:val="center"/>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964"/>
        <w:gridCol w:w="680"/>
        <w:gridCol w:w="1134"/>
      </w:tblGrid>
      <w:tr w:rsidR="005D5832" w:rsidRPr="0031334B" w:rsidTr="00352679">
        <w:tc>
          <w:tcPr>
            <w:tcW w:w="510"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907"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Среднемесячный размер оплаты труда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Фонд оплаты труда в год, руб. (гр. 3 x гр. 4 x (1 + гр. 8 / 100) x гр. 9 x 12)</w:t>
            </w:r>
          </w:p>
        </w:tc>
      </w:tr>
      <w:tr w:rsidR="005D5832" w:rsidRPr="0031334B" w:rsidTr="00352679">
        <w:tc>
          <w:tcPr>
            <w:tcW w:w="51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1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7</w:t>
            </w:r>
          </w:p>
        </w:tc>
        <w:tc>
          <w:tcPr>
            <w:tcW w:w="96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8</w:t>
            </w:r>
          </w:p>
        </w:tc>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10</w:t>
            </w:r>
          </w:p>
        </w:tc>
      </w:tr>
      <w:tr w:rsidR="005D5832" w:rsidRPr="0031334B" w:rsidTr="00352679">
        <w:tc>
          <w:tcPr>
            <w:tcW w:w="5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6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1417" w:type="dxa"/>
            <w:gridSpan w:val="2"/>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19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96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1.2. Расчеты (обоснования) выплат персоналу при направлении</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в служебные командировки</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361"/>
        <w:gridCol w:w="1361"/>
        <w:gridCol w:w="1644"/>
      </w:tblGrid>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3 x гр. 4 x гр. 5)</w:t>
            </w: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1.3. Расчеты (обоснования) выплат персоналу по уходу</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за ребенком</w:t>
      </w:r>
    </w:p>
    <w:p w:rsidR="005D5832" w:rsidRPr="0031334B" w:rsidRDefault="005D5832" w:rsidP="00A4553F">
      <w:pPr>
        <w:autoSpaceDE w:val="0"/>
        <w:autoSpaceDN w:val="0"/>
        <w:adjustRightInd w:val="0"/>
        <w:jc w:val="center"/>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3 x гр. 4 x гр. 5)</w:t>
            </w: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26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26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4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226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75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1.4. Расчеты (обоснования) страховых взносов на обязательное</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страхование в Пенсионный фонд Российской Федерации, в Фонд</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социального страхования Российской Федерации, в Федеральный</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фонд обязательного медицинского страхования</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5D5832" w:rsidRPr="0031334B" w:rsidTr="00352679">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взноса, руб.</w:t>
            </w: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47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1.1.</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283"/>
              <w:jc w:val="both"/>
              <w:rPr>
                <w:rFonts w:ascii="Liberation Serif" w:hAnsi="Liberation Serif" w:cs="Liberation Serif"/>
                <w:sz w:val="22"/>
                <w:szCs w:val="22"/>
              </w:rPr>
            </w:pPr>
            <w:r w:rsidRPr="0031334B">
              <w:rPr>
                <w:rFonts w:ascii="Liberation Serif" w:hAnsi="Liberation Serif" w:cs="Liberation Serif"/>
                <w:sz w:val="22"/>
                <w:szCs w:val="22"/>
              </w:rPr>
              <w:t>в том числе:</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1.2.</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left="567"/>
              <w:jc w:val="both"/>
              <w:rPr>
                <w:rFonts w:ascii="Liberation Serif" w:hAnsi="Liberation Serif" w:cs="Liberation Serif"/>
                <w:sz w:val="22"/>
                <w:szCs w:val="22"/>
              </w:rPr>
            </w:pPr>
            <w:r w:rsidRPr="0031334B">
              <w:rPr>
                <w:rFonts w:ascii="Liberation Serif" w:hAnsi="Liberation Serif" w:cs="Liberation Serif"/>
                <w:sz w:val="22"/>
                <w:szCs w:val="22"/>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1.3.</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567"/>
              <w:jc w:val="both"/>
              <w:rPr>
                <w:rFonts w:ascii="Liberation Serif" w:hAnsi="Liberation Serif" w:cs="Liberation Serif"/>
                <w:sz w:val="22"/>
                <w:szCs w:val="22"/>
              </w:rPr>
            </w:pPr>
            <w:r w:rsidRPr="0031334B">
              <w:rPr>
                <w:rFonts w:ascii="Liberation Serif" w:hAnsi="Liberation Serif" w:cs="Liberation Serif"/>
                <w:sz w:val="22"/>
                <w:szCs w:val="22"/>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2.1.</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left="567"/>
              <w:jc w:val="both"/>
              <w:rPr>
                <w:rFonts w:ascii="Liberation Serif" w:hAnsi="Liberation Serif" w:cs="Liberation Serif"/>
                <w:sz w:val="22"/>
                <w:szCs w:val="22"/>
              </w:rPr>
            </w:pPr>
            <w:r w:rsidRPr="0031334B">
              <w:rPr>
                <w:rFonts w:ascii="Liberation Serif" w:hAnsi="Liberation Serif" w:cs="Liberation Serif"/>
                <w:sz w:val="22"/>
                <w:szCs w:val="22"/>
              </w:rPr>
              <w:t>в том числе:</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2.2.</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567"/>
              <w:jc w:val="both"/>
              <w:rPr>
                <w:rFonts w:ascii="Liberation Serif" w:hAnsi="Liberation Serif" w:cs="Liberation Serif"/>
                <w:sz w:val="22"/>
                <w:szCs w:val="22"/>
              </w:rPr>
            </w:pPr>
            <w:r w:rsidRPr="0031334B">
              <w:rPr>
                <w:rFonts w:ascii="Liberation Serif" w:hAnsi="Liberation Serif" w:cs="Liberation Serif"/>
                <w:sz w:val="22"/>
                <w:szCs w:val="22"/>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2.3.</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567"/>
              <w:jc w:val="both"/>
              <w:rPr>
                <w:rFonts w:ascii="Liberation Serif" w:hAnsi="Liberation Serif" w:cs="Liberation Serif"/>
                <w:sz w:val="22"/>
                <w:szCs w:val="22"/>
              </w:rPr>
            </w:pPr>
            <w:r w:rsidRPr="0031334B">
              <w:rPr>
                <w:rFonts w:ascii="Liberation Serif" w:hAnsi="Liberation Serif" w:cs="Liberation Serif"/>
                <w:sz w:val="22"/>
                <w:szCs w:val="22"/>
              </w:rPr>
              <w:t xml:space="preserve">обязательное социальное страхование от несчастных случаев на производстве и профессиональных заболеваний по </w:t>
            </w:r>
            <w:r w:rsidRPr="0031334B">
              <w:rPr>
                <w:rFonts w:ascii="Liberation Serif" w:hAnsi="Liberation Serif" w:cs="Liberation Serif"/>
                <w:sz w:val="22"/>
                <w:szCs w:val="22"/>
              </w:rPr>
              <w:lastRenderedPageBreak/>
              <w:t>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2.4.</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567"/>
              <w:jc w:val="both"/>
              <w:rPr>
                <w:rFonts w:ascii="Liberation Serif" w:hAnsi="Liberation Serif" w:cs="Liberation Serif"/>
                <w:sz w:val="22"/>
                <w:szCs w:val="22"/>
              </w:rPr>
            </w:pPr>
            <w:r w:rsidRPr="0031334B">
              <w:rPr>
                <w:rFonts w:ascii="Liberation Serif" w:hAnsi="Liberation Serif" w:cs="Liberation Serif"/>
                <w:sz w:val="22"/>
                <w:szCs w:val="22"/>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2.5.</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ind w:firstLine="567"/>
              <w:jc w:val="both"/>
              <w:rPr>
                <w:rFonts w:ascii="Liberation Serif" w:hAnsi="Liberation Serif" w:cs="Liberation Serif"/>
                <w:sz w:val="22"/>
                <w:szCs w:val="22"/>
              </w:rPr>
            </w:pPr>
            <w:r w:rsidRPr="0031334B">
              <w:rPr>
                <w:rFonts w:ascii="Liberation Serif" w:hAnsi="Liberation Serif" w:cs="Liberation Serif"/>
                <w:sz w:val="22"/>
                <w:szCs w:val="22"/>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601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 xml:space="preserve">&lt;*&gt;   Указываются   страховые  тарифы,  </w:t>
      </w:r>
      <w:r w:rsidR="006F3804">
        <w:rPr>
          <w:rFonts w:ascii="Liberation Serif" w:hAnsi="Liberation Serif" w:cs="Liberation Serif"/>
          <w:sz w:val="22"/>
          <w:szCs w:val="22"/>
        </w:rPr>
        <w:t xml:space="preserve">дифференцированные  по  классам </w:t>
      </w:r>
      <w:r w:rsidRPr="0031334B">
        <w:rPr>
          <w:rFonts w:ascii="Liberation Serif" w:hAnsi="Liberation Serif" w:cs="Liberation Serif"/>
          <w:sz w:val="22"/>
          <w:szCs w:val="22"/>
        </w:rPr>
        <w:t xml:space="preserve">профессионального  риска,  установленные  Федеральным </w:t>
      </w:r>
      <w:hyperlink r:id="rId73" w:history="1">
        <w:r w:rsidRPr="0031334B">
          <w:rPr>
            <w:rFonts w:ascii="Liberation Serif" w:hAnsi="Liberation Serif" w:cs="Liberation Serif"/>
            <w:color w:val="0000FF"/>
            <w:sz w:val="22"/>
            <w:szCs w:val="22"/>
          </w:rPr>
          <w:t>законом</w:t>
        </w:r>
      </w:hyperlink>
      <w:r w:rsidR="006F3804">
        <w:rPr>
          <w:rFonts w:ascii="Liberation Serif" w:hAnsi="Liberation Serif" w:cs="Liberation Serif"/>
          <w:sz w:val="22"/>
          <w:szCs w:val="22"/>
        </w:rPr>
        <w:t xml:space="preserve"> от 22 декабря </w:t>
      </w:r>
      <w:r w:rsidRPr="0031334B">
        <w:rPr>
          <w:rFonts w:ascii="Liberation Serif" w:hAnsi="Liberation Serif" w:cs="Liberation Serif"/>
          <w:sz w:val="22"/>
          <w:szCs w:val="22"/>
        </w:rPr>
        <w:t xml:space="preserve">2005   г.    </w:t>
      </w:r>
      <w:proofErr w:type="gramStart"/>
      <w:r w:rsidRPr="0031334B">
        <w:rPr>
          <w:rFonts w:ascii="Liberation Serif" w:hAnsi="Liberation Serif" w:cs="Liberation Serif"/>
          <w:sz w:val="22"/>
          <w:szCs w:val="22"/>
        </w:rPr>
        <w:t>N  179</w:t>
      </w:r>
      <w:proofErr w:type="gramEnd"/>
      <w:r w:rsidRPr="0031334B">
        <w:rPr>
          <w:rFonts w:ascii="Liberation Serif" w:hAnsi="Liberation Serif" w:cs="Liberation Serif"/>
          <w:sz w:val="22"/>
          <w:szCs w:val="22"/>
        </w:rPr>
        <w:t>-ФЗ  "О  страховых  тариф</w:t>
      </w:r>
      <w:r w:rsidR="006F3804">
        <w:rPr>
          <w:rFonts w:ascii="Liberation Serif" w:hAnsi="Liberation Serif" w:cs="Liberation Serif"/>
          <w:sz w:val="22"/>
          <w:szCs w:val="22"/>
        </w:rPr>
        <w:t xml:space="preserve">ах  на  обязательное социальное </w:t>
      </w:r>
      <w:r w:rsidRPr="0031334B">
        <w:rPr>
          <w:rFonts w:ascii="Liberation Serif" w:hAnsi="Liberation Serif" w:cs="Liberation Serif"/>
          <w:sz w:val="22"/>
          <w:szCs w:val="22"/>
        </w:rPr>
        <w:t>страхование  от  несчастных  случаев  на  производстве  и  профессиональных</w:t>
      </w:r>
    </w:p>
    <w:p w:rsidR="005D5832" w:rsidRPr="0031334B" w:rsidRDefault="005D5832" w:rsidP="00AA3266">
      <w:pPr>
        <w:autoSpaceDE w:val="0"/>
        <w:autoSpaceDN w:val="0"/>
        <w:adjustRightInd w:val="0"/>
        <w:jc w:val="both"/>
        <w:rPr>
          <w:rFonts w:ascii="Liberation Serif" w:hAnsi="Liberation Serif" w:cs="Liberation Serif"/>
          <w:sz w:val="22"/>
          <w:szCs w:val="22"/>
        </w:rPr>
      </w:pPr>
      <w:proofErr w:type="gramStart"/>
      <w:r w:rsidRPr="0031334B">
        <w:rPr>
          <w:rFonts w:ascii="Liberation Serif" w:hAnsi="Liberation Serif" w:cs="Liberation Serif"/>
          <w:sz w:val="22"/>
          <w:szCs w:val="22"/>
        </w:rPr>
        <w:t>заболеваний  на</w:t>
      </w:r>
      <w:proofErr w:type="gramEnd"/>
      <w:r w:rsidRPr="0031334B">
        <w:rPr>
          <w:rFonts w:ascii="Liberation Serif" w:hAnsi="Liberation Serif" w:cs="Liberation Serif"/>
          <w:sz w:val="22"/>
          <w:szCs w:val="22"/>
        </w:rPr>
        <w:t xml:space="preserve">  2006 год" (Собрание законод</w:t>
      </w:r>
      <w:r w:rsidR="006F3804">
        <w:rPr>
          <w:rFonts w:ascii="Liberation Serif" w:hAnsi="Liberation Serif" w:cs="Liberation Serif"/>
          <w:sz w:val="22"/>
          <w:szCs w:val="22"/>
        </w:rPr>
        <w:t xml:space="preserve">ательства Российской Федерации, </w:t>
      </w:r>
      <w:r w:rsidRPr="0031334B">
        <w:rPr>
          <w:rFonts w:ascii="Liberation Serif" w:hAnsi="Liberation Serif" w:cs="Liberation Serif"/>
          <w:sz w:val="22"/>
          <w:szCs w:val="22"/>
        </w:rPr>
        <w:t>2005, N 52, ст. 5592; 2015, N 51, ст. 7233).</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2. Расчеты (обоснования) расходов на социальные и иные</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выплаты населению</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5D5832" w:rsidRPr="0031334B" w:rsidTr="00352679">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Общая сумма выплат, руб. (гр. 3 x гр. 4)</w:t>
            </w:r>
          </w:p>
        </w:tc>
      </w:tr>
      <w:tr w:rsidR="005D5832" w:rsidRPr="0031334B" w:rsidTr="00352679">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92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92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92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850"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92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3. Расчет (обоснование) расходов на уплату налогов,</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сборов и иных платежей</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5D5832" w:rsidRPr="0031334B" w:rsidTr="00352679">
        <w:tc>
          <w:tcPr>
            <w:tcW w:w="73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исчисленного налога, подлежащего уплате, руб. (гр. 3 x гр. 4 / 100)</w:t>
            </w:r>
          </w:p>
        </w:tc>
      </w:tr>
      <w:tr w:rsidR="005D5832" w:rsidRPr="0031334B" w:rsidTr="00352679">
        <w:tc>
          <w:tcPr>
            <w:tcW w:w="73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266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73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66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73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66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73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94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81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90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266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4. Расчет (обоснование) расходов на безвозмездные</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перечисления организациям</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5D5832" w:rsidRPr="0031334B" w:rsidTr="00352679">
        <w:tc>
          <w:tcPr>
            <w:tcW w:w="7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Общая сумма выплат, руб. (гр. 3 x гр. 4)</w:t>
            </w:r>
          </w:p>
        </w:tc>
      </w:tr>
      <w:tr w:rsidR="005D5832" w:rsidRPr="0031334B" w:rsidTr="00352679">
        <w:tc>
          <w:tcPr>
            <w:tcW w:w="7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7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83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7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83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7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283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5. Расчет (обоснование) прочих расходов (кроме расходов</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на закупку товаров, работ, услуг)</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328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Общая сумма выплат, руб. (гр. 3 x гр. 4)</w:t>
            </w: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328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28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28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28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215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 Расчет (обоснование) расходов на закупку товаров, работ, услуг</w:t>
      </w:r>
    </w:p>
    <w:p w:rsidR="005D5832" w:rsidRPr="0031334B" w:rsidRDefault="005D5832" w:rsidP="00A4553F">
      <w:pPr>
        <w:autoSpaceDE w:val="0"/>
        <w:autoSpaceDN w:val="0"/>
        <w:adjustRightInd w:val="0"/>
        <w:jc w:val="center"/>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Код видов расходов ________________________________________________________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Источник финансового обеспечения __________________________________________</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6.1. Расчет (обоснование) расходов на оплату услуг связи</w:t>
      </w:r>
    </w:p>
    <w:p w:rsidR="005D5832" w:rsidRPr="0031334B" w:rsidRDefault="005D5832" w:rsidP="00A4553F">
      <w:pPr>
        <w:autoSpaceDE w:val="0"/>
        <w:autoSpaceDN w:val="0"/>
        <w:adjustRightInd w:val="0"/>
        <w:jc w:val="center"/>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311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3 x гр. 4 x гр. 5)</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24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11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24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11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24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118"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24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6.2. Расчет (обоснование) расходов на оплату транспортных услуг</w:t>
      </w:r>
    </w:p>
    <w:p w:rsidR="005D5832" w:rsidRPr="0031334B" w:rsidRDefault="005D5832" w:rsidP="00A4553F">
      <w:pPr>
        <w:autoSpaceDE w:val="0"/>
        <w:autoSpaceDN w:val="0"/>
        <w:adjustRightInd w:val="0"/>
        <w:jc w:val="center"/>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334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3 x гр. 4)</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334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204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34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04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34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04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34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04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6.3. Расчет (обоснование) расходов на оплату коммунальных услуг</w:t>
      </w:r>
    </w:p>
    <w:p w:rsidR="005D5832" w:rsidRPr="0031334B" w:rsidRDefault="005D5832" w:rsidP="00A4553F">
      <w:pPr>
        <w:autoSpaceDE w:val="0"/>
        <w:autoSpaceDN w:val="0"/>
        <w:adjustRightInd w:val="0"/>
        <w:jc w:val="center"/>
        <w:rPr>
          <w:rFonts w:ascii="Liberation Serif" w:hAnsi="Liberation Serif" w:cs="Liberation Serif"/>
          <w:sz w:val="22"/>
          <w:szCs w:val="22"/>
        </w:rPr>
      </w:pPr>
    </w:p>
    <w:p w:rsidR="005D5832" w:rsidRPr="0031334B"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proofErr w:type="gramStart"/>
      <w:r w:rsidRPr="0031334B">
        <w:rPr>
          <w:rFonts w:ascii="Liberation Serif" w:hAnsi="Liberation Serif" w:cs="Liberation Serif"/>
          <w:sz w:val="22"/>
          <w:szCs w:val="22"/>
        </w:rPr>
        <w:t>Нумерация  граф</w:t>
      </w:r>
      <w:proofErr w:type="gramEnd"/>
      <w:r w:rsidRPr="0031334B">
        <w:rPr>
          <w:rFonts w:ascii="Liberation Serif" w:hAnsi="Liberation Serif" w:cs="Liberation Serif"/>
          <w:sz w:val="22"/>
          <w:szCs w:val="22"/>
        </w:rPr>
        <w:t xml:space="preserve">  в  таблице  дана  в соответствии с официальным текстом</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документа.</w:t>
      </w:r>
    </w:p>
    <w:p w:rsidR="005D5832" w:rsidRPr="0031334B"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Индексация, %</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4 x гр. 5 x гр. 6)</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249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6.4. Расчет (обоснование) расходов на оплату аренды имущества</w:t>
      </w:r>
    </w:p>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2"/>
          <w:szCs w:val="22"/>
        </w:rPr>
      </w:pP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w:t>
      </w:r>
    </w:p>
    <w:p w:rsidR="005D5832" w:rsidRPr="0031334B" w:rsidRDefault="005D5832" w:rsidP="00AA3266">
      <w:pPr>
        <w:autoSpaceDE w:val="0"/>
        <w:autoSpaceDN w:val="0"/>
        <w:adjustRightInd w:val="0"/>
        <w:jc w:val="both"/>
        <w:rPr>
          <w:rFonts w:ascii="Liberation Serif" w:hAnsi="Liberation Serif" w:cs="Liberation Serif"/>
          <w:sz w:val="22"/>
          <w:szCs w:val="22"/>
        </w:rPr>
      </w:pPr>
      <w:proofErr w:type="gramStart"/>
      <w:r w:rsidRPr="0031334B">
        <w:rPr>
          <w:rFonts w:ascii="Liberation Serif" w:hAnsi="Liberation Serif" w:cs="Liberation Serif"/>
          <w:sz w:val="22"/>
          <w:szCs w:val="22"/>
        </w:rPr>
        <w:t>Нумерация  граф</w:t>
      </w:r>
      <w:proofErr w:type="gramEnd"/>
      <w:r w:rsidRPr="0031334B">
        <w:rPr>
          <w:rFonts w:ascii="Liberation Serif" w:hAnsi="Liberation Serif" w:cs="Liberation Serif"/>
          <w:sz w:val="22"/>
          <w:szCs w:val="22"/>
        </w:rPr>
        <w:t xml:space="preserve">  в  таблице  дана  в соответствии с официальным текстом</w:t>
      </w:r>
    </w:p>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документа.</w:t>
      </w:r>
    </w:p>
    <w:p w:rsidR="005D5832" w:rsidRPr="0031334B"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40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Стоимость с учетом НДС, руб.</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40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6</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6.5. Расчет (обоснование) расходов на оплату работ, услуг</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по содержанию имущества</w:t>
      </w:r>
    </w:p>
    <w:p w:rsidR="005D5832" w:rsidRPr="0031334B" w:rsidRDefault="005D5832" w:rsidP="00A4553F">
      <w:pPr>
        <w:autoSpaceDE w:val="0"/>
        <w:autoSpaceDN w:val="0"/>
        <w:adjustRightInd w:val="0"/>
        <w:jc w:val="center"/>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402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Объект</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Стоимость работ (услуг), руб.</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402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5</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402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6.6. Расчет (обоснование) расходов на оплату прочих работ, услуг</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538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Стоимость услуги, руб.</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538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38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38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62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5385"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autoSpaceDE w:val="0"/>
        <w:autoSpaceDN w:val="0"/>
        <w:adjustRightInd w:val="0"/>
        <w:jc w:val="both"/>
        <w:rPr>
          <w:rFonts w:ascii="Liberation Serif" w:hAnsi="Liberation Serif" w:cs="Liberation Serif"/>
          <w:sz w:val="22"/>
          <w:szCs w:val="22"/>
        </w:rPr>
      </w:pP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6.7. Расчет (обоснование) расходов на приобретение основных</w:t>
      </w:r>
    </w:p>
    <w:p w:rsidR="005D5832" w:rsidRPr="0031334B" w:rsidRDefault="005D5832" w:rsidP="00A4553F">
      <w:pPr>
        <w:autoSpaceDE w:val="0"/>
        <w:autoSpaceDN w:val="0"/>
        <w:adjustRightInd w:val="0"/>
        <w:jc w:val="center"/>
        <w:rPr>
          <w:rFonts w:ascii="Liberation Serif" w:hAnsi="Liberation Serif" w:cs="Liberation Serif"/>
          <w:sz w:val="22"/>
          <w:szCs w:val="22"/>
        </w:rPr>
      </w:pPr>
      <w:r w:rsidRPr="0031334B">
        <w:rPr>
          <w:rFonts w:ascii="Liberation Serif" w:hAnsi="Liberation Serif" w:cs="Liberation Serif"/>
          <w:sz w:val="22"/>
          <w:szCs w:val="22"/>
        </w:rPr>
        <w:t>средств, материальных запасов</w:t>
      </w:r>
    </w:p>
    <w:p w:rsidR="005D5832" w:rsidRPr="0031334B" w:rsidRDefault="005D5832" w:rsidP="00AA3266">
      <w:pPr>
        <w:autoSpaceDE w:val="0"/>
        <w:autoSpaceDN w:val="0"/>
        <w:adjustRightInd w:val="0"/>
        <w:jc w:val="both"/>
        <w:rPr>
          <w:rFonts w:ascii="Liberation Serif" w:hAnsi="Liberation Serif" w:cs="Liberation Serif"/>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N п/п</w:t>
            </w:r>
          </w:p>
        </w:tc>
        <w:tc>
          <w:tcPr>
            <w:tcW w:w="3912"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Количество</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Сумма, руб. (гр. 2 x гр. 3)</w:t>
            </w: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912"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2</w:t>
            </w: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4</w:t>
            </w: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912"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912"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41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r w:rsidR="005D5832" w:rsidRPr="0031334B" w:rsidTr="00352679">
        <w:tc>
          <w:tcPr>
            <w:tcW w:w="56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3912"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c>
          <w:tcPr>
            <w:tcW w:w="1644"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r w:rsidRPr="0031334B">
              <w:rPr>
                <w:rFonts w:ascii="Liberation Serif" w:hAnsi="Liberation Serif" w:cs="Liberation Serif"/>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5D5832" w:rsidRPr="0031334B" w:rsidRDefault="005D5832" w:rsidP="00AA3266">
            <w:pPr>
              <w:autoSpaceDE w:val="0"/>
              <w:autoSpaceDN w:val="0"/>
              <w:adjustRightInd w:val="0"/>
              <w:jc w:val="both"/>
              <w:rPr>
                <w:rFonts w:ascii="Liberation Serif" w:hAnsi="Liberation Serif" w:cs="Liberation Serif"/>
                <w:sz w:val="22"/>
                <w:szCs w:val="22"/>
              </w:rPr>
            </w:pPr>
          </w:p>
        </w:tc>
      </w:tr>
    </w:tbl>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Pr="0031334B" w:rsidRDefault="005D5832" w:rsidP="00AA3266">
      <w:pPr>
        <w:jc w:val="both"/>
        <w:rPr>
          <w:rFonts w:ascii="Liberation Serif" w:hAnsi="Liberation Serif" w:cs="Liberation Serif"/>
          <w:sz w:val="22"/>
          <w:szCs w:val="22"/>
        </w:rPr>
      </w:pPr>
    </w:p>
    <w:p w:rsidR="005D5832" w:rsidRDefault="005D5832" w:rsidP="00AA3266">
      <w:pPr>
        <w:jc w:val="both"/>
        <w:rPr>
          <w:rFonts w:ascii="Liberation Serif" w:hAnsi="Liberation Serif" w:cs="Liberation Serif"/>
          <w:sz w:val="22"/>
          <w:szCs w:val="22"/>
        </w:rPr>
      </w:pPr>
    </w:p>
    <w:p w:rsidR="00446676" w:rsidRDefault="00446676" w:rsidP="00446676">
      <w:pPr>
        <w:jc w:val="right"/>
        <w:rPr>
          <w:rFonts w:ascii="Liberation Serif" w:hAnsi="Liberation Serif"/>
          <w:sz w:val="20"/>
          <w:szCs w:val="20"/>
        </w:rPr>
      </w:pPr>
      <w:r>
        <w:rPr>
          <w:rFonts w:ascii="Liberation Serif" w:hAnsi="Liberation Serif"/>
          <w:sz w:val="20"/>
          <w:szCs w:val="20"/>
        </w:rPr>
        <w:lastRenderedPageBreak/>
        <w:t>УТВЕРЖДАЮ</w:t>
      </w:r>
    </w:p>
    <w:p w:rsidR="00446676" w:rsidRDefault="00446676" w:rsidP="00446676">
      <w:pPr>
        <w:jc w:val="right"/>
        <w:rPr>
          <w:rFonts w:ascii="Liberation Serif" w:hAnsi="Liberation Serif"/>
          <w:sz w:val="20"/>
          <w:szCs w:val="20"/>
        </w:rPr>
      </w:pPr>
      <w:r>
        <w:rPr>
          <w:rFonts w:ascii="Liberation Serif" w:hAnsi="Liberation Serif"/>
          <w:sz w:val="20"/>
          <w:szCs w:val="20"/>
        </w:rPr>
        <w:t>______________________________________</w:t>
      </w:r>
    </w:p>
    <w:p w:rsidR="00446676" w:rsidRDefault="00446676" w:rsidP="00446676">
      <w:pPr>
        <w:jc w:val="right"/>
        <w:rPr>
          <w:rFonts w:ascii="Liberation Serif" w:hAnsi="Liberation Serif"/>
          <w:sz w:val="20"/>
          <w:szCs w:val="20"/>
        </w:rPr>
      </w:pPr>
      <w:r>
        <w:rPr>
          <w:rFonts w:ascii="Liberation Serif" w:hAnsi="Liberation Serif"/>
          <w:sz w:val="20"/>
          <w:szCs w:val="20"/>
        </w:rPr>
        <w:t>(наименование должности лица, утверждающего документ;</w:t>
      </w:r>
    </w:p>
    <w:p w:rsidR="00446676" w:rsidRDefault="00446676" w:rsidP="00446676">
      <w:pPr>
        <w:jc w:val="right"/>
        <w:rPr>
          <w:rFonts w:ascii="Liberation Serif" w:hAnsi="Liberation Serif"/>
          <w:sz w:val="20"/>
          <w:szCs w:val="20"/>
        </w:rPr>
      </w:pPr>
    </w:p>
    <w:p w:rsidR="00446676" w:rsidRDefault="00446676" w:rsidP="00446676">
      <w:pPr>
        <w:jc w:val="right"/>
        <w:rPr>
          <w:rFonts w:ascii="Liberation Serif" w:hAnsi="Liberation Serif"/>
          <w:sz w:val="20"/>
          <w:szCs w:val="20"/>
        </w:rPr>
      </w:pPr>
      <w:r>
        <w:rPr>
          <w:rFonts w:ascii="Liberation Serif" w:hAnsi="Liberation Serif"/>
          <w:sz w:val="20"/>
          <w:szCs w:val="20"/>
        </w:rPr>
        <w:t>_________________________________________________________</w:t>
      </w:r>
    </w:p>
    <w:p w:rsidR="00446676" w:rsidRDefault="00446676" w:rsidP="00446676">
      <w:pPr>
        <w:jc w:val="right"/>
        <w:rPr>
          <w:rFonts w:ascii="Liberation Serif" w:hAnsi="Liberation Serif"/>
          <w:sz w:val="20"/>
          <w:szCs w:val="20"/>
        </w:rPr>
      </w:pPr>
      <w:r>
        <w:rPr>
          <w:rFonts w:ascii="Liberation Serif" w:hAnsi="Liberation Serif"/>
          <w:sz w:val="20"/>
          <w:szCs w:val="20"/>
        </w:rPr>
        <w:t>наименование органа, осуществляющего функции и полномочия</w:t>
      </w:r>
    </w:p>
    <w:p w:rsidR="00446676" w:rsidRDefault="00446676" w:rsidP="00446676">
      <w:pPr>
        <w:jc w:val="right"/>
        <w:rPr>
          <w:rFonts w:ascii="Liberation Serif" w:hAnsi="Liberation Serif"/>
          <w:sz w:val="20"/>
          <w:szCs w:val="20"/>
        </w:rPr>
      </w:pPr>
      <w:r>
        <w:rPr>
          <w:rFonts w:ascii="Liberation Serif" w:hAnsi="Liberation Serif"/>
          <w:sz w:val="20"/>
          <w:szCs w:val="20"/>
        </w:rPr>
        <w:t>учредителя (учреждения)</w:t>
      </w:r>
    </w:p>
    <w:p w:rsidR="00446676" w:rsidRDefault="00446676" w:rsidP="00446676">
      <w:pPr>
        <w:jc w:val="right"/>
        <w:rPr>
          <w:rFonts w:ascii="Liberation Serif" w:hAnsi="Liberation Serif"/>
          <w:sz w:val="20"/>
          <w:szCs w:val="20"/>
        </w:rPr>
      </w:pPr>
    </w:p>
    <w:p w:rsidR="00446676" w:rsidRDefault="00446676" w:rsidP="00446676">
      <w:pPr>
        <w:jc w:val="right"/>
        <w:rPr>
          <w:rFonts w:ascii="Liberation Serif" w:hAnsi="Liberation Serif"/>
          <w:sz w:val="20"/>
          <w:szCs w:val="20"/>
        </w:rPr>
      </w:pPr>
      <w:r>
        <w:rPr>
          <w:rFonts w:ascii="Liberation Serif" w:hAnsi="Liberation Serif"/>
          <w:sz w:val="20"/>
          <w:szCs w:val="20"/>
        </w:rPr>
        <w:t>___________________   ___________________________________</w:t>
      </w:r>
    </w:p>
    <w:p w:rsidR="00446676" w:rsidRDefault="00446676" w:rsidP="00446676">
      <w:pPr>
        <w:jc w:val="right"/>
        <w:rPr>
          <w:rFonts w:ascii="Liberation Serif" w:hAnsi="Liberation Serif"/>
          <w:sz w:val="20"/>
          <w:szCs w:val="20"/>
        </w:rPr>
      </w:pPr>
      <w:r>
        <w:rPr>
          <w:rFonts w:ascii="Liberation Serif" w:hAnsi="Liberation Serif"/>
          <w:sz w:val="20"/>
          <w:szCs w:val="20"/>
        </w:rPr>
        <w:t>(</w:t>
      </w:r>
      <w:proofErr w:type="gramStart"/>
      <w:r>
        <w:rPr>
          <w:rFonts w:ascii="Liberation Serif" w:hAnsi="Liberation Serif"/>
          <w:sz w:val="20"/>
          <w:szCs w:val="20"/>
        </w:rPr>
        <w:t xml:space="preserve">подпись)   </w:t>
      </w:r>
      <w:proofErr w:type="gramEnd"/>
      <w:r>
        <w:rPr>
          <w:rFonts w:ascii="Liberation Serif" w:hAnsi="Liberation Serif"/>
          <w:sz w:val="20"/>
          <w:szCs w:val="20"/>
        </w:rPr>
        <w:t xml:space="preserve">                                       расшифровка  подписи</w:t>
      </w:r>
    </w:p>
    <w:p w:rsidR="00446676" w:rsidRDefault="00446676" w:rsidP="00446676">
      <w:pPr>
        <w:jc w:val="right"/>
        <w:rPr>
          <w:rFonts w:ascii="Liberation Serif" w:hAnsi="Liberation Serif"/>
          <w:sz w:val="20"/>
          <w:szCs w:val="20"/>
        </w:rPr>
      </w:pPr>
    </w:p>
    <w:p w:rsidR="00446676" w:rsidRDefault="00446676" w:rsidP="00446676">
      <w:pPr>
        <w:jc w:val="right"/>
        <w:rPr>
          <w:rFonts w:ascii="Liberation Serif" w:hAnsi="Liberation Serif"/>
          <w:sz w:val="20"/>
          <w:szCs w:val="20"/>
        </w:rPr>
      </w:pPr>
      <w:r>
        <w:rPr>
          <w:rFonts w:ascii="Liberation Serif" w:hAnsi="Liberation Serif"/>
          <w:sz w:val="20"/>
          <w:szCs w:val="20"/>
        </w:rPr>
        <w:t>_______________________________________________________</w:t>
      </w:r>
    </w:p>
    <w:p w:rsidR="00446676" w:rsidRDefault="00446676" w:rsidP="00446676">
      <w:pPr>
        <w:jc w:val="right"/>
        <w:rPr>
          <w:rFonts w:ascii="Liberation Serif" w:hAnsi="Liberation Serif"/>
          <w:sz w:val="20"/>
          <w:szCs w:val="20"/>
        </w:rPr>
      </w:pPr>
      <w:r>
        <w:rPr>
          <w:rFonts w:ascii="Liberation Serif" w:hAnsi="Liberation Serif"/>
          <w:sz w:val="20"/>
          <w:szCs w:val="20"/>
        </w:rPr>
        <w:t>М. П.                                                                                       дата</w:t>
      </w:r>
    </w:p>
    <w:p w:rsidR="00446676" w:rsidRDefault="00446676" w:rsidP="00446676">
      <w:pPr>
        <w:jc w:val="right"/>
        <w:rPr>
          <w:rFonts w:ascii="Liberation Serif" w:hAnsi="Liberation Serif"/>
          <w:sz w:val="20"/>
          <w:szCs w:val="20"/>
        </w:rPr>
      </w:pPr>
    </w:p>
    <w:p w:rsidR="00446676" w:rsidRDefault="00446676" w:rsidP="00446676">
      <w:pPr>
        <w:jc w:val="center"/>
        <w:rPr>
          <w:rFonts w:ascii="Liberation Serif" w:hAnsi="Liberation Serif"/>
          <w:sz w:val="20"/>
          <w:szCs w:val="20"/>
        </w:rPr>
      </w:pPr>
      <w:r>
        <w:rPr>
          <w:rFonts w:ascii="Liberation Serif" w:hAnsi="Liberation Serif"/>
          <w:sz w:val="20"/>
          <w:szCs w:val="20"/>
        </w:rPr>
        <w:t>ИЗМЕНЕНИЕ ПЛАНА</w:t>
      </w:r>
    </w:p>
    <w:p w:rsidR="00446676" w:rsidRDefault="00446676" w:rsidP="00446676">
      <w:pPr>
        <w:jc w:val="center"/>
        <w:rPr>
          <w:rFonts w:ascii="Liberation Serif" w:hAnsi="Liberation Serif"/>
          <w:sz w:val="20"/>
          <w:szCs w:val="20"/>
        </w:rPr>
      </w:pPr>
      <w:r>
        <w:rPr>
          <w:rFonts w:ascii="Liberation Serif" w:hAnsi="Liberation Serif"/>
          <w:sz w:val="20"/>
          <w:szCs w:val="20"/>
        </w:rPr>
        <w:t>ФИНАНСОВО-</w:t>
      </w:r>
      <w:proofErr w:type="gramStart"/>
      <w:r>
        <w:rPr>
          <w:rFonts w:ascii="Liberation Serif" w:hAnsi="Liberation Serif"/>
          <w:sz w:val="20"/>
          <w:szCs w:val="20"/>
        </w:rPr>
        <w:t>ХОЗЯЙСТВЕННОЙ  ДЕЯТЕЛЬНОСТИ</w:t>
      </w:r>
      <w:proofErr w:type="gramEnd"/>
    </w:p>
    <w:p w:rsidR="00446676" w:rsidRDefault="00446676" w:rsidP="00446676">
      <w:pPr>
        <w:jc w:val="both"/>
        <w:rPr>
          <w:rFonts w:ascii="Liberation Serif" w:hAnsi="Liberation Serif"/>
          <w:sz w:val="20"/>
          <w:szCs w:val="20"/>
        </w:rPr>
      </w:pPr>
      <w:r>
        <w:rPr>
          <w:rFonts w:ascii="Liberation Serif" w:hAnsi="Liberation Serif"/>
          <w:sz w:val="20"/>
          <w:szCs w:val="20"/>
        </w:rPr>
        <w:t>на _____________ год</w:t>
      </w:r>
    </w:p>
    <w:p w:rsidR="00446676" w:rsidRDefault="00446676" w:rsidP="00446676">
      <w:pPr>
        <w:pBdr>
          <w:bottom w:val="single" w:sz="12" w:space="1" w:color="auto"/>
        </w:pBdr>
        <w:jc w:val="both"/>
        <w:rPr>
          <w:rFonts w:ascii="Liberation Serif" w:hAnsi="Liberation Serif"/>
          <w:sz w:val="20"/>
          <w:szCs w:val="20"/>
        </w:rPr>
      </w:pPr>
    </w:p>
    <w:p w:rsidR="00446676" w:rsidRDefault="00446676" w:rsidP="00446676">
      <w:pPr>
        <w:jc w:val="both"/>
        <w:rPr>
          <w:rFonts w:ascii="Liberation Serif" w:hAnsi="Liberation Serif"/>
          <w:sz w:val="20"/>
          <w:szCs w:val="20"/>
        </w:rPr>
      </w:pPr>
      <w:r>
        <w:rPr>
          <w:rFonts w:ascii="Liberation Serif" w:hAnsi="Liberation Serif"/>
          <w:sz w:val="20"/>
          <w:szCs w:val="20"/>
        </w:rPr>
        <w:t>(наименование учреждения)</w:t>
      </w:r>
    </w:p>
    <w:p w:rsidR="00446676" w:rsidRDefault="00446676" w:rsidP="00446676">
      <w:pPr>
        <w:jc w:val="both"/>
        <w:rPr>
          <w:rFonts w:ascii="Liberation Serif" w:hAnsi="Liberation Serif"/>
          <w:sz w:val="20"/>
          <w:szCs w:val="20"/>
        </w:rPr>
      </w:pPr>
      <w:r>
        <w:rPr>
          <w:rFonts w:ascii="Liberation Serif" w:hAnsi="Liberation Serif"/>
          <w:sz w:val="20"/>
          <w:szCs w:val="20"/>
        </w:rPr>
        <w:t>Лицевой счет ____________________________________</w:t>
      </w:r>
    </w:p>
    <w:p w:rsidR="00446676" w:rsidRDefault="00446676" w:rsidP="00446676">
      <w:pPr>
        <w:jc w:val="both"/>
        <w:rPr>
          <w:rFonts w:ascii="Liberation Serif" w:hAnsi="Liberation Serif"/>
          <w:sz w:val="20"/>
          <w:szCs w:val="20"/>
        </w:rPr>
      </w:pPr>
    </w:p>
    <w:p w:rsidR="00446676" w:rsidRDefault="00446676" w:rsidP="00446676">
      <w:pPr>
        <w:numPr>
          <w:ilvl w:val="0"/>
          <w:numId w:val="1"/>
        </w:numPr>
        <w:jc w:val="both"/>
        <w:rPr>
          <w:rFonts w:ascii="Liberation Serif" w:hAnsi="Liberation Serif"/>
          <w:sz w:val="22"/>
          <w:szCs w:val="22"/>
        </w:rPr>
      </w:pPr>
      <w:r>
        <w:rPr>
          <w:rFonts w:ascii="Liberation Serif" w:hAnsi="Liberation Serif"/>
          <w:sz w:val="22"/>
          <w:szCs w:val="22"/>
        </w:rPr>
        <w:t>ПОСТУПЛЕНИЯ</w:t>
      </w:r>
    </w:p>
    <w:p w:rsidR="00446676" w:rsidRDefault="00446676" w:rsidP="00446676">
      <w:pPr>
        <w:ind w:left="420"/>
        <w:jc w:val="both"/>
        <w:rPr>
          <w:rFonts w:ascii="Liberation Serif" w:hAnsi="Liberation Serif"/>
          <w:sz w:val="22"/>
          <w:szCs w:val="22"/>
        </w:rPr>
      </w:pPr>
      <w:r>
        <w:rPr>
          <w:rFonts w:ascii="Liberation Serif" w:hAnsi="Liberation Serif"/>
          <w:sz w:val="22"/>
          <w:szCs w:val="22"/>
        </w:rPr>
        <w:t>Единицы измерения: рублей</w:t>
      </w:r>
    </w:p>
    <w:p w:rsidR="00446676" w:rsidRDefault="00446676" w:rsidP="00446676">
      <w:pPr>
        <w:ind w:left="420"/>
        <w:jc w:val="both"/>
        <w:rPr>
          <w:rFonts w:ascii="Liberation Serif" w:hAnsi="Liberation Serif"/>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2269"/>
        <w:gridCol w:w="1841"/>
        <w:gridCol w:w="1929"/>
      </w:tblGrid>
      <w:tr w:rsidR="00446676" w:rsidRPr="00446676" w:rsidTr="00446676">
        <w:tc>
          <w:tcPr>
            <w:tcW w:w="3288"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Аналитический код по поступлениям</w:t>
            </w:r>
          </w:p>
        </w:tc>
        <w:tc>
          <w:tcPr>
            <w:tcW w:w="2269"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c>
          <w:tcPr>
            <w:tcW w:w="1841"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c>
          <w:tcPr>
            <w:tcW w:w="1929"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r>
      <w:tr w:rsidR="00446676" w:rsidRPr="00446676" w:rsidTr="00446676">
        <w:trPr>
          <w:trHeight w:val="70"/>
        </w:trPr>
        <w:tc>
          <w:tcPr>
            <w:tcW w:w="3288"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226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841"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92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r>
      <w:tr w:rsidR="00446676" w:rsidRPr="00446676" w:rsidTr="00446676">
        <w:tc>
          <w:tcPr>
            <w:tcW w:w="3288"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226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841"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92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r>
      <w:tr w:rsidR="00446676" w:rsidRPr="00446676" w:rsidTr="00446676">
        <w:trPr>
          <w:trHeight w:val="70"/>
        </w:trPr>
        <w:tc>
          <w:tcPr>
            <w:tcW w:w="3288"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ИТОГО:</w:t>
            </w:r>
          </w:p>
        </w:tc>
        <w:tc>
          <w:tcPr>
            <w:tcW w:w="226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841"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929"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r>
    </w:tbl>
    <w:p w:rsidR="00446676" w:rsidRDefault="00446676" w:rsidP="00446676">
      <w:pPr>
        <w:jc w:val="both"/>
        <w:rPr>
          <w:rFonts w:ascii="Liberation Serif" w:hAnsi="Liberation Serif"/>
          <w:b/>
          <w:sz w:val="22"/>
          <w:szCs w:val="22"/>
        </w:rPr>
      </w:pPr>
    </w:p>
    <w:p w:rsidR="00446676" w:rsidRDefault="00446676" w:rsidP="00446676">
      <w:pPr>
        <w:numPr>
          <w:ilvl w:val="0"/>
          <w:numId w:val="1"/>
        </w:numPr>
        <w:jc w:val="both"/>
        <w:rPr>
          <w:rFonts w:ascii="Liberation Serif" w:hAnsi="Liberation Serif"/>
          <w:sz w:val="22"/>
          <w:szCs w:val="22"/>
        </w:rPr>
      </w:pPr>
      <w:r>
        <w:rPr>
          <w:rFonts w:ascii="Liberation Serif" w:hAnsi="Liberation Serif"/>
          <w:sz w:val="22"/>
          <w:szCs w:val="22"/>
        </w:rPr>
        <w:t>ВЫПЛАТЫ</w:t>
      </w:r>
    </w:p>
    <w:p w:rsidR="00446676" w:rsidRDefault="00446676" w:rsidP="00446676">
      <w:pPr>
        <w:ind w:left="420"/>
        <w:jc w:val="both"/>
        <w:rPr>
          <w:rFonts w:ascii="Liberation Serif" w:hAnsi="Liberation Serif"/>
          <w:sz w:val="22"/>
          <w:szCs w:val="22"/>
        </w:rPr>
      </w:pPr>
      <w:r>
        <w:rPr>
          <w:rFonts w:ascii="Liberation Serif" w:hAnsi="Liberation Serif"/>
          <w:sz w:val="22"/>
          <w:szCs w:val="22"/>
        </w:rPr>
        <w:t>Единицы измерения: рублей</w:t>
      </w:r>
    </w:p>
    <w:p w:rsidR="00446676" w:rsidRDefault="00446676" w:rsidP="00446676">
      <w:pPr>
        <w:ind w:left="420"/>
        <w:jc w:val="both"/>
        <w:rPr>
          <w:rFonts w:ascii="Liberation Serif" w:hAnsi="Liberation Serif"/>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2284"/>
        <w:gridCol w:w="1928"/>
        <w:gridCol w:w="1883"/>
      </w:tblGrid>
      <w:tr w:rsidR="00446676" w:rsidRPr="00446676" w:rsidTr="00446676">
        <w:tc>
          <w:tcPr>
            <w:tcW w:w="3232"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Аналитический код по выплатам</w:t>
            </w:r>
          </w:p>
        </w:tc>
        <w:tc>
          <w:tcPr>
            <w:tcW w:w="2284"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c>
          <w:tcPr>
            <w:tcW w:w="1928"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c>
          <w:tcPr>
            <w:tcW w:w="1883" w:type="dxa"/>
            <w:tcBorders>
              <w:top w:val="single" w:sz="4" w:space="0" w:color="auto"/>
              <w:left w:val="single" w:sz="4" w:space="0" w:color="auto"/>
              <w:bottom w:val="single" w:sz="4" w:space="0" w:color="auto"/>
              <w:right w:val="single" w:sz="4" w:space="0" w:color="auto"/>
            </w:tcBorders>
            <w:hideMark/>
          </w:tcPr>
          <w:p w:rsidR="00446676" w:rsidRDefault="00446676">
            <w:pPr>
              <w:spacing w:line="276" w:lineRule="auto"/>
              <w:jc w:val="both"/>
              <w:rPr>
                <w:rFonts w:ascii="Liberation Serif" w:hAnsi="Liberation Serif"/>
                <w:lang w:eastAsia="en-US"/>
              </w:rPr>
            </w:pPr>
            <w:r>
              <w:rPr>
                <w:rFonts w:ascii="Liberation Serif" w:hAnsi="Liberation Serif"/>
                <w:sz w:val="22"/>
                <w:szCs w:val="22"/>
                <w:lang w:eastAsia="en-US"/>
              </w:rPr>
              <w:t>Сумма на 20__год</w:t>
            </w:r>
          </w:p>
        </w:tc>
      </w:tr>
      <w:tr w:rsidR="00446676" w:rsidRPr="00446676" w:rsidTr="00446676">
        <w:trPr>
          <w:trHeight w:val="122"/>
        </w:trPr>
        <w:tc>
          <w:tcPr>
            <w:tcW w:w="3232"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2284"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928"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883"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r>
      <w:tr w:rsidR="00446676" w:rsidRPr="00446676" w:rsidTr="00446676">
        <w:trPr>
          <w:trHeight w:val="122"/>
        </w:trPr>
        <w:tc>
          <w:tcPr>
            <w:tcW w:w="3232"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2284"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928"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c>
          <w:tcPr>
            <w:tcW w:w="1883" w:type="dxa"/>
            <w:tcBorders>
              <w:top w:val="single" w:sz="4" w:space="0" w:color="auto"/>
              <w:left w:val="single" w:sz="4" w:space="0" w:color="auto"/>
              <w:bottom w:val="single" w:sz="4" w:space="0" w:color="auto"/>
              <w:right w:val="single" w:sz="4" w:space="0" w:color="auto"/>
            </w:tcBorders>
          </w:tcPr>
          <w:p w:rsidR="00446676" w:rsidRDefault="00446676">
            <w:pPr>
              <w:spacing w:line="276" w:lineRule="auto"/>
              <w:jc w:val="both"/>
              <w:rPr>
                <w:rFonts w:ascii="Liberation Serif" w:hAnsi="Liberation Serif"/>
                <w:lang w:eastAsia="en-US"/>
              </w:rPr>
            </w:pPr>
          </w:p>
        </w:tc>
      </w:tr>
    </w:tbl>
    <w:p w:rsidR="00446676" w:rsidRDefault="00446676" w:rsidP="00446676">
      <w:pPr>
        <w:jc w:val="both"/>
        <w:rPr>
          <w:rFonts w:ascii="Liberation Serif" w:hAnsi="Liberation Serif"/>
          <w:sz w:val="20"/>
          <w:szCs w:val="20"/>
        </w:rPr>
      </w:pPr>
    </w:p>
    <w:p w:rsidR="00446676" w:rsidRDefault="00446676" w:rsidP="00446676">
      <w:pPr>
        <w:jc w:val="both"/>
        <w:rPr>
          <w:rFonts w:ascii="Liberation Serif" w:hAnsi="Liberation Serif"/>
          <w:sz w:val="20"/>
          <w:szCs w:val="20"/>
        </w:rPr>
      </w:pPr>
    </w:p>
    <w:p w:rsidR="00446676" w:rsidRDefault="00446676" w:rsidP="00446676">
      <w:pPr>
        <w:jc w:val="both"/>
        <w:rPr>
          <w:rFonts w:ascii="Liberation Serif" w:hAnsi="Liberation Serif"/>
          <w:sz w:val="20"/>
          <w:szCs w:val="20"/>
        </w:rPr>
      </w:pPr>
    </w:p>
    <w:p w:rsidR="00446676" w:rsidRDefault="00446676" w:rsidP="00446676">
      <w:pPr>
        <w:jc w:val="both"/>
        <w:rPr>
          <w:rFonts w:ascii="Liberation Serif" w:hAnsi="Liberation Serif"/>
          <w:sz w:val="20"/>
          <w:szCs w:val="20"/>
        </w:rPr>
      </w:pPr>
    </w:p>
    <w:p w:rsidR="00446676" w:rsidRDefault="00446676" w:rsidP="00446676">
      <w:pPr>
        <w:jc w:val="both"/>
        <w:rPr>
          <w:rFonts w:ascii="Liberation Serif" w:hAnsi="Liberation Serif"/>
          <w:sz w:val="20"/>
          <w:szCs w:val="20"/>
        </w:rPr>
      </w:pPr>
      <w:r>
        <w:rPr>
          <w:rFonts w:ascii="Liberation Serif" w:hAnsi="Liberation Serif"/>
          <w:sz w:val="20"/>
          <w:szCs w:val="20"/>
        </w:rPr>
        <w:t>Руководитель</w:t>
      </w:r>
    </w:p>
    <w:p w:rsidR="00446676" w:rsidRDefault="00446676" w:rsidP="00446676">
      <w:pPr>
        <w:jc w:val="both"/>
        <w:rPr>
          <w:rFonts w:ascii="Liberation Serif" w:hAnsi="Liberation Serif"/>
          <w:sz w:val="20"/>
          <w:szCs w:val="20"/>
        </w:rPr>
      </w:pPr>
      <w:r>
        <w:rPr>
          <w:rFonts w:ascii="Liberation Serif" w:hAnsi="Liberation Serif"/>
          <w:sz w:val="20"/>
          <w:szCs w:val="20"/>
        </w:rPr>
        <w:t>_____________           ________________</w:t>
      </w:r>
    </w:p>
    <w:p w:rsidR="00446676" w:rsidRDefault="00446676" w:rsidP="00446676">
      <w:pPr>
        <w:jc w:val="both"/>
        <w:rPr>
          <w:rFonts w:ascii="Liberation Serif" w:hAnsi="Liberation Serif"/>
          <w:sz w:val="20"/>
          <w:szCs w:val="20"/>
        </w:rPr>
      </w:pPr>
      <w:r>
        <w:rPr>
          <w:rFonts w:ascii="Liberation Serif" w:hAnsi="Liberation Serif"/>
          <w:sz w:val="20"/>
          <w:szCs w:val="20"/>
        </w:rPr>
        <w:t>(</w:t>
      </w:r>
      <w:proofErr w:type="gramStart"/>
      <w:r>
        <w:rPr>
          <w:rFonts w:ascii="Liberation Serif" w:hAnsi="Liberation Serif"/>
          <w:sz w:val="20"/>
          <w:szCs w:val="20"/>
        </w:rPr>
        <w:t xml:space="preserve">подпись)   </w:t>
      </w:r>
      <w:proofErr w:type="gramEnd"/>
      <w:r>
        <w:rPr>
          <w:rFonts w:ascii="Liberation Serif" w:hAnsi="Liberation Serif"/>
          <w:sz w:val="20"/>
          <w:szCs w:val="20"/>
        </w:rPr>
        <w:t xml:space="preserve">                           (расшифровка подписи)</w:t>
      </w:r>
    </w:p>
    <w:p w:rsidR="00446676" w:rsidRDefault="00446676" w:rsidP="00446676">
      <w:pPr>
        <w:jc w:val="both"/>
        <w:rPr>
          <w:rFonts w:ascii="Liberation Serif" w:hAnsi="Liberation Serif"/>
          <w:sz w:val="20"/>
          <w:szCs w:val="20"/>
        </w:rPr>
      </w:pPr>
      <w:r>
        <w:rPr>
          <w:rFonts w:ascii="Liberation Serif" w:hAnsi="Liberation Serif"/>
          <w:sz w:val="20"/>
          <w:szCs w:val="20"/>
        </w:rPr>
        <w:t>Руководитель</w:t>
      </w:r>
    </w:p>
    <w:p w:rsidR="00446676" w:rsidRDefault="00446676" w:rsidP="00446676">
      <w:pPr>
        <w:jc w:val="both"/>
        <w:rPr>
          <w:rFonts w:ascii="Liberation Serif" w:hAnsi="Liberation Serif"/>
          <w:sz w:val="20"/>
          <w:szCs w:val="20"/>
        </w:rPr>
      </w:pPr>
      <w:r>
        <w:rPr>
          <w:rFonts w:ascii="Liberation Serif" w:hAnsi="Liberation Serif"/>
          <w:sz w:val="20"/>
          <w:szCs w:val="20"/>
        </w:rPr>
        <w:t>финансово-</w:t>
      </w:r>
    </w:p>
    <w:p w:rsidR="00446676" w:rsidRDefault="00446676" w:rsidP="00446676">
      <w:pPr>
        <w:jc w:val="both"/>
        <w:rPr>
          <w:rFonts w:ascii="Liberation Serif" w:hAnsi="Liberation Serif"/>
          <w:sz w:val="20"/>
          <w:szCs w:val="20"/>
        </w:rPr>
      </w:pPr>
      <w:r>
        <w:rPr>
          <w:rFonts w:ascii="Liberation Serif" w:hAnsi="Liberation Serif"/>
          <w:sz w:val="20"/>
          <w:szCs w:val="20"/>
        </w:rPr>
        <w:t>экономической</w:t>
      </w:r>
    </w:p>
    <w:p w:rsidR="00446676" w:rsidRDefault="00446676" w:rsidP="00446676">
      <w:pPr>
        <w:jc w:val="both"/>
        <w:rPr>
          <w:rFonts w:ascii="Liberation Serif" w:hAnsi="Liberation Serif"/>
          <w:sz w:val="20"/>
          <w:szCs w:val="20"/>
        </w:rPr>
      </w:pPr>
      <w:r>
        <w:rPr>
          <w:rFonts w:ascii="Liberation Serif" w:hAnsi="Liberation Serif"/>
          <w:sz w:val="20"/>
          <w:szCs w:val="20"/>
        </w:rPr>
        <w:t>службы                                       _______________       _________________</w:t>
      </w:r>
    </w:p>
    <w:p w:rsidR="00446676" w:rsidRDefault="00446676" w:rsidP="00446676">
      <w:pPr>
        <w:jc w:val="both"/>
        <w:rPr>
          <w:rFonts w:ascii="Liberation Serif" w:hAnsi="Liberation Serif"/>
          <w:sz w:val="20"/>
          <w:szCs w:val="20"/>
        </w:rPr>
      </w:pPr>
      <w:r>
        <w:rPr>
          <w:rFonts w:ascii="Liberation Serif" w:hAnsi="Liberation Serif"/>
          <w:sz w:val="20"/>
          <w:szCs w:val="20"/>
        </w:rPr>
        <w:t>(</w:t>
      </w:r>
      <w:proofErr w:type="gramStart"/>
      <w:r>
        <w:rPr>
          <w:rFonts w:ascii="Liberation Serif" w:hAnsi="Liberation Serif"/>
          <w:sz w:val="20"/>
          <w:szCs w:val="20"/>
        </w:rPr>
        <w:t xml:space="preserve">подпись)   </w:t>
      </w:r>
      <w:proofErr w:type="gramEnd"/>
      <w:r>
        <w:rPr>
          <w:rFonts w:ascii="Liberation Serif" w:hAnsi="Liberation Serif"/>
          <w:sz w:val="20"/>
          <w:szCs w:val="20"/>
        </w:rPr>
        <w:t xml:space="preserve">                           (расшифровка подписи)</w:t>
      </w:r>
    </w:p>
    <w:p w:rsidR="00446676" w:rsidRDefault="00446676" w:rsidP="00446676">
      <w:pPr>
        <w:jc w:val="both"/>
        <w:rPr>
          <w:rFonts w:ascii="Liberation Serif" w:hAnsi="Liberation Serif"/>
          <w:sz w:val="20"/>
          <w:szCs w:val="20"/>
        </w:rPr>
      </w:pPr>
    </w:p>
    <w:p w:rsidR="00446676" w:rsidRDefault="00446676" w:rsidP="00446676">
      <w:pPr>
        <w:jc w:val="both"/>
        <w:rPr>
          <w:rFonts w:ascii="Liberation Serif" w:hAnsi="Liberation Serif"/>
          <w:sz w:val="20"/>
          <w:szCs w:val="20"/>
        </w:rPr>
      </w:pPr>
      <w:r>
        <w:rPr>
          <w:rFonts w:ascii="Liberation Serif" w:hAnsi="Liberation Serif"/>
          <w:sz w:val="20"/>
          <w:szCs w:val="20"/>
        </w:rPr>
        <w:t>Бухгалтер                                   _______________       _________________</w:t>
      </w:r>
    </w:p>
    <w:p w:rsidR="00446676" w:rsidRDefault="00446676" w:rsidP="00446676">
      <w:pPr>
        <w:jc w:val="both"/>
        <w:rPr>
          <w:rFonts w:ascii="Liberation Serif" w:hAnsi="Liberation Serif"/>
          <w:sz w:val="20"/>
          <w:szCs w:val="20"/>
          <w:u w:val="single"/>
        </w:rPr>
      </w:pPr>
      <w:r>
        <w:rPr>
          <w:rFonts w:ascii="Liberation Serif" w:hAnsi="Liberation Serif"/>
          <w:sz w:val="20"/>
          <w:szCs w:val="20"/>
        </w:rPr>
        <w:t>(</w:t>
      </w:r>
      <w:proofErr w:type="gramStart"/>
      <w:r>
        <w:rPr>
          <w:rFonts w:ascii="Liberation Serif" w:hAnsi="Liberation Serif"/>
          <w:sz w:val="20"/>
          <w:szCs w:val="20"/>
        </w:rPr>
        <w:t xml:space="preserve">подпись)   </w:t>
      </w:r>
      <w:proofErr w:type="gramEnd"/>
      <w:r>
        <w:rPr>
          <w:rFonts w:ascii="Liberation Serif" w:hAnsi="Liberation Serif"/>
          <w:sz w:val="20"/>
          <w:szCs w:val="20"/>
        </w:rPr>
        <w:t xml:space="preserve">                           (расшифровка подписи)</w:t>
      </w:r>
    </w:p>
    <w:p w:rsidR="00446676" w:rsidRDefault="00446676" w:rsidP="00446676">
      <w:pPr>
        <w:jc w:val="both"/>
        <w:rPr>
          <w:rFonts w:ascii="Liberation Serif" w:hAnsi="Liberation Serif"/>
          <w:sz w:val="20"/>
          <w:szCs w:val="20"/>
          <w:u w:val="single"/>
        </w:rPr>
      </w:pPr>
      <w:r>
        <w:rPr>
          <w:rFonts w:ascii="Liberation Serif" w:hAnsi="Liberation Serif"/>
          <w:sz w:val="20"/>
          <w:szCs w:val="20"/>
        </w:rPr>
        <w:t>МП</w:t>
      </w:r>
    </w:p>
    <w:p w:rsidR="00446676" w:rsidRDefault="00446676" w:rsidP="00446676">
      <w:pPr>
        <w:jc w:val="both"/>
        <w:rPr>
          <w:rFonts w:ascii="Liberation Serif" w:hAnsi="Liberation Serif"/>
          <w:sz w:val="20"/>
          <w:szCs w:val="20"/>
        </w:rPr>
      </w:pPr>
    </w:p>
    <w:p w:rsidR="00446676" w:rsidRDefault="00446676" w:rsidP="00446676"/>
    <w:p w:rsidR="00582810" w:rsidRPr="0031334B" w:rsidRDefault="00582810" w:rsidP="00AA3266">
      <w:pPr>
        <w:jc w:val="both"/>
        <w:rPr>
          <w:rFonts w:ascii="Liberation Serif" w:hAnsi="Liberation Serif" w:cs="Liberation Serif"/>
          <w:sz w:val="22"/>
          <w:szCs w:val="22"/>
        </w:rPr>
      </w:pPr>
    </w:p>
    <w:sectPr w:rsidR="00582810" w:rsidRPr="0031334B" w:rsidSect="00AA3266">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CA2E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189E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B102B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78DE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9CEA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ACE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346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E1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644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7A1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2BDE"/>
    <w:multiLevelType w:val="hybridMultilevel"/>
    <w:tmpl w:val="8F88CD12"/>
    <w:lvl w:ilvl="0" w:tplc="F6B2B19E">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5D2DA0"/>
    <w:multiLevelType w:val="hybridMultilevel"/>
    <w:tmpl w:val="A87E81D6"/>
    <w:lvl w:ilvl="0" w:tplc="973451BE">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A67"/>
    <w:rsid w:val="00017C3B"/>
    <w:rsid w:val="00021AC3"/>
    <w:rsid w:val="00024553"/>
    <w:rsid w:val="00036439"/>
    <w:rsid w:val="000479B4"/>
    <w:rsid w:val="00063949"/>
    <w:rsid w:val="000972F8"/>
    <w:rsid w:val="00114A91"/>
    <w:rsid w:val="001235BA"/>
    <w:rsid w:val="0013643A"/>
    <w:rsid w:val="0014279A"/>
    <w:rsid w:val="00151D3C"/>
    <w:rsid w:val="001761E4"/>
    <w:rsid w:val="001B5BCF"/>
    <w:rsid w:val="001C4739"/>
    <w:rsid w:val="002157D1"/>
    <w:rsid w:val="00242ECE"/>
    <w:rsid w:val="00282D8F"/>
    <w:rsid w:val="002B4F8B"/>
    <w:rsid w:val="003036CC"/>
    <w:rsid w:val="0031334B"/>
    <w:rsid w:val="00332D28"/>
    <w:rsid w:val="00342E57"/>
    <w:rsid w:val="00352679"/>
    <w:rsid w:val="0036410F"/>
    <w:rsid w:val="00367FAB"/>
    <w:rsid w:val="003B42A7"/>
    <w:rsid w:val="003D6483"/>
    <w:rsid w:val="003F3246"/>
    <w:rsid w:val="0043034F"/>
    <w:rsid w:val="00446676"/>
    <w:rsid w:val="004665FF"/>
    <w:rsid w:val="00502780"/>
    <w:rsid w:val="00575A5A"/>
    <w:rsid w:val="00582810"/>
    <w:rsid w:val="005D5832"/>
    <w:rsid w:val="005E60E1"/>
    <w:rsid w:val="005F222E"/>
    <w:rsid w:val="00613F86"/>
    <w:rsid w:val="00685EA2"/>
    <w:rsid w:val="0068645F"/>
    <w:rsid w:val="006A17A5"/>
    <w:rsid w:val="006A2AD6"/>
    <w:rsid w:val="006F0220"/>
    <w:rsid w:val="006F3804"/>
    <w:rsid w:val="00717801"/>
    <w:rsid w:val="007839EE"/>
    <w:rsid w:val="00794587"/>
    <w:rsid w:val="007B4621"/>
    <w:rsid w:val="007E6E83"/>
    <w:rsid w:val="00825C98"/>
    <w:rsid w:val="00886D9B"/>
    <w:rsid w:val="008938CB"/>
    <w:rsid w:val="0089729C"/>
    <w:rsid w:val="008A256D"/>
    <w:rsid w:val="008C49B1"/>
    <w:rsid w:val="009734CD"/>
    <w:rsid w:val="00986C46"/>
    <w:rsid w:val="00995661"/>
    <w:rsid w:val="00A4553F"/>
    <w:rsid w:val="00A47FE3"/>
    <w:rsid w:val="00AA3266"/>
    <w:rsid w:val="00AD56F8"/>
    <w:rsid w:val="00B01A67"/>
    <w:rsid w:val="00B154A7"/>
    <w:rsid w:val="00B20405"/>
    <w:rsid w:val="00B247B2"/>
    <w:rsid w:val="00B50D93"/>
    <w:rsid w:val="00B603B9"/>
    <w:rsid w:val="00B65E36"/>
    <w:rsid w:val="00B65FFE"/>
    <w:rsid w:val="00B77756"/>
    <w:rsid w:val="00BC104F"/>
    <w:rsid w:val="00BF3220"/>
    <w:rsid w:val="00C252F0"/>
    <w:rsid w:val="00C31AA7"/>
    <w:rsid w:val="00C502FE"/>
    <w:rsid w:val="00C95BA2"/>
    <w:rsid w:val="00CA1890"/>
    <w:rsid w:val="00CC2A06"/>
    <w:rsid w:val="00CC781D"/>
    <w:rsid w:val="00CF47EC"/>
    <w:rsid w:val="00D1229E"/>
    <w:rsid w:val="00D545DE"/>
    <w:rsid w:val="00D64ECF"/>
    <w:rsid w:val="00DB177A"/>
    <w:rsid w:val="00DC73A2"/>
    <w:rsid w:val="00E20172"/>
    <w:rsid w:val="00EE02C8"/>
    <w:rsid w:val="00EE6719"/>
    <w:rsid w:val="00F00D6A"/>
    <w:rsid w:val="00F202E2"/>
    <w:rsid w:val="00F655BD"/>
    <w:rsid w:val="00FC0998"/>
    <w:rsid w:val="00FD42DD"/>
    <w:rsid w:val="00FE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7EAFD35"/>
  <w15:docId w15:val="{95091909-4A36-4C25-BC46-972A5FE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A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1A67"/>
    <w:pPr>
      <w:widowControl w:val="0"/>
      <w:autoSpaceDE w:val="0"/>
      <w:autoSpaceDN w:val="0"/>
    </w:pPr>
    <w:rPr>
      <w:rFonts w:eastAsia="Times New Roman" w:cs="Calibri"/>
      <w:sz w:val="22"/>
    </w:rPr>
  </w:style>
  <w:style w:type="paragraph" w:customStyle="1" w:styleId="ConsPlusNonformat">
    <w:name w:val="ConsPlusNonformat"/>
    <w:uiPriority w:val="99"/>
    <w:rsid w:val="00B01A6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01A67"/>
    <w:pPr>
      <w:widowControl w:val="0"/>
      <w:autoSpaceDE w:val="0"/>
      <w:autoSpaceDN w:val="0"/>
    </w:pPr>
    <w:rPr>
      <w:rFonts w:eastAsia="Times New Roman" w:cs="Calibri"/>
      <w:b/>
      <w:sz w:val="22"/>
    </w:rPr>
  </w:style>
  <w:style w:type="paragraph" w:customStyle="1" w:styleId="ConsPlusCell">
    <w:name w:val="ConsPlusCell"/>
    <w:uiPriority w:val="99"/>
    <w:rsid w:val="00B01A6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01A6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01A67"/>
    <w:pPr>
      <w:widowControl w:val="0"/>
      <w:autoSpaceDE w:val="0"/>
      <w:autoSpaceDN w:val="0"/>
    </w:pPr>
    <w:rPr>
      <w:rFonts w:ascii="Tahoma" w:eastAsia="Times New Roman" w:hAnsi="Tahoma" w:cs="Tahoma"/>
    </w:rPr>
  </w:style>
  <w:style w:type="paragraph" w:customStyle="1" w:styleId="ConsPlusJurTerm">
    <w:name w:val="ConsPlusJurTerm"/>
    <w:uiPriority w:val="99"/>
    <w:rsid w:val="00B01A67"/>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01A67"/>
    <w:pPr>
      <w:widowControl w:val="0"/>
      <w:autoSpaceDE w:val="0"/>
      <w:autoSpaceDN w:val="0"/>
    </w:pPr>
    <w:rPr>
      <w:rFonts w:ascii="Arial" w:eastAsia="Times New Roman" w:hAnsi="Arial" w:cs="Arial"/>
    </w:rPr>
  </w:style>
  <w:style w:type="paragraph" w:styleId="a3">
    <w:name w:val="List Paragraph"/>
    <w:basedOn w:val="a"/>
    <w:uiPriority w:val="34"/>
    <w:qFormat/>
    <w:rsid w:val="00BC104F"/>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A005B5D1AD3F71E46853CF7D4C0D3590C6D10082C68678B285F8F01430716984E3431A0D1AC0CDDAE944D66B6DFD7DB767C917348F59EFR9v7F" TargetMode="External"/><Relationship Id="rId18" Type="http://schemas.openxmlformats.org/officeDocument/2006/relationships/hyperlink" Target="consultantplus://offline/ref=9DA005B5D1AD3F71E46853CF7D4C0D3590C7DA0187C28678B285F8F01430716996E31B160C1FD7CDDEFC12872DR3v9F" TargetMode="External"/><Relationship Id="rId26" Type="http://schemas.openxmlformats.org/officeDocument/2006/relationships/hyperlink" Target="consultantplus://offline/ref=9DA005B5D1AD3F71E46853CF7D4C0D3590C7DA0187C28678B285F8F01430716996E31B160C1FD7CDDEFC12872DR3v9F" TargetMode="External"/><Relationship Id="rId39" Type="http://schemas.openxmlformats.org/officeDocument/2006/relationships/hyperlink" Target="consultantplus://offline/ref=9DA005B5D1AD3F71E46853CF7D4C0D3590C7DA0187C28678B285F8F01430716996E31B160C1FD7CDDEFC12872DR3v9F" TargetMode="External"/><Relationship Id="rId21" Type="http://schemas.openxmlformats.org/officeDocument/2006/relationships/hyperlink" Target="consultantplus://offline/ref=9DA005B5D1AD3F71E46853CF7D4C0D3590C7DB0D85CC8678B285F8F01430716996E31B160C1FD7CDDEFC12872DR3v9F" TargetMode="External"/><Relationship Id="rId34" Type="http://schemas.openxmlformats.org/officeDocument/2006/relationships/hyperlink" Target="consultantplus://offline/ref=9DA005B5D1AD3F71E46853CF7D4C0D3590C7DB0D85CC8678B285F8F01430716996E31B160C1FD7CDDEFC12872DR3v9F" TargetMode="External"/><Relationship Id="rId42" Type="http://schemas.openxmlformats.org/officeDocument/2006/relationships/hyperlink" Target="consultantplus://offline/ref=9DA005B5D1AD3F71E46853CF7D4C0D3590C7DB0D85CC8678B285F8F01430716996E31B160C1FD7CDDEFC12872DR3v9F" TargetMode="External"/><Relationship Id="rId47" Type="http://schemas.openxmlformats.org/officeDocument/2006/relationships/hyperlink" Target="consultantplus://offline/ref=9DA005B5D1AD3F71E46853CF7D4C0D3590C7DB0D85CC8678B285F8F01430716996E31B160C1FD7CDDEFC12872DR3v9F" TargetMode="External"/><Relationship Id="rId50" Type="http://schemas.openxmlformats.org/officeDocument/2006/relationships/hyperlink" Target="consultantplus://offline/ref=9DA005B5D1AD3F71E46853CF7D4C0D3590C7DA0187C28678B285F8F01430716996E31B160C1FD7CDDEFC12872DR3v9F" TargetMode="External"/><Relationship Id="rId55" Type="http://schemas.openxmlformats.org/officeDocument/2006/relationships/hyperlink" Target="consultantplus://offline/ref=9DA005B5D1AD3F71E46853CF7D4C0D3590C7DB0D85CC8678B285F8F01430716996E31B160C1FD7CDDEFC12872DR3v9F" TargetMode="External"/><Relationship Id="rId63" Type="http://schemas.openxmlformats.org/officeDocument/2006/relationships/hyperlink" Target="consultantplus://offline/ref=9DA005B5D1AD3F71E46853CF7D4C0D3590C7DA0187C28678B285F8F01430716996E31B160C1FD7CDDEFC12872DR3v9F" TargetMode="External"/><Relationship Id="rId68" Type="http://schemas.openxmlformats.org/officeDocument/2006/relationships/hyperlink" Target="consultantplus://offline/ref=9DA005B5D1AD3F71E46853CF7D4C0D3590C7DB0D85CC8678B285F8F01430716996E31B160C1FD7CDDEFC12872DR3v9F" TargetMode="External"/><Relationship Id="rId7" Type="http://schemas.openxmlformats.org/officeDocument/2006/relationships/hyperlink" Target="consultantplus://offline/ref=FBB258332021DAFE4C28DAA9A69A32F5DBB885A47F62CE6168BF8F83AEC02CA60687202ED89D71D88DB8D1EA4204E68392246737DAz611J" TargetMode="External"/><Relationship Id="rId71" Type="http://schemas.openxmlformats.org/officeDocument/2006/relationships/hyperlink" Target="consultantplus://offline/ref=9DA005B5D1AD3F71E46853CF7D4C0D3590C7DA0187C28678B285F8F01430716996E31B160C1FD7CDDEFC12872DR3v9F" TargetMode="External"/><Relationship Id="rId2" Type="http://schemas.openxmlformats.org/officeDocument/2006/relationships/numbering" Target="numbering.xml"/><Relationship Id="rId16" Type="http://schemas.openxmlformats.org/officeDocument/2006/relationships/hyperlink" Target="consultantplus://offline/ref=9DA005B5D1AD3F71E46853CF7D4C0D3590C7DA0187C28678B285F8F01430716996E31B160C1FD7CDDEFC12872DR3v9F" TargetMode="External"/><Relationship Id="rId29" Type="http://schemas.openxmlformats.org/officeDocument/2006/relationships/hyperlink" Target="consultantplus://offline/ref=9DA005B5D1AD3F71E46853CF7D4C0D3590C7DA0187C28678B285F8F01430716996E31B160C1FD7CDDEFC12872DR3v9F" TargetMode="External"/><Relationship Id="rId11" Type="http://schemas.openxmlformats.org/officeDocument/2006/relationships/hyperlink" Target="consultantplus://offline/ref=FBB258332021DAFE4C28DAA9A69A32F5DBB984A07E68CE6168BF8F83AEC02CA614877820D19C648DDEE286E742z018J" TargetMode="External"/><Relationship Id="rId24" Type="http://schemas.openxmlformats.org/officeDocument/2006/relationships/hyperlink" Target="consultantplus://offline/ref=9DA005B5D1AD3F71E46853CF7D4C0D3590C7DA0187C28678B285F8F01430716996E31B160C1FD7CDDEFC12872DR3v9F" TargetMode="External"/><Relationship Id="rId32" Type="http://schemas.openxmlformats.org/officeDocument/2006/relationships/hyperlink" Target="consultantplus://offline/ref=9DA005B5D1AD3F71E46853CF7D4C0D3590C7DB0D85CC8678B285F8F01430716996E31B160C1FD7CDDEFC12872DR3v9F" TargetMode="External"/><Relationship Id="rId37" Type="http://schemas.openxmlformats.org/officeDocument/2006/relationships/hyperlink" Target="consultantplus://offline/ref=9DA005B5D1AD3F71E46853CF7D4C0D3590CADA0887C38678B285F8F01430716996E31B160C1FD7CDDEFC12872DR3v9F" TargetMode="External"/><Relationship Id="rId40" Type="http://schemas.openxmlformats.org/officeDocument/2006/relationships/hyperlink" Target="consultantplus://offline/ref=9DA005B5D1AD3F71E46853CF7D4C0D3590C7DB0D85CC8678B285F8F01430716996E31B160C1FD7CDDEFC12872DR3v9F" TargetMode="External"/><Relationship Id="rId45" Type="http://schemas.openxmlformats.org/officeDocument/2006/relationships/hyperlink" Target="consultantplus://offline/ref=9DA005B5D1AD3F71E46853CF7D4C0D3590C7DB0D85CC8678B285F8F01430716996E31B160C1FD7CDDEFC12872DR3v9F" TargetMode="External"/><Relationship Id="rId53" Type="http://schemas.openxmlformats.org/officeDocument/2006/relationships/hyperlink" Target="consultantplus://offline/ref=9DA005B5D1AD3F71E46853CF7D4C0D3590C7DB0D85CC8678B285F8F01430716996E31B160C1FD7CDDEFC12872DR3v9F" TargetMode="External"/><Relationship Id="rId58" Type="http://schemas.openxmlformats.org/officeDocument/2006/relationships/hyperlink" Target="consultantplus://offline/ref=9DA005B5D1AD3F71E46853CF7D4C0D3590C7DB0D85CC8678B285F8F01430716996E31B160C1FD7CDDEFC12872DR3v9F" TargetMode="External"/><Relationship Id="rId66" Type="http://schemas.openxmlformats.org/officeDocument/2006/relationships/hyperlink" Target="consultantplus://offline/ref=9DA005B5D1AD3F71E46853CF7D4C0D3597CFD30F87C38678B285F8F01430716984E3431A0D18CDCFDEE944D66B6DFD7DB767C917348F59EFR9v7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A005B5D1AD3F71E46853CF7D4C0D3590C7DB0D85CC8678B285F8F01430716996E31B160C1FD7CDDEFC12872DR3v9F" TargetMode="External"/><Relationship Id="rId23" Type="http://schemas.openxmlformats.org/officeDocument/2006/relationships/hyperlink" Target="consultantplus://offline/ref=9DA005B5D1AD3F71E46853CF7D4C0D3590C7DB0D85CC8678B285F8F01430716996E31B160C1FD7CDDEFC12872DR3v9F" TargetMode="External"/><Relationship Id="rId28" Type="http://schemas.openxmlformats.org/officeDocument/2006/relationships/hyperlink" Target="consultantplus://offline/ref=9DA005B5D1AD3F71E46853CF7D4C0D3590C7DB0D85CC8678B285F8F01430716996E31B160C1FD7CDDEFC12872DR3v9F" TargetMode="External"/><Relationship Id="rId36" Type="http://schemas.openxmlformats.org/officeDocument/2006/relationships/hyperlink" Target="consultantplus://offline/ref=9DA005B5D1AD3F71E46853CF7D4C0D3597CFD30F87C38678B285F8F01430716984E3431A0D18CDCFDEE944D66B6DFD7DB767C917348F59EFR9v7F" TargetMode="External"/><Relationship Id="rId49" Type="http://schemas.openxmlformats.org/officeDocument/2006/relationships/hyperlink" Target="consultantplus://offline/ref=9DA005B5D1AD3F71E46853CF7D4C0D3590C7DB0D85CC8678B285F8F01430716996E31B160C1FD7CDDEFC12872DR3v9F" TargetMode="External"/><Relationship Id="rId57" Type="http://schemas.openxmlformats.org/officeDocument/2006/relationships/hyperlink" Target="consultantplus://offline/ref=9DA005B5D1AD3F71E46853CF7D4C0D3597CFD30F87C38678B285F8F01430716984E343180C1FCFC788B354D22239F462B27BD6172A8FR5v8F" TargetMode="External"/><Relationship Id="rId61" Type="http://schemas.openxmlformats.org/officeDocument/2006/relationships/hyperlink" Target="consultantplus://offline/ref=9DA005B5D1AD3F71E46853CF7D4C0D3590C7DA0187C28678B285F8F01430716996E31B160C1FD7CDDEFC12872DR3v9F" TargetMode="External"/><Relationship Id="rId10" Type="http://schemas.openxmlformats.org/officeDocument/2006/relationships/hyperlink" Target="consultantplus://offline/ref=FBB258332021DAFE4C28DAA9A69A32F5DBB986A37C6DCE6168BF8F83AEC02CA614877820D19C648DDEE286E742z018J" TargetMode="External"/><Relationship Id="rId19" Type="http://schemas.openxmlformats.org/officeDocument/2006/relationships/hyperlink" Target="consultantplus://offline/ref=9DA005B5D1AD3F71E46853CF7D4C0D3590C7DB0D85CC8678B285F8F01430716996E31B160C1FD7CDDEFC12872DR3v9F" TargetMode="External"/><Relationship Id="rId31" Type="http://schemas.openxmlformats.org/officeDocument/2006/relationships/hyperlink" Target="consultantplus://offline/ref=9DA005B5D1AD3F71E46853CF7D4C0D3590C7DA0187C28678B285F8F01430716996E31B160C1FD7CDDEFC12872DR3v9F" TargetMode="External"/><Relationship Id="rId44" Type="http://schemas.openxmlformats.org/officeDocument/2006/relationships/hyperlink" Target="consultantplus://offline/ref=9DA005B5D1AD3F71E46853CF7D4C0D3597CFD2098DC08678B285F8F01430716984E3431A0D1BC9CDDDE944D66B6DFD7DB767C917348F59EFR9v7F" TargetMode="External"/><Relationship Id="rId52" Type="http://schemas.openxmlformats.org/officeDocument/2006/relationships/hyperlink" Target="consultantplus://offline/ref=9DA005B5D1AD3F71E46853CF7D4C0D3590C7DA0187C28678B285F8F01430716996E31B160C1FD7CDDEFC12872DR3v9F" TargetMode="External"/><Relationship Id="rId60" Type="http://schemas.openxmlformats.org/officeDocument/2006/relationships/hyperlink" Target="consultantplus://offline/ref=9DA005B5D1AD3F71E46853CF7D4C0D3590C7DB0D85CC8678B285F8F01430716996E31B160C1FD7CDDEFC12872DR3v9F" TargetMode="External"/><Relationship Id="rId65" Type="http://schemas.openxmlformats.org/officeDocument/2006/relationships/hyperlink" Target="consultantplus://offline/ref=9DA005B5D1AD3F71E46853CF7D4C0D3590C7DA0187C28678B285F8F01430716996E31B160C1FD7CDDEFC12872DR3v9F" TargetMode="External"/><Relationship Id="rId73" Type="http://schemas.openxmlformats.org/officeDocument/2006/relationships/hyperlink" Target="consultantplus://offline/ref=048426F884E6CACBE9725BA7461215A3D2942B800030885C59D09021n6E4L" TargetMode="External"/><Relationship Id="rId4" Type="http://schemas.openxmlformats.org/officeDocument/2006/relationships/settings" Target="settings.xml"/><Relationship Id="rId9" Type="http://schemas.openxmlformats.org/officeDocument/2006/relationships/hyperlink" Target="consultantplus://offline/ref=FBB258332021DAFE4C28DAA9A69A32F5DBB984A07C6CCE6168BF8F83AEC02CA60687202ED19C7C8788ADC0B24E01FC9C91387B35DB68z010J" TargetMode="External"/><Relationship Id="rId14" Type="http://schemas.openxmlformats.org/officeDocument/2006/relationships/hyperlink" Target="consultantplus://offline/ref=9DA005B5D1AD3F71E46853CF7D4C0D3597CFD2098DC08678B285F8F01430716984E3431A0D1BC9CDDDE944D66B6DFD7DB767C917348F59EFR9v7F" TargetMode="External"/><Relationship Id="rId22" Type="http://schemas.openxmlformats.org/officeDocument/2006/relationships/hyperlink" Target="consultantplus://offline/ref=9DA005B5D1AD3F71E46853CF7D4C0D3590C7DA0187C28678B285F8F01430716996E31B160C1FD7CDDEFC12872DR3v9F" TargetMode="External"/><Relationship Id="rId27" Type="http://schemas.openxmlformats.org/officeDocument/2006/relationships/hyperlink" Target="consultantplus://offline/ref=9DA005B5D1AD3F71E46853CF7D4C0D3597CFD30F87C38678B285F8F01430716984E343180C1FCFC788B354D22239F462B27BD6172A8FR5v8F" TargetMode="External"/><Relationship Id="rId30" Type="http://schemas.openxmlformats.org/officeDocument/2006/relationships/hyperlink" Target="consultantplus://offline/ref=9DA005B5D1AD3F71E46853CF7D4C0D3590C7DB0D85CC8678B285F8F01430716996E31B160C1FD7CDDEFC12872DR3v9F" TargetMode="External"/><Relationship Id="rId35" Type="http://schemas.openxmlformats.org/officeDocument/2006/relationships/hyperlink" Target="consultantplus://offline/ref=9DA005B5D1AD3F71E46853CF7D4C0D3590C7DA0187C28678B285F8F01430716996E31B160C1FD7CDDEFC12872DR3v9F" TargetMode="External"/><Relationship Id="rId43" Type="http://schemas.openxmlformats.org/officeDocument/2006/relationships/hyperlink" Target="consultantplus://offline/ref=9DA005B5D1AD3F71E46853CF7D4C0D3590C6D10082C68678B285F8F01430716984E3431A0D1AC0CDDAE944D66B6DFD7DB767C917348F59EFR9v7F" TargetMode="External"/><Relationship Id="rId48" Type="http://schemas.openxmlformats.org/officeDocument/2006/relationships/hyperlink" Target="consultantplus://offline/ref=9DA005B5D1AD3F71E46853CF7D4C0D3590C7DA0187C28678B285F8F01430716996E31B160C1FD7CDDEFC12872DR3v9F" TargetMode="External"/><Relationship Id="rId56" Type="http://schemas.openxmlformats.org/officeDocument/2006/relationships/hyperlink" Target="consultantplus://offline/ref=9DA005B5D1AD3F71E46853CF7D4C0D3590C7DA0187C28678B285F8F01430716996E31B160C1FD7CDDEFC12872DR3v9F" TargetMode="External"/><Relationship Id="rId64" Type="http://schemas.openxmlformats.org/officeDocument/2006/relationships/hyperlink" Target="consultantplus://offline/ref=9DA005B5D1AD3F71E46853CF7D4C0D3590C7DB0D85CC8678B285F8F01430716996E31B160C1FD7CDDEFC12872DR3v9F" TargetMode="External"/><Relationship Id="rId69" Type="http://schemas.openxmlformats.org/officeDocument/2006/relationships/hyperlink" Target="consultantplus://offline/ref=9DA005B5D1AD3F71E46853CF7D4C0D3590C7DA0187C28678B285F8F01430716996E31B160C1FD7CDDEFC12872DR3v9F" TargetMode="External"/><Relationship Id="rId8" Type="http://schemas.openxmlformats.org/officeDocument/2006/relationships/hyperlink" Target="consultantplus://offline/ref=FBB258332021DAFE4C28DAA9A69A32F5D9BD84A47962CE6168BF8F83AEC02CA60687202CD0987A8EDFF7D0B60755F58394246435C56B08EAz81FJ" TargetMode="External"/><Relationship Id="rId51" Type="http://schemas.openxmlformats.org/officeDocument/2006/relationships/hyperlink" Target="consultantplus://offline/ref=9DA005B5D1AD3F71E46853CF7D4C0D3590C7DB0D85CC8678B285F8F01430716996E31B160C1FD7CDDEFC12872DR3v9F" TargetMode="External"/><Relationship Id="rId72" Type="http://schemas.openxmlformats.org/officeDocument/2006/relationships/hyperlink" Target="consultantplus://offline/ref=9DA005B5D1AD3F71E46853CF7D4C0D3590C7DB0D85CC8678B285F8F01430716996E31B160C1FD7CDDEFC12872DR3v9F" TargetMode="External"/><Relationship Id="rId3" Type="http://schemas.openxmlformats.org/officeDocument/2006/relationships/styles" Target="styles.xml"/><Relationship Id="rId12" Type="http://schemas.openxmlformats.org/officeDocument/2006/relationships/hyperlink" Target="consultantplus://offline/ref=FBB258332021DAFE4C28DAA9A69A32F5DBB984A07C6CCE6168BF8F83AEC02CA60687202CD3907B8788ADC0B24E01FC9C91387B35DB68z010J" TargetMode="External"/><Relationship Id="rId17" Type="http://schemas.openxmlformats.org/officeDocument/2006/relationships/hyperlink" Target="consultantplus://offline/ref=9DA005B5D1AD3F71E46853CF7D4C0D3590C7DB0D85CC8678B285F8F01430716996E31B160C1FD7CDDEFC12872DR3v9F" TargetMode="External"/><Relationship Id="rId25" Type="http://schemas.openxmlformats.org/officeDocument/2006/relationships/hyperlink" Target="consultantplus://offline/ref=9DA005B5D1AD3F71E46853CF7D4C0D3590C7DB0D85CC8678B285F8F01430716996E31B160C1FD7CDDEFC12872DR3v9F" TargetMode="External"/><Relationship Id="rId33" Type="http://schemas.openxmlformats.org/officeDocument/2006/relationships/hyperlink" Target="consultantplus://offline/ref=9DA005B5D1AD3F71E46853CF7D4C0D3590C7DA0187C28678B285F8F01430716996E31B160C1FD7CDDEFC12872DR3v9F" TargetMode="External"/><Relationship Id="rId38" Type="http://schemas.openxmlformats.org/officeDocument/2006/relationships/hyperlink" Target="consultantplus://offline/ref=9DA005B5D1AD3F71E46853CF7D4C0D3590C7DB0D85CC8678B285F8F01430716996E31B160C1FD7CDDEFC12872DR3v9F" TargetMode="External"/><Relationship Id="rId46" Type="http://schemas.openxmlformats.org/officeDocument/2006/relationships/hyperlink" Target="consultantplus://offline/ref=9DA005B5D1AD3F71E46853CF7D4C0D3590C7DA0187C28678B285F8F01430716996E31B160C1FD7CDDEFC12872DR3v9F" TargetMode="External"/><Relationship Id="rId59" Type="http://schemas.openxmlformats.org/officeDocument/2006/relationships/hyperlink" Target="consultantplus://offline/ref=9DA005B5D1AD3F71E46853CF7D4C0D3590C7DA0187C28678B285F8F01430716996E31B160C1FD7CDDEFC12872DR3v9F" TargetMode="External"/><Relationship Id="rId67" Type="http://schemas.openxmlformats.org/officeDocument/2006/relationships/hyperlink" Target="consultantplus://offline/ref=9DA005B5D1AD3F71E46853CF7D4C0D3590CADA0887C38678B285F8F01430716996E31B160C1FD7CDDEFC12872DR3v9F" TargetMode="External"/><Relationship Id="rId20" Type="http://schemas.openxmlformats.org/officeDocument/2006/relationships/hyperlink" Target="consultantplus://offline/ref=9DA005B5D1AD3F71E46853CF7D4C0D3590C7DA0187C28678B285F8F01430716996E31B160C1FD7CDDEFC12872DR3v9F" TargetMode="External"/><Relationship Id="rId41" Type="http://schemas.openxmlformats.org/officeDocument/2006/relationships/hyperlink" Target="consultantplus://offline/ref=9DA005B5D1AD3F71E46853CF7D4C0D3590C7DA0187C28678B285F8F01430716996E31B160C1FD7CDDEFC12872DR3v9F" TargetMode="External"/><Relationship Id="rId54" Type="http://schemas.openxmlformats.org/officeDocument/2006/relationships/hyperlink" Target="consultantplus://offline/ref=9DA005B5D1AD3F71E46853CF7D4C0D3590C7DA0187C28678B285F8F01430716996E31B160C1FD7CDDEFC12872DR3v9F" TargetMode="External"/><Relationship Id="rId62" Type="http://schemas.openxmlformats.org/officeDocument/2006/relationships/hyperlink" Target="consultantplus://offline/ref=9DA005B5D1AD3F71E46853CF7D4C0D3590C7DB0D85CC8678B285F8F01430716996E31B160C1FD7CDDEFC12872DR3v9F" TargetMode="External"/><Relationship Id="rId70" Type="http://schemas.openxmlformats.org/officeDocument/2006/relationships/hyperlink" Target="consultantplus://offline/ref=9DA005B5D1AD3F71E46853CF7D4C0D3590C7DB0D85CC8678B285F8F01430716996E31B160C1FD7CDDEFC12872DR3v9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C3136-8E33-4EAD-A4BE-D1BE0C5F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12980</Words>
  <Characters>73989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Ираида Александровна</cp:lastModifiedBy>
  <cp:revision>45</cp:revision>
  <cp:lastPrinted>2019-01-10T06:53:00Z</cp:lastPrinted>
  <dcterms:created xsi:type="dcterms:W3CDTF">2018-12-14T09:53:00Z</dcterms:created>
  <dcterms:modified xsi:type="dcterms:W3CDTF">2021-12-23T08:57:00Z</dcterms:modified>
</cp:coreProperties>
</file>