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825C6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815FE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15  ноября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с.Ницинское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815FEF">
        <w:rPr>
          <w:rFonts w:ascii="Liberation Serif" w:eastAsia="Times New Roman" w:hAnsi="Liberation Serif"/>
          <w:i/>
          <w:sz w:val="28"/>
          <w:szCs w:val="28"/>
          <w:lang w:eastAsia="ru-RU"/>
        </w:rPr>
        <w:t>123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  <w:r w:rsidRPr="00815FEF">
        <w:rPr>
          <w:rFonts w:ascii="Liberation Serif" w:eastAsiaTheme="minorHAnsi" w:hAnsi="Liberation Serif"/>
          <w:b/>
          <w:bCs/>
          <w:sz w:val="28"/>
          <w:szCs w:val="28"/>
        </w:rPr>
        <w:t>О создании попечительского Совета общественно-государственного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  <w:r w:rsidRPr="00815FEF">
        <w:rPr>
          <w:rFonts w:ascii="Liberation Serif" w:eastAsiaTheme="minorHAnsi" w:hAnsi="Liberation Serif"/>
          <w:b/>
          <w:bCs/>
          <w:sz w:val="28"/>
          <w:szCs w:val="28"/>
        </w:rPr>
        <w:t>движения «Попечительство о народной трезвости»</w:t>
      </w:r>
    </w:p>
    <w:p w:rsidR="00815FEF" w:rsidRDefault="00815FEF" w:rsidP="00815F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  <w:r w:rsidRPr="00815FEF">
        <w:rPr>
          <w:rFonts w:ascii="Liberation Serif" w:eastAsiaTheme="minorHAnsi" w:hAnsi="Liberation Serif"/>
          <w:b/>
          <w:bCs/>
          <w:sz w:val="28"/>
          <w:szCs w:val="28"/>
        </w:rPr>
        <w:t xml:space="preserve">в </w:t>
      </w:r>
      <w:r>
        <w:rPr>
          <w:rFonts w:ascii="Liberation Serif" w:eastAsiaTheme="minorHAnsi" w:hAnsi="Liberation Serif"/>
          <w:b/>
          <w:bCs/>
          <w:sz w:val="28"/>
          <w:szCs w:val="28"/>
        </w:rPr>
        <w:t>Ницинском</w:t>
      </w:r>
      <w:r w:rsidRPr="00815FEF">
        <w:rPr>
          <w:rFonts w:ascii="Liberation Serif" w:eastAsiaTheme="minorHAnsi" w:hAnsi="Liberation Serif"/>
          <w:b/>
          <w:bCs/>
          <w:sz w:val="28"/>
          <w:szCs w:val="28"/>
        </w:rPr>
        <w:t xml:space="preserve"> сельском поселении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</w:t>
      </w:r>
      <w:r w:rsidRPr="00815FEF">
        <w:rPr>
          <w:rFonts w:ascii="Liberation Serif" w:eastAsiaTheme="minorHAnsi" w:hAnsi="Liberation Serif"/>
          <w:sz w:val="28"/>
          <w:szCs w:val="28"/>
        </w:rPr>
        <w:t>В соответствии с Федеральным законом от 06 октября 2003 года № 131-ФЗ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Cambria Math" w:eastAsiaTheme="minorHAnsi" w:hAnsi="Cambria Math" w:cs="Cambria Math"/>
          <w:sz w:val="28"/>
          <w:szCs w:val="28"/>
        </w:rPr>
        <w:t>≪</w:t>
      </w:r>
      <w:r w:rsidRPr="00815FEF">
        <w:rPr>
          <w:rFonts w:ascii="Liberation Serif" w:eastAsiaTheme="minorHAnsi" w:hAnsi="Liberation Serif"/>
          <w:sz w:val="28"/>
          <w:szCs w:val="28"/>
        </w:rPr>
        <w:t>Об общих принципах организации местного самоуправления в Российской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Федерации</w:t>
      </w:r>
      <w:r w:rsidRPr="00815FEF">
        <w:rPr>
          <w:rFonts w:ascii="Cambria Math" w:eastAsiaTheme="minorHAnsi" w:hAnsi="Cambria Math" w:cs="Cambria Math"/>
          <w:sz w:val="28"/>
          <w:szCs w:val="28"/>
        </w:rPr>
        <w:t>≫</w:t>
      </w:r>
      <w:r w:rsidRPr="00815FEF">
        <w:rPr>
          <w:rFonts w:ascii="Liberation Serif" w:eastAsiaTheme="minorHAnsi" w:hAnsi="Liberation Serif"/>
          <w:sz w:val="28"/>
          <w:szCs w:val="28"/>
        </w:rPr>
        <w:t>, статьей 6 Устава</w:t>
      </w:r>
      <w:bookmarkStart w:id="0" w:name="_GoBack"/>
      <w:bookmarkEnd w:id="0"/>
      <w:r w:rsidRPr="00815FEF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>Ницинского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сельского поселения, в целях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поддержки общественной инициативы, формирования и развития традиций</w:t>
      </w:r>
    </w:p>
    <w:p w:rsid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здорового образа жизни, развития духовной культуры</w:t>
      </w:r>
    </w:p>
    <w:p w:rsidR="002A4CFE" w:rsidRPr="00815FEF" w:rsidRDefault="002A4CFE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bCs/>
          <w:sz w:val="28"/>
          <w:szCs w:val="28"/>
        </w:rPr>
      </w:pPr>
      <w:r w:rsidRPr="00815FEF">
        <w:rPr>
          <w:rFonts w:ascii="Liberation Serif" w:eastAsiaTheme="minorHAnsi" w:hAnsi="Liberation Serif"/>
          <w:b/>
          <w:bCs/>
          <w:sz w:val="28"/>
          <w:szCs w:val="28"/>
        </w:rPr>
        <w:t>ПОСТАНОВЛЯЮ: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1. Создать попечительский Совет общественно-государственного движения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Cambria Math" w:eastAsiaTheme="minorHAnsi" w:hAnsi="Cambria Math" w:cs="Cambria Math"/>
          <w:sz w:val="28"/>
          <w:szCs w:val="28"/>
        </w:rPr>
        <w:t>≪</w:t>
      </w:r>
      <w:r w:rsidRPr="00815FEF">
        <w:rPr>
          <w:rFonts w:ascii="Liberation Serif" w:eastAsiaTheme="minorHAnsi" w:hAnsi="Liberation Serif"/>
          <w:sz w:val="28"/>
          <w:szCs w:val="28"/>
        </w:rPr>
        <w:t>Попечительство о народной трезвости</w:t>
      </w:r>
      <w:r w:rsidRPr="00815FEF">
        <w:rPr>
          <w:rFonts w:ascii="Cambria Math" w:eastAsiaTheme="minorHAnsi" w:hAnsi="Cambria Math" w:cs="Cambria Math"/>
          <w:sz w:val="28"/>
          <w:szCs w:val="28"/>
        </w:rPr>
        <w:t>≫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в </w:t>
      </w:r>
      <w:r>
        <w:rPr>
          <w:rFonts w:ascii="Liberation Serif" w:eastAsiaTheme="minorHAnsi" w:hAnsi="Liberation Serif"/>
          <w:sz w:val="28"/>
          <w:szCs w:val="28"/>
        </w:rPr>
        <w:t xml:space="preserve">Ницинском 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сельском поселении.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2. Утвердить Положение о попечительском Совете общественно</w:t>
      </w:r>
      <w:r w:rsidR="0004725C">
        <w:rPr>
          <w:rFonts w:ascii="Liberation Serif" w:eastAsiaTheme="minorHAnsi" w:hAnsi="Liberation Serif"/>
          <w:sz w:val="28"/>
          <w:szCs w:val="28"/>
        </w:rPr>
        <w:t>-</w:t>
      </w:r>
      <w:r w:rsidRPr="00815FEF">
        <w:rPr>
          <w:rFonts w:ascii="Liberation Serif" w:eastAsiaTheme="minorHAnsi" w:hAnsi="Liberation Serif"/>
          <w:sz w:val="28"/>
          <w:szCs w:val="28"/>
        </w:rPr>
        <w:t>государственного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движения </w:t>
      </w:r>
      <w:r w:rsidRPr="00815FEF">
        <w:rPr>
          <w:rFonts w:ascii="Cambria Math" w:eastAsiaTheme="minorHAnsi" w:hAnsi="Cambria Math" w:cs="Cambria Math"/>
          <w:sz w:val="28"/>
          <w:szCs w:val="28"/>
        </w:rPr>
        <w:t>≪</w:t>
      </w:r>
      <w:r w:rsidRPr="00815FEF">
        <w:rPr>
          <w:rFonts w:ascii="Liberation Serif" w:eastAsiaTheme="minorHAnsi" w:hAnsi="Liberation Serif"/>
          <w:sz w:val="28"/>
          <w:szCs w:val="28"/>
        </w:rPr>
        <w:t>Попечительство о народной трезвости</w:t>
      </w:r>
      <w:r w:rsidRPr="00815FEF">
        <w:rPr>
          <w:rFonts w:ascii="Cambria Math" w:eastAsiaTheme="minorHAnsi" w:hAnsi="Cambria Math" w:cs="Cambria Math"/>
          <w:sz w:val="28"/>
          <w:szCs w:val="28"/>
        </w:rPr>
        <w:t>≫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в</w:t>
      </w:r>
      <w:r>
        <w:rPr>
          <w:rFonts w:ascii="Liberation Serif" w:eastAsiaTheme="minorHAnsi" w:hAnsi="Liberation Serif"/>
          <w:sz w:val="28"/>
          <w:szCs w:val="28"/>
        </w:rPr>
        <w:t xml:space="preserve"> Ницинском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сельском поселении (Приложение № 1).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3. Утвердить состав попечительского Совета общественно</w:t>
      </w:r>
      <w:r w:rsidR="0004725C">
        <w:rPr>
          <w:rFonts w:ascii="Liberation Serif" w:eastAsiaTheme="minorHAnsi" w:hAnsi="Liberation Serif"/>
          <w:sz w:val="28"/>
          <w:szCs w:val="28"/>
        </w:rPr>
        <w:t>-</w:t>
      </w:r>
      <w:r w:rsidRPr="00815FEF">
        <w:rPr>
          <w:rFonts w:ascii="Liberation Serif" w:eastAsiaTheme="minorHAnsi" w:hAnsi="Liberation Serif"/>
          <w:sz w:val="28"/>
          <w:szCs w:val="28"/>
        </w:rPr>
        <w:t>государственного</w:t>
      </w:r>
    </w:p>
    <w:p w:rsidR="00815FEF" w:rsidRPr="00815FEF" w:rsidRDefault="00815FEF" w:rsidP="00815FEF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 xml:space="preserve">движения </w:t>
      </w:r>
      <w:r w:rsidRPr="00815FEF">
        <w:rPr>
          <w:rFonts w:ascii="Cambria Math" w:eastAsiaTheme="minorHAnsi" w:hAnsi="Cambria Math" w:cs="Cambria Math"/>
          <w:sz w:val="28"/>
          <w:szCs w:val="28"/>
        </w:rPr>
        <w:t>≪</w:t>
      </w:r>
      <w:r w:rsidRPr="00815FEF">
        <w:rPr>
          <w:rFonts w:ascii="Liberation Serif" w:eastAsiaTheme="minorHAnsi" w:hAnsi="Liberation Serif"/>
          <w:sz w:val="28"/>
          <w:szCs w:val="28"/>
        </w:rPr>
        <w:t>Попечительство о народной трезвости</w:t>
      </w:r>
      <w:r w:rsidRPr="00815FEF">
        <w:rPr>
          <w:rFonts w:ascii="Cambria Math" w:eastAsiaTheme="minorHAnsi" w:hAnsi="Cambria Math" w:cs="Cambria Math"/>
          <w:sz w:val="28"/>
          <w:szCs w:val="28"/>
        </w:rPr>
        <w:t>≫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в</w:t>
      </w:r>
      <w:r>
        <w:rPr>
          <w:rFonts w:ascii="Liberation Serif" w:eastAsiaTheme="minorHAnsi" w:hAnsi="Liberation Serif"/>
          <w:sz w:val="28"/>
          <w:szCs w:val="28"/>
        </w:rPr>
        <w:t xml:space="preserve"> Ницинском</w:t>
      </w:r>
      <w:r w:rsidRPr="00815FEF">
        <w:rPr>
          <w:rFonts w:ascii="Liberation Serif" w:eastAsiaTheme="minorHAnsi" w:hAnsi="Liberation Serif"/>
          <w:sz w:val="28"/>
          <w:szCs w:val="28"/>
        </w:rPr>
        <w:t xml:space="preserve"> сельском поселении (Приложение № 2).</w:t>
      </w:r>
    </w:p>
    <w:p w:rsidR="00815FEF" w:rsidRPr="00815FEF" w:rsidRDefault="00815FEF" w:rsidP="0004725C">
      <w:pPr>
        <w:spacing w:after="0" w:line="240" w:lineRule="auto"/>
        <w:ind w:left="142" w:hanging="284"/>
        <w:jc w:val="both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4</w:t>
      </w:r>
      <w:r w:rsidR="002A4CFE">
        <w:rPr>
          <w:rFonts w:ascii="Liberation Serif" w:eastAsiaTheme="minorHAnsi" w:hAnsi="Liberation Serif"/>
          <w:sz w:val="28"/>
          <w:szCs w:val="28"/>
        </w:rPr>
        <w:t xml:space="preserve">.  </w:t>
      </w:r>
      <w:r w:rsidR="002A4CFE" w:rsidRPr="00C729EB">
        <w:rPr>
          <w:rFonts w:ascii="Liberation Serif" w:hAnsi="Liberation Serif" w:cs="Liberation Serif"/>
          <w:bCs/>
          <w:sz w:val="28"/>
          <w:szCs w:val="28"/>
        </w:rPr>
        <w:t>О</w:t>
      </w:r>
      <w:r w:rsidR="002A4CFE"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 w:rsidR="002A4CFE" w:rsidRPr="00C729EB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A4CFE"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="002A4CFE"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="002A4CFE"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="002A4CFE"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r w:rsidR="002A4CFE"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r w:rsidR="002A4CFE" w:rsidRPr="00C729EB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.ru/</w:t>
        </w:r>
      </w:hyperlink>
      <w:r w:rsidR="002A4CFE" w:rsidRPr="00C729E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447E1C" w:rsidRDefault="00815FEF" w:rsidP="0004725C">
      <w:pPr>
        <w:spacing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815FEF">
        <w:rPr>
          <w:rFonts w:ascii="Liberation Serif" w:eastAsiaTheme="minorHAnsi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 w:rsidR="002A4CFE" w:rsidRPr="00815FEF" w:rsidRDefault="002A4CFE" w:rsidP="00815FEF">
      <w:pPr>
        <w:jc w:val="both"/>
        <w:rPr>
          <w:rFonts w:ascii="Liberation Serif" w:hAnsi="Liberation Serif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Ницинского сельского поселения:                         Т.А.Кузеванова</w:t>
      </w:r>
    </w:p>
    <w:p w:rsidR="00447E1C" w:rsidRDefault="00447E1C" w:rsidP="00447E1C">
      <w:pPr>
        <w:ind w:firstLine="851"/>
      </w:pPr>
    </w:p>
    <w:p w:rsidR="00447E1C" w:rsidRPr="002A4CFE" w:rsidRDefault="002A4CFE" w:rsidP="002A4CFE">
      <w:pPr>
        <w:spacing w:after="0" w:line="240" w:lineRule="auto"/>
        <w:ind w:firstLine="851"/>
        <w:jc w:val="right"/>
        <w:rPr>
          <w:rFonts w:ascii="Liberation Serif" w:hAnsi="Liberation Serif"/>
          <w:sz w:val="24"/>
          <w:szCs w:val="24"/>
        </w:rPr>
      </w:pPr>
      <w:r w:rsidRPr="002A4CFE">
        <w:rPr>
          <w:rFonts w:ascii="Liberation Serif" w:hAnsi="Liberation Serif"/>
          <w:sz w:val="24"/>
          <w:szCs w:val="24"/>
        </w:rPr>
        <w:lastRenderedPageBreak/>
        <w:t>Приложение №1</w:t>
      </w:r>
    </w:p>
    <w:p w:rsidR="002A4CFE" w:rsidRPr="002A4CFE" w:rsidRDefault="002A4CFE" w:rsidP="002A4CFE">
      <w:pPr>
        <w:spacing w:after="0" w:line="240" w:lineRule="auto"/>
        <w:ind w:firstLine="851"/>
        <w:jc w:val="right"/>
        <w:rPr>
          <w:rFonts w:ascii="Liberation Serif" w:hAnsi="Liberation Serif"/>
          <w:sz w:val="24"/>
          <w:szCs w:val="24"/>
        </w:rPr>
      </w:pPr>
      <w:r w:rsidRPr="002A4CFE">
        <w:rPr>
          <w:rFonts w:ascii="Liberation Serif" w:hAnsi="Liberation Serif"/>
          <w:sz w:val="24"/>
          <w:szCs w:val="24"/>
        </w:rPr>
        <w:t>УТВЕРЖДАЮ</w:t>
      </w:r>
    </w:p>
    <w:p w:rsidR="002A4CFE" w:rsidRPr="002A4CFE" w:rsidRDefault="002A4CFE" w:rsidP="002A4CFE">
      <w:pPr>
        <w:spacing w:after="0" w:line="240" w:lineRule="auto"/>
        <w:ind w:firstLine="851"/>
        <w:jc w:val="right"/>
        <w:rPr>
          <w:rFonts w:ascii="Liberation Serif" w:hAnsi="Liberation Serif"/>
          <w:sz w:val="24"/>
          <w:szCs w:val="24"/>
        </w:rPr>
      </w:pPr>
      <w:r w:rsidRPr="002A4CFE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2A4CFE" w:rsidRPr="002A4CFE" w:rsidRDefault="002A4CFE" w:rsidP="002A4CFE">
      <w:pPr>
        <w:spacing w:after="0" w:line="240" w:lineRule="auto"/>
        <w:ind w:firstLine="851"/>
        <w:jc w:val="right"/>
        <w:rPr>
          <w:rFonts w:ascii="Liberation Serif" w:hAnsi="Liberation Serif"/>
          <w:sz w:val="24"/>
          <w:szCs w:val="24"/>
        </w:rPr>
      </w:pPr>
      <w:r w:rsidRPr="002A4CFE">
        <w:rPr>
          <w:rFonts w:ascii="Liberation Serif" w:hAnsi="Liberation Serif"/>
          <w:sz w:val="24"/>
          <w:szCs w:val="24"/>
        </w:rPr>
        <w:t>Ницинского сельского поселения</w:t>
      </w:r>
    </w:p>
    <w:p w:rsidR="002A4CFE" w:rsidRPr="002A4CFE" w:rsidRDefault="002A4CFE" w:rsidP="002A4CFE">
      <w:pPr>
        <w:ind w:firstLine="851"/>
        <w:jc w:val="right"/>
        <w:rPr>
          <w:rFonts w:ascii="Liberation Serif" w:hAnsi="Liberation Serif"/>
          <w:sz w:val="24"/>
          <w:szCs w:val="24"/>
        </w:rPr>
      </w:pPr>
      <w:r w:rsidRPr="002A4CFE">
        <w:rPr>
          <w:rFonts w:ascii="Liberation Serif" w:hAnsi="Liberation Serif"/>
          <w:sz w:val="24"/>
          <w:szCs w:val="24"/>
        </w:rPr>
        <w:t>от 15.11.2022 №123</w:t>
      </w:r>
    </w:p>
    <w:p w:rsidR="00447E1C" w:rsidRPr="002A4CFE" w:rsidRDefault="00447E1C" w:rsidP="00447E1C">
      <w:pPr>
        <w:rPr>
          <w:rFonts w:ascii="Liberation Serif" w:hAnsi="Liberation Serif"/>
          <w:sz w:val="28"/>
          <w:szCs w:val="28"/>
        </w:rPr>
      </w:pPr>
    </w:p>
    <w:p w:rsidR="00DF76ED" w:rsidRPr="00DF76ED" w:rsidRDefault="00DF76ED" w:rsidP="00DF76ED">
      <w:pPr>
        <w:spacing w:line="240" w:lineRule="auto"/>
        <w:ind w:left="20"/>
        <w:jc w:val="center"/>
        <w:rPr>
          <w:rFonts w:ascii="Liberation Serif" w:hAnsi="Liberation Serif"/>
        </w:rPr>
      </w:pPr>
      <w:r w:rsidRPr="00DF76ED">
        <w:rPr>
          <w:rStyle w:val="20"/>
          <w:rFonts w:ascii="Liberation Serif" w:eastAsia="Calibri" w:hAnsi="Liberation Serif"/>
          <w:bCs w:val="0"/>
        </w:rPr>
        <w:t>ПОЛОЖЕНИЕ</w:t>
      </w:r>
    </w:p>
    <w:p w:rsidR="00DF76ED" w:rsidRPr="00DF76ED" w:rsidRDefault="00DF76ED" w:rsidP="00DF76ED">
      <w:pPr>
        <w:spacing w:after="289" w:line="240" w:lineRule="auto"/>
        <w:ind w:left="20"/>
        <w:jc w:val="center"/>
        <w:rPr>
          <w:rFonts w:ascii="Liberation Serif" w:hAnsi="Liberation Serif"/>
        </w:rPr>
      </w:pPr>
      <w:r w:rsidRPr="00DF76ED">
        <w:rPr>
          <w:rStyle w:val="20"/>
          <w:rFonts w:ascii="Liberation Serif" w:eastAsia="Calibri" w:hAnsi="Liberation Serif"/>
          <w:bCs w:val="0"/>
        </w:rPr>
        <w:t xml:space="preserve">о попечительском Совете общественно-государственного движения «Попечительство о народной трезвости» в </w:t>
      </w:r>
      <w:r>
        <w:rPr>
          <w:rStyle w:val="20"/>
          <w:rFonts w:ascii="Liberation Serif" w:eastAsia="Calibri" w:hAnsi="Liberation Serif"/>
          <w:bCs w:val="0"/>
        </w:rPr>
        <w:t>Ницинском</w:t>
      </w:r>
      <w:r w:rsidRPr="00DF76ED">
        <w:rPr>
          <w:rStyle w:val="20"/>
          <w:rFonts w:ascii="Liberation Serif" w:eastAsia="Calibri" w:hAnsi="Liberation Serif"/>
          <w:bCs w:val="0"/>
        </w:rPr>
        <w:t xml:space="preserve"> сельском поселении</w:t>
      </w:r>
    </w:p>
    <w:p w:rsidR="00DF76ED" w:rsidRPr="00DF76ED" w:rsidRDefault="00DF76ED" w:rsidP="00DF76ED">
      <w:pPr>
        <w:spacing w:after="248" w:line="260" w:lineRule="exact"/>
        <w:ind w:left="20"/>
        <w:jc w:val="center"/>
        <w:rPr>
          <w:rFonts w:ascii="Liberation Serif" w:hAnsi="Liberation Serif"/>
        </w:rPr>
      </w:pPr>
      <w:r w:rsidRPr="00DF76ED">
        <w:rPr>
          <w:rStyle w:val="20"/>
          <w:rFonts w:ascii="Liberation Serif" w:eastAsia="Calibri" w:hAnsi="Liberation Serif"/>
          <w:bCs w:val="0"/>
        </w:rPr>
        <w:t>1. Общие положения</w:t>
      </w:r>
    </w:p>
    <w:p w:rsidR="00DF76ED" w:rsidRPr="00DF76ED" w:rsidRDefault="00DF76ED" w:rsidP="00DF76ED">
      <w:pPr>
        <w:pStyle w:val="3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Попечительский Совет общественно-государственного движения «Попечительство о народной трезвости» в </w:t>
      </w:r>
      <w:r>
        <w:rPr>
          <w:rStyle w:val="1"/>
          <w:rFonts w:ascii="Liberation Serif" w:hAnsi="Liberation Serif"/>
        </w:rPr>
        <w:t>Ницинском</w:t>
      </w:r>
      <w:r w:rsidRPr="00DF76ED">
        <w:rPr>
          <w:rStyle w:val="1"/>
          <w:rFonts w:ascii="Liberation Serif" w:hAnsi="Liberation Serif"/>
        </w:rPr>
        <w:t xml:space="preserve"> сельском поселении (далее -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табакокурения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</w:p>
    <w:p w:rsidR="00DF76ED" w:rsidRPr="00DF76ED" w:rsidRDefault="00DF76ED" w:rsidP="00DF76ED">
      <w:pPr>
        <w:pStyle w:val="3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</w:p>
    <w:p w:rsidR="00DF76ED" w:rsidRPr="00DF76ED" w:rsidRDefault="00DF76ED" w:rsidP="00DF76ED">
      <w:pPr>
        <w:pStyle w:val="3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действует на основе принципов добровольности, равенства участников, гласности и законности.</w:t>
      </w:r>
    </w:p>
    <w:p w:rsidR="00DF76ED" w:rsidRPr="00DF76ED" w:rsidRDefault="00DF76ED" w:rsidP="00DF76ED">
      <w:pPr>
        <w:pStyle w:val="3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DF76ED" w:rsidRPr="00DF76ED" w:rsidRDefault="00DF76ED" w:rsidP="00DF76ED">
      <w:pPr>
        <w:pStyle w:val="3"/>
        <w:numPr>
          <w:ilvl w:val="0"/>
          <w:numId w:val="3"/>
        </w:numPr>
        <w:shd w:val="clear" w:color="auto" w:fill="auto"/>
        <w:tabs>
          <w:tab w:val="left" w:pos="1359"/>
        </w:tabs>
        <w:spacing w:before="0" w:after="289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учреждениями и иными организациями.</w:t>
      </w:r>
    </w:p>
    <w:p w:rsidR="00936CE7" w:rsidRPr="00936CE7" w:rsidRDefault="00936CE7" w:rsidP="00936CE7">
      <w:pPr>
        <w:widowControl w:val="0"/>
        <w:tabs>
          <w:tab w:val="left" w:pos="289"/>
        </w:tabs>
        <w:spacing w:after="310" w:line="260" w:lineRule="exact"/>
        <w:jc w:val="center"/>
        <w:rPr>
          <w:rStyle w:val="20"/>
          <w:rFonts w:ascii="Liberation Serif" w:eastAsia="Calibri" w:hAnsi="Liberation Serif"/>
          <w:b w:val="0"/>
          <w:bCs w:val="0"/>
          <w:color w:val="auto"/>
          <w:spacing w:val="0"/>
          <w:sz w:val="22"/>
          <w:szCs w:val="22"/>
        </w:rPr>
      </w:pPr>
    </w:p>
    <w:p w:rsidR="00936CE7" w:rsidRPr="00936CE7" w:rsidRDefault="00936CE7" w:rsidP="00936CE7">
      <w:pPr>
        <w:widowControl w:val="0"/>
        <w:tabs>
          <w:tab w:val="left" w:pos="289"/>
        </w:tabs>
        <w:spacing w:after="310" w:line="260" w:lineRule="exact"/>
        <w:jc w:val="center"/>
        <w:rPr>
          <w:rStyle w:val="20"/>
          <w:rFonts w:ascii="Liberation Serif" w:eastAsia="Calibri" w:hAnsi="Liberation Serif"/>
          <w:b w:val="0"/>
          <w:bCs w:val="0"/>
          <w:color w:val="auto"/>
          <w:spacing w:val="0"/>
          <w:sz w:val="22"/>
          <w:szCs w:val="22"/>
        </w:rPr>
      </w:pPr>
    </w:p>
    <w:p w:rsidR="00936CE7" w:rsidRPr="00936CE7" w:rsidRDefault="00936CE7" w:rsidP="00936CE7">
      <w:pPr>
        <w:widowControl w:val="0"/>
        <w:tabs>
          <w:tab w:val="left" w:pos="289"/>
        </w:tabs>
        <w:spacing w:after="310" w:line="260" w:lineRule="exact"/>
        <w:ind w:left="20"/>
        <w:rPr>
          <w:rStyle w:val="20"/>
          <w:rFonts w:ascii="Liberation Serif" w:eastAsia="Calibri" w:hAnsi="Liberation Serif"/>
          <w:b w:val="0"/>
          <w:bCs w:val="0"/>
          <w:color w:val="auto"/>
          <w:spacing w:val="0"/>
          <w:sz w:val="22"/>
          <w:szCs w:val="22"/>
        </w:rPr>
      </w:pPr>
    </w:p>
    <w:p w:rsidR="00DF76ED" w:rsidRPr="00936CE7" w:rsidRDefault="00DF76ED" w:rsidP="00DF76ED">
      <w:pPr>
        <w:widowControl w:val="0"/>
        <w:numPr>
          <w:ilvl w:val="0"/>
          <w:numId w:val="4"/>
        </w:numPr>
        <w:tabs>
          <w:tab w:val="left" w:pos="289"/>
        </w:tabs>
        <w:spacing w:after="310" w:line="260" w:lineRule="exact"/>
        <w:ind w:left="20"/>
        <w:jc w:val="center"/>
        <w:rPr>
          <w:rFonts w:ascii="Liberation Serif" w:hAnsi="Liberation Serif"/>
        </w:rPr>
      </w:pPr>
      <w:r w:rsidRPr="00936CE7">
        <w:rPr>
          <w:rStyle w:val="20"/>
          <w:rFonts w:ascii="Liberation Serif" w:eastAsia="Calibri" w:hAnsi="Liberation Serif"/>
          <w:bCs w:val="0"/>
        </w:rPr>
        <w:lastRenderedPageBreak/>
        <w:t>Цели и задачи попечительского Совета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00"/>
        </w:tabs>
        <w:spacing w:before="0" w:after="0" w:line="250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Целями попечительского Совета являются:</w:t>
      </w:r>
    </w:p>
    <w:p w:rsidR="000F0578" w:rsidRPr="00DF76ED" w:rsidRDefault="00DF76ED" w:rsidP="00936CE7">
      <w:pPr>
        <w:pStyle w:val="a5"/>
        <w:rPr>
          <w:rFonts w:ascii="Liberation Serif" w:hAnsi="Liberation Serif"/>
        </w:rPr>
      </w:pPr>
      <w:r w:rsidRPr="00DF76ED">
        <w:rPr>
          <w:rFonts w:ascii="Liberation Serif" w:hAnsi="Liberation Serif"/>
          <w:sz w:val="28"/>
          <w:szCs w:val="28"/>
        </w:rPr>
        <w:t xml:space="preserve"> 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консолидация усилий всех субъектов Сладковского сельского поселения, гражданского общества </w:t>
      </w:r>
      <w:r w:rsidR="00936CE7">
        <w:rPr>
          <w:rStyle w:val="1"/>
          <w:rFonts w:ascii="Liberation Serif" w:hAnsi="Liberation Serif"/>
        </w:rPr>
        <w:t>Ницинского</w:t>
      </w:r>
      <w:r w:rsidRPr="00DF76ED">
        <w:rPr>
          <w:rStyle w:val="1"/>
          <w:rFonts w:ascii="Liberation Serif" w:hAnsi="Liberation Serif"/>
        </w:rPr>
        <w:t xml:space="preserve"> сельского поселения, направленных на поддержку здорового образа жизни;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противодействие распространению социальных пороков: алкоголизма, наркомании, табакокурения и прочих видов зависимостей;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05"/>
        </w:tabs>
        <w:spacing w:before="0" w:after="0" w:line="322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оказание помощи нуждающимся гражданам;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популяризация идей, проектов и программ, направленных на формирование общественного мнения по вопросам укрепления института семьи, здоровья граждан, семейной политики на территории </w:t>
      </w:r>
      <w:r w:rsidR="00936CE7">
        <w:rPr>
          <w:rStyle w:val="1"/>
          <w:rFonts w:ascii="Liberation Serif" w:hAnsi="Liberation Serif"/>
        </w:rPr>
        <w:t>Ницинского</w:t>
      </w:r>
      <w:r w:rsidRPr="00DF76ED">
        <w:rPr>
          <w:rStyle w:val="1"/>
          <w:rFonts w:ascii="Liberation Serif" w:hAnsi="Liberation Serif"/>
        </w:rPr>
        <w:t xml:space="preserve"> сельского поселения.</w:t>
      </w:r>
    </w:p>
    <w:p w:rsidR="00DF76ED" w:rsidRPr="00DF76ED" w:rsidRDefault="00DF76ED" w:rsidP="00DF76ED">
      <w:pPr>
        <w:pStyle w:val="3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322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Основными задачами попечительского Совета являются: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обеспечение общественной поддержки мероприятий, направленных на укрепление здорового образа жизни населения </w:t>
      </w:r>
      <w:r w:rsidR="00936CE7">
        <w:rPr>
          <w:rStyle w:val="1"/>
          <w:rFonts w:ascii="Liberation Serif" w:hAnsi="Liberation Serif"/>
        </w:rPr>
        <w:t>Ницинского</w:t>
      </w:r>
      <w:r w:rsidRPr="00DF76ED">
        <w:rPr>
          <w:rStyle w:val="1"/>
          <w:rFonts w:ascii="Liberation Serif" w:hAnsi="Liberation Serif"/>
        </w:rPr>
        <w:t xml:space="preserve"> сельского поселения;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содействие в привлечении партнеров для участия в общественно</w:t>
      </w:r>
      <w:r w:rsidRPr="00DF76ED">
        <w:rPr>
          <w:rStyle w:val="1"/>
          <w:rFonts w:ascii="Liberation Serif" w:hAnsi="Liberation Serif"/>
        </w:rPr>
        <w:softHyphen/>
        <w:t xml:space="preserve">государственном движении «Попечительство о народной трезвости» в </w:t>
      </w:r>
      <w:r w:rsidR="00936CE7">
        <w:rPr>
          <w:rStyle w:val="1"/>
          <w:rFonts w:ascii="Liberation Serif" w:hAnsi="Liberation Serif"/>
        </w:rPr>
        <w:t>Ницинском</w:t>
      </w:r>
      <w:r w:rsidRPr="00DF76ED">
        <w:rPr>
          <w:rStyle w:val="1"/>
          <w:rFonts w:ascii="Liberation Serif" w:hAnsi="Liberation Serif"/>
        </w:rPr>
        <w:t xml:space="preserve"> сельском поселении;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участие в разработке и реализации программ, планов, способствующих достижению целей Совета;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3"/>
        </w:tabs>
        <w:spacing w:before="0" w:after="349" w:line="322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привлечение физических и юридических лиц для участия в деятельности Совета.</w:t>
      </w:r>
    </w:p>
    <w:p w:rsidR="00DF76ED" w:rsidRPr="00936CE7" w:rsidRDefault="00DF76ED" w:rsidP="00DF76ED">
      <w:pPr>
        <w:widowControl w:val="0"/>
        <w:numPr>
          <w:ilvl w:val="0"/>
          <w:numId w:val="4"/>
        </w:numPr>
        <w:tabs>
          <w:tab w:val="left" w:pos="283"/>
        </w:tabs>
        <w:spacing w:after="261" w:line="260" w:lineRule="exact"/>
        <w:jc w:val="center"/>
        <w:outlineLvl w:val="0"/>
        <w:rPr>
          <w:rFonts w:ascii="Liberation Serif" w:hAnsi="Liberation Serif"/>
        </w:rPr>
      </w:pPr>
      <w:bookmarkStart w:id="1" w:name="bookmark0"/>
      <w:r w:rsidRPr="00936CE7">
        <w:rPr>
          <w:rStyle w:val="11"/>
          <w:rFonts w:ascii="Liberation Serif" w:eastAsia="Calibri" w:hAnsi="Liberation Serif"/>
          <w:bCs w:val="0"/>
        </w:rPr>
        <w:t>Основные функции и права попечительского Совета</w:t>
      </w:r>
      <w:bookmarkEnd w:id="1"/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05"/>
        </w:tabs>
        <w:spacing w:before="0" w:after="0" w:line="317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Основными функциями и правами попечительского Совета являются: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поддержка проектов и программ в органах государственной власти и органах местного самоуправления, в средствах массовой информации, в общественных объединениях;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28"/>
        </w:tabs>
        <w:spacing w:before="0" w:after="0" w:line="317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привлечение средств из внебюджетных источников;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317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формирование социальной устойчивости к порочным зависимостям детского населения и молодежи;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346" w:line="317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ежегодный анализ и обобщение работы.</w:t>
      </w:r>
    </w:p>
    <w:p w:rsidR="00DF76ED" w:rsidRPr="00936CE7" w:rsidRDefault="00DF76ED" w:rsidP="00DF76ED">
      <w:pPr>
        <w:widowControl w:val="0"/>
        <w:numPr>
          <w:ilvl w:val="0"/>
          <w:numId w:val="4"/>
        </w:numPr>
        <w:tabs>
          <w:tab w:val="left" w:pos="293"/>
        </w:tabs>
        <w:spacing w:after="266" w:line="260" w:lineRule="exact"/>
        <w:jc w:val="center"/>
        <w:outlineLvl w:val="0"/>
        <w:rPr>
          <w:rFonts w:ascii="Liberation Serif" w:hAnsi="Liberation Serif"/>
        </w:rPr>
      </w:pPr>
      <w:bookmarkStart w:id="2" w:name="bookmark1"/>
      <w:r w:rsidRPr="00936CE7">
        <w:rPr>
          <w:rStyle w:val="11"/>
          <w:rFonts w:ascii="Liberation Serif" w:eastAsia="Calibri" w:hAnsi="Liberation Serif"/>
          <w:bCs w:val="0"/>
        </w:rPr>
        <w:t>Состав попечительского Совета, порядок работы</w:t>
      </w:r>
      <w:bookmarkEnd w:id="2"/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14"/>
        </w:tabs>
        <w:spacing w:before="0" w:after="0" w:line="317" w:lineRule="exact"/>
        <w:ind w:left="20" w:firstLine="70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Попечительский Совет формируется из физических и юридических лиц.</w:t>
      </w:r>
    </w:p>
    <w:p w:rsidR="00DF76ED" w:rsidRPr="00936CE7" w:rsidRDefault="00DF76ED" w:rsidP="005F12BF">
      <w:pPr>
        <w:pStyle w:val="3"/>
        <w:numPr>
          <w:ilvl w:val="1"/>
          <w:numId w:val="4"/>
        </w:numPr>
        <w:shd w:val="clear" w:color="auto" w:fill="auto"/>
        <w:tabs>
          <w:tab w:val="left" w:pos="1273"/>
        </w:tabs>
        <w:spacing w:before="0" w:after="0" w:line="317" w:lineRule="exact"/>
        <w:ind w:left="20" w:right="20" w:firstLine="700"/>
        <w:jc w:val="both"/>
        <w:rPr>
          <w:rFonts w:ascii="Liberation Serif" w:hAnsi="Liberation Serif"/>
        </w:rPr>
      </w:pPr>
      <w:r w:rsidRPr="00936CE7">
        <w:rPr>
          <w:rStyle w:val="1"/>
          <w:rFonts w:ascii="Liberation Serif" w:eastAsia="Calibri" w:hAnsi="Liberation Serif"/>
        </w:rPr>
        <w:t xml:space="preserve">Членами попечительского Совета могут быть представители органов местного самоуправления, коллективов предприятий и учреждений различных форм </w:t>
      </w:r>
      <w:r w:rsidRPr="00936CE7">
        <w:rPr>
          <w:rStyle w:val="1"/>
          <w:rFonts w:ascii="Liberation Serif" w:eastAsia="Calibri" w:hAnsi="Liberation Serif"/>
        </w:rPr>
        <w:lastRenderedPageBreak/>
        <w:t>собственности, общественных и благотворительных организаций, фондов,</w:t>
      </w:r>
    </w:p>
    <w:p w:rsidR="00DF76ED" w:rsidRPr="00DF76ED" w:rsidRDefault="00DF76ED" w:rsidP="00DF76ED">
      <w:pPr>
        <w:pStyle w:val="3"/>
        <w:shd w:val="clear" w:color="auto" w:fill="auto"/>
        <w:spacing w:before="0" w:after="0" w:line="317" w:lineRule="exact"/>
        <w:ind w:left="20" w:right="20" w:firstLine="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средств массовой информации, религиозных учреждений и другие лица, выразившие желание участвовать в деятельности Совета.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450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Состав попечительского Совета утверждается постановлением администрации </w:t>
      </w:r>
      <w:r w:rsidR="00936CE7">
        <w:rPr>
          <w:rStyle w:val="1"/>
          <w:rFonts w:ascii="Liberation Serif" w:hAnsi="Liberation Serif"/>
        </w:rPr>
        <w:t>Ницинского</w:t>
      </w:r>
      <w:r w:rsidRPr="00DF76ED">
        <w:rPr>
          <w:rStyle w:val="1"/>
          <w:rFonts w:ascii="Liberation Serif" w:hAnsi="Liberation Serif"/>
        </w:rPr>
        <w:t xml:space="preserve"> сельского поселения.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354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состоит из председателя Совета, заместителя председателя Совета, секретаря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78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 xml:space="preserve">Председателем попечительского Совета является глава </w:t>
      </w:r>
      <w:r w:rsidR="00936CE7">
        <w:rPr>
          <w:rStyle w:val="1"/>
          <w:rFonts w:ascii="Liberation Serif" w:hAnsi="Liberation Serif"/>
        </w:rPr>
        <w:t>Ницинского</w:t>
      </w:r>
      <w:r w:rsidRPr="00DF76ED">
        <w:rPr>
          <w:rStyle w:val="1"/>
          <w:rFonts w:ascii="Liberation Serif" w:hAnsi="Liberation Serif"/>
        </w:rPr>
        <w:t xml:space="preserve"> сельского поселения.</w:t>
      </w:r>
    </w:p>
    <w:p w:rsidR="00DF76ED" w:rsidRPr="00DF76ED" w:rsidRDefault="00DF76ED" w:rsidP="00DF76ED">
      <w:pPr>
        <w:pStyle w:val="3"/>
        <w:shd w:val="clear" w:color="auto" w:fill="auto"/>
        <w:spacing w:before="0" w:after="0" w:line="317" w:lineRule="exact"/>
        <w:ind w:lef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Председатель попечительского Совета: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lef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ведет заседания Совета;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вносит на рассмотрение Совета предложения о планах его работы и времени заседаний.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73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Секретарь попечительского Совета избирается большинством голосов на первом заседании Совета.</w:t>
      </w:r>
    </w:p>
    <w:p w:rsidR="00DF76ED" w:rsidRPr="00DF76ED" w:rsidRDefault="00DF76ED" w:rsidP="00DF76ED">
      <w:pPr>
        <w:pStyle w:val="3"/>
        <w:shd w:val="clear" w:color="auto" w:fill="auto"/>
        <w:spacing w:before="0" w:after="0" w:line="317" w:lineRule="exact"/>
        <w:ind w:lef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Секретарь Совета: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317" w:lineRule="exact"/>
        <w:ind w:lef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формирует повестку заседаний совета;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организует подготовку заседаний Совета в соответствии с настоящим положением;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17" w:lineRule="exact"/>
        <w:ind w:lef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организует работу Совета;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готовит отчеты по работе Совета, предложения по плану и графику работы Совета на следующий год.</w:t>
      </w:r>
    </w:p>
    <w:p w:rsidR="00DF76ED" w:rsidRPr="00DF76ED" w:rsidRDefault="00DF76ED" w:rsidP="00DF76ED">
      <w:pPr>
        <w:pStyle w:val="3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осуществляет непосредственную работу по подготовке и ведению текущей документации Совета, оформлению и рассылке решений Совета.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82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собирается не реже одного раза в полугодие и проводит свои заседания в соответствии с утвержденным планом работы и соответствующей повесткой дня.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278"/>
        </w:tabs>
        <w:spacing w:before="0" w:after="0" w:line="312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План работы Совета разрабатывается с учетом предложений членов Совета.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340"/>
        </w:tabs>
        <w:spacing w:before="0" w:after="0" w:line="312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441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518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DF76ED" w:rsidRPr="00DF76ED" w:rsidRDefault="00DF76ED" w:rsidP="00DF76ED">
      <w:pPr>
        <w:pStyle w:val="3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0" w:line="317" w:lineRule="exact"/>
        <w:ind w:left="20" w:right="20" w:firstLine="720"/>
        <w:jc w:val="both"/>
        <w:rPr>
          <w:rFonts w:ascii="Liberation Serif" w:hAnsi="Liberation Serif"/>
        </w:rPr>
      </w:pPr>
      <w:r w:rsidRPr="00DF76ED">
        <w:rPr>
          <w:rStyle w:val="1"/>
          <w:rFonts w:ascii="Liberation Serif" w:hAnsi="Liberation Serif"/>
        </w:rPr>
        <w:t>Члены попечительского Совета вправе свободно высказывать свое мнение по любому вопросу деятельности Совета.</w:t>
      </w:r>
    </w:p>
    <w:p w:rsidR="00DF76ED" w:rsidRPr="00DF76ED" w:rsidRDefault="00DF76ED">
      <w:pPr>
        <w:rPr>
          <w:rFonts w:ascii="Liberation Serif" w:hAnsi="Liberation Serif"/>
        </w:rPr>
      </w:pPr>
    </w:p>
    <w:p w:rsidR="00DF76ED" w:rsidRDefault="00DF76ED"/>
    <w:p w:rsidR="00DF76ED" w:rsidRDefault="00DF76ED"/>
    <w:p w:rsidR="00DF76ED" w:rsidRPr="00AD6246" w:rsidRDefault="00DF76ED" w:rsidP="00DF76ED">
      <w:pPr>
        <w:spacing w:after="0" w:line="240" w:lineRule="auto"/>
        <w:ind w:firstLine="851"/>
        <w:jc w:val="right"/>
        <w:rPr>
          <w:rFonts w:ascii="Liberation Serif" w:hAnsi="Liberation Serif"/>
          <w:sz w:val="20"/>
          <w:szCs w:val="20"/>
        </w:rPr>
      </w:pPr>
      <w:r w:rsidRPr="00AD6246">
        <w:rPr>
          <w:rStyle w:val="1"/>
          <w:rFonts w:eastAsia="Calibri"/>
          <w:sz w:val="20"/>
          <w:szCs w:val="20"/>
        </w:rPr>
        <w:lastRenderedPageBreak/>
        <w:t xml:space="preserve"> </w:t>
      </w:r>
      <w:r w:rsidRPr="00AD6246">
        <w:rPr>
          <w:rFonts w:ascii="Liberation Serif" w:hAnsi="Liberation Serif"/>
          <w:sz w:val="20"/>
          <w:szCs w:val="20"/>
        </w:rPr>
        <w:t>Приложение №2</w:t>
      </w:r>
    </w:p>
    <w:p w:rsidR="00DF76ED" w:rsidRPr="00AD6246" w:rsidRDefault="00DF76ED" w:rsidP="00DF76ED">
      <w:pPr>
        <w:spacing w:after="0" w:line="240" w:lineRule="auto"/>
        <w:ind w:firstLine="851"/>
        <w:jc w:val="right"/>
        <w:rPr>
          <w:rFonts w:ascii="Liberation Serif" w:hAnsi="Liberation Serif"/>
          <w:sz w:val="20"/>
          <w:szCs w:val="20"/>
        </w:rPr>
      </w:pPr>
      <w:r w:rsidRPr="00AD6246">
        <w:rPr>
          <w:rFonts w:ascii="Liberation Serif" w:hAnsi="Liberation Serif"/>
          <w:sz w:val="20"/>
          <w:szCs w:val="20"/>
        </w:rPr>
        <w:t>УТВЕРЖДАЮ</w:t>
      </w:r>
    </w:p>
    <w:p w:rsidR="00DF76ED" w:rsidRPr="00AD6246" w:rsidRDefault="00DF76ED" w:rsidP="00DF76ED">
      <w:pPr>
        <w:spacing w:after="0" w:line="240" w:lineRule="auto"/>
        <w:ind w:firstLine="851"/>
        <w:jc w:val="right"/>
        <w:rPr>
          <w:rFonts w:ascii="Liberation Serif" w:hAnsi="Liberation Serif"/>
          <w:sz w:val="20"/>
          <w:szCs w:val="20"/>
        </w:rPr>
      </w:pPr>
      <w:r w:rsidRPr="00AD6246">
        <w:rPr>
          <w:rFonts w:ascii="Liberation Serif" w:hAnsi="Liberation Serif"/>
          <w:sz w:val="20"/>
          <w:szCs w:val="20"/>
        </w:rPr>
        <w:t>Постановлением администрации</w:t>
      </w:r>
    </w:p>
    <w:p w:rsidR="00DF76ED" w:rsidRPr="00AD6246" w:rsidRDefault="00DF76ED" w:rsidP="00DF76ED">
      <w:pPr>
        <w:spacing w:after="0" w:line="240" w:lineRule="auto"/>
        <w:ind w:firstLine="851"/>
        <w:jc w:val="right"/>
        <w:rPr>
          <w:rFonts w:ascii="Liberation Serif" w:hAnsi="Liberation Serif"/>
          <w:sz w:val="20"/>
          <w:szCs w:val="20"/>
        </w:rPr>
      </w:pPr>
      <w:r w:rsidRPr="00AD6246">
        <w:rPr>
          <w:rFonts w:ascii="Liberation Serif" w:hAnsi="Liberation Serif"/>
          <w:sz w:val="20"/>
          <w:szCs w:val="20"/>
        </w:rPr>
        <w:t>Ницинского сельского поселения</w:t>
      </w:r>
    </w:p>
    <w:p w:rsidR="00DF76ED" w:rsidRDefault="00DF76ED" w:rsidP="00AD6246">
      <w:pPr>
        <w:ind w:firstLine="851"/>
        <w:jc w:val="right"/>
      </w:pPr>
      <w:r w:rsidRPr="00AD6246">
        <w:rPr>
          <w:rFonts w:ascii="Liberation Serif" w:hAnsi="Liberation Serif"/>
          <w:sz w:val="20"/>
          <w:szCs w:val="20"/>
        </w:rPr>
        <w:t>от 15.11.2022 №123</w:t>
      </w:r>
    </w:p>
    <w:p w:rsidR="00DF76ED" w:rsidRPr="00DF76ED" w:rsidRDefault="00DF76ED" w:rsidP="00AD6246">
      <w:pPr>
        <w:spacing w:line="240" w:lineRule="auto"/>
        <w:jc w:val="center"/>
        <w:rPr>
          <w:rFonts w:ascii="Liberation Serif" w:hAnsi="Liberation Serif"/>
        </w:rPr>
      </w:pPr>
      <w:r w:rsidRPr="00DF76ED">
        <w:rPr>
          <w:rStyle w:val="20"/>
          <w:rFonts w:ascii="Liberation Serif" w:eastAsia="Calibri" w:hAnsi="Liberation Serif"/>
          <w:bCs w:val="0"/>
        </w:rPr>
        <w:t>СОСТАВ</w:t>
      </w:r>
    </w:p>
    <w:p w:rsidR="00DF76ED" w:rsidRPr="00DF76ED" w:rsidRDefault="00DF76ED" w:rsidP="00AD6246">
      <w:pPr>
        <w:spacing w:after="0" w:line="240" w:lineRule="auto"/>
        <w:jc w:val="center"/>
        <w:rPr>
          <w:rFonts w:ascii="Liberation Serif" w:hAnsi="Liberation Serif"/>
        </w:rPr>
      </w:pPr>
      <w:r w:rsidRPr="00DF76ED">
        <w:rPr>
          <w:rStyle w:val="20"/>
          <w:rFonts w:ascii="Liberation Serif" w:eastAsia="Calibri" w:hAnsi="Liberation Serif"/>
          <w:bCs w:val="0"/>
        </w:rPr>
        <w:t xml:space="preserve">попечительского Совета общественно-государственного движения «Попечительство о народной трезвости» в </w:t>
      </w:r>
      <w:r w:rsidRPr="00DF76ED">
        <w:rPr>
          <w:rStyle w:val="20"/>
          <w:rFonts w:ascii="Liberation Serif" w:eastAsia="Calibri" w:hAnsi="Liberation Serif"/>
          <w:bCs w:val="0"/>
        </w:rPr>
        <w:t>Ницинского</w:t>
      </w:r>
      <w:r w:rsidRPr="00DF76ED">
        <w:rPr>
          <w:rStyle w:val="20"/>
          <w:rFonts w:ascii="Liberation Serif" w:eastAsia="Calibri" w:hAnsi="Liberation Serif"/>
          <w:bCs w:val="0"/>
        </w:rPr>
        <w:t xml:space="preserve"> сельском поселении</w:t>
      </w:r>
    </w:p>
    <w:p w:rsidR="00DF76ED" w:rsidRDefault="00DF76ED" w:rsidP="0058530B"/>
    <w:p w:rsidR="0058530B" w:rsidRPr="00522702" w:rsidRDefault="0058530B" w:rsidP="00522702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22702">
        <w:rPr>
          <w:rFonts w:ascii="Liberation Serif" w:hAnsi="Liberation Serif"/>
          <w:sz w:val="24"/>
          <w:szCs w:val="24"/>
        </w:rPr>
        <w:t xml:space="preserve">Кузеванова Татьяна                  - Глава Ницинского сельского поселения,                </w:t>
      </w:r>
    </w:p>
    <w:p w:rsidR="0058530B" w:rsidRPr="0058530B" w:rsidRDefault="00522702" w:rsidP="00AD6246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58530B" w:rsidRPr="0058530B">
        <w:rPr>
          <w:rFonts w:ascii="Liberation Serif" w:hAnsi="Liberation Serif"/>
          <w:sz w:val="24"/>
          <w:szCs w:val="24"/>
        </w:rPr>
        <w:t xml:space="preserve">Аркадьевна                                   председатель попечительского Совета;  </w:t>
      </w:r>
    </w:p>
    <w:p w:rsidR="0058530B" w:rsidRPr="00522702" w:rsidRDefault="0058530B" w:rsidP="00522702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22702">
        <w:rPr>
          <w:rFonts w:ascii="Liberation Serif" w:hAnsi="Liberation Serif"/>
          <w:sz w:val="24"/>
          <w:szCs w:val="24"/>
        </w:rPr>
        <w:t>Отец Герман                              - Настоятель прихода во имя Архистратига</w:t>
      </w:r>
    </w:p>
    <w:p w:rsidR="0058530B" w:rsidRDefault="0058530B" w:rsidP="00522702">
      <w:pPr>
        <w:spacing w:after="0"/>
        <w:ind w:left="3969" w:hanging="4111"/>
        <w:rPr>
          <w:rFonts w:ascii="Liberation Serif" w:hAnsi="Liberation Serif"/>
          <w:sz w:val="24"/>
          <w:szCs w:val="24"/>
        </w:rPr>
      </w:pPr>
      <w:r w:rsidRPr="0058530B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="00522702">
        <w:rPr>
          <w:rFonts w:ascii="Liberation Serif" w:hAnsi="Liberation Serif"/>
          <w:sz w:val="24"/>
          <w:szCs w:val="24"/>
        </w:rPr>
        <w:t xml:space="preserve">          </w:t>
      </w:r>
      <w:r w:rsidRPr="0058530B">
        <w:rPr>
          <w:rFonts w:ascii="Liberation Serif" w:hAnsi="Liberation Serif"/>
          <w:sz w:val="24"/>
          <w:szCs w:val="24"/>
        </w:rPr>
        <w:t xml:space="preserve"> </w:t>
      </w:r>
      <w:r w:rsidR="00522702">
        <w:rPr>
          <w:rFonts w:ascii="Liberation Serif" w:hAnsi="Liberation Serif"/>
          <w:sz w:val="24"/>
          <w:szCs w:val="24"/>
        </w:rPr>
        <w:t xml:space="preserve">    </w:t>
      </w:r>
      <w:r w:rsidRPr="0058530B">
        <w:rPr>
          <w:rFonts w:ascii="Liberation Serif" w:hAnsi="Liberation Serif"/>
          <w:sz w:val="24"/>
          <w:szCs w:val="24"/>
        </w:rPr>
        <w:t xml:space="preserve">  Михаила, Иеромонах, заместитель </w:t>
      </w:r>
      <w:r>
        <w:rPr>
          <w:rFonts w:ascii="Liberation Serif" w:hAnsi="Liberation Serif"/>
          <w:sz w:val="24"/>
          <w:szCs w:val="24"/>
        </w:rPr>
        <w:t xml:space="preserve">председателя </w:t>
      </w:r>
      <w:r w:rsidR="00522702">
        <w:rPr>
          <w:rFonts w:ascii="Liberation Serif" w:hAnsi="Liberation Serif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sz w:val="24"/>
          <w:szCs w:val="24"/>
        </w:rPr>
        <w:t>Совета       (по согласованию);</w:t>
      </w:r>
      <w:r w:rsidRPr="0058530B">
        <w:rPr>
          <w:rFonts w:ascii="Liberation Serif" w:hAnsi="Liberation Serif"/>
          <w:sz w:val="24"/>
          <w:szCs w:val="24"/>
        </w:rPr>
        <w:t xml:space="preserve"> </w:t>
      </w:r>
    </w:p>
    <w:p w:rsidR="0058530B" w:rsidRPr="00522702" w:rsidRDefault="0058530B" w:rsidP="00AD6246">
      <w:pPr>
        <w:pStyle w:val="a5"/>
        <w:numPr>
          <w:ilvl w:val="0"/>
          <w:numId w:val="7"/>
        </w:numPr>
        <w:spacing w:after="0" w:line="240" w:lineRule="auto"/>
        <w:ind w:left="709" w:hanging="283"/>
        <w:rPr>
          <w:rFonts w:ascii="Liberation Serif" w:hAnsi="Liberation Serif"/>
          <w:sz w:val="24"/>
          <w:szCs w:val="24"/>
        </w:rPr>
      </w:pPr>
      <w:r w:rsidRPr="00522702">
        <w:rPr>
          <w:rFonts w:ascii="Liberation Serif" w:hAnsi="Liberation Serif"/>
          <w:sz w:val="24"/>
          <w:szCs w:val="24"/>
        </w:rPr>
        <w:t xml:space="preserve">Глухих Марина                          - Специалист первой категории администрации </w:t>
      </w:r>
      <w:r w:rsidR="00522702" w:rsidRPr="00522702">
        <w:rPr>
          <w:rFonts w:ascii="Liberation Serif" w:hAnsi="Liberation Serif"/>
          <w:sz w:val="24"/>
          <w:szCs w:val="24"/>
        </w:rPr>
        <w:t xml:space="preserve">           </w:t>
      </w:r>
      <w:r w:rsidR="00522702">
        <w:rPr>
          <w:rFonts w:ascii="Liberation Serif" w:hAnsi="Liberation Serif"/>
          <w:sz w:val="24"/>
          <w:szCs w:val="24"/>
        </w:rPr>
        <w:t xml:space="preserve"> </w:t>
      </w:r>
      <w:r w:rsidR="00522702" w:rsidRPr="00522702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22702">
        <w:rPr>
          <w:rFonts w:ascii="Liberation Serif" w:hAnsi="Liberation Serif"/>
          <w:sz w:val="24"/>
          <w:szCs w:val="24"/>
        </w:rPr>
        <w:t xml:space="preserve"> </w:t>
      </w:r>
      <w:r w:rsidR="00522702" w:rsidRPr="00522702">
        <w:rPr>
          <w:rFonts w:ascii="Liberation Serif" w:hAnsi="Liberation Serif"/>
          <w:sz w:val="24"/>
          <w:szCs w:val="24"/>
        </w:rPr>
        <w:t xml:space="preserve"> </w:t>
      </w:r>
      <w:r w:rsidR="00522702">
        <w:rPr>
          <w:rFonts w:ascii="Liberation Serif" w:hAnsi="Liberation Serif"/>
          <w:sz w:val="24"/>
          <w:szCs w:val="24"/>
        </w:rPr>
        <w:t xml:space="preserve">  </w:t>
      </w:r>
      <w:r w:rsidRPr="00522702">
        <w:rPr>
          <w:rFonts w:ascii="Liberation Serif" w:hAnsi="Liberation Serif"/>
          <w:sz w:val="24"/>
          <w:szCs w:val="24"/>
        </w:rPr>
        <w:t xml:space="preserve">Владимировна                             </w:t>
      </w:r>
      <w:r w:rsidR="00522702">
        <w:rPr>
          <w:rFonts w:ascii="Liberation Serif" w:hAnsi="Liberation Serif"/>
          <w:sz w:val="24"/>
          <w:szCs w:val="24"/>
        </w:rPr>
        <w:t>Ницинского</w:t>
      </w:r>
      <w:r w:rsidRPr="00522702">
        <w:rPr>
          <w:rFonts w:ascii="Liberation Serif" w:hAnsi="Liberation Serif"/>
          <w:sz w:val="24"/>
          <w:szCs w:val="24"/>
        </w:rPr>
        <w:t xml:space="preserve"> сельского поселения, секретарь Совета;  </w:t>
      </w:r>
    </w:p>
    <w:p w:rsidR="00522702" w:rsidRDefault="00522702" w:rsidP="0058530B">
      <w:pPr>
        <w:spacing w:after="0"/>
        <w:rPr>
          <w:rFonts w:ascii="Liberation Serif" w:hAnsi="Liberation Serif"/>
          <w:sz w:val="24"/>
          <w:szCs w:val="24"/>
        </w:rPr>
      </w:pPr>
    </w:p>
    <w:p w:rsidR="00522702" w:rsidRDefault="00522702" w:rsidP="0058530B">
      <w:pPr>
        <w:spacing w:after="0"/>
        <w:rPr>
          <w:rFonts w:ascii="Liberation Serif" w:hAnsi="Liberation Serif"/>
          <w:b/>
          <w:sz w:val="24"/>
          <w:szCs w:val="24"/>
        </w:rPr>
      </w:pPr>
      <w:r w:rsidRPr="00522702">
        <w:rPr>
          <w:rFonts w:ascii="Liberation Serif" w:hAnsi="Liberation Serif"/>
          <w:b/>
          <w:sz w:val="24"/>
          <w:szCs w:val="24"/>
        </w:rPr>
        <w:t>Члены попечительского Совета:</w:t>
      </w:r>
    </w:p>
    <w:p w:rsidR="0058530B" w:rsidRDefault="00522702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 w:rsidRPr="00522702">
        <w:rPr>
          <w:rFonts w:ascii="Liberation Serif" w:hAnsi="Liberation Serif"/>
          <w:sz w:val="24"/>
          <w:szCs w:val="24"/>
        </w:rPr>
        <w:t>Зырянов Андрей</w:t>
      </w:r>
      <w:r w:rsidR="0058530B" w:rsidRPr="00522702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              - Заместитель главы Ницинского сельского </w:t>
      </w:r>
    </w:p>
    <w:p w:rsidR="00522702" w:rsidRDefault="00522702" w:rsidP="00522702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Витальевич                                  поселения;</w:t>
      </w:r>
    </w:p>
    <w:p w:rsidR="00522702" w:rsidRDefault="00522702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Зырянова Ирина                       - Председатель Думы Ницинского сельского</w:t>
      </w:r>
    </w:p>
    <w:p w:rsidR="00522702" w:rsidRDefault="00522702" w:rsidP="00522702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Владимировна                            поселения;</w:t>
      </w:r>
    </w:p>
    <w:p w:rsidR="00522702" w:rsidRDefault="00522702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Хворова Марина                      - Председатель ТКДН и ЗП Слободо-Туринского</w:t>
      </w:r>
    </w:p>
    <w:p w:rsidR="00522702" w:rsidRDefault="00522702" w:rsidP="00AD6246">
      <w:pPr>
        <w:pStyle w:val="a5"/>
        <w:spacing w:after="0" w:line="240" w:lineRule="auto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Анатольевна                                района (по согласованию);</w:t>
      </w:r>
    </w:p>
    <w:p w:rsidR="00522702" w:rsidRDefault="00522702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Холки Сергей                           - Заместитель главного врача по гражданской</w:t>
      </w:r>
    </w:p>
    <w:p w:rsidR="00522702" w:rsidRDefault="00522702" w:rsidP="00522702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Александрович                           обороне и мобилизованной работе, врач методист,</w:t>
      </w:r>
    </w:p>
    <w:p w:rsidR="00522702" w:rsidRDefault="00522702" w:rsidP="00522702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помощник депутата госдумы М.А. Иванова</w:t>
      </w:r>
    </w:p>
    <w:p w:rsidR="00522702" w:rsidRDefault="00522702" w:rsidP="00522702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(по согласованию);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Кайгородов Сергей                  - Заместитель начальника отдела полиции по охране</w:t>
      </w:r>
    </w:p>
    <w:p w:rsidR="006E5EFF" w:rsidRDefault="006E5EFF" w:rsidP="006E5EFF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Владимирович                            общественного порядка майор полиции </w:t>
      </w:r>
    </w:p>
    <w:p w:rsidR="006E5EFF" w:rsidRDefault="006E5EFF" w:rsidP="006E5EFF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(по согласованию);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Лунин Валентин                       - Председатель Совета ветеранов, председатель</w:t>
      </w:r>
    </w:p>
    <w:p w:rsidR="006E5EFF" w:rsidRDefault="006E5EFF" w:rsidP="006E5EFF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Валентинович                             Общественной организации инвалидов</w:t>
      </w:r>
    </w:p>
    <w:p w:rsidR="006E5EFF" w:rsidRDefault="006E5EFF" w:rsidP="006E5EFF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(по согласованию);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Тощев Юрий                              - Член общественной палаты Слободо-Туринского</w:t>
      </w:r>
    </w:p>
    <w:p w:rsidR="006E5EFF" w:rsidRDefault="006E5EFF" w:rsidP="006E5EFF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Васильевич                                   муниципального района (по согласованию);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Лапина Татьяна                          - Директор МБУК «Ницинский культурно </w:t>
      </w:r>
    </w:p>
    <w:p w:rsidR="00522702" w:rsidRDefault="006E5EFF" w:rsidP="00AD6246">
      <w:pPr>
        <w:pStyle w:val="a5"/>
        <w:spacing w:after="0" w:line="240" w:lineRule="auto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Михайловна                                  досуговый центр»;</w:t>
      </w:r>
      <w:r w:rsidR="00522702">
        <w:rPr>
          <w:rFonts w:ascii="Liberation Serif" w:hAnsi="Liberation Serif"/>
          <w:sz w:val="24"/>
          <w:szCs w:val="24"/>
        </w:rPr>
        <w:t xml:space="preserve"> 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Сагитулина Лилия                     - Культорганизатор Юртовского Дома культуры;</w:t>
      </w:r>
    </w:p>
    <w:p w:rsidR="006E5EFF" w:rsidRDefault="006E5EFF" w:rsidP="00AD6246">
      <w:pPr>
        <w:pStyle w:val="a5"/>
        <w:spacing w:after="0" w:line="240" w:lineRule="auto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Тахировна</w:t>
      </w:r>
    </w:p>
    <w:p w:rsidR="006E5EFF" w:rsidRDefault="006E5EFF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Полякова Маргарита                 - Директор </w:t>
      </w:r>
      <w:r w:rsidR="00AD6246">
        <w:rPr>
          <w:rFonts w:ascii="Liberation Serif" w:hAnsi="Liberation Serif"/>
          <w:sz w:val="24"/>
          <w:szCs w:val="24"/>
        </w:rPr>
        <w:t>муниципального автономного</w:t>
      </w:r>
    </w:p>
    <w:p w:rsidR="00AD6246" w:rsidRDefault="00AD6246" w:rsidP="00AD6246">
      <w:pPr>
        <w:pStyle w:val="a5"/>
        <w:spacing w:after="0" w:line="240" w:lineRule="auto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Адольфовна                                  общеобразовательного учреждения «Ницинская</w:t>
      </w:r>
    </w:p>
    <w:p w:rsidR="00AD6246" w:rsidRDefault="00AD6246" w:rsidP="00AD6246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Средняя общеобразовательная школа»</w:t>
      </w:r>
    </w:p>
    <w:p w:rsidR="00AD6246" w:rsidRDefault="00AD6246" w:rsidP="00AD6246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(по согласованию);</w:t>
      </w:r>
    </w:p>
    <w:p w:rsidR="00AD6246" w:rsidRDefault="00AD6246" w:rsidP="00AD6246">
      <w:pPr>
        <w:pStyle w:val="a5"/>
        <w:numPr>
          <w:ilvl w:val="0"/>
          <w:numId w:val="7"/>
        </w:num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Каримова Эльфира                     - Заведующая муниципального казённого</w:t>
      </w:r>
    </w:p>
    <w:p w:rsidR="00AD6246" w:rsidRDefault="00AD6246" w:rsidP="00825C65">
      <w:pPr>
        <w:pStyle w:val="a5"/>
        <w:spacing w:after="0"/>
        <w:ind w:left="7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Аглямовна                                     дошкольного образовательного учреждения                                                        </w:t>
      </w:r>
      <w:r w:rsidR="00825C65">
        <w:rPr>
          <w:rFonts w:ascii="Liberation Serif" w:hAnsi="Liberation Serif"/>
          <w:sz w:val="24"/>
          <w:szCs w:val="24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825C65">
        <w:rPr>
          <w:rFonts w:ascii="Liberation Serif" w:hAnsi="Liberation Serif"/>
          <w:sz w:val="24"/>
          <w:szCs w:val="24"/>
        </w:rPr>
        <w:t xml:space="preserve">                                         </w:t>
      </w:r>
    </w:p>
    <w:p w:rsidR="00522702" w:rsidRPr="00522702" w:rsidRDefault="00825C65" w:rsidP="00825C65">
      <w:pPr>
        <w:pStyle w:val="a5"/>
        <w:spacing w:after="0"/>
        <w:ind w:left="786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>
        <w:rPr>
          <w:rFonts w:ascii="Liberation Serif" w:hAnsi="Liberation Serif"/>
          <w:sz w:val="24"/>
          <w:szCs w:val="24"/>
        </w:rPr>
        <w:t>Ницинский детский сад «Колосок»</w:t>
      </w:r>
      <w:r>
        <w:rPr>
          <w:rFonts w:ascii="Liberation Serif" w:hAnsi="Liberation Serif"/>
          <w:sz w:val="24"/>
          <w:szCs w:val="24"/>
        </w:rPr>
        <w:t>.</w:t>
      </w:r>
    </w:p>
    <w:sectPr w:rsidR="00522702" w:rsidRPr="00522702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EF4"/>
    <w:multiLevelType w:val="multilevel"/>
    <w:tmpl w:val="A7C47D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A1C0E"/>
    <w:multiLevelType w:val="multilevel"/>
    <w:tmpl w:val="DC3A4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B008C"/>
    <w:multiLevelType w:val="hybridMultilevel"/>
    <w:tmpl w:val="71A4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1D7"/>
    <w:multiLevelType w:val="multilevel"/>
    <w:tmpl w:val="E8E411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7660CA"/>
    <w:multiLevelType w:val="hybridMultilevel"/>
    <w:tmpl w:val="3776F48E"/>
    <w:lvl w:ilvl="0" w:tplc="B25C25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41F4"/>
    <w:multiLevelType w:val="multilevel"/>
    <w:tmpl w:val="BEAA38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4725C"/>
    <w:rsid w:val="000F0578"/>
    <w:rsid w:val="002A4CFE"/>
    <w:rsid w:val="003E4D5B"/>
    <w:rsid w:val="00447E1C"/>
    <w:rsid w:val="00522702"/>
    <w:rsid w:val="0058530B"/>
    <w:rsid w:val="005F1F6E"/>
    <w:rsid w:val="006E5EFF"/>
    <w:rsid w:val="00815FEF"/>
    <w:rsid w:val="00825C65"/>
    <w:rsid w:val="00936CE7"/>
    <w:rsid w:val="009754F4"/>
    <w:rsid w:val="00AD6246"/>
    <w:rsid w:val="00B137EB"/>
    <w:rsid w:val="00C57784"/>
    <w:rsid w:val="00DF76ED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27B08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4F4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DF76E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DF76ED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DF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"/>
    <w:basedOn w:val="2"/>
    <w:rsid w:val="00DF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6"/>
    <w:rsid w:val="00DF76ED"/>
    <w:pPr>
      <w:widowControl w:val="0"/>
      <w:shd w:val="clear" w:color="auto" w:fill="FFFFFF"/>
      <w:spacing w:before="120" w:after="120" w:line="0" w:lineRule="atLeast"/>
      <w:ind w:hanging="560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10">
    <w:name w:val="Заголовок №1_"/>
    <w:basedOn w:val="a0"/>
    <w:rsid w:val="00DF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1">
    <w:name w:val="Заголовок №1"/>
    <w:basedOn w:val="10"/>
    <w:rsid w:val="00DF7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dcterms:created xsi:type="dcterms:W3CDTF">2021-04-13T09:14:00Z</dcterms:created>
  <dcterms:modified xsi:type="dcterms:W3CDTF">2022-11-17T05:09:00Z</dcterms:modified>
</cp:coreProperties>
</file>