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97" w:type="dxa"/>
        <w:tblInd w:w="-176" w:type="dxa"/>
        <w:tblLook w:val="04A0" w:firstRow="1" w:lastRow="0" w:firstColumn="1" w:lastColumn="0" w:noHBand="0" w:noVBand="1"/>
      </w:tblPr>
      <w:tblGrid>
        <w:gridCol w:w="2379"/>
        <w:gridCol w:w="9656"/>
        <w:gridCol w:w="2462"/>
      </w:tblGrid>
      <w:tr w:rsidR="006D2369" w:rsidRPr="009C4188" w:rsidTr="00555519">
        <w:trPr>
          <w:trHeight w:val="2188"/>
        </w:trPr>
        <w:tc>
          <w:tcPr>
            <w:tcW w:w="2379" w:type="dxa"/>
            <w:tcBorders>
              <w:top w:val="nil"/>
              <w:left w:val="nil"/>
              <w:bottom w:val="single" w:sz="24" w:space="0" w:color="00B050"/>
              <w:right w:val="single" w:sz="4" w:space="0" w:color="auto"/>
            </w:tcBorders>
            <w:shd w:val="clear" w:color="auto" w:fill="auto"/>
          </w:tcPr>
          <w:p w:rsidR="006D2369" w:rsidRPr="006D2369" w:rsidRDefault="006D2369" w:rsidP="006D2369">
            <w:pPr>
              <w:pStyle w:val="2"/>
              <w:rPr>
                <w:sz w:val="36"/>
              </w:rPr>
            </w:pPr>
            <w:r w:rsidRPr="00286999">
              <w:rPr>
                <w:rStyle w:val="af8"/>
              </w:rPr>
              <w:t xml:space="preserve">  </w:t>
            </w:r>
            <w:r w:rsidR="001B155A">
              <w:rPr>
                <w:i/>
                <w:noProof/>
                <w:color w:val="000000"/>
              </w:rPr>
              <w:drawing>
                <wp:inline distT="0" distB="0" distL="0" distR="0">
                  <wp:extent cx="762000" cy="1320800"/>
                  <wp:effectExtent l="19050" t="0" r="0" b="0"/>
                  <wp:docPr id="1" name="Рисунок 1"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
                          <pic:cNvPicPr>
                            <a:picLocks noChangeAspect="1" noChangeArrowheads="1"/>
                          </pic:cNvPicPr>
                        </pic:nvPicPr>
                        <pic:blipFill>
                          <a:blip r:embed="rId8" cstate="print">
                            <a:lum bright="12000"/>
                          </a:blip>
                          <a:srcRect/>
                          <a:stretch>
                            <a:fillRect/>
                          </a:stretch>
                        </pic:blipFill>
                        <pic:spPr bwMode="auto">
                          <a:xfrm>
                            <a:off x="0" y="0"/>
                            <a:ext cx="762000" cy="1320800"/>
                          </a:xfrm>
                          <a:prstGeom prst="rect">
                            <a:avLst/>
                          </a:prstGeom>
                          <a:noFill/>
                          <a:ln w="9525">
                            <a:noFill/>
                            <a:miter lim="800000"/>
                            <a:headEnd/>
                            <a:tailEnd/>
                          </a:ln>
                        </pic:spPr>
                      </pic:pic>
                    </a:graphicData>
                  </a:graphic>
                </wp:inline>
              </w:drawing>
            </w:r>
            <w:r>
              <w:rPr>
                <w:rStyle w:val="af8"/>
              </w:rPr>
              <w:t xml:space="preserve"> </w:t>
            </w:r>
            <w:r>
              <w:rPr>
                <w:rStyle w:val="af8"/>
              </w:rPr>
              <w:tab/>
            </w:r>
          </w:p>
        </w:tc>
        <w:tc>
          <w:tcPr>
            <w:tcW w:w="9656" w:type="dxa"/>
            <w:tcBorders>
              <w:top w:val="nil"/>
              <w:left w:val="single" w:sz="4" w:space="0" w:color="auto"/>
              <w:bottom w:val="single" w:sz="24" w:space="0" w:color="00B050"/>
              <w:right w:val="single" w:sz="24" w:space="0" w:color="00B050"/>
            </w:tcBorders>
            <w:shd w:val="clear" w:color="auto" w:fill="auto"/>
          </w:tcPr>
          <w:p w:rsidR="006D2369" w:rsidRPr="006D2369" w:rsidRDefault="006D2369" w:rsidP="006D2369">
            <w:pPr>
              <w:pStyle w:val="3"/>
              <w:jc w:val="center"/>
              <w:rPr>
                <w:sz w:val="36"/>
              </w:rPr>
            </w:pPr>
            <w:r w:rsidRPr="00981CD4">
              <w:rPr>
                <w:sz w:val="48"/>
              </w:rPr>
              <w:t>Информационный ве</w:t>
            </w:r>
            <w:r w:rsidR="00981CD4">
              <w:rPr>
                <w:sz w:val="48"/>
              </w:rPr>
              <w:t xml:space="preserve">стник </w:t>
            </w:r>
            <w:proofErr w:type="spellStart"/>
            <w:r w:rsidR="00981CD4">
              <w:rPr>
                <w:sz w:val="48"/>
              </w:rPr>
              <w:t>Ницинского</w:t>
            </w:r>
            <w:proofErr w:type="spellEnd"/>
            <w:r w:rsidR="00981CD4">
              <w:rPr>
                <w:sz w:val="48"/>
              </w:rPr>
              <w:t xml:space="preserve"> сельского посе</w:t>
            </w:r>
            <w:r w:rsidRPr="00981CD4">
              <w:rPr>
                <w:sz w:val="48"/>
              </w:rPr>
              <w:t>ления</w:t>
            </w:r>
          </w:p>
        </w:tc>
        <w:tc>
          <w:tcPr>
            <w:tcW w:w="2462" w:type="dxa"/>
            <w:tcBorders>
              <w:top w:val="nil"/>
              <w:left w:val="single" w:sz="24" w:space="0" w:color="00B050"/>
              <w:bottom w:val="single" w:sz="24" w:space="0" w:color="00B050"/>
              <w:right w:val="nil"/>
            </w:tcBorders>
            <w:shd w:val="clear" w:color="auto" w:fill="auto"/>
          </w:tcPr>
          <w:p w:rsidR="006D2369" w:rsidRDefault="006D2369" w:rsidP="00DF3C4C">
            <w:pPr>
              <w:pStyle w:val="2"/>
              <w:rPr>
                <w:rFonts w:ascii="Cambria" w:hAnsi="Cambria"/>
                <w:b w:val="0"/>
                <w:i/>
                <w:color w:val="00B050"/>
              </w:rPr>
            </w:pPr>
          </w:p>
          <w:p w:rsidR="006D2369" w:rsidRPr="00186B44" w:rsidRDefault="00CC499B" w:rsidP="00CC499B">
            <w:pPr>
              <w:pStyle w:val="1"/>
              <w:spacing w:before="0" w:line="360" w:lineRule="auto"/>
              <w:rPr>
                <w:rFonts w:ascii="Cambria" w:hAnsi="Cambria"/>
                <w:b/>
                <w:i/>
                <w:color w:val="00B050"/>
                <w:sz w:val="28"/>
              </w:rPr>
            </w:pPr>
            <w:r>
              <w:rPr>
                <w:rFonts w:ascii="Cambria" w:hAnsi="Cambria"/>
                <w:b/>
                <w:i/>
                <w:color w:val="00B050"/>
                <w:sz w:val="28"/>
              </w:rPr>
              <w:t xml:space="preserve">       26 апреля</w:t>
            </w:r>
          </w:p>
          <w:p w:rsidR="006D2369" w:rsidRPr="00186B44" w:rsidRDefault="003C37DA" w:rsidP="00186B44">
            <w:pPr>
              <w:pStyle w:val="1"/>
              <w:spacing w:before="0" w:line="360" w:lineRule="auto"/>
              <w:jc w:val="center"/>
              <w:rPr>
                <w:rFonts w:ascii="Cambria" w:hAnsi="Cambria"/>
                <w:b/>
                <w:i/>
                <w:color w:val="00B050"/>
                <w:sz w:val="28"/>
              </w:rPr>
            </w:pPr>
            <w:r>
              <w:rPr>
                <w:rFonts w:ascii="Cambria" w:hAnsi="Cambria"/>
                <w:b/>
                <w:i/>
                <w:color w:val="00B050"/>
                <w:sz w:val="28"/>
              </w:rPr>
              <w:t>2018</w:t>
            </w:r>
            <w:r w:rsidR="009F59D7">
              <w:rPr>
                <w:rFonts w:ascii="Cambria" w:hAnsi="Cambria"/>
                <w:b/>
                <w:i/>
                <w:color w:val="00B050"/>
                <w:sz w:val="28"/>
              </w:rPr>
              <w:t xml:space="preserve"> год</w:t>
            </w:r>
          </w:p>
          <w:p w:rsidR="006D2369" w:rsidRPr="00F82F2C" w:rsidRDefault="00CC499B" w:rsidP="00186B44">
            <w:pPr>
              <w:pStyle w:val="1"/>
              <w:spacing w:before="0" w:line="360" w:lineRule="auto"/>
              <w:jc w:val="center"/>
            </w:pPr>
            <w:r>
              <w:rPr>
                <w:rFonts w:ascii="Cambria" w:hAnsi="Cambria"/>
                <w:b/>
                <w:i/>
                <w:color w:val="00B050"/>
                <w:sz w:val="28"/>
              </w:rPr>
              <w:t>№ 6 (14</w:t>
            </w:r>
            <w:r w:rsidR="006D2369" w:rsidRPr="00186B44">
              <w:rPr>
                <w:rFonts w:ascii="Cambria" w:hAnsi="Cambria"/>
                <w:b/>
                <w:i/>
                <w:color w:val="00B050"/>
                <w:sz w:val="28"/>
              </w:rPr>
              <w:t>)</w:t>
            </w:r>
          </w:p>
        </w:tc>
      </w:tr>
      <w:tr w:rsidR="00C5284F" w:rsidRPr="009C4188" w:rsidTr="00555519">
        <w:trPr>
          <w:trHeight w:val="570"/>
        </w:trPr>
        <w:tc>
          <w:tcPr>
            <w:tcW w:w="14497" w:type="dxa"/>
            <w:gridSpan w:val="3"/>
            <w:tcBorders>
              <w:top w:val="single" w:sz="4" w:space="0" w:color="auto"/>
              <w:left w:val="nil"/>
              <w:bottom w:val="single" w:sz="24" w:space="0" w:color="00B050"/>
              <w:right w:val="nil"/>
            </w:tcBorders>
            <w:shd w:val="clear" w:color="auto" w:fill="auto"/>
          </w:tcPr>
          <w:p w:rsidR="00E83E69" w:rsidRPr="00F82F2C" w:rsidRDefault="00E83E69" w:rsidP="009C4188">
            <w:pPr>
              <w:pStyle w:val="a8"/>
              <w:tabs>
                <w:tab w:val="left" w:pos="9354"/>
              </w:tabs>
              <w:spacing w:after="0"/>
              <w:jc w:val="center"/>
              <w:rPr>
                <w:b/>
              </w:rPr>
            </w:pPr>
          </w:p>
          <w:p w:rsidR="00C5284F" w:rsidRPr="001C520C" w:rsidRDefault="00C5284F" w:rsidP="009C4188">
            <w:pPr>
              <w:pStyle w:val="a8"/>
              <w:tabs>
                <w:tab w:val="left" w:pos="9354"/>
              </w:tabs>
              <w:spacing w:after="0"/>
              <w:jc w:val="center"/>
              <w:rPr>
                <w:b/>
              </w:rPr>
            </w:pPr>
            <w:r w:rsidRPr="001C520C">
              <w:rPr>
                <w:b/>
              </w:rPr>
              <w:t>Периодическое изд</w:t>
            </w:r>
            <w:r w:rsidR="006D2369">
              <w:rPr>
                <w:b/>
              </w:rPr>
              <w:t xml:space="preserve">ание Думы и Администрации </w:t>
            </w:r>
            <w:proofErr w:type="spellStart"/>
            <w:r w:rsidRPr="001C520C">
              <w:rPr>
                <w:b/>
              </w:rPr>
              <w:t>Ницинского</w:t>
            </w:r>
            <w:proofErr w:type="spellEnd"/>
            <w:r w:rsidRPr="001C520C">
              <w:rPr>
                <w:b/>
              </w:rPr>
              <w:t xml:space="preserve"> сельского поселения</w:t>
            </w:r>
          </w:p>
          <w:p w:rsidR="00172CD1" w:rsidRPr="00F82F2C" w:rsidRDefault="00172CD1" w:rsidP="009C4188">
            <w:pPr>
              <w:pStyle w:val="a8"/>
              <w:tabs>
                <w:tab w:val="left" w:pos="9354"/>
              </w:tabs>
              <w:spacing w:after="0"/>
              <w:jc w:val="center"/>
              <w:rPr>
                <w:b/>
              </w:rPr>
            </w:pPr>
          </w:p>
        </w:tc>
      </w:tr>
    </w:tbl>
    <w:p w:rsidR="00843E90" w:rsidRDefault="00843E90" w:rsidP="00843E90">
      <w:pPr>
        <w:spacing w:after="0" w:line="240" w:lineRule="auto"/>
        <w:rPr>
          <w:rFonts w:ascii="Times New Roman" w:hAnsi="Times New Roman"/>
          <w:sz w:val="24"/>
          <w:szCs w:val="24"/>
        </w:rPr>
        <w:sectPr w:rsidR="00843E90" w:rsidSect="00AC2F71">
          <w:type w:val="continuous"/>
          <w:pgSz w:w="16840" w:h="23814"/>
          <w:pgMar w:top="720" w:right="1418" w:bottom="720" w:left="1418" w:header="709" w:footer="709" w:gutter="0"/>
          <w:cols w:space="708"/>
          <w:docGrid w:linePitch="360"/>
        </w:sectPr>
      </w:pPr>
    </w:p>
    <w:p w:rsidR="00D27D61" w:rsidRDefault="00D27D61" w:rsidP="00D27D61">
      <w:pPr>
        <w:spacing w:after="0" w:line="240" w:lineRule="auto"/>
        <w:rPr>
          <w:rFonts w:ascii="Times New Roman" w:hAnsi="Times New Roman"/>
          <w:b/>
          <w:sz w:val="18"/>
          <w:szCs w:val="18"/>
        </w:rPr>
      </w:pPr>
    </w:p>
    <w:p w:rsidR="001B12FA" w:rsidRDefault="00F95D19" w:rsidP="0098747B">
      <w:pPr>
        <w:spacing w:after="0" w:line="240" w:lineRule="auto"/>
        <w:rPr>
          <w:rFonts w:ascii="Times New Roman" w:hAnsi="Times New Roman"/>
          <w:b/>
          <w:sz w:val="18"/>
          <w:szCs w:val="18"/>
          <w:u w:val="single"/>
        </w:rPr>
      </w:pPr>
      <w:r w:rsidRPr="00AB53E1">
        <w:rPr>
          <w:rFonts w:ascii="Times New Roman" w:hAnsi="Times New Roman"/>
          <w:b/>
          <w:sz w:val="18"/>
          <w:szCs w:val="18"/>
        </w:rPr>
        <w:t xml:space="preserve">Раздел </w:t>
      </w:r>
      <w:r w:rsidRPr="00AB53E1">
        <w:rPr>
          <w:rFonts w:ascii="Times New Roman" w:hAnsi="Times New Roman"/>
          <w:b/>
          <w:sz w:val="18"/>
          <w:szCs w:val="18"/>
          <w:lang w:val="en-US"/>
        </w:rPr>
        <w:t>I</w:t>
      </w:r>
      <w:r w:rsidRPr="00AB53E1">
        <w:rPr>
          <w:rFonts w:ascii="Times New Roman" w:hAnsi="Times New Roman"/>
          <w:b/>
          <w:sz w:val="18"/>
          <w:szCs w:val="18"/>
        </w:rPr>
        <w:t xml:space="preserve">.  </w:t>
      </w:r>
      <w:r w:rsidRPr="00AB53E1">
        <w:rPr>
          <w:rFonts w:ascii="Times New Roman" w:hAnsi="Times New Roman"/>
          <w:b/>
          <w:sz w:val="18"/>
          <w:szCs w:val="18"/>
          <w:u w:val="single"/>
        </w:rPr>
        <w:t xml:space="preserve">Решения Думы </w:t>
      </w:r>
      <w:proofErr w:type="spellStart"/>
      <w:r w:rsidRPr="00AB53E1">
        <w:rPr>
          <w:rFonts w:ascii="Times New Roman" w:hAnsi="Times New Roman"/>
          <w:b/>
          <w:sz w:val="18"/>
          <w:szCs w:val="18"/>
          <w:u w:val="single"/>
        </w:rPr>
        <w:t>Ницинского</w:t>
      </w:r>
      <w:proofErr w:type="spellEnd"/>
      <w:r w:rsidRPr="00AB53E1">
        <w:rPr>
          <w:rFonts w:ascii="Times New Roman" w:hAnsi="Times New Roman"/>
          <w:b/>
          <w:sz w:val="18"/>
          <w:szCs w:val="18"/>
          <w:u w:val="single"/>
        </w:rPr>
        <w:t xml:space="preserve"> сельского поселения</w:t>
      </w:r>
    </w:p>
    <w:p w:rsidR="006A37C4" w:rsidRDefault="006A37C4" w:rsidP="006A37C4">
      <w:pPr>
        <w:spacing w:after="0" w:line="240" w:lineRule="auto"/>
        <w:jc w:val="right"/>
        <w:rPr>
          <w:rFonts w:ascii="Times New Roman" w:hAnsi="Times New Roman"/>
          <w:sz w:val="18"/>
          <w:szCs w:val="18"/>
        </w:rPr>
      </w:pPr>
      <w:r>
        <w:rPr>
          <w:rFonts w:ascii="Times New Roman" w:hAnsi="Times New Roman"/>
          <w:sz w:val="18"/>
          <w:szCs w:val="18"/>
        </w:rPr>
        <w:t>Зарегистрировано в Управлении Министерства</w:t>
      </w:r>
    </w:p>
    <w:p w:rsidR="006A37C4" w:rsidRDefault="006A37C4" w:rsidP="006A37C4">
      <w:pPr>
        <w:spacing w:after="0" w:line="240" w:lineRule="auto"/>
        <w:jc w:val="right"/>
        <w:rPr>
          <w:rFonts w:ascii="Times New Roman" w:hAnsi="Times New Roman"/>
          <w:sz w:val="18"/>
          <w:szCs w:val="18"/>
        </w:rPr>
      </w:pPr>
      <w:r>
        <w:rPr>
          <w:rFonts w:ascii="Times New Roman" w:hAnsi="Times New Roman"/>
          <w:sz w:val="18"/>
          <w:szCs w:val="18"/>
        </w:rPr>
        <w:t>юстиции Российской Федерации по Свердловской области</w:t>
      </w:r>
    </w:p>
    <w:p w:rsidR="006A37C4" w:rsidRDefault="006A37C4" w:rsidP="006A37C4">
      <w:pPr>
        <w:spacing w:after="0" w:line="240" w:lineRule="auto"/>
        <w:jc w:val="right"/>
        <w:rPr>
          <w:rFonts w:ascii="Times New Roman" w:hAnsi="Times New Roman"/>
          <w:sz w:val="18"/>
          <w:szCs w:val="18"/>
        </w:rPr>
      </w:pPr>
      <w:r>
        <w:rPr>
          <w:rFonts w:ascii="Times New Roman" w:hAnsi="Times New Roman"/>
          <w:sz w:val="18"/>
          <w:szCs w:val="18"/>
        </w:rPr>
        <w:t xml:space="preserve">от 02 апреля 2018 года </w:t>
      </w:r>
      <w:proofErr w:type="gramStart"/>
      <w:r>
        <w:rPr>
          <w:rFonts w:ascii="Times New Roman" w:hAnsi="Times New Roman"/>
          <w:sz w:val="18"/>
          <w:szCs w:val="18"/>
        </w:rPr>
        <w:t>государственный</w:t>
      </w:r>
      <w:proofErr w:type="gramEnd"/>
      <w:r>
        <w:rPr>
          <w:rFonts w:ascii="Times New Roman" w:hAnsi="Times New Roman"/>
          <w:sz w:val="18"/>
          <w:szCs w:val="18"/>
        </w:rPr>
        <w:t xml:space="preserve"> регистрационный </w:t>
      </w:r>
    </w:p>
    <w:p w:rsidR="006A37C4" w:rsidRPr="006A37C4" w:rsidRDefault="006A37C4" w:rsidP="006A37C4">
      <w:pPr>
        <w:spacing w:after="0" w:line="240" w:lineRule="auto"/>
        <w:jc w:val="right"/>
        <w:rPr>
          <w:rFonts w:ascii="Times New Roman" w:hAnsi="Times New Roman"/>
          <w:sz w:val="18"/>
          <w:szCs w:val="18"/>
          <w:lang w:val="en-US"/>
        </w:rPr>
      </w:pPr>
      <w:r>
        <w:rPr>
          <w:rFonts w:ascii="Times New Roman" w:hAnsi="Times New Roman"/>
          <w:sz w:val="18"/>
          <w:szCs w:val="18"/>
        </w:rPr>
        <w:t xml:space="preserve">№ </w:t>
      </w:r>
      <w:r>
        <w:rPr>
          <w:rFonts w:ascii="Times New Roman" w:hAnsi="Times New Roman"/>
          <w:sz w:val="18"/>
          <w:szCs w:val="18"/>
          <w:lang w:val="en-US"/>
        </w:rPr>
        <w:t>RU665463852018002</w:t>
      </w:r>
    </w:p>
    <w:p w:rsidR="006A37C4" w:rsidRDefault="006A37C4" w:rsidP="0098747B">
      <w:pPr>
        <w:spacing w:after="0" w:line="240" w:lineRule="auto"/>
        <w:rPr>
          <w:rFonts w:ascii="Times New Roman" w:hAnsi="Times New Roman"/>
          <w:b/>
          <w:sz w:val="18"/>
          <w:szCs w:val="18"/>
          <w:u w:val="single"/>
        </w:rPr>
      </w:pPr>
    </w:p>
    <w:p w:rsidR="001B12FA" w:rsidRPr="001B12FA" w:rsidRDefault="001B12FA" w:rsidP="001B12FA">
      <w:pPr>
        <w:pStyle w:val="af4"/>
        <w:rPr>
          <w:rFonts w:ascii="Times New Roman" w:hAnsi="Times New Roman"/>
          <w:b/>
          <w:sz w:val="18"/>
          <w:szCs w:val="18"/>
        </w:rPr>
      </w:pPr>
      <w:r w:rsidRPr="001B12FA">
        <w:rPr>
          <w:rFonts w:ascii="Times New Roman" w:hAnsi="Times New Roman"/>
          <w:b/>
          <w:sz w:val="18"/>
          <w:szCs w:val="18"/>
        </w:rPr>
        <w:t xml:space="preserve">                                                         Решение</w:t>
      </w:r>
    </w:p>
    <w:p w:rsidR="001B12FA" w:rsidRPr="001B12FA" w:rsidRDefault="001B12FA" w:rsidP="001B12FA">
      <w:pPr>
        <w:pStyle w:val="af4"/>
        <w:rPr>
          <w:rFonts w:ascii="Times New Roman" w:hAnsi="Times New Roman"/>
          <w:sz w:val="18"/>
          <w:szCs w:val="18"/>
        </w:rPr>
      </w:pPr>
    </w:p>
    <w:p w:rsidR="001B12FA" w:rsidRPr="001B12FA" w:rsidRDefault="001B12FA" w:rsidP="001B12FA">
      <w:pPr>
        <w:pStyle w:val="af4"/>
        <w:rPr>
          <w:rFonts w:ascii="Times New Roman" w:hAnsi="Times New Roman"/>
          <w:sz w:val="18"/>
          <w:szCs w:val="18"/>
        </w:rPr>
      </w:pPr>
      <w:r w:rsidRPr="001B12FA">
        <w:rPr>
          <w:rFonts w:ascii="Times New Roman" w:hAnsi="Times New Roman"/>
          <w:sz w:val="18"/>
          <w:szCs w:val="18"/>
        </w:rPr>
        <w:t>от 28 февраля 2018г.                                                          № 53-НПА</w:t>
      </w:r>
    </w:p>
    <w:p w:rsidR="001B12FA" w:rsidRPr="001B12FA" w:rsidRDefault="001B12FA" w:rsidP="001B12FA">
      <w:pPr>
        <w:pStyle w:val="af4"/>
        <w:rPr>
          <w:rFonts w:ascii="Times New Roman" w:hAnsi="Times New Roman"/>
          <w:sz w:val="18"/>
          <w:szCs w:val="18"/>
        </w:rPr>
      </w:pPr>
      <w:r w:rsidRPr="001B12FA">
        <w:rPr>
          <w:rFonts w:ascii="Times New Roman" w:hAnsi="Times New Roman"/>
          <w:sz w:val="18"/>
          <w:szCs w:val="18"/>
        </w:rPr>
        <w:t xml:space="preserve">с. </w:t>
      </w:r>
      <w:proofErr w:type="spellStart"/>
      <w:r w:rsidRPr="001B12FA">
        <w:rPr>
          <w:rFonts w:ascii="Times New Roman" w:hAnsi="Times New Roman"/>
          <w:sz w:val="18"/>
          <w:szCs w:val="18"/>
        </w:rPr>
        <w:t>Ницинское</w:t>
      </w:r>
      <w:proofErr w:type="spellEnd"/>
    </w:p>
    <w:p w:rsidR="001B12FA" w:rsidRPr="001B12FA" w:rsidRDefault="001B12FA" w:rsidP="001B12FA">
      <w:pPr>
        <w:pStyle w:val="af4"/>
        <w:rPr>
          <w:rFonts w:ascii="Times New Roman" w:hAnsi="Times New Roman"/>
          <w:sz w:val="18"/>
          <w:szCs w:val="18"/>
        </w:rPr>
      </w:pPr>
    </w:p>
    <w:p w:rsidR="001B12FA" w:rsidRPr="001B12FA" w:rsidRDefault="001B12FA" w:rsidP="001B12FA">
      <w:pPr>
        <w:pStyle w:val="af4"/>
        <w:rPr>
          <w:rFonts w:ascii="Times New Roman" w:hAnsi="Times New Roman"/>
          <w:sz w:val="18"/>
          <w:szCs w:val="18"/>
        </w:rPr>
      </w:pPr>
      <w:r w:rsidRPr="001B12FA">
        <w:rPr>
          <w:rFonts w:ascii="Times New Roman" w:hAnsi="Times New Roman"/>
          <w:sz w:val="18"/>
          <w:szCs w:val="18"/>
        </w:rPr>
        <w:t>О внесении изменений  и  дополнений</w:t>
      </w:r>
    </w:p>
    <w:p w:rsidR="001B12FA" w:rsidRPr="001B12FA" w:rsidRDefault="001B12FA" w:rsidP="001B12FA">
      <w:pPr>
        <w:pStyle w:val="af4"/>
        <w:rPr>
          <w:rFonts w:ascii="Times New Roman" w:hAnsi="Times New Roman"/>
          <w:sz w:val="18"/>
          <w:szCs w:val="18"/>
        </w:rPr>
      </w:pPr>
      <w:r w:rsidRPr="001B12FA">
        <w:rPr>
          <w:rFonts w:ascii="Times New Roman" w:hAnsi="Times New Roman"/>
          <w:sz w:val="18"/>
          <w:szCs w:val="18"/>
        </w:rPr>
        <w:t xml:space="preserve">в Устав </w:t>
      </w:r>
      <w:proofErr w:type="spellStart"/>
      <w:r w:rsidRPr="001B12FA">
        <w:rPr>
          <w:rFonts w:ascii="Times New Roman" w:hAnsi="Times New Roman"/>
          <w:sz w:val="18"/>
          <w:szCs w:val="18"/>
        </w:rPr>
        <w:t>Ницинского</w:t>
      </w:r>
      <w:proofErr w:type="spellEnd"/>
      <w:r w:rsidRPr="001B12FA">
        <w:rPr>
          <w:rFonts w:ascii="Times New Roman" w:hAnsi="Times New Roman"/>
          <w:sz w:val="18"/>
          <w:szCs w:val="18"/>
        </w:rPr>
        <w:t xml:space="preserve">  сельского поселения</w:t>
      </w:r>
      <w:bookmarkStart w:id="0" w:name="_GoBack"/>
      <w:bookmarkEnd w:id="0"/>
    </w:p>
    <w:p w:rsidR="001B12FA" w:rsidRPr="001B12FA" w:rsidRDefault="001B12FA" w:rsidP="001B12FA">
      <w:pPr>
        <w:pStyle w:val="af4"/>
        <w:rPr>
          <w:rFonts w:ascii="Times New Roman" w:hAnsi="Times New Roman"/>
          <w:sz w:val="18"/>
          <w:szCs w:val="18"/>
        </w:rPr>
      </w:pPr>
    </w:p>
    <w:p w:rsidR="001B12FA" w:rsidRPr="001B12FA" w:rsidRDefault="001B12FA" w:rsidP="001B12FA">
      <w:pPr>
        <w:pStyle w:val="af4"/>
        <w:rPr>
          <w:rFonts w:ascii="Times New Roman" w:hAnsi="Times New Roman"/>
          <w:sz w:val="18"/>
          <w:szCs w:val="18"/>
        </w:rPr>
      </w:pPr>
      <w:r w:rsidRPr="001B12FA">
        <w:rPr>
          <w:rFonts w:ascii="Times New Roman" w:hAnsi="Times New Roman"/>
          <w:sz w:val="18"/>
          <w:szCs w:val="18"/>
        </w:rPr>
        <w:t>В связи с принятием Федеральных законов от 30.10.2017 № 299-ФЗ</w:t>
      </w:r>
    </w:p>
    <w:p w:rsidR="001B12FA" w:rsidRPr="001B12FA" w:rsidRDefault="001B12FA" w:rsidP="001B12FA">
      <w:pPr>
        <w:pStyle w:val="af4"/>
        <w:rPr>
          <w:rFonts w:ascii="Times New Roman" w:hAnsi="Times New Roman"/>
          <w:sz w:val="18"/>
          <w:szCs w:val="18"/>
        </w:rPr>
      </w:pPr>
      <w:proofErr w:type="gramStart"/>
      <w:r w:rsidRPr="001B12FA">
        <w:rPr>
          <w:rFonts w:ascii="Times New Roman" w:hAnsi="Times New Roman"/>
          <w:sz w:val="18"/>
          <w:szCs w:val="18"/>
        </w:rPr>
        <w:t xml:space="preserve">«О внесении изменений в отдельные законодательные акты Российской Федерации», от 29.12.2017 № 455-ФЗ «О внесении изменений в Градостроительный кодекс Российской Федерации и отдельные законодательные акты Российской Федерации»,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руководствуясь  Уставом  </w:t>
      </w:r>
      <w:proofErr w:type="spellStart"/>
      <w:r w:rsidRPr="001B12FA">
        <w:rPr>
          <w:rFonts w:ascii="Times New Roman" w:hAnsi="Times New Roman"/>
          <w:sz w:val="18"/>
          <w:szCs w:val="18"/>
        </w:rPr>
        <w:t>Ницинского</w:t>
      </w:r>
      <w:proofErr w:type="spellEnd"/>
      <w:r w:rsidRPr="001B12FA">
        <w:rPr>
          <w:rFonts w:ascii="Times New Roman" w:hAnsi="Times New Roman"/>
          <w:sz w:val="18"/>
          <w:szCs w:val="18"/>
        </w:rPr>
        <w:t xml:space="preserve"> сельского поселения, Дума  </w:t>
      </w:r>
      <w:proofErr w:type="spellStart"/>
      <w:r w:rsidRPr="001B12FA">
        <w:rPr>
          <w:rFonts w:ascii="Times New Roman" w:hAnsi="Times New Roman"/>
          <w:sz w:val="18"/>
          <w:szCs w:val="18"/>
        </w:rPr>
        <w:t>Ницинского</w:t>
      </w:r>
      <w:proofErr w:type="spellEnd"/>
      <w:r w:rsidRPr="001B12FA">
        <w:rPr>
          <w:rFonts w:ascii="Times New Roman" w:hAnsi="Times New Roman"/>
          <w:sz w:val="18"/>
          <w:szCs w:val="18"/>
        </w:rPr>
        <w:t xml:space="preserve"> сельского  поселения</w:t>
      </w:r>
      <w:proofErr w:type="gramEnd"/>
    </w:p>
    <w:p w:rsidR="001B12FA" w:rsidRPr="001B12FA" w:rsidRDefault="001B12FA" w:rsidP="001B12FA">
      <w:pPr>
        <w:pStyle w:val="af4"/>
        <w:rPr>
          <w:rFonts w:ascii="Times New Roman" w:hAnsi="Times New Roman"/>
          <w:sz w:val="18"/>
          <w:szCs w:val="18"/>
        </w:rPr>
      </w:pPr>
    </w:p>
    <w:p w:rsidR="001B12FA" w:rsidRPr="001B12FA" w:rsidRDefault="001B12FA" w:rsidP="001B12FA">
      <w:pPr>
        <w:pStyle w:val="af4"/>
        <w:rPr>
          <w:rFonts w:ascii="Times New Roman" w:hAnsi="Times New Roman"/>
          <w:sz w:val="18"/>
          <w:szCs w:val="18"/>
        </w:rPr>
      </w:pPr>
      <w:r w:rsidRPr="001B12FA">
        <w:rPr>
          <w:rFonts w:ascii="Times New Roman" w:hAnsi="Times New Roman"/>
          <w:sz w:val="18"/>
          <w:szCs w:val="18"/>
        </w:rPr>
        <w:t>РЕШИЛА:</w:t>
      </w:r>
    </w:p>
    <w:p w:rsidR="001B12FA" w:rsidRPr="001B12FA" w:rsidRDefault="001B12FA" w:rsidP="001B12FA">
      <w:pPr>
        <w:pStyle w:val="af4"/>
        <w:rPr>
          <w:rFonts w:ascii="Times New Roman" w:hAnsi="Times New Roman"/>
          <w:spacing w:val="-10"/>
          <w:sz w:val="18"/>
          <w:szCs w:val="18"/>
        </w:rPr>
      </w:pPr>
      <w:r w:rsidRPr="001B12FA">
        <w:rPr>
          <w:rFonts w:ascii="Times New Roman" w:hAnsi="Times New Roman"/>
          <w:spacing w:val="-7"/>
          <w:sz w:val="18"/>
          <w:szCs w:val="18"/>
        </w:rPr>
        <w:t xml:space="preserve">1. </w:t>
      </w:r>
      <w:proofErr w:type="gramStart"/>
      <w:r w:rsidRPr="001B12FA">
        <w:rPr>
          <w:rFonts w:ascii="Times New Roman" w:hAnsi="Times New Roman"/>
          <w:spacing w:val="-7"/>
          <w:sz w:val="18"/>
          <w:szCs w:val="18"/>
        </w:rPr>
        <w:t xml:space="preserve">Внести в Устав </w:t>
      </w:r>
      <w:proofErr w:type="spellStart"/>
      <w:r w:rsidRPr="001B12FA">
        <w:rPr>
          <w:rFonts w:ascii="Times New Roman" w:hAnsi="Times New Roman"/>
          <w:spacing w:val="-7"/>
          <w:sz w:val="18"/>
          <w:szCs w:val="18"/>
        </w:rPr>
        <w:t>Ницинского</w:t>
      </w:r>
      <w:proofErr w:type="spellEnd"/>
      <w:r w:rsidRPr="001B12FA">
        <w:rPr>
          <w:rFonts w:ascii="Times New Roman" w:hAnsi="Times New Roman"/>
          <w:spacing w:val="-7"/>
          <w:sz w:val="18"/>
          <w:szCs w:val="18"/>
        </w:rPr>
        <w:t xml:space="preserve"> сельского поселения, принятый  Решением Думы</w:t>
      </w:r>
      <w:r w:rsidRPr="001B12FA">
        <w:rPr>
          <w:rFonts w:ascii="Times New Roman" w:hAnsi="Times New Roman"/>
          <w:spacing w:val="-10"/>
          <w:sz w:val="18"/>
          <w:szCs w:val="18"/>
        </w:rPr>
        <w:t xml:space="preserve">       </w:t>
      </w:r>
      <w:proofErr w:type="spellStart"/>
      <w:r w:rsidRPr="001B12FA">
        <w:rPr>
          <w:rFonts w:ascii="Times New Roman" w:hAnsi="Times New Roman"/>
          <w:spacing w:val="-10"/>
          <w:sz w:val="18"/>
          <w:szCs w:val="18"/>
        </w:rPr>
        <w:t>Ницинского</w:t>
      </w:r>
      <w:proofErr w:type="spellEnd"/>
      <w:r w:rsidRPr="001B12FA">
        <w:rPr>
          <w:rFonts w:ascii="Times New Roman" w:hAnsi="Times New Roman"/>
          <w:spacing w:val="-10"/>
          <w:sz w:val="18"/>
          <w:szCs w:val="18"/>
        </w:rPr>
        <w:t xml:space="preserve"> сельского поселения от 22 декабря 2005 года № 5 (с изменениями, внесёнными решением Думы </w:t>
      </w:r>
      <w:proofErr w:type="spellStart"/>
      <w:r w:rsidRPr="001B12FA">
        <w:rPr>
          <w:rFonts w:ascii="Times New Roman" w:hAnsi="Times New Roman"/>
          <w:spacing w:val="-10"/>
          <w:sz w:val="18"/>
          <w:szCs w:val="18"/>
        </w:rPr>
        <w:t>Ницинского</w:t>
      </w:r>
      <w:proofErr w:type="spellEnd"/>
      <w:r w:rsidRPr="001B12FA">
        <w:rPr>
          <w:rFonts w:ascii="Times New Roman" w:hAnsi="Times New Roman"/>
          <w:spacing w:val="-10"/>
          <w:sz w:val="18"/>
          <w:szCs w:val="18"/>
        </w:rPr>
        <w:t xml:space="preserve"> сельского поселения от 08 февраля </w:t>
      </w:r>
      <w:smartTag w:uri="urn:schemas-microsoft-com:office:smarttags" w:element="metricconverter">
        <w:smartTagPr>
          <w:attr w:name="ProductID" w:val="2008 г"/>
        </w:smartTagPr>
        <w:r w:rsidRPr="001B12FA">
          <w:rPr>
            <w:rFonts w:ascii="Times New Roman" w:hAnsi="Times New Roman"/>
            <w:spacing w:val="-10"/>
            <w:sz w:val="18"/>
            <w:szCs w:val="18"/>
          </w:rPr>
          <w:t>2008 г</w:t>
        </w:r>
      </w:smartTag>
      <w:r w:rsidRPr="001B12FA">
        <w:rPr>
          <w:rFonts w:ascii="Times New Roman" w:hAnsi="Times New Roman"/>
          <w:spacing w:val="-10"/>
          <w:sz w:val="18"/>
          <w:szCs w:val="18"/>
        </w:rPr>
        <w:t>.</w:t>
      </w:r>
      <w:proofErr w:type="gramEnd"/>
    </w:p>
    <w:p w:rsidR="001B12FA" w:rsidRPr="001B12FA" w:rsidRDefault="001B12FA" w:rsidP="001B12FA">
      <w:pPr>
        <w:pStyle w:val="af4"/>
        <w:rPr>
          <w:rFonts w:ascii="Times New Roman" w:hAnsi="Times New Roman"/>
          <w:spacing w:val="-10"/>
          <w:sz w:val="18"/>
          <w:szCs w:val="18"/>
        </w:rPr>
      </w:pPr>
      <w:r w:rsidRPr="001B12FA">
        <w:rPr>
          <w:rFonts w:ascii="Times New Roman" w:hAnsi="Times New Roman"/>
          <w:spacing w:val="-10"/>
          <w:sz w:val="18"/>
          <w:szCs w:val="18"/>
        </w:rPr>
        <w:t>№ 66;  22  января 2009года  № 118;  24 марта  2009 года  № 131;  08 сентября 2009 года</w:t>
      </w:r>
    </w:p>
    <w:p w:rsidR="001B12FA" w:rsidRPr="001B12FA" w:rsidRDefault="001B12FA" w:rsidP="001B12FA">
      <w:pPr>
        <w:pStyle w:val="af4"/>
        <w:rPr>
          <w:rFonts w:ascii="Times New Roman" w:hAnsi="Times New Roman"/>
          <w:spacing w:val="-10"/>
          <w:sz w:val="18"/>
          <w:szCs w:val="18"/>
        </w:rPr>
      </w:pPr>
      <w:r w:rsidRPr="001B12FA">
        <w:rPr>
          <w:rFonts w:ascii="Times New Roman" w:hAnsi="Times New Roman"/>
          <w:spacing w:val="-10"/>
          <w:sz w:val="18"/>
          <w:szCs w:val="18"/>
        </w:rPr>
        <w:t xml:space="preserve">29 января  2010года  № 39; 27 апреля 2010г № 64;  10 августа 2010 года №76: 19 ноября 2010 года № 102;  22 марта 2011г. № 125;  19 августа </w:t>
      </w:r>
      <w:smartTag w:uri="urn:schemas-microsoft-com:office:smarttags" w:element="metricconverter">
        <w:smartTagPr>
          <w:attr w:name="ProductID" w:val="2011 г"/>
        </w:smartTagPr>
        <w:r w:rsidRPr="001B12FA">
          <w:rPr>
            <w:rFonts w:ascii="Times New Roman" w:hAnsi="Times New Roman"/>
            <w:spacing w:val="-10"/>
            <w:sz w:val="18"/>
            <w:szCs w:val="18"/>
          </w:rPr>
          <w:t>2011 г</w:t>
        </w:r>
      </w:smartTag>
      <w:r w:rsidRPr="001B12FA">
        <w:rPr>
          <w:rFonts w:ascii="Times New Roman" w:hAnsi="Times New Roman"/>
          <w:spacing w:val="-10"/>
          <w:sz w:val="18"/>
          <w:szCs w:val="18"/>
        </w:rPr>
        <w:t xml:space="preserve"> №138;  23 января 2012г</w:t>
      </w:r>
    </w:p>
    <w:p w:rsidR="001B12FA" w:rsidRPr="001B12FA" w:rsidRDefault="001B12FA" w:rsidP="001B12FA">
      <w:pPr>
        <w:pStyle w:val="af4"/>
        <w:rPr>
          <w:rFonts w:ascii="Times New Roman" w:hAnsi="Times New Roman"/>
          <w:sz w:val="18"/>
          <w:szCs w:val="18"/>
        </w:rPr>
      </w:pPr>
      <w:proofErr w:type="gramStart"/>
      <w:r w:rsidRPr="001B12FA">
        <w:rPr>
          <w:rFonts w:ascii="Times New Roman" w:hAnsi="Times New Roman"/>
          <w:spacing w:val="-10"/>
          <w:sz w:val="18"/>
          <w:szCs w:val="18"/>
        </w:rPr>
        <w:t xml:space="preserve">№  167; 18 апреля </w:t>
      </w:r>
      <w:smartTag w:uri="urn:schemas-microsoft-com:office:smarttags" w:element="metricconverter">
        <w:smartTagPr>
          <w:attr w:name="ProductID" w:val="2012 г"/>
        </w:smartTagPr>
        <w:r w:rsidRPr="001B12FA">
          <w:rPr>
            <w:rFonts w:ascii="Times New Roman" w:hAnsi="Times New Roman"/>
            <w:spacing w:val="-10"/>
            <w:sz w:val="18"/>
            <w:szCs w:val="18"/>
          </w:rPr>
          <w:t>2012 г</w:t>
        </w:r>
      </w:smartTag>
      <w:r w:rsidRPr="001B12FA">
        <w:rPr>
          <w:rFonts w:ascii="Times New Roman" w:hAnsi="Times New Roman"/>
          <w:spacing w:val="-10"/>
          <w:sz w:val="18"/>
          <w:szCs w:val="18"/>
        </w:rPr>
        <w:t xml:space="preserve">. № 184;  11 октября </w:t>
      </w:r>
      <w:smartTag w:uri="urn:schemas-microsoft-com:office:smarttags" w:element="metricconverter">
        <w:smartTagPr>
          <w:attr w:name="ProductID" w:val="2012 г"/>
        </w:smartTagPr>
        <w:r w:rsidRPr="001B12FA">
          <w:rPr>
            <w:rFonts w:ascii="Times New Roman" w:hAnsi="Times New Roman"/>
            <w:spacing w:val="-10"/>
            <w:sz w:val="18"/>
            <w:szCs w:val="18"/>
          </w:rPr>
          <w:t>2012 г</w:t>
        </w:r>
      </w:smartTag>
      <w:r w:rsidRPr="001B12FA">
        <w:rPr>
          <w:rFonts w:ascii="Times New Roman" w:hAnsi="Times New Roman"/>
          <w:spacing w:val="-10"/>
          <w:sz w:val="18"/>
          <w:szCs w:val="18"/>
        </w:rPr>
        <w:t>. № 206; 28.12.2012г. № 225; 29.05.2013 №248; 05.07.2013г   № 256, 30.12.2013г №19; 22.04.2014г №27; 10.10.2014г №42;  03.04.2015 №69;   от 30.09.2015 №79; от 11.10.2016 г.№116; от 06.02.2017 г. №131;  от 26.04.2017г № 141;</w:t>
      </w:r>
      <w:r w:rsidRPr="001B12FA">
        <w:rPr>
          <w:rFonts w:ascii="Times New Roman" w:hAnsi="Times New Roman"/>
          <w:sz w:val="18"/>
          <w:szCs w:val="18"/>
        </w:rPr>
        <w:t xml:space="preserve">  от 24.07.2017г. №159; от 23.11.2017г № 21) следующие изменения и дополнения:</w:t>
      </w:r>
      <w:proofErr w:type="gramEnd"/>
    </w:p>
    <w:p w:rsidR="001B12FA" w:rsidRPr="001B12FA" w:rsidRDefault="001B12FA" w:rsidP="001B12FA">
      <w:pPr>
        <w:pStyle w:val="af4"/>
        <w:rPr>
          <w:rFonts w:ascii="Times New Roman" w:hAnsi="Times New Roman"/>
          <w:sz w:val="18"/>
          <w:szCs w:val="18"/>
        </w:rPr>
      </w:pPr>
      <w:r w:rsidRPr="001B12FA">
        <w:rPr>
          <w:rFonts w:ascii="Times New Roman" w:hAnsi="Times New Roman"/>
          <w:sz w:val="18"/>
          <w:szCs w:val="18"/>
        </w:rPr>
        <w:t>1) подпункт 19 пункта 1статьи 6    изложить в следующей редакции:</w:t>
      </w:r>
    </w:p>
    <w:p w:rsidR="001B12FA" w:rsidRPr="001B12FA" w:rsidRDefault="001B12FA" w:rsidP="001B12FA">
      <w:pPr>
        <w:pStyle w:val="af4"/>
        <w:rPr>
          <w:rFonts w:ascii="Times New Roman" w:hAnsi="Times New Roman"/>
          <w:sz w:val="18"/>
          <w:szCs w:val="18"/>
        </w:rPr>
      </w:pPr>
      <w:r w:rsidRPr="001B12FA">
        <w:rPr>
          <w:rFonts w:ascii="Times New Roman" w:hAnsi="Times New Roman"/>
          <w:sz w:val="18"/>
          <w:szCs w:val="18"/>
        </w:rPr>
        <w:t xml:space="preserve">«19) утверждение правил благоустройства территории поселения, осуществление </w:t>
      </w:r>
      <w:proofErr w:type="gramStart"/>
      <w:r w:rsidRPr="001B12FA">
        <w:rPr>
          <w:rFonts w:ascii="Times New Roman" w:hAnsi="Times New Roman"/>
          <w:sz w:val="18"/>
          <w:szCs w:val="18"/>
        </w:rPr>
        <w:t>контроля за</w:t>
      </w:r>
      <w:proofErr w:type="gramEnd"/>
      <w:r w:rsidRPr="001B12FA">
        <w:rPr>
          <w:rFonts w:ascii="Times New Roman" w:hAnsi="Times New Roman"/>
          <w:sz w:val="18"/>
          <w:szCs w:val="18"/>
        </w:rPr>
        <w:t xml:space="preserve"> их соблюдением, организация благоустройства территории поселения в соответствии с указанными правилами»;</w:t>
      </w:r>
    </w:p>
    <w:p w:rsidR="001B12FA" w:rsidRPr="001B12FA" w:rsidRDefault="001B12FA" w:rsidP="001B12FA">
      <w:pPr>
        <w:pStyle w:val="af4"/>
        <w:rPr>
          <w:rFonts w:ascii="Times New Roman" w:hAnsi="Times New Roman"/>
          <w:sz w:val="18"/>
          <w:szCs w:val="18"/>
        </w:rPr>
      </w:pPr>
      <w:r w:rsidRPr="001B12FA">
        <w:rPr>
          <w:rFonts w:ascii="Times New Roman" w:hAnsi="Times New Roman"/>
          <w:sz w:val="18"/>
          <w:szCs w:val="18"/>
        </w:rPr>
        <w:t>2)  наименование статьи 16  изложить в следующей редакции:</w:t>
      </w:r>
    </w:p>
    <w:p w:rsidR="001B12FA" w:rsidRPr="001B12FA" w:rsidRDefault="001B12FA" w:rsidP="001B12FA">
      <w:pPr>
        <w:pStyle w:val="af4"/>
        <w:rPr>
          <w:rFonts w:ascii="Times New Roman" w:hAnsi="Times New Roman"/>
          <w:sz w:val="18"/>
          <w:szCs w:val="18"/>
        </w:rPr>
      </w:pPr>
      <w:r w:rsidRPr="001B12FA">
        <w:rPr>
          <w:rFonts w:ascii="Times New Roman" w:hAnsi="Times New Roman"/>
          <w:sz w:val="18"/>
          <w:szCs w:val="18"/>
        </w:rPr>
        <w:t>«Статья 16. Публичные слушания, общественные обсуждения»;</w:t>
      </w:r>
    </w:p>
    <w:p w:rsidR="001B12FA" w:rsidRPr="001B12FA" w:rsidRDefault="001B12FA" w:rsidP="001B12FA">
      <w:pPr>
        <w:pStyle w:val="af4"/>
        <w:rPr>
          <w:rFonts w:ascii="Times New Roman" w:hAnsi="Times New Roman"/>
          <w:sz w:val="18"/>
          <w:szCs w:val="18"/>
        </w:rPr>
      </w:pPr>
      <w:r w:rsidRPr="001B12FA">
        <w:rPr>
          <w:rFonts w:ascii="Times New Roman" w:hAnsi="Times New Roman"/>
          <w:sz w:val="18"/>
          <w:szCs w:val="18"/>
        </w:rPr>
        <w:t>3) пункт 3 статьи 16 изложить в следующей редакции:</w:t>
      </w:r>
    </w:p>
    <w:p w:rsidR="001B12FA" w:rsidRPr="001B12FA" w:rsidRDefault="001B12FA" w:rsidP="001B12FA">
      <w:pPr>
        <w:pStyle w:val="af4"/>
        <w:rPr>
          <w:rFonts w:ascii="Times New Roman" w:hAnsi="Times New Roman"/>
          <w:sz w:val="18"/>
          <w:szCs w:val="18"/>
        </w:rPr>
      </w:pPr>
      <w:r w:rsidRPr="001B12FA">
        <w:rPr>
          <w:rFonts w:ascii="Times New Roman" w:hAnsi="Times New Roman"/>
          <w:sz w:val="18"/>
          <w:szCs w:val="18"/>
        </w:rPr>
        <w:t>«3. На публичные слушания должны  выноситься:</w:t>
      </w:r>
    </w:p>
    <w:p w:rsidR="001B12FA" w:rsidRPr="001B12FA" w:rsidRDefault="001B12FA" w:rsidP="001B12FA">
      <w:pPr>
        <w:pStyle w:val="af4"/>
        <w:rPr>
          <w:rFonts w:ascii="Times New Roman" w:hAnsi="Times New Roman"/>
          <w:sz w:val="18"/>
          <w:szCs w:val="18"/>
        </w:rPr>
      </w:pPr>
      <w:proofErr w:type="gramStart"/>
      <w:r w:rsidRPr="001B12FA">
        <w:rPr>
          <w:rFonts w:ascii="Times New Roman" w:hAnsi="Times New Roman"/>
          <w:sz w:val="18"/>
          <w:szCs w:val="18"/>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w:t>
      </w:r>
      <w:proofErr w:type="gramEnd"/>
    </w:p>
    <w:p w:rsidR="001B12FA" w:rsidRPr="001B12FA" w:rsidRDefault="001B12FA" w:rsidP="001B12FA">
      <w:pPr>
        <w:pStyle w:val="af4"/>
        <w:rPr>
          <w:rFonts w:ascii="Times New Roman" w:hAnsi="Times New Roman"/>
          <w:sz w:val="18"/>
          <w:szCs w:val="18"/>
        </w:rPr>
      </w:pPr>
      <w:r w:rsidRPr="001B12FA">
        <w:rPr>
          <w:rFonts w:ascii="Times New Roman" w:hAnsi="Times New Roman"/>
          <w:sz w:val="18"/>
          <w:szCs w:val="18"/>
        </w:rPr>
        <w:t>2) проект местного бюджета и отчет о его исполнении;</w:t>
      </w:r>
    </w:p>
    <w:p w:rsidR="001B12FA" w:rsidRPr="001B12FA" w:rsidRDefault="001B12FA" w:rsidP="001B12FA">
      <w:pPr>
        <w:pStyle w:val="af4"/>
        <w:rPr>
          <w:rFonts w:ascii="Times New Roman" w:hAnsi="Times New Roman"/>
          <w:sz w:val="18"/>
          <w:szCs w:val="18"/>
        </w:rPr>
      </w:pPr>
      <w:r w:rsidRPr="001B12FA">
        <w:rPr>
          <w:rFonts w:ascii="Times New Roman" w:hAnsi="Times New Roman"/>
          <w:sz w:val="18"/>
          <w:szCs w:val="18"/>
        </w:rPr>
        <w:t>3) прое</w:t>
      </w:r>
      <w:proofErr w:type="gramStart"/>
      <w:r w:rsidRPr="001B12FA">
        <w:rPr>
          <w:rFonts w:ascii="Times New Roman" w:hAnsi="Times New Roman"/>
          <w:sz w:val="18"/>
          <w:szCs w:val="18"/>
        </w:rPr>
        <w:t>кт стр</w:t>
      </w:r>
      <w:proofErr w:type="gramEnd"/>
      <w:r w:rsidRPr="001B12FA">
        <w:rPr>
          <w:rFonts w:ascii="Times New Roman" w:hAnsi="Times New Roman"/>
          <w:sz w:val="18"/>
          <w:szCs w:val="18"/>
        </w:rPr>
        <w:t>атегии социально-экономического развития поселения;</w:t>
      </w:r>
    </w:p>
    <w:p w:rsidR="001B12FA" w:rsidRPr="001B12FA" w:rsidRDefault="001B12FA" w:rsidP="001B12FA">
      <w:pPr>
        <w:pStyle w:val="af4"/>
        <w:rPr>
          <w:rFonts w:ascii="Times New Roman" w:hAnsi="Times New Roman"/>
          <w:sz w:val="18"/>
          <w:szCs w:val="18"/>
        </w:rPr>
      </w:pPr>
      <w:r w:rsidRPr="001B12FA">
        <w:rPr>
          <w:rFonts w:ascii="Times New Roman" w:hAnsi="Times New Roman"/>
          <w:sz w:val="18"/>
          <w:szCs w:val="18"/>
        </w:rPr>
        <w:t>4) вопросы преобразования поселения, за исключением случаев, если в соответствии с федеральным законом для преобразования поселения требуется получение согласия населения поселения, выраженного путём голосования,  либо на сходах граждан»;</w:t>
      </w:r>
    </w:p>
    <w:p w:rsidR="001B12FA" w:rsidRPr="001B12FA" w:rsidRDefault="001B12FA" w:rsidP="001B12FA">
      <w:pPr>
        <w:pStyle w:val="af4"/>
        <w:rPr>
          <w:rFonts w:ascii="Times New Roman" w:hAnsi="Times New Roman"/>
          <w:color w:val="000000"/>
          <w:sz w:val="18"/>
          <w:szCs w:val="18"/>
        </w:rPr>
      </w:pPr>
      <w:r w:rsidRPr="001B12FA">
        <w:rPr>
          <w:rFonts w:ascii="Times New Roman" w:hAnsi="Times New Roman"/>
          <w:color w:val="000000"/>
          <w:sz w:val="18"/>
          <w:szCs w:val="18"/>
        </w:rPr>
        <w:t>4) пункт 6 статьи 16 изложить в следующей редакции:</w:t>
      </w:r>
    </w:p>
    <w:p w:rsidR="001B12FA" w:rsidRPr="001B12FA" w:rsidRDefault="001B12FA" w:rsidP="001B12FA">
      <w:pPr>
        <w:pStyle w:val="af4"/>
        <w:rPr>
          <w:rFonts w:ascii="Times New Roman" w:hAnsi="Times New Roman"/>
          <w:color w:val="000000"/>
          <w:sz w:val="18"/>
          <w:szCs w:val="18"/>
        </w:rPr>
      </w:pPr>
      <w:r w:rsidRPr="001B12FA">
        <w:rPr>
          <w:rFonts w:ascii="Times New Roman" w:hAnsi="Times New Roman"/>
          <w:color w:val="000000"/>
          <w:sz w:val="18"/>
          <w:szCs w:val="18"/>
        </w:rPr>
        <w:t xml:space="preserve">«6. </w:t>
      </w:r>
      <w:proofErr w:type="gramStart"/>
      <w:r w:rsidRPr="001B12FA">
        <w:rPr>
          <w:rFonts w:ascii="Times New Roman" w:hAnsi="Times New Roman"/>
          <w:color w:val="000000"/>
          <w:sz w:val="18"/>
          <w:szCs w:val="1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B12FA">
        <w:rPr>
          <w:rFonts w:ascii="Times New Roman" w:hAnsi="Times New Roman"/>
          <w:color w:val="000000"/>
          <w:sz w:val="18"/>
          <w:szCs w:val="1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1B12FA" w:rsidRPr="001B12FA" w:rsidRDefault="001B12FA" w:rsidP="001B12FA">
      <w:pPr>
        <w:pStyle w:val="af4"/>
        <w:rPr>
          <w:rFonts w:ascii="Times New Roman" w:hAnsi="Times New Roman"/>
          <w:color w:val="000000"/>
          <w:sz w:val="18"/>
          <w:szCs w:val="18"/>
        </w:rPr>
      </w:pPr>
      <w:r w:rsidRPr="001B12FA">
        <w:rPr>
          <w:rFonts w:ascii="Times New Roman" w:hAnsi="Times New Roman"/>
          <w:color w:val="000000"/>
          <w:sz w:val="18"/>
          <w:szCs w:val="18"/>
        </w:rPr>
        <w:t>5) подпункт 4 пункта 2 статьи 22 изложить в следующей редакции:</w:t>
      </w:r>
    </w:p>
    <w:p w:rsidR="001B12FA" w:rsidRPr="001B12FA" w:rsidRDefault="001B12FA" w:rsidP="001B12FA">
      <w:pPr>
        <w:pStyle w:val="af4"/>
        <w:rPr>
          <w:rFonts w:ascii="Times New Roman" w:hAnsi="Times New Roman"/>
          <w:color w:val="000000"/>
          <w:sz w:val="18"/>
          <w:szCs w:val="18"/>
        </w:rPr>
      </w:pPr>
      <w:r w:rsidRPr="001B12FA">
        <w:rPr>
          <w:rFonts w:ascii="Times New Roman" w:hAnsi="Times New Roman"/>
          <w:color w:val="000000"/>
          <w:sz w:val="18"/>
          <w:szCs w:val="18"/>
        </w:rPr>
        <w:t>«4) утверждение стратегии социально-экономического развития поселения»;</w:t>
      </w:r>
    </w:p>
    <w:p w:rsidR="001B12FA" w:rsidRPr="001B12FA" w:rsidRDefault="001B12FA" w:rsidP="001B12FA">
      <w:pPr>
        <w:pStyle w:val="af4"/>
        <w:rPr>
          <w:rFonts w:ascii="Times New Roman" w:hAnsi="Times New Roman"/>
          <w:color w:val="000000"/>
          <w:sz w:val="18"/>
          <w:szCs w:val="18"/>
        </w:rPr>
      </w:pPr>
      <w:r w:rsidRPr="001B12FA">
        <w:rPr>
          <w:rFonts w:ascii="Times New Roman" w:hAnsi="Times New Roman"/>
          <w:color w:val="000000"/>
          <w:sz w:val="18"/>
          <w:szCs w:val="18"/>
        </w:rPr>
        <w:t>6)  пункт 2 статьи 22 дополнить  подпунктом 11 следующего  содержания:</w:t>
      </w:r>
    </w:p>
    <w:p w:rsidR="001B12FA" w:rsidRPr="001B12FA" w:rsidRDefault="001B12FA" w:rsidP="001B12FA">
      <w:pPr>
        <w:pStyle w:val="af4"/>
        <w:rPr>
          <w:rFonts w:ascii="Times New Roman" w:hAnsi="Times New Roman"/>
          <w:color w:val="000000"/>
          <w:sz w:val="18"/>
          <w:szCs w:val="18"/>
        </w:rPr>
      </w:pPr>
      <w:r w:rsidRPr="001B12FA">
        <w:rPr>
          <w:rFonts w:ascii="Times New Roman" w:hAnsi="Times New Roman"/>
          <w:color w:val="000000"/>
          <w:sz w:val="18"/>
          <w:szCs w:val="18"/>
        </w:rPr>
        <w:t>«11) утверждение правил благоустройства территории поселения»;</w:t>
      </w:r>
    </w:p>
    <w:p w:rsidR="001B12FA" w:rsidRPr="001B12FA" w:rsidRDefault="001B12FA" w:rsidP="001B12FA">
      <w:pPr>
        <w:pStyle w:val="af4"/>
        <w:rPr>
          <w:rFonts w:ascii="Times New Roman" w:hAnsi="Times New Roman"/>
          <w:color w:val="000000"/>
          <w:sz w:val="18"/>
          <w:szCs w:val="18"/>
        </w:rPr>
      </w:pPr>
      <w:r w:rsidRPr="001B12FA">
        <w:rPr>
          <w:rFonts w:ascii="Times New Roman" w:hAnsi="Times New Roman"/>
          <w:color w:val="000000"/>
          <w:sz w:val="18"/>
          <w:szCs w:val="18"/>
        </w:rPr>
        <w:t>7)подпункт 5 пункта 10 статьи 26 изложить в следующей редакции:</w:t>
      </w:r>
    </w:p>
    <w:p w:rsidR="001B12FA" w:rsidRPr="001B12FA" w:rsidRDefault="001B12FA" w:rsidP="001B12FA">
      <w:pPr>
        <w:pStyle w:val="af4"/>
        <w:rPr>
          <w:rFonts w:ascii="Times New Roman" w:hAnsi="Times New Roman"/>
          <w:color w:val="000000"/>
          <w:sz w:val="18"/>
          <w:szCs w:val="18"/>
        </w:rPr>
      </w:pPr>
      <w:r w:rsidRPr="001B12FA">
        <w:rPr>
          <w:rFonts w:ascii="Times New Roman" w:hAnsi="Times New Roman"/>
          <w:color w:val="000000"/>
          <w:sz w:val="18"/>
          <w:szCs w:val="18"/>
        </w:rPr>
        <w:t>«5) организует работу по разработке проекта местного бюджета, проекта стратегии социально-экономического развития  поселения»;</w:t>
      </w:r>
    </w:p>
    <w:p w:rsidR="001B12FA" w:rsidRPr="001B12FA" w:rsidRDefault="001B12FA" w:rsidP="001B12FA">
      <w:pPr>
        <w:pStyle w:val="af4"/>
        <w:rPr>
          <w:rFonts w:ascii="Times New Roman" w:hAnsi="Times New Roman"/>
          <w:color w:val="000000"/>
          <w:sz w:val="18"/>
          <w:szCs w:val="18"/>
        </w:rPr>
      </w:pPr>
      <w:r w:rsidRPr="001B12FA">
        <w:rPr>
          <w:rFonts w:ascii="Times New Roman" w:hAnsi="Times New Roman"/>
          <w:color w:val="000000"/>
          <w:sz w:val="18"/>
          <w:szCs w:val="18"/>
        </w:rPr>
        <w:t>8) подпункт 7 пункта 10 статьи 26 изложить в следующей редакции:</w:t>
      </w:r>
    </w:p>
    <w:p w:rsidR="001B12FA" w:rsidRPr="001B12FA" w:rsidRDefault="001B12FA" w:rsidP="001B12FA">
      <w:pPr>
        <w:pStyle w:val="af4"/>
        <w:rPr>
          <w:rFonts w:ascii="Times New Roman" w:hAnsi="Times New Roman"/>
          <w:color w:val="000000"/>
          <w:sz w:val="18"/>
          <w:szCs w:val="18"/>
        </w:rPr>
      </w:pPr>
      <w:r w:rsidRPr="001B12FA">
        <w:rPr>
          <w:rFonts w:ascii="Times New Roman" w:hAnsi="Times New Roman"/>
          <w:color w:val="000000"/>
          <w:sz w:val="18"/>
          <w:szCs w:val="18"/>
        </w:rPr>
        <w:t>«7) представляет на утверждение Думе поселения прое</w:t>
      </w:r>
      <w:proofErr w:type="gramStart"/>
      <w:r w:rsidRPr="001B12FA">
        <w:rPr>
          <w:rFonts w:ascii="Times New Roman" w:hAnsi="Times New Roman"/>
          <w:color w:val="000000"/>
          <w:sz w:val="18"/>
          <w:szCs w:val="18"/>
        </w:rPr>
        <w:t>кт стр</w:t>
      </w:r>
      <w:proofErr w:type="gramEnd"/>
      <w:r w:rsidRPr="001B12FA">
        <w:rPr>
          <w:rFonts w:ascii="Times New Roman" w:hAnsi="Times New Roman"/>
          <w:color w:val="000000"/>
          <w:sz w:val="18"/>
          <w:szCs w:val="18"/>
        </w:rPr>
        <w:t>атегии социально-экономического развития поселения»;</w:t>
      </w:r>
    </w:p>
    <w:p w:rsidR="001B12FA" w:rsidRPr="001B12FA" w:rsidRDefault="001B12FA" w:rsidP="001B12FA">
      <w:pPr>
        <w:pStyle w:val="af4"/>
        <w:rPr>
          <w:rFonts w:ascii="Times New Roman" w:hAnsi="Times New Roman"/>
          <w:color w:val="000000"/>
          <w:sz w:val="18"/>
          <w:szCs w:val="18"/>
        </w:rPr>
      </w:pPr>
      <w:r w:rsidRPr="001B12FA">
        <w:rPr>
          <w:rFonts w:ascii="Times New Roman" w:hAnsi="Times New Roman"/>
          <w:color w:val="000000"/>
          <w:sz w:val="18"/>
          <w:szCs w:val="18"/>
        </w:rPr>
        <w:t>9) подпункт 2 пункта 1 статьи 29 изложить в следующей редакции:</w:t>
      </w:r>
    </w:p>
    <w:p w:rsidR="001B12FA" w:rsidRPr="001B12FA" w:rsidRDefault="001B12FA" w:rsidP="001B12FA">
      <w:pPr>
        <w:pStyle w:val="af4"/>
        <w:rPr>
          <w:rFonts w:ascii="Times New Roman" w:hAnsi="Times New Roman"/>
          <w:color w:val="000000"/>
          <w:sz w:val="18"/>
          <w:szCs w:val="18"/>
        </w:rPr>
      </w:pPr>
      <w:r w:rsidRPr="001B12FA">
        <w:rPr>
          <w:rFonts w:ascii="Times New Roman" w:hAnsi="Times New Roman"/>
          <w:color w:val="000000"/>
          <w:sz w:val="18"/>
          <w:szCs w:val="18"/>
        </w:rPr>
        <w:t>«2)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B12FA" w:rsidRPr="001B12FA" w:rsidRDefault="001B12FA" w:rsidP="001B12FA">
      <w:pPr>
        <w:pStyle w:val="af4"/>
        <w:rPr>
          <w:rFonts w:ascii="Times New Roman" w:hAnsi="Times New Roman"/>
          <w:sz w:val="18"/>
          <w:szCs w:val="18"/>
        </w:rPr>
      </w:pPr>
      <w:r w:rsidRPr="001B12FA">
        <w:rPr>
          <w:rFonts w:ascii="Times New Roman" w:hAnsi="Times New Roman"/>
          <w:color w:val="000000"/>
          <w:sz w:val="18"/>
          <w:szCs w:val="18"/>
        </w:rPr>
        <w:t>2.</w:t>
      </w:r>
      <w:r w:rsidRPr="001B12FA">
        <w:rPr>
          <w:rFonts w:ascii="Times New Roman" w:hAnsi="Times New Roman"/>
          <w:sz w:val="18"/>
          <w:szCs w:val="18"/>
        </w:rPr>
        <w:t xml:space="preserve"> Направить настоящее решение на государственную регистрацию в Главное управление Министерства Юстиции Российской Федерации по Свердловской области.</w:t>
      </w:r>
    </w:p>
    <w:p w:rsidR="001B12FA" w:rsidRPr="001B12FA" w:rsidRDefault="001B12FA" w:rsidP="001B12FA">
      <w:pPr>
        <w:pStyle w:val="af4"/>
        <w:rPr>
          <w:rFonts w:ascii="Times New Roman" w:hAnsi="Times New Roman"/>
          <w:sz w:val="18"/>
          <w:szCs w:val="18"/>
        </w:rPr>
      </w:pPr>
    </w:p>
    <w:p w:rsidR="001B12FA" w:rsidRPr="001B12FA" w:rsidRDefault="001B12FA" w:rsidP="001B12FA">
      <w:pPr>
        <w:pStyle w:val="af4"/>
        <w:rPr>
          <w:rFonts w:ascii="Times New Roman" w:hAnsi="Times New Roman"/>
          <w:sz w:val="18"/>
          <w:szCs w:val="18"/>
        </w:rPr>
      </w:pPr>
      <w:r w:rsidRPr="001B12FA">
        <w:rPr>
          <w:rFonts w:ascii="Times New Roman" w:hAnsi="Times New Roman"/>
          <w:sz w:val="18"/>
          <w:szCs w:val="18"/>
        </w:rPr>
        <w:t>3.   После государственной регистрации опубликовать настоящее решение</w:t>
      </w:r>
    </w:p>
    <w:p w:rsidR="001B12FA" w:rsidRPr="001B12FA" w:rsidRDefault="001B12FA" w:rsidP="001B12FA">
      <w:pPr>
        <w:pStyle w:val="af4"/>
        <w:rPr>
          <w:rFonts w:ascii="Times New Roman" w:hAnsi="Times New Roman"/>
          <w:sz w:val="18"/>
          <w:szCs w:val="18"/>
        </w:rPr>
      </w:pPr>
      <w:r w:rsidRPr="001B12FA">
        <w:rPr>
          <w:rFonts w:ascii="Times New Roman" w:hAnsi="Times New Roman"/>
          <w:sz w:val="18"/>
          <w:szCs w:val="18"/>
        </w:rPr>
        <w:t xml:space="preserve">в печатном средстве массовой информации Думы и Администрации </w:t>
      </w:r>
      <w:proofErr w:type="spellStart"/>
      <w:r w:rsidRPr="001B12FA">
        <w:rPr>
          <w:rFonts w:ascii="Times New Roman" w:hAnsi="Times New Roman"/>
          <w:sz w:val="18"/>
          <w:szCs w:val="18"/>
        </w:rPr>
        <w:t>Ницинского</w:t>
      </w:r>
      <w:proofErr w:type="spellEnd"/>
      <w:r w:rsidRPr="001B12FA">
        <w:rPr>
          <w:rFonts w:ascii="Times New Roman" w:hAnsi="Times New Roman"/>
          <w:sz w:val="18"/>
          <w:szCs w:val="18"/>
        </w:rPr>
        <w:t xml:space="preserve"> сельского поселения  «Информационный вестник </w:t>
      </w:r>
      <w:proofErr w:type="spellStart"/>
      <w:r w:rsidRPr="001B12FA">
        <w:rPr>
          <w:rFonts w:ascii="Times New Roman" w:hAnsi="Times New Roman"/>
          <w:sz w:val="18"/>
          <w:szCs w:val="18"/>
        </w:rPr>
        <w:t>Ницинского</w:t>
      </w:r>
      <w:proofErr w:type="spellEnd"/>
      <w:r w:rsidRPr="001B12FA">
        <w:rPr>
          <w:rFonts w:ascii="Times New Roman" w:hAnsi="Times New Roman"/>
          <w:sz w:val="18"/>
          <w:szCs w:val="18"/>
        </w:rPr>
        <w:t xml:space="preserve"> сельского поселения», </w:t>
      </w:r>
      <w:r w:rsidRPr="001B12FA">
        <w:rPr>
          <w:rFonts w:ascii="Times New Roman" w:hAnsi="Times New Roman"/>
          <w:sz w:val="18"/>
          <w:szCs w:val="18"/>
        </w:rPr>
        <w:lastRenderedPageBreak/>
        <w:t xml:space="preserve">а также обнародовать путем размещения  на официальном сайте </w:t>
      </w:r>
      <w:proofErr w:type="spellStart"/>
      <w:r w:rsidRPr="001B12FA">
        <w:rPr>
          <w:rFonts w:ascii="Times New Roman" w:hAnsi="Times New Roman"/>
          <w:sz w:val="18"/>
          <w:szCs w:val="18"/>
        </w:rPr>
        <w:t>Ницинского</w:t>
      </w:r>
      <w:proofErr w:type="spellEnd"/>
      <w:r w:rsidRPr="001B12FA">
        <w:rPr>
          <w:rFonts w:ascii="Times New Roman" w:hAnsi="Times New Roman"/>
          <w:sz w:val="18"/>
          <w:szCs w:val="18"/>
        </w:rPr>
        <w:t xml:space="preserve"> сельского поселения (WWW.nicinskoe.ru).</w:t>
      </w:r>
    </w:p>
    <w:p w:rsidR="001B12FA" w:rsidRPr="001B12FA" w:rsidRDefault="001B12FA" w:rsidP="001B12FA">
      <w:pPr>
        <w:pStyle w:val="af4"/>
        <w:rPr>
          <w:rFonts w:ascii="Times New Roman" w:hAnsi="Times New Roman"/>
          <w:sz w:val="18"/>
          <w:szCs w:val="18"/>
        </w:rPr>
      </w:pPr>
      <w:r w:rsidRPr="001B12FA">
        <w:rPr>
          <w:rFonts w:ascii="Times New Roman" w:hAnsi="Times New Roman"/>
          <w:sz w:val="18"/>
          <w:szCs w:val="18"/>
        </w:rPr>
        <w:t xml:space="preserve">4.  </w:t>
      </w:r>
      <w:proofErr w:type="gramStart"/>
      <w:r w:rsidRPr="001B12FA">
        <w:rPr>
          <w:rFonts w:ascii="Times New Roman" w:hAnsi="Times New Roman"/>
          <w:sz w:val="18"/>
          <w:szCs w:val="18"/>
        </w:rPr>
        <w:t>Контроль  за</w:t>
      </w:r>
      <w:proofErr w:type="gramEnd"/>
      <w:r w:rsidRPr="001B12FA">
        <w:rPr>
          <w:rFonts w:ascii="Times New Roman" w:hAnsi="Times New Roman"/>
          <w:sz w:val="18"/>
          <w:szCs w:val="18"/>
        </w:rPr>
        <w:t xml:space="preserve"> исполнением настоящего решения,  возложить на комиссию по  безопасности и местному самоуправлению (председатель комиссии </w:t>
      </w:r>
      <w:proofErr w:type="spellStart"/>
      <w:r w:rsidRPr="001B12FA">
        <w:rPr>
          <w:rFonts w:ascii="Times New Roman" w:hAnsi="Times New Roman"/>
          <w:sz w:val="18"/>
          <w:szCs w:val="18"/>
        </w:rPr>
        <w:t>А.Н.Сергеев</w:t>
      </w:r>
      <w:proofErr w:type="spellEnd"/>
      <w:r w:rsidRPr="001B12FA">
        <w:rPr>
          <w:rFonts w:ascii="Times New Roman" w:hAnsi="Times New Roman"/>
          <w:sz w:val="18"/>
          <w:szCs w:val="18"/>
        </w:rPr>
        <w:t>)</w:t>
      </w:r>
    </w:p>
    <w:p w:rsidR="001B12FA" w:rsidRPr="001B12FA" w:rsidRDefault="001B12FA" w:rsidP="001B12FA">
      <w:pPr>
        <w:pStyle w:val="af4"/>
        <w:rPr>
          <w:rFonts w:ascii="Times New Roman" w:hAnsi="Times New Roman"/>
          <w:sz w:val="18"/>
          <w:szCs w:val="18"/>
        </w:rPr>
      </w:pPr>
    </w:p>
    <w:p w:rsidR="001B12FA" w:rsidRPr="001B12FA" w:rsidRDefault="001B12FA" w:rsidP="001B12FA">
      <w:pPr>
        <w:pStyle w:val="af4"/>
        <w:rPr>
          <w:rFonts w:ascii="Times New Roman" w:hAnsi="Times New Roman"/>
          <w:sz w:val="18"/>
          <w:szCs w:val="18"/>
        </w:rPr>
      </w:pPr>
    </w:p>
    <w:p w:rsidR="001B12FA" w:rsidRPr="001B12FA" w:rsidRDefault="001B12FA" w:rsidP="001B12FA">
      <w:pPr>
        <w:pStyle w:val="af4"/>
        <w:rPr>
          <w:rFonts w:ascii="Times New Roman" w:hAnsi="Times New Roman"/>
          <w:sz w:val="18"/>
          <w:szCs w:val="18"/>
          <w:lang w:eastAsia="en-US"/>
        </w:rPr>
      </w:pPr>
      <w:r w:rsidRPr="001B12FA">
        <w:rPr>
          <w:rFonts w:ascii="Times New Roman" w:hAnsi="Times New Roman"/>
          <w:sz w:val="18"/>
          <w:szCs w:val="18"/>
          <w:lang w:eastAsia="en-US"/>
        </w:rPr>
        <w:t xml:space="preserve">Председатель Думы                                                            Глава  </w:t>
      </w:r>
      <w:proofErr w:type="spellStart"/>
      <w:r w:rsidRPr="001B12FA">
        <w:rPr>
          <w:rFonts w:ascii="Times New Roman" w:hAnsi="Times New Roman"/>
          <w:sz w:val="18"/>
          <w:szCs w:val="18"/>
          <w:lang w:eastAsia="en-US"/>
        </w:rPr>
        <w:t>Ницинского</w:t>
      </w:r>
      <w:proofErr w:type="spellEnd"/>
    </w:p>
    <w:p w:rsidR="001B12FA" w:rsidRPr="001B12FA" w:rsidRDefault="001B12FA" w:rsidP="001B12FA">
      <w:pPr>
        <w:pStyle w:val="af4"/>
        <w:rPr>
          <w:rFonts w:ascii="Times New Roman" w:hAnsi="Times New Roman"/>
          <w:sz w:val="18"/>
          <w:szCs w:val="18"/>
          <w:lang w:eastAsia="en-US"/>
        </w:rPr>
      </w:pPr>
      <w:proofErr w:type="spellStart"/>
      <w:r w:rsidRPr="001B12FA">
        <w:rPr>
          <w:rFonts w:ascii="Times New Roman" w:hAnsi="Times New Roman"/>
          <w:sz w:val="18"/>
          <w:szCs w:val="18"/>
          <w:lang w:eastAsia="en-US"/>
        </w:rPr>
        <w:t>Ницинского</w:t>
      </w:r>
      <w:proofErr w:type="spellEnd"/>
      <w:r w:rsidRPr="001B12FA">
        <w:rPr>
          <w:rFonts w:ascii="Times New Roman" w:hAnsi="Times New Roman"/>
          <w:sz w:val="18"/>
          <w:szCs w:val="18"/>
          <w:lang w:eastAsia="en-US"/>
        </w:rPr>
        <w:t xml:space="preserve"> сельского поселения                                    сельского поселения</w:t>
      </w:r>
    </w:p>
    <w:p w:rsidR="001B12FA" w:rsidRPr="001B12FA" w:rsidRDefault="001B12FA" w:rsidP="001B12FA">
      <w:pPr>
        <w:pStyle w:val="af4"/>
        <w:rPr>
          <w:rFonts w:ascii="Times New Roman" w:hAnsi="Times New Roman"/>
          <w:sz w:val="18"/>
          <w:szCs w:val="18"/>
          <w:lang w:eastAsia="en-US"/>
        </w:rPr>
      </w:pPr>
      <w:r w:rsidRPr="001B12FA">
        <w:rPr>
          <w:rFonts w:ascii="Times New Roman" w:hAnsi="Times New Roman"/>
          <w:sz w:val="18"/>
          <w:szCs w:val="18"/>
          <w:lang w:eastAsia="en-US"/>
        </w:rPr>
        <w:t xml:space="preserve">____________ Л.Д. Хомченко                             __________ Т.А. </w:t>
      </w:r>
      <w:proofErr w:type="spellStart"/>
      <w:r w:rsidRPr="001B12FA">
        <w:rPr>
          <w:rFonts w:ascii="Times New Roman" w:hAnsi="Times New Roman"/>
          <w:sz w:val="18"/>
          <w:szCs w:val="18"/>
          <w:lang w:eastAsia="en-US"/>
        </w:rPr>
        <w:t>Кузеванова</w:t>
      </w:r>
      <w:proofErr w:type="spellEnd"/>
    </w:p>
    <w:p w:rsidR="001B12FA" w:rsidRDefault="001B12FA" w:rsidP="001B12FA">
      <w:pPr>
        <w:pStyle w:val="af4"/>
        <w:rPr>
          <w:rFonts w:ascii="Times New Roman" w:hAnsi="Times New Roman"/>
          <w:sz w:val="18"/>
          <w:szCs w:val="18"/>
          <w:lang w:eastAsia="en-US"/>
        </w:rPr>
      </w:pPr>
    </w:p>
    <w:p w:rsidR="006018D4" w:rsidRDefault="006018D4" w:rsidP="006018D4">
      <w:pPr>
        <w:pStyle w:val="af4"/>
        <w:jc w:val="both"/>
        <w:rPr>
          <w:rFonts w:ascii="Times New Roman" w:hAnsi="Times New Roman"/>
          <w:sz w:val="18"/>
          <w:szCs w:val="18"/>
          <w:lang w:eastAsia="en-US"/>
        </w:rPr>
      </w:pPr>
      <w:r w:rsidRPr="006018D4">
        <w:rPr>
          <w:rFonts w:ascii="Times New Roman" w:hAnsi="Times New Roman"/>
          <w:sz w:val="18"/>
          <w:szCs w:val="18"/>
          <w:lang w:eastAsia="en-US"/>
        </w:rPr>
        <w:t xml:space="preserve">                                                  </w:t>
      </w:r>
      <w:r>
        <w:rPr>
          <w:rFonts w:ascii="Times New Roman" w:hAnsi="Times New Roman"/>
          <w:sz w:val="18"/>
          <w:szCs w:val="18"/>
          <w:lang w:eastAsia="en-US"/>
        </w:rPr>
        <w:t xml:space="preserve">                </w:t>
      </w:r>
    </w:p>
    <w:p w:rsidR="006018D4" w:rsidRPr="006018D4" w:rsidRDefault="006018D4" w:rsidP="006018D4">
      <w:pPr>
        <w:pStyle w:val="af4"/>
        <w:jc w:val="both"/>
        <w:rPr>
          <w:rFonts w:ascii="Times New Roman" w:hAnsi="Times New Roman"/>
          <w:sz w:val="18"/>
          <w:szCs w:val="18"/>
          <w:lang w:eastAsia="en-US"/>
        </w:rPr>
      </w:pPr>
      <w:r>
        <w:rPr>
          <w:rFonts w:ascii="Times New Roman" w:hAnsi="Times New Roman"/>
          <w:sz w:val="18"/>
          <w:szCs w:val="18"/>
          <w:lang w:eastAsia="en-US"/>
        </w:rPr>
        <w:t xml:space="preserve">                                                                   </w:t>
      </w:r>
      <w:r w:rsidRPr="006018D4">
        <w:rPr>
          <w:rFonts w:ascii="Times New Roman" w:hAnsi="Times New Roman"/>
          <w:sz w:val="18"/>
          <w:szCs w:val="18"/>
          <w:lang w:eastAsia="en-US"/>
        </w:rPr>
        <w:t xml:space="preserve"> Решение</w:t>
      </w:r>
    </w:p>
    <w:p w:rsidR="001B12FA" w:rsidRPr="006018D4" w:rsidRDefault="001B12FA" w:rsidP="006018D4">
      <w:pPr>
        <w:pStyle w:val="af4"/>
        <w:jc w:val="both"/>
        <w:rPr>
          <w:rFonts w:ascii="Times New Roman" w:hAnsi="Times New Roman"/>
          <w:sz w:val="18"/>
          <w:szCs w:val="18"/>
          <w:u w:val="single"/>
        </w:rPr>
      </w:pPr>
    </w:p>
    <w:p w:rsidR="006018D4" w:rsidRPr="006018D4" w:rsidRDefault="006018D4" w:rsidP="006018D4">
      <w:pPr>
        <w:pStyle w:val="af4"/>
        <w:jc w:val="both"/>
        <w:rPr>
          <w:rFonts w:ascii="Times New Roman" w:hAnsi="Times New Roman"/>
          <w:sz w:val="18"/>
          <w:szCs w:val="18"/>
        </w:rPr>
      </w:pPr>
      <w:r w:rsidRPr="006018D4">
        <w:rPr>
          <w:rFonts w:ascii="Times New Roman" w:hAnsi="Times New Roman"/>
          <w:sz w:val="18"/>
          <w:szCs w:val="18"/>
        </w:rPr>
        <w:t xml:space="preserve"> </w:t>
      </w:r>
      <w:r>
        <w:rPr>
          <w:rFonts w:ascii="Times New Roman" w:hAnsi="Times New Roman"/>
          <w:sz w:val="18"/>
          <w:szCs w:val="18"/>
        </w:rPr>
        <w:t xml:space="preserve">                   </w:t>
      </w:r>
      <w:r w:rsidRPr="006018D4">
        <w:rPr>
          <w:rFonts w:ascii="Times New Roman" w:hAnsi="Times New Roman"/>
          <w:sz w:val="18"/>
          <w:szCs w:val="18"/>
        </w:rPr>
        <w:t xml:space="preserve">от 19 апреля 2018г.                                                                           №  58                                                            </w:t>
      </w:r>
    </w:p>
    <w:p w:rsidR="006018D4" w:rsidRPr="006018D4" w:rsidRDefault="006018D4" w:rsidP="006018D4">
      <w:pPr>
        <w:pStyle w:val="af4"/>
        <w:jc w:val="both"/>
        <w:rPr>
          <w:rFonts w:ascii="Times New Roman" w:hAnsi="Times New Roman"/>
          <w:sz w:val="18"/>
          <w:szCs w:val="18"/>
        </w:rPr>
      </w:pPr>
      <w:r>
        <w:rPr>
          <w:rFonts w:ascii="Times New Roman" w:hAnsi="Times New Roman"/>
          <w:sz w:val="18"/>
          <w:szCs w:val="18"/>
        </w:rPr>
        <w:t xml:space="preserve">                    </w:t>
      </w:r>
      <w:r w:rsidRPr="006018D4">
        <w:rPr>
          <w:rFonts w:ascii="Times New Roman" w:hAnsi="Times New Roman"/>
          <w:sz w:val="18"/>
          <w:szCs w:val="18"/>
        </w:rPr>
        <w:t xml:space="preserve"> </w:t>
      </w:r>
      <w:proofErr w:type="spellStart"/>
      <w:r w:rsidRPr="006018D4">
        <w:rPr>
          <w:rFonts w:ascii="Times New Roman" w:hAnsi="Times New Roman"/>
          <w:sz w:val="18"/>
          <w:szCs w:val="18"/>
        </w:rPr>
        <w:t>с</w:t>
      </w:r>
      <w:proofErr w:type="gramStart"/>
      <w:r w:rsidRPr="006018D4">
        <w:rPr>
          <w:rFonts w:ascii="Times New Roman" w:hAnsi="Times New Roman"/>
          <w:sz w:val="18"/>
          <w:szCs w:val="18"/>
        </w:rPr>
        <w:t>.Н</w:t>
      </w:r>
      <w:proofErr w:type="gramEnd"/>
      <w:r w:rsidRPr="006018D4">
        <w:rPr>
          <w:rFonts w:ascii="Times New Roman" w:hAnsi="Times New Roman"/>
          <w:sz w:val="18"/>
          <w:szCs w:val="18"/>
        </w:rPr>
        <w:t>ицинское</w:t>
      </w:r>
      <w:proofErr w:type="spellEnd"/>
      <w:r w:rsidRPr="006018D4">
        <w:rPr>
          <w:rFonts w:ascii="Times New Roman" w:hAnsi="Times New Roman"/>
          <w:sz w:val="18"/>
          <w:szCs w:val="18"/>
        </w:rPr>
        <w:t>.</w:t>
      </w:r>
    </w:p>
    <w:p w:rsidR="006018D4" w:rsidRPr="006018D4" w:rsidRDefault="006018D4" w:rsidP="006018D4">
      <w:pPr>
        <w:pStyle w:val="af4"/>
        <w:jc w:val="both"/>
        <w:rPr>
          <w:rFonts w:ascii="Times New Roman" w:hAnsi="Times New Roman"/>
          <w:sz w:val="18"/>
          <w:szCs w:val="18"/>
        </w:rPr>
      </w:pPr>
    </w:p>
    <w:p w:rsidR="006018D4" w:rsidRPr="006018D4" w:rsidRDefault="006018D4" w:rsidP="006018D4">
      <w:pPr>
        <w:pStyle w:val="af4"/>
        <w:jc w:val="both"/>
        <w:rPr>
          <w:rFonts w:ascii="Times New Roman" w:hAnsi="Times New Roman"/>
          <w:sz w:val="18"/>
          <w:szCs w:val="18"/>
        </w:rPr>
      </w:pPr>
      <w:r w:rsidRPr="006018D4">
        <w:rPr>
          <w:rFonts w:ascii="Times New Roman" w:hAnsi="Times New Roman"/>
          <w:sz w:val="18"/>
          <w:szCs w:val="18"/>
        </w:rPr>
        <w:t xml:space="preserve">                  </w:t>
      </w:r>
    </w:p>
    <w:p w:rsidR="006018D4" w:rsidRPr="006018D4" w:rsidRDefault="006018D4" w:rsidP="006018D4">
      <w:pPr>
        <w:pStyle w:val="af4"/>
        <w:jc w:val="both"/>
        <w:rPr>
          <w:rFonts w:ascii="Times New Roman" w:hAnsi="Times New Roman"/>
          <w:sz w:val="18"/>
          <w:szCs w:val="18"/>
        </w:rPr>
      </w:pPr>
      <w:r w:rsidRPr="006018D4">
        <w:rPr>
          <w:rFonts w:ascii="Times New Roman" w:hAnsi="Times New Roman"/>
          <w:sz w:val="18"/>
          <w:szCs w:val="18"/>
        </w:rPr>
        <w:t xml:space="preserve">О ежегодном отчете главы  </w:t>
      </w:r>
      <w:proofErr w:type="spellStart"/>
      <w:r w:rsidRPr="006018D4">
        <w:rPr>
          <w:rFonts w:ascii="Times New Roman" w:hAnsi="Times New Roman"/>
          <w:sz w:val="18"/>
          <w:szCs w:val="18"/>
        </w:rPr>
        <w:t>Ницинского</w:t>
      </w:r>
      <w:proofErr w:type="spellEnd"/>
      <w:r w:rsidRPr="006018D4">
        <w:rPr>
          <w:rFonts w:ascii="Times New Roman" w:hAnsi="Times New Roman"/>
          <w:sz w:val="18"/>
          <w:szCs w:val="18"/>
        </w:rPr>
        <w:t xml:space="preserve"> сельского поселения о его деятельности, деятельности администрации и иных, подведомственных главе </w:t>
      </w:r>
      <w:proofErr w:type="spellStart"/>
      <w:r w:rsidRPr="006018D4">
        <w:rPr>
          <w:rFonts w:ascii="Times New Roman" w:hAnsi="Times New Roman"/>
          <w:sz w:val="18"/>
          <w:szCs w:val="18"/>
        </w:rPr>
        <w:t>Ницинского</w:t>
      </w:r>
      <w:proofErr w:type="spellEnd"/>
      <w:r w:rsidRPr="006018D4">
        <w:rPr>
          <w:rFonts w:ascii="Times New Roman" w:hAnsi="Times New Roman"/>
          <w:sz w:val="18"/>
          <w:szCs w:val="18"/>
        </w:rPr>
        <w:t xml:space="preserve">  сельского поселения органов местного самоуправления, в том числе в решении вопросов, поставленных  Думой  </w:t>
      </w:r>
      <w:proofErr w:type="spellStart"/>
      <w:r w:rsidRPr="006018D4">
        <w:rPr>
          <w:rFonts w:ascii="Times New Roman" w:hAnsi="Times New Roman"/>
          <w:sz w:val="18"/>
          <w:szCs w:val="18"/>
        </w:rPr>
        <w:t>Ницинского</w:t>
      </w:r>
      <w:proofErr w:type="spellEnd"/>
      <w:r w:rsidRPr="006018D4">
        <w:rPr>
          <w:rFonts w:ascii="Times New Roman" w:hAnsi="Times New Roman"/>
          <w:sz w:val="18"/>
          <w:szCs w:val="18"/>
        </w:rPr>
        <w:t xml:space="preserve">  сельского поселения, за 2017 год</w:t>
      </w:r>
    </w:p>
    <w:p w:rsidR="006018D4" w:rsidRPr="006018D4" w:rsidRDefault="006018D4" w:rsidP="006018D4">
      <w:pPr>
        <w:pStyle w:val="af4"/>
        <w:jc w:val="both"/>
        <w:rPr>
          <w:rFonts w:ascii="Times New Roman" w:hAnsi="Times New Roman"/>
          <w:sz w:val="18"/>
          <w:szCs w:val="18"/>
        </w:rPr>
      </w:pPr>
    </w:p>
    <w:p w:rsidR="006018D4" w:rsidRPr="006018D4" w:rsidRDefault="006018D4" w:rsidP="006018D4">
      <w:pPr>
        <w:pStyle w:val="af4"/>
        <w:jc w:val="both"/>
        <w:rPr>
          <w:rFonts w:ascii="Times New Roman" w:hAnsi="Times New Roman"/>
          <w:sz w:val="18"/>
          <w:szCs w:val="18"/>
        </w:rPr>
      </w:pPr>
      <w:r w:rsidRPr="006018D4">
        <w:rPr>
          <w:rFonts w:ascii="Times New Roman" w:hAnsi="Times New Roman"/>
          <w:sz w:val="18"/>
          <w:szCs w:val="18"/>
        </w:rPr>
        <w:t xml:space="preserve">           </w:t>
      </w:r>
      <w:proofErr w:type="gramStart"/>
      <w:r w:rsidRPr="006018D4">
        <w:rPr>
          <w:rFonts w:ascii="Times New Roman" w:hAnsi="Times New Roman"/>
          <w:sz w:val="18"/>
          <w:szCs w:val="18"/>
        </w:rPr>
        <w:t xml:space="preserve">В соответствии с пунктом 5.1 статьи 36 Федерального закона от 06.10.2003 № 131-ФЗ «Об общих принципах организации местного самоуправления в Российской Федерации», пунктом 13.1 статьи 26 Устава </w:t>
      </w:r>
      <w:proofErr w:type="spellStart"/>
      <w:r w:rsidRPr="006018D4">
        <w:rPr>
          <w:rFonts w:ascii="Times New Roman" w:hAnsi="Times New Roman"/>
          <w:sz w:val="18"/>
          <w:szCs w:val="18"/>
        </w:rPr>
        <w:t>Ницинского</w:t>
      </w:r>
      <w:proofErr w:type="spellEnd"/>
      <w:r w:rsidRPr="006018D4">
        <w:rPr>
          <w:rFonts w:ascii="Times New Roman" w:hAnsi="Times New Roman"/>
          <w:sz w:val="18"/>
          <w:szCs w:val="18"/>
        </w:rPr>
        <w:t xml:space="preserve">  сельского поселения, «Положением о порядке подготовки и рассмотрения Думой </w:t>
      </w:r>
      <w:proofErr w:type="spellStart"/>
      <w:r w:rsidRPr="006018D4">
        <w:rPr>
          <w:rFonts w:ascii="Times New Roman" w:hAnsi="Times New Roman"/>
          <w:sz w:val="18"/>
          <w:szCs w:val="18"/>
        </w:rPr>
        <w:t>Ницинского</w:t>
      </w:r>
      <w:proofErr w:type="spellEnd"/>
      <w:r w:rsidRPr="006018D4">
        <w:rPr>
          <w:rFonts w:ascii="Times New Roman" w:hAnsi="Times New Roman"/>
          <w:sz w:val="18"/>
          <w:szCs w:val="18"/>
        </w:rPr>
        <w:t xml:space="preserve">  сельского поселения ежегодного отчета главы </w:t>
      </w:r>
      <w:proofErr w:type="spellStart"/>
      <w:r w:rsidRPr="006018D4">
        <w:rPr>
          <w:rFonts w:ascii="Times New Roman" w:hAnsi="Times New Roman"/>
          <w:sz w:val="18"/>
          <w:szCs w:val="18"/>
        </w:rPr>
        <w:t>Ницинского</w:t>
      </w:r>
      <w:proofErr w:type="spellEnd"/>
      <w:r w:rsidRPr="006018D4">
        <w:rPr>
          <w:rFonts w:ascii="Times New Roman" w:hAnsi="Times New Roman"/>
          <w:sz w:val="18"/>
          <w:szCs w:val="18"/>
        </w:rPr>
        <w:t xml:space="preserve">  сельского поселения о его деятельности, деятельности администрации и иных, подведомственных главе </w:t>
      </w:r>
      <w:proofErr w:type="spellStart"/>
      <w:r w:rsidRPr="006018D4">
        <w:rPr>
          <w:rFonts w:ascii="Times New Roman" w:hAnsi="Times New Roman"/>
          <w:sz w:val="18"/>
          <w:szCs w:val="18"/>
        </w:rPr>
        <w:t>Ницинского</w:t>
      </w:r>
      <w:proofErr w:type="spellEnd"/>
      <w:r w:rsidRPr="006018D4">
        <w:rPr>
          <w:rFonts w:ascii="Times New Roman" w:hAnsi="Times New Roman"/>
          <w:sz w:val="18"/>
          <w:szCs w:val="18"/>
        </w:rPr>
        <w:t xml:space="preserve">  сельского поселения органов местного самоуправления</w:t>
      </w:r>
      <w:proofErr w:type="gramEnd"/>
      <w:r w:rsidRPr="006018D4">
        <w:rPr>
          <w:rFonts w:ascii="Times New Roman" w:hAnsi="Times New Roman"/>
          <w:sz w:val="18"/>
          <w:szCs w:val="18"/>
        </w:rPr>
        <w:t xml:space="preserve">, в том числе в решении вопросов, поставленных Думой </w:t>
      </w:r>
      <w:proofErr w:type="spellStart"/>
      <w:r w:rsidRPr="006018D4">
        <w:rPr>
          <w:rFonts w:ascii="Times New Roman" w:hAnsi="Times New Roman"/>
          <w:sz w:val="18"/>
          <w:szCs w:val="18"/>
        </w:rPr>
        <w:t>Ницинского</w:t>
      </w:r>
      <w:proofErr w:type="spellEnd"/>
      <w:r w:rsidRPr="006018D4">
        <w:rPr>
          <w:rFonts w:ascii="Times New Roman" w:hAnsi="Times New Roman"/>
          <w:sz w:val="18"/>
          <w:szCs w:val="18"/>
        </w:rPr>
        <w:t xml:space="preserve"> сельского поселения», утвержденного решением Думы от 22.03.2011 № 127, заслушав отчет главы </w:t>
      </w:r>
      <w:proofErr w:type="spellStart"/>
      <w:r w:rsidRPr="006018D4">
        <w:rPr>
          <w:rFonts w:ascii="Times New Roman" w:hAnsi="Times New Roman"/>
          <w:sz w:val="18"/>
          <w:szCs w:val="18"/>
        </w:rPr>
        <w:t>Ницинского</w:t>
      </w:r>
      <w:proofErr w:type="spellEnd"/>
      <w:r w:rsidRPr="006018D4">
        <w:rPr>
          <w:rFonts w:ascii="Times New Roman" w:hAnsi="Times New Roman"/>
          <w:sz w:val="18"/>
          <w:szCs w:val="18"/>
        </w:rPr>
        <w:t xml:space="preserve">  сельского поселения </w:t>
      </w:r>
      <w:proofErr w:type="spellStart"/>
      <w:r w:rsidRPr="006018D4">
        <w:rPr>
          <w:rFonts w:ascii="Times New Roman" w:hAnsi="Times New Roman"/>
          <w:sz w:val="18"/>
          <w:szCs w:val="18"/>
        </w:rPr>
        <w:t>Кузевановой</w:t>
      </w:r>
      <w:proofErr w:type="spellEnd"/>
      <w:r w:rsidRPr="006018D4">
        <w:rPr>
          <w:rFonts w:ascii="Times New Roman" w:hAnsi="Times New Roman"/>
          <w:sz w:val="18"/>
          <w:szCs w:val="18"/>
        </w:rPr>
        <w:t xml:space="preserve"> Т.А., Дума </w:t>
      </w:r>
      <w:proofErr w:type="spellStart"/>
      <w:r w:rsidRPr="006018D4">
        <w:rPr>
          <w:rFonts w:ascii="Times New Roman" w:hAnsi="Times New Roman"/>
          <w:sz w:val="18"/>
          <w:szCs w:val="18"/>
        </w:rPr>
        <w:t>Ницинского</w:t>
      </w:r>
      <w:proofErr w:type="spellEnd"/>
      <w:r w:rsidRPr="006018D4">
        <w:rPr>
          <w:rFonts w:ascii="Times New Roman" w:hAnsi="Times New Roman"/>
          <w:sz w:val="18"/>
          <w:szCs w:val="18"/>
        </w:rPr>
        <w:t xml:space="preserve"> сельского поселения     </w:t>
      </w:r>
    </w:p>
    <w:p w:rsidR="006018D4" w:rsidRPr="006018D4" w:rsidRDefault="006018D4" w:rsidP="006018D4">
      <w:pPr>
        <w:pStyle w:val="af4"/>
        <w:jc w:val="both"/>
        <w:rPr>
          <w:rFonts w:ascii="Times New Roman" w:hAnsi="Times New Roman"/>
          <w:sz w:val="18"/>
          <w:szCs w:val="18"/>
        </w:rPr>
      </w:pPr>
    </w:p>
    <w:p w:rsidR="006018D4" w:rsidRPr="006018D4" w:rsidRDefault="006018D4" w:rsidP="006018D4">
      <w:pPr>
        <w:pStyle w:val="af4"/>
        <w:jc w:val="both"/>
        <w:rPr>
          <w:rFonts w:ascii="Times New Roman" w:hAnsi="Times New Roman"/>
          <w:sz w:val="18"/>
          <w:szCs w:val="18"/>
        </w:rPr>
      </w:pPr>
      <w:r w:rsidRPr="006018D4">
        <w:rPr>
          <w:rFonts w:ascii="Times New Roman" w:hAnsi="Times New Roman"/>
          <w:sz w:val="18"/>
          <w:szCs w:val="18"/>
        </w:rPr>
        <w:t xml:space="preserve">    РЕШИЛА:</w:t>
      </w:r>
    </w:p>
    <w:p w:rsidR="006018D4" w:rsidRPr="006018D4" w:rsidRDefault="006018D4" w:rsidP="006018D4">
      <w:pPr>
        <w:pStyle w:val="af4"/>
        <w:jc w:val="both"/>
        <w:rPr>
          <w:rFonts w:ascii="Times New Roman" w:hAnsi="Times New Roman"/>
          <w:sz w:val="18"/>
          <w:szCs w:val="18"/>
        </w:rPr>
      </w:pPr>
      <w:r w:rsidRPr="006018D4">
        <w:rPr>
          <w:rFonts w:ascii="Times New Roman" w:hAnsi="Times New Roman"/>
          <w:sz w:val="18"/>
          <w:szCs w:val="18"/>
        </w:rPr>
        <w:t xml:space="preserve">          1. Отчет Главы </w:t>
      </w:r>
      <w:proofErr w:type="spellStart"/>
      <w:r w:rsidRPr="006018D4">
        <w:rPr>
          <w:rFonts w:ascii="Times New Roman" w:hAnsi="Times New Roman"/>
          <w:sz w:val="18"/>
          <w:szCs w:val="18"/>
        </w:rPr>
        <w:t>Ницинского</w:t>
      </w:r>
      <w:proofErr w:type="spellEnd"/>
      <w:r w:rsidRPr="006018D4">
        <w:rPr>
          <w:rFonts w:ascii="Times New Roman" w:hAnsi="Times New Roman"/>
          <w:sz w:val="18"/>
          <w:szCs w:val="18"/>
        </w:rPr>
        <w:t xml:space="preserve">  сельского поселения о его деятельности, деятельности администрации и иных, подведомственных главе </w:t>
      </w:r>
      <w:proofErr w:type="spellStart"/>
      <w:r w:rsidRPr="006018D4">
        <w:rPr>
          <w:rFonts w:ascii="Times New Roman" w:hAnsi="Times New Roman"/>
          <w:sz w:val="18"/>
          <w:szCs w:val="18"/>
        </w:rPr>
        <w:t>Ницинского</w:t>
      </w:r>
      <w:proofErr w:type="spellEnd"/>
      <w:r w:rsidRPr="006018D4">
        <w:rPr>
          <w:rFonts w:ascii="Times New Roman" w:hAnsi="Times New Roman"/>
          <w:sz w:val="18"/>
          <w:szCs w:val="18"/>
        </w:rPr>
        <w:t xml:space="preserve">  сельского поселения органов местного самоуправления, в том числе о решении вопросов, поставленных Думой </w:t>
      </w:r>
      <w:proofErr w:type="spellStart"/>
      <w:r w:rsidRPr="006018D4">
        <w:rPr>
          <w:rFonts w:ascii="Times New Roman" w:hAnsi="Times New Roman"/>
          <w:sz w:val="18"/>
          <w:szCs w:val="18"/>
        </w:rPr>
        <w:t>Ницинского</w:t>
      </w:r>
      <w:proofErr w:type="spellEnd"/>
      <w:r w:rsidRPr="006018D4">
        <w:rPr>
          <w:rFonts w:ascii="Times New Roman" w:hAnsi="Times New Roman"/>
          <w:sz w:val="18"/>
          <w:szCs w:val="18"/>
        </w:rPr>
        <w:t xml:space="preserve"> сельского поселения, за 2017 год принять к сведению (отчет прилагается).</w:t>
      </w:r>
    </w:p>
    <w:p w:rsidR="006018D4" w:rsidRPr="006018D4" w:rsidRDefault="006018D4" w:rsidP="006018D4">
      <w:pPr>
        <w:pStyle w:val="af4"/>
        <w:jc w:val="both"/>
        <w:rPr>
          <w:rFonts w:ascii="Times New Roman" w:hAnsi="Times New Roman"/>
          <w:sz w:val="18"/>
          <w:szCs w:val="18"/>
        </w:rPr>
      </w:pPr>
      <w:r w:rsidRPr="006018D4">
        <w:rPr>
          <w:rFonts w:ascii="Times New Roman" w:hAnsi="Times New Roman"/>
          <w:sz w:val="18"/>
          <w:szCs w:val="18"/>
        </w:rPr>
        <w:t xml:space="preserve">          2. Деятельность главы </w:t>
      </w:r>
      <w:proofErr w:type="spellStart"/>
      <w:r w:rsidRPr="006018D4">
        <w:rPr>
          <w:rFonts w:ascii="Times New Roman" w:hAnsi="Times New Roman"/>
          <w:sz w:val="18"/>
          <w:szCs w:val="18"/>
        </w:rPr>
        <w:t>Ницинского</w:t>
      </w:r>
      <w:proofErr w:type="spellEnd"/>
      <w:r w:rsidRPr="006018D4">
        <w:rPr>
          <w:rFonts w:ascii="Times New Roman" w:hAnsi="Times New Roman"/>
          <w:sz w:val="18"/>
          <w:szCs w:val="18"/>
        </w:rPr>
        <w:t xml:space="preserve"> сельского поселения за 2017 год признать  удовлетворительной.</w:t>
      </w:r>
    </w:p>
    <w:p w:rsidR="006018D4" w:rsidRPr="006018D4" w:rsidRDefault="006018D4" w:rsidP="006018D4">
      <w:pPr>
        <w:pStyle w:val="af4"/>
        <w:jc w:val="both"/>
        <w:rPr>
          <w:rFonts w:ascii="Times New Roman" w:hAnsi="Times New Roman"/>
          <w:sz w:val="18"/>
          <w:szCs w:val="18"/>
        </w:rPr>
      </w:pPr>
      <w:r w:rsidRPr="006018D4">
        <w:rPr>
          <w:rFonts w:ascii="Times New Roman" w:hAnsi="Times New Roman"/>
          <w:sz w:val="18"/>
          <w:szCs w:val="18"/>
        </w:rPr>
        <w:t xml:space="preserve">          3. Рекомендовать Главе  </w:t>
      </w:r>
      <w:proofErr w:type="spellStart"/>
      <w:r w:rsidRPr="006018D4">
        <w:rPr>
          <w:rFonts w:ascii="Times New Roman" w:hAnsi="Times New Roman"/>
          <w:sz w:val="18"/>
          <w:szCs w:val="18"/>
        </w:rPr>
        <w:t>Ницинского</w:t>
      </w:r>
      <w:proofErr w:type="spellEnd"/>
      <w:r w:rsidRPr="006018D4">
        <w:rPr>
          <w:rFonts w:ascii="Times New Roman" w:hAnsi="Times New Roman"/>
          <w:sz w:val="18"/>
          <w:szCs w:val="18"/>
        </w:rPr>
        <w:t xml:space="preserve">  сельского поселения</w:t>
      </w:r>
      <w:proofErr w:type="gramStart"/>
      <w:r w:rsidRPr="006018D4">
        <w:rPr>
          <w:rFonts w:ascii="Times New Roman" w:hAnsi="Times New Roman"/>
          <w:sz w:val="18"/>
          <w:szCs w:val="18"/>
        </w:rPr>
        <w:t xml:space="preserve"> :</w:t>
      </w:r>
      <w:proofErr w:type="gramEnd"/>
    </w:p>
    <w:p w:rsidR="006018D4" w:rsidRPr="006018D4" w:rsidRDefault="006018D4" w:rsidP="006018D4">
      <w:pPr>
        <w:pStyle w:val="af4"/>
        <w:jc w:val="both"/>
        <w:rPr>
          <w:rFonts w:ascii="Times New Roman" w:hAnsi="Times New Roman"/>
          <w:sz w:val="18"/>
          <w:szCs w:val="18"/>
        </w:rPr>
      </w:pPr>
      <w:r w:rsidRPr="006018D4">
        <w:rPr>
          <w:rFonts w:ascii="Times New Roman" w:hAnsi="Times New Roman"/>
          <w:sz w:val="18"/>
          <w:szCs w:val="18"/>
        </w:rPr>
        <w:t xml:space="preserve">          1) Продолжить работу по реализации мер, направленных на увеличение налоговых и неналоговых доходов бюджета, повышения эффективности управления муниципальным  имуществом, определению приоритетов и целей использования бюджетных средств.</w:t>
      </w:r>
    </w:p>
    <w:p w:rsidR="006018D4" w:rsidRPr="006018D4" w:rsidRDefault="006018D4" w:rsidP="006018D4">
      <w:pPr>
        <w:pStyle w:val="af4"/>
        <w:jc w:val="both"/>
        <w:rPr>
          <w:rFonts w:ascii="Times New Roman" w:hAnsi="Times New Roman"/>
          <w:sz w:val="18"/>
          <w:szCs w:val="18"/>
        </w:rPr>
      </w:pPr>
      <w:r w:rsidRPr="006018D4">
        <w:rPr>
          <w:rFonts w:ascii="Times New Roman" w:hAnsi="Times New Roman"/>
          <w:sz w:val="18"/>
          <w:szCs w:val="18"/>
        </w:rPr>
        <w:t xml:space="preserve">          2) Сосредоточить усилия на более эффективной работе жилищно-коммунального хозяйства.</w:t>
      </w:r>
    </w:p>
    <w:p w:rsidR="006018D4" w:rsidRPr="006018D4" w:rsidRDefault="006018D4" w:rsidP="006018D4">
      <w:pPr>
        <w:pStyle w:val="af4"/>
        <w:jc w:val="both"/>
        <w:rPr>
          <w:rFonts w:ascii="Times New Roman" w:hAnsi="Times New Roman"/>
          <w:sz w:val="18"/>
          <w:szCs w:val="18"/>
        </w:rPr>
      </w:pPr>
      <w:r>
        <w:rPr>
          <w:rFonts w:ascii="Times New Roman" w:hAnsi="Times New Roman"/>
          <w:sz w:val="18"/>
          <w:szCs w:val="18"/>
        </w:rPr>
        <w:t xml:space="preserve">          </w:t>
      </w:r>
      <w:r w:rsidRPr="006018D4">
        <w:rPr>
          <w:rFonts w:ascii="Times New Roman" w:hAnsi="Times New Roman"/>
          <w:sz w:val="18"/>
          <w:szCs w:val="18"/>
        </w:rPr>
        <w:t xml:space="preserve">3) Обратить особое внимание на качество выполняемых работ по ремонту и </w:t>
      </w:r>
      <w:proofErr w:type="spellStart"/>
      <w:r w:rsidRPr="006018D4">
        <w:rPr>
          <w:rFonts w:ascii="Times New Roman" w:hAnsi="Times New Roman"/>
          <w:sz w:val="18"/>
          <w:szCs w:val="18"/>
        </w:rPr>
        <w:t>грейдированию</w:t>
      </w:r>
      <w:proofErr w:type="spellEnd"/>
      <w:r w:rsidRPr="006018D4">
        <w:rPr>
          <w:rFonts w:ascii="Times New Roman" w:hAnsi="Times New Roman"/>
          <w:sz w:val="18"/>
          <w:szCs w:val="18"/>
        </w:rPr>
        <w:t xml:space="preserve"> дорог,  чистке колодцев, ликвидации несанкционированных свалок.</w:t>
      </w:r>
    </w:p>
    <w:p w:rsidR="006018D4" w:rsidRPr="006018D4" w:rsidRDefault="006018D4" w:rsidP="006018D4">
      <w:pPr>
        <w:pStyle w:val="af4"/>
        <w:jc w:val="both"/>
        <w:rPr>
          <w:rFonts w:ascii="Times New Roman" w:hAnsi="Times New Roman"/>
          <w:sz w:val="18"/>
          <w:szCs w:val="18"/>
        </w:rPr>
      </w:pPr>
      <w:r w:rsidRPr="006018D4">
        <w:rPr>
          <w:rFonts w:ascii="Times New Roman" w:hAnsi="Times New Roman"/>
          <w:sz w:val="18"/>
          <w:szCs w:val="18"/>
        </w:rPr>
        <w:t xml:space="preserve">          4) Принять меры по созданию условий для обеспечения жителей поселения услугами бытового обслуживания, содействию в развитии сельскохозяйственного производства, созданию условий для развития малого и среднего предпринимательства.</w:t>
      </w:r>
    </w:p>
    <w:p w:rsidR="006018D4" w:rsidRPr="006018D4" w:rsidRDefault="006018D4" w:rsidP="006018D4">
      <w:pPr>
        <w:pStyle w:val="af4"/>
        <w:jc w:val="both"/>
        <w:rPr>
          <w:rFonts w:ascii="Times New Roman" w:hAnsi="Times New Roman"/>
          <w:sz w:val="18"/>
          <w:szCs w:val="18"/>
        </w:rPr>
      </w:pPr>
      <w:r w:rsidRPr="006018D4">
        <w:rPr>
          <w:rFonts w:ascii="Times New Roman" w:hAnsi="Times New Roman"/>
          <w:sz w:val="18"/>
          <w:szCs w:val="18"/>
        </w:rPr>
        <w:t xml:space="preserve">          5) Организовать работу с собственниками заброшенных (сгоревших) домов по приведению в порядок придомовых территорий.</w:t>
      </w:r>
    </w:p>
    <w:p w:rsidR="006018D4" w:rsidRPr="006018D4" w:rsidRDefault="006018D4" w:rsidP="006018D4">
      <w:pPr>
        <w:pStyle w:val="af4"/>
        <w:jc w:val="both"/>
        <w:rPr>
          <w:rFonts w:ascii="Times New Roman" w:hAnsi="Times New Roman"/>
          <w:sz w:val="18"/>
          <w:szCs w:val="18"/>
        </w:rPr>
      </w:pPr>
      <w:r w:rsidRPr="006018D4">
        <w:rPr>
          <w:rFonts w:ascii="Times New Roman" w:hAnsi="Times New Roman"/>
          <w:sz w:val="18"/>
          <w:szCs w:val="18"/>
        </w:rPr>
        <w:t xml:space="preserve">          6) В весенний период более тщательно производить уборку снега с перекрестков дорог в населенных пунктах поселения.</w:t>
      </w:r>
    </w:p>
    <w:p w:rsidR="006018D4" w:rsidRPr="006018D4" w:rsidRDefault="006018D4" w:rsidP="006018D4">
      <w:pPr>
        <w:pStyle w:val="af4"/>
        <w:jc w:val="both"/>
        <w:rPr>
          <w:rFonts w:ascii="Times New Roman" w:hAnsi="Times New Roman"/>
          <w:sz w:val="18"/>
          <w:szCs w:val="18"/>
        </w:rPr>
      </w:pPr>
      <w:r w:rsidRPr="006018D4">
        <w:rPr>
          <w:rFonts w:ascii="Times New Roman" w:hAnsi="Times New Roman"/>
          <w:sz w:val="18"/>
          <w:szCs w:val="18"/>
        </w:rPr>
        <w:t xml:space="preserve">          7) Рассмотреть вопрос о назначении ответственных лиц за уборку территорий кладбищ в поселении в весенне-летний период. </w:t>
      </w:r>
    </w:p>
    <w:p w:rsidR="006018D4" w:rsidRPr="006018D4" w:rsidRDefault="006018D4" w:rsidP="006018D4">
      <w:pPr>
        <w:pStyle w:val="af4"/>
        <w:jc w:val="both"/>
        <w:rPr>
          <w:rFonts w:ascii="Times New Roman" w:hAnsi="Times New Roman"/>
          <w:sz w:val="18"/>
          <w:szCs w:val="18"/>
        </w:rPr>
      </w:pPr>
      <w:r w:rsidRPr="006018D4">
        <w:rPr>
          <w:rFonts w:ascii="Times New Roman" w:hAnsi="Times New Roman"/>
          <w:sz w:val="18"/>
          <w:szCs w:val="18"/>
        </w:rPr>
        <w:t xml:space="preserve">          9) Активизировать деятельность по организации участия спортсменов в районных спортивных соревнованиях.</w:t>
      </w:r>
    </w:p>
    <w:p w:rsidR="006018D4" w:rsidRPr="006018D4" w:rsidRDefault="006018D4" w:rsidP="006018D4">
      <w:pPr>
        <w:pStyle w:val="af4"/>
        <w:jc w:val="both"/>
        <w:rPr>
          <w:rFonts w:ascii="Times New Roman" w:hAnsi="Times New Roman"/>
          <w:spacing w:val="-14"/>
          <w:sz w:val="18"/>
          <w:szCs w:val="18"/>
        </w:rPr>
      </w:pPr>
      <w:r w:rsidRPr="006018D4">
        <w:rPr>
          <w:rFonts w:ascii="Times New Roman" w:hAnsi="Times New Roman"/>
          <w:sz w:val="18"/>
          <w:szCs w:val="18"/>
        </w:rPr>
        <w:t xml:space="preserve">           4. Опубликовать  решение в печатном средстве массовой информации Думы и Администрации </w:t>
      </w:r>
      <w:proofErr w:type="spellStart"/>
      <w:r w:rsidRPr="006018D4">
        <w:rPr>
          <w:rFonts w:ascii="Times New Roman" w:hAnsi="Times New Roman"/>
          <w:sz w:val="18"/>
          <w:szCs w:val="18"/>
        </w:rPr>
        <w:t>Ницинского</w:t>
      </w:r>
      <w:proofErr w:type="spellEnd"/>
      <w:r w:rsidRPr="006018D4">
        <w:rPr>
          <w:rFonts w:ascii="Times New Roman" w:hAnsi="Times New Roman"/>
          <w:sz w:val="18"/>
          <w:szCs w:val="18"/>
        </w:rPr>
        <w:t xml:space="preserve"> сельского поселения «Информационный вестник </w:t>
      </w:r>
      <w:proofErr w:type="spellStart"/>
      <w:r w:rsidRPr="006018D4">
        <w:rPr>
          <w:rFonts w:ascii="Times New Roman" w:hAnsi="Times New Roman"/>
          <w:sz w:val="18"/>
          <w:szCs w:val="18"/>
        </w:rPr>
        <w:t>Ницинского</w:t>
      </w:r>
      <w:proofErr w:type="spellEnd"/>
      <w:r w:rsidRPr="006018D4">
        <w:rPr>
          <w:rFonts w:ascii="Times New Roman" w:hAnsi="Times New Roman"/>
          <w:sz w:val="18"/>
          <w:szCs w:val="18"/>
        </w:rPr>
        <w:t xml:space="preserve"> сельского поселения», а также обнародовать путем размещения на официальном сайте </w:t>
      </w:r>
      <w:proofErr w:type="spellStart"/>
      <w:r w:rsidRPr="006018D4">
        <w:rPr>
          <w:rFonts w:ascii="Times New Roman" w:hAnsi="Times New Roman"/>
          <w:sz w:val="18"/>
          <w:szCs w:val="18"/>
        </w:rPr>
        <w:t>Ницинского</w:t>
      </w:r>
      <w:proofErr w:type="spellEnd"/>
      <w:r w:rsidRPr="006018D4">
        <w:rPr>
          <w:rFonts w:ascii="Times New Roman" w:hAnsi="Times New Roman"/>
          <w:sz w:val="18"/>
          <w:szCs w:val="18"/>
        </w:rPr>
        <w:t xml:space="preserve"> сельского поселения (</w:t>
      </w:r>
      <w:hyperlink r:id="rId9" w:history="1">
        <w:r w:rsidRPr="006018D4">
          <w:rPr>
            <w:rStyle w:val="aff2"/>
            <w:rFonts w:ascii="Times New Roman" w:hAnsi="Times New Roman"/>
            <w:sz w:val="18"/>
            <w:szCs w:val="18"/>
            <w:lang w:val="en-US"/>
          </w:rPr>
          <w:t>www</w:t>
        </w:r>
        <w:r w:rsidRPr="006018D4">
          <w:rPr>
            <w:rStyle w:val="aff2"/>
            <w:rFonts w:ascii="Times New Roman" w:hAnsi="Times New Roman"/>
            <w:sz w:val="18"/>
            <w:szCs w:val="18"/>
          </w:rPr>
          <w:t>.</w:t>
        </w:r>
        <w:proofErr w:type="spellStart"/>
        <w:r w:rsidRPr="006018D4">
          <w:rPr>
            <w:rStyle w:val="aff2"/>
            <w:rFonts w:ascii="Times New Roman" w:hAnsi="Times New Roman"/>
            <w:sz w:val="18"/>
            <w:szCs w:val="18"/>
            <w:lang w:val="en-US"/>
          </w:rPr>
          <w:t>nicinskoe</w:t>
        </w:r>
        <w:proofErr w:type="spellEnd"/>
        <w:r w:rsidRPr="006018D4">
          <w:rPr>
            <w:rStyle w:val="aff2"/>
            <w:rFonts w:ascii="Times New Roman" w:hAnsi="Times New Roman"/>
            <w:sz w:val="18"/>
            <w:szCs w:val="18"/>
          </w:rPr>
          <w:t>.</w:t>
        </w:r>
        <w:proofErr w:type="spellStart"/>
        <w:r w:rsidRPr="006018D4">
          <w:rPr>
            <w:rStyle w:val="aff2"/>
            <w:rFonts w:ascii="Times New Roman" w:hAnsi="Times New Roman"/>
            <w:sz w:val="18"/>
            <w:szCs w:val="18"/>
            <w:lang w:val="en-US"/>
          </w:rPr>
          <w:t>ru</w:t>
        </w:r>
        <w:proofErr w:type="spellEnd"/>
      </w:hyperlink>
      <w:r w:rsidRPr="006018D4">
        <w:rPr>
          <w:rFonts w:ascii="Times New Roman" w:hAnsi="Times New Roman"/>
          <w:sz w:val="18"/>
          <w:szCs w:val="18"/>
        </w:rPr>
        <w:t>).</w:t>
      </w:r>
    </w:p>
    <w:p w:rsidR="006018D4" w:rsidRPr="006018D4" w:rsidRDefault="006018D4" w:rsidP="006018D4">
      <w:pPr>
        <w:pStyle w:val="af4"/>
        <w:jc w:val="both"/>
        <w:rPr>
          <w:rFonts w:ascii="Times New Roman" w:eastAsia="Courier New" w:hAnsi="Times New Roman"/>
          <w:color w:val="000000"/>
          <w:sz w:val="18"/>
          <w:szCs w:val="18"/>
        </w:rPr>
      </w:pPr>
      <w:r w:rsidRPr="006018D4">
        <w:rPr>
          <w:rFonts w:ascii="Times New Roman" w:eastAsia="Courier New" w:hAnsi="Times New Roman"/>
          <w:color w:val="000000"/>
          <w:sz w:val="18"/>
          <w:szCs w:val="18"/>
        </w:rPr>
        <w:t xml:space="preserve"> 5. Контроль исполнения настоящего решения возложить на комиссию по  безопасности и местному самоуправлению (председатель Сергеев А.Н.)</w:t>
      </w:r>
    </w:p>
    <w:p w:rsidR="006018D4" w:rsidRPr="006018D4" w:rsidRDefault="006018D4" w:rsidP="006018D4">
      <w:pPr>
        <w:pStyle w:val="af4"/>
        <w:jc w:val="both"/>
        <w:rPr>
          <w:rFonts w:ascii="Times New Roman" w:eastAsia="Courier New" w:hAnsi="Times New Roman"/>
          <w:color w:val="000000"/>
          <w:sz w:val="18"/>
          <w:szCs w:val="18"/>
        </w:rPr>
      </w:pPr>
    </w:p>
    <w:p w:rsidR="006018D4" w:rsidRPr="006018D4" w:rsidRDefault="006018D4" w:rsidP="006018D4">
      <w:pPr>
        <w:pStyle w:val="af4"/>
        <w:jc w:val="both"/>
        <w:rPr>
          <w:rFonts w:ascii="Times New Roman" w:eastAsia="Courier New" w:hAnsi="Times New Roman"/>
          <w:color w:val="000000"/>
          <w:sz w:val="18"/>
          <w:szCs w:val="18"/>
        </w:rPr>
      </w:pPr>
    </w:p>
    <w:p w:rsidR="006018D4" w:rsidRPr="006018D4" w:rsidRDefault="006018D4" w:rsidP="006018D4">
      <w:pPr>
        <w:pStyle w:val="af4"/>
        <w:jc w:val="both"/>
        <w:rPr>
          <w:rFonts w:ascii="Times New Roman" w:eastAsia="Courier New" w:hAnsi="Times New Roman"/>
          <w:color w:val="000000"/>
          <w:sz w:val="18"/>
          <w:szCs w:val="18"/>
        </w:rPr>
      </w:pPr>
    </w:p>
    <w:p w:rsidR="006018D4" w:rsidRPr="006018D4" w:rsidRDefault="006018D4" w:rsidP="006018D4">
      <w:pPr>
        <w:pStyle w:val="af4"/>
        <w:jc w:val="both"/>
        <w:rPr>
          <w:rFonts w:ascii="Times New Roman" w:hAnsi="Times New Roman"/>
          <w:sz w:val="18"/>
          <w:szCs w:val="18"/>
          <w:lang w:eastAsia="en-US"/>
        </w:rPr>
      </w:pPr>
      <w:r w:rsidRPr="006018D4">
        <w:rPr>
          <w:rFonts w:ascii="Times New Roman" w:hAnsi="Times New Roman"/>
          <w:sz w:val="18"/>
          <w:szCs w:val="18"/>
          <w:lang w:eastAsia="en-US"/>
        </w:rPr>
        <w:t xml:space="preserve">Председатель Думы                                                       Глава  </w:t>
      </w:r>
      <w:proofErr w:type="spellStart"/>
      <w:r w:rsidRPr="006018D4">
        <w:rPr>
          <w:rFonts w:ascii="Times New Roman" w:hAnsi="Times New Roman"/>
          <w:sz w:val="18"/>
          <w:szCs w:val="18"/>
          <w:lang w:eastAsia="en-US"/>
        </w:rPr>
        <w:t>Ницинского</w:t>
      </w:r>
      <w:proofErr w:type="spellEnd"/>
    </w:p>
    <w:p w:rsidR="006018D4" w:rsidRPr="006018D4" w:rsidRDefault="006018D4" w:rsidP="006018D4">
      <w:pPr>
        <w:pStyle w:val="af4"/>
        <w:jc w:val="both"/>
        <w:rPr>
          <w:rFonts w:ascii="Times New Roman" w:hAnsi="Times New Roman"/>
          <w:sz w:val="18"/>
          <w:szCs w:val="18"/>
          <w:lang w:eastAsia="en-US"/>
        </w:rPr>
      </w:pPr>
      <w:proofErr w:type="spellStart"/>
      <w:r w:rsidRPr="006018D4">
        <w:rPr>
          <w:rFonts w:ascii="Times New Roman" w:hAnsi="Times New Roman"/>
          <w:sz w:val="18"/>
          <w:szCs w:val="18"/>
          <w:lang w:eastAsia="en-US"/>
        </w:rPr>
        <w:t>Ницинского</w:t>
      </w:r>
      <w:proofErr w:type="spellEnd"/>
      <w:r w:rsidRPr="006018D4">
        <w:rPr>
          <w:rFonts w:ascii="Times New Roman" w:hAnsi="Times New Roman"/>
          <w:sz w:val="18"/>
          <w:szCs w:val="18"/>
          <w:lang w:eastAsia="en-US"/>
        </w:rPr>
        <w:t xml:space="preserve"> сельского поселения                                 сельского поселения</w:t>
      </w:r>
    </w:p>
    <w:p w:rsidR="006018D4" w:rsidRPr="006018D4" w:rsidRDefault="006018D4" w:rsidP="006018D4">
      <w:pPr>
        <w:pStyle w:val="af4"/>
        <w:jc w:val="both"/>
        <w:rPr>
          <w:rFonts w:ascii="Times New Roman" w:hAnsi="Times New Roman"/>
          <w:sz w:val="18"/>
          <w:szCs w:val="18"/>
        </w:rPr>
      </w:pPr>
      <w:r w:rsidRPr="006018D4">
        <w:rPr>
          <w:rFonts w:ascii="Times New Roman" w:hAnsi="Times New Roman"/>
          <w:sz w:val="18"/>
          <w:szCs w:val="18"/>
          <w:lang w:eastAsia="en-US"/>
        </w:rPr>
        <w:t xml:space="preserve">____________           Л.Д. Хомченко                             _____Т.А. </w:t>
      </w:r>
      <w:proofErr w:type="spellStart"/>
      <w:r w:rsidRPr="006018D4">
        <w:rPr>
          <w:rFonts w:ascii="Times New Roman" w:hAnsi="Times New Roman"/>
          <w:sz w:val="18"/>
          <w:szCs w:val="18"/>
          <w:lang w:eastAsia="en-US"/>
        </w:rPr>
        <w:t>Кузеванова</w:t>
      </w:r>
      <w:proofErr w:type="spellEnd"/>
    </w:p>
    <w:p w:rsidR="006018D4" w:rsidRPr="006018D4" w:rsidRDefault="006018D4" w:rsidP="006018D4">
      <w:pPr>
        <w:pStyle w:val="af4"/>
        <w:jc w:val="both"/>
        <w:rPr>
          <w:rFonts w:ascii="Times New Roman" w:hAnsi="Times New Roman"/>
          <w:sz w:val="18"/>
          <w:szCs w:val="18"/>
        </w:rPr>
      </w:pP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 xml:space="preserve">ОТЧЕТ </w:t>
      </w: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ГЛАВЫ НИЦИНСКОГО СЕЛЬСКОГО ПОСЕЛЕНИЯ</w:t>
      </w: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ПО ИТОГАМ РАБОТЫ ЗА 2017 ГОД</w:t>
      </w:r>
    </w:p>
    <w:p w:rsidR="00B847CB" w:rsidRPr="00A257DE" w:rsidRDefault="00B847CB" w:rsidP="00B847CB">
      <w:pPr>
        <w:pStyle w:val="af4"/>
        <w:rPr>
          <w:rFonts w:ascii="Times New Roman" w:hAnsi="Times New Roman"/>
          <w:sz w:val="18"/>
          <w:szCs w:val="18"/>
        </w:rPr>
      </w:pP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Основной работой администрации является  повышение уровня  и улучшения качества  жизни жителя  сельского поселения. Администрацией поселения  принимались все меры, направленные на улучшение  условий жизни, социальную защиту, поддержку населения, обеспечение общественной безопасности  и правопорядка, стабильности  в работе  коммунальных, социальных объектов,   а также сельскохозяйственных предприятий,   осуществляющих свою деятельность  на территории сельского поселения.  Работа   администрации  сельского поселения  - это  исполнение  полномочий,  предусмотренных Уставом поселения.</w:t>
      </w: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 xml:space="preserve">      Полномочия  осуществляются  путем  организации  ежедневной работы  администрации  поселения,   подготовки нормативных документов,  осуществление личного приема граждан  главой  и специалистами поселения,  рассмотрение устных </w:t>
      </w:r>
      <w:r w:rsidRPr="00A257DE">
        <w:rPr>
          <w:rFonts w:ascii="Times New Roman" w:hAnsi="Times New Roman"/>
          <w:sz w:val="18"/>
          <w:szCs w:val="18"/>
        </w:rPr>
        <w:lastRenderedPageBreak/>
        <w:t xml:space="preserve">и письменных обращений граждан.  В   2017  году специалистами поселения было принято  -  78 обращений:  </w:t>
      </w: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 xml:space="preserve"> - в устной форме  обращений - 69 </w:t>
      </w: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 xml:space="preserve"> - в письменной   - 7</w:t>
      </w: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 xml:space="preserve"> - </w:t>
      </w:r>
      <w:proofErr w:type="gramStart"/>
      <w:r w:rsidRPr="00A257DE">
        <w:rPr>
          <w:rFonts w:ascii="Times New Roman" w:hAnsi="Times New Roman"/>
          <w:sz w:val="18"/>
          <w:szCs w:val="18"/>
        </w:rPr>
        <w:t>в</w:t>
      </w:r>
      <w:proofErr w:type="gramEnd"/>
      <w:r w:rsidRPr="00A257DE">
        <w:rPr>
          <w:rFonts w:ascii="Times New Roman" w:hAnsi="Times New Roman"/>
          <w:sz w:val="18"/>
          <w:szCs w:val="18"/>
        </w:rPr>
        <w:t xml:space="preserve"> электроном виде-2</w:t>
      </w:r>
    </w:p>
    <w:p w:rsidR="00B847CB" w:rsidRPr="00A257DE" w:rsidRDefault="00B847CB" w:rsidP="00B847CB">
      <w:pPr>
        <w:pStyle w:val="af4"/>
        <w:rPr>
          <w:rFonts w:ascii="Times New Roman" w:hAnsi="Times New Roman"/>
          <w:sz w:val="18"/>
          <w:szCs w:val="18"/>
        </w:rPr>
      </w:pPr>
      <w:proofErr w:type="gramStart"/>
      <w:r w:rsidRPr="00A257DE">
        <w:rPr>
          <w:rFonts w:ascii="Times New Roman" w:hAnsi="Times New Roman"/>
          <w:sz w:val="18"/>
          <w:szCs w:val="18"/>
        </w:rPr>
        <w:t>Принято  положительно решено</w:t>
      </w:r>
      <w:proofErr w:type="gramEnd"/>
      <w:r w:rsidRPr="00A257DE">
        <w:rPr>
          <w:rFonts w:ascii="Times New Roman" w:hAnsi="Times New Roman"/>
          <w:sz w:val="18"/>
          <w:szCs w:val="18"/>
        </w:rPr>
        <w:t xml:space="preserve">  обращений  80%  (обращения  по    ЖКХ,  земельным вопросам,  </w:t>
      </w:r>
      <w:proofErr w:type="spellStart"/>
      <w:r w:rsidRPr="00A257DE">
        <w:rPr>
          <w:rFonts w:ascii="Times New Roman" w:hAnsi="Times New Roman"/>
          <w:sz w:val="18"/>
          <w:szCs w:val="18"/>
        </w:rPr>
        <w:t>грейдирование</w:t>
      </w:r>
      <w:proofErr w:type="spellEnd"/>
      <w:r w:rsidRPr="00A257DE">
        <w:rPr>
          <w:rFonts w:ascii="Times New Roman" w:hAnsi="Times New Roman"/>
          <w:sz w:val="18"/>
          <w:szCs w:val="18"/>
        </w:rPr>
        <w:t xml:space="preserve">  дорог, образование,  жилья,  благоустройству, запросы о розыске родственников и др.)</w:t>
      </w: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 xml:space="preserve">       Было выдано    справок  - 1123</w:t>
      </w: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 xml:space="preserve">       </w:t>
      </w: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 xml:space="preserve">       Проведено 23  заседаний Думы,  принято нормативно правовых актов - 51 Входящей корреспонденции получено со всех уровней власти за 2017 год – 3435.</w:t>
      </w:r>
    </w:p>
    <w:p w:rsidR="00B847CB" w:rsidRPr="00A257DE" w:rsidRDefault="00B847CB" w:rsidP="00B847CB">
      <w:pPr>
        <w:pStyle w:val="af4"/>
        <w:rPr>
          <w:rFonts w:ascii="Times New Roman" w:hAnsi="Times New Roman"/>
          <w:sz w:val="18"/>
          <w:szCs w:val="18"/>
        </w:rPr>
      </w:pP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 xml:space="preserve">В состав муниципального образования  </w:t>
      </w:r>
      <w:proofErr w:type="spellStart"/>
      <w:r w:rsidRPr="00A257DE">
        <w:rPr>
          <w:rFonts w:ascii="Times New Roman" w:hAnsi="Times New Roman"/>
          <w:sz w:val="18"/>
          <w:szCs w:val="18"/>
        </w:rPr>
        <w:t>Ницинского</w:t>
      </w:r>
      <w:proofErr w:type="spellEnd"/>
      <w:r w:rsidRPr="00A257DE">
        <w:rPr>
          <w:rFonts w:ascii="Times New Roman" w:hAnsi="Times New Roman"/>
          <w:sz w:val="18"/>
          <w:szCs w:val="18"/>
        </w:rPr>
        <w:t xml:space="preserve">  сельского поселения входит 4 населенных пунктов, на 01.01.2018 года численность  населения составляет 1542, постоянного 1244 человека  из них  экономически активное население – 626 чел., пенсионеров 338 чел., детей до 18 лет- 254, в том числе детей дошкольного возраста- 92чел. Территория поселения составляет </w:t>
      </w:r>
      <w:smartTag w:uri="urn:schemas-microsoft-com:office:smarttags" w:element="metricconverter">
        <w:smartTagPr>
          <w:attr w:name="ProductID" w:val="32451 га"/>
        </w:smartTagPr>
        <w:r w:rsidRPr="00A257DE">
          <w:rPr>
            <w:rFonts w:ascii="Times New Roman" w:hAnsi="Times New Roman"/>
            <w:sz w:val="18"/>
            <w:szCs w:val="18"/>
          </w:rPr>
          <w:t>32451 га</w:t>
        </w:r>
      </w:smartTag>
      <w:r w:rsidRPr="00A257DE">
        <w:rPr>
          <w:rFonts w:ascii="Times New Roman" w:hAnsi="Times New Roman"/>
          <w:sz w:val="18"/>
          <w:szCs w:val="18"/>
        </w:rPr>
        <w:t>.</w:t>
      </w: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Статистические данные в сфере экономики за 2017 год:</w:t>
      </w:r>
    </w:p>
    <w:p w:rsidR="00B847CB" w:rsidRPr="00A257DE" w:rsidRDefault="00B847CB" w:rsidP="00B847CB">
      <w:pPr>
        <w:pStyle w:val="af4"/>
        <w:rPr>
          <w:rFonts w:ascii="Times New Roman" w:hAnsi="Times New Roman"/>
          <w:sz w:val="18"/>
          <w:szCs w:val="18"/>
        </w:rPr>
      </w:pPr>
      <w:proofErr w:type="gramStart"/>
      <w:r w:rsidRPr="00A257DE">
        <w:rPr>
          <w:rFonts w:ascii="Times New Roman" w:hAnsi="Times New Roman"/>
          <w:sz w:val="18"/>
          <w:szCs w:val="18"/>
        </w:rPr>
        <w:t>- объем инвестиций в основной капитала за счет всех источников финансирования  составил-28,2 млн. рублей;</w:t>
      </w:r>
      <w:proofErr w:type="gramEnd"/>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 оборот организаци</w:t>
      </w:r>
      <w:proofErr w:type="gramStart"/>
      <w:r w:rsidRPr="00A257DE">
        <w:rPr>
          <w:rFonts w:ascii="Times New Roman" w:hAnsi="Times New Roman"/>
          <w:sz w:val="18"/>
          <w:szCs w:val="18"/>
        </w:rPr>
        <w:t>й(</w:t>
      </w:r>
      <w:proofErr w:type="gramEnd"/>
      <w:r w:rsidRPr="00A257DE">
        <w:rPr>
          <w:rFonts w:ascii="Times New Roman" w:hAnsi="Times New Roman"/>
          <w:sz w:val="18"/>
          <w:szCs w:val="18"/>
        </w:rPr>
        <w:t xml:space="preserve">  по полному  кругу) всех видов экономической деятельности составил -149 </w:t>
      </w:r>
      <w:proofErr w:type="spellStart"/>
      <w:r w:rsidRPr="00A257DE">
        <w:rPr>
          <w:rFonts w:ascii="Times New Roman" w:hAnsi="Times New Roman"/>
          <w:sz w:val="18"/>
          <w:szCs w:val="18"/>
        </w:rPr>
        <w:t>млн.руб</w:t>
      </w:r>
      <w:proofErr w:type="spellEnd"/>
      <w:r w:rsidRPr="00A257DE">
        <w:rPr>
          <w:rFonts w:ascii="Times New Roman" w:hAnsi="Times New Roman"/>
          <w:sz w:val="18"/>
          <w:szCs w:val="18"/>
        </w:rPr>
        <w:t xml:space="preserve">. </w:t>
      </w: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 оборот розничной торговли - 29,9 млн. руб.;</w:t>
      </w: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 средняя заработная плата по муниципальному образованию – 21636,2 рублей.</w:t>
      </w: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Уровень регистрируемой безработицы 3,4 % или 21 человек.</w:t>
      </w: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Земли сельскохозяйственного назначения составляют-1074га. Земли не используются. Подана заявка на межевание. Объем производства сельскохозяйственной продукции составляет 110 млн. рублей.</w:t>
      </w: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Число субъектов малого и среднего предпринимательства-18,- 150 человек.</w:t>
      </w: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Среднедушевые денежные доходы населения составляют 10823 рублей.</w:t>
      </w: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Численность населения с доходами ниже величины прожиточного минимума 257 человек или 16,6% от общей численности населения.</w:t>
      </w: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Родилось в 2017 году  -17 человек, умерло 17 человек.</w:t>
      </w: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Обеспеченность местами в дошкольных образовательных учреждениях составляет 100%.</w:t>
      </w: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ДОХОДЫ</w:t>
      </w: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 xml:space="preserve">      За 2017 год  в бюджет </w:t>
      </w:r>
      <w:proofErr w:type="spellStart"/>
      <w:r w:rsidRPr="00A257DE">
        <w:rPr>
          <w:rFonts w:ascii="Times New Roman" w:hAnsi="Times New Roman"/>
          <w:sz w:val="18"/>
          <w:szCs w:val="18"/>
        </w:rPr>
        <w:t>Ницинского</w:t>
      </w:r>
      <w:proofErr w:type="spellEnd"/>
      <w:r w:rsidRPr="00A257DE">
        <w:rPr>
          <w:rFonts w:ascii="Times New Roman" w:hAnsi="Times New Roman"/>
          <w:sz w:val="18"/>
          <w:szCs w:val="18"/>
        </w:rPr>
        <w:t xml:space="preserve"> сельского поселения поступило   18 247,5 тыс. рублей, (план выполнен на 96,7%) в том числе налоговых и неналоговых доходов 2 298,9 тыс. рублей при плане 2 290 тыс. рублей. Выполнение по налоговым и неналоговым доходам составило  100,4 %. </w:t>
      </w: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Налог на доходы физических лиц</w:t>
      </w:r>
      <w:r w:rsidRPr="00A257DE">
        <w:rPr>
          <w:rFonts w:ascii="Times New Roman" w:hAnsi="Times New Roman"/>
          <w:i/>
          <w:sz w:val="18"/>
          <w:szCs w:val="18"/>
        </w:rPr>
        <w:t xml:space="preserve">  </w:t>
      </w:r>
      <w:r w:rsidRPr="00A257DE">
        <w:rPr>
          <w:rFonts w:ascii="Times New Roman" w:hAnsi="Times New Roman"/>
          <w:sz w:val="18"/>
          <w:szCs w:val="18"/>
        </w:rPr>
        <w:t>в отчетном периоде в бюджет поселения поступил в сумме 361,3 тыс. рублей, что составляет  119,6 % годового назначения. По акту проверки налоговой инспекции погашена просроченная задолженность Агрофирмой «</w:t>
      </w:r>
      <w:proofErr w:type="spellStart"/>
      <w:r w:rsidRPr="00A257DE">
        <w:rPr>
          <w:rFonts w:ascii="Times New Roman" w:hAnsi="Times New Roman"/>
          <w:sz w:val="18"/>
          <w:szCs w:val="18"/>
        </w:rPr>
        <w:t>Ницинская</w:t>
      </w:r>
      <w:proofErr w:type="spellEnd"/>
      <w:r w:rsidRPr="00A257DE">
        <w:rPr>
          <w:rFonts w:ascii="Times New Roman" w:hAnsi="Times New Roman"/>
          <w:sz w:val="18"/>
          <w:szCs w:val="18"/>
        </w:rPr>
        <w:t xml:space="preserve">»  в сумме 7 151 тыс. рублей, в т. ч. 214,5 тыс. рублей в части бюджета поселения.  </w:t>
      </w: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Акцизы на нефтепродукты поступили в сумме 1 058,6 тыс. рублей, что составило 101,7 % годового назначения. Наблюдается рост объемов реализации дизельного топлива и автомобильного бензина.</w:t>
      </w: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 xml:space="preserve">Налог, взимаемый с налогоплательщиков, применяющих упрощенную систему налогообложения, поступил в сумме 24,3 тыс. рублей, по итогам работы организаций поселения в 2016 году и авансовые платежи текущего года. Выполнение  составило 133,3 % годового назначения. </w:t>
      </w: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Единый сельскохозяйственный налог поступил в сумме 4,0 тыс. рублей, что составило   66,0 % годового назначения. Налог уплачен индивидуальными предпринимателями по итогам работы в 2016 году.</w:t>
      </w: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Налог на имущество физических лиц в отчетном периоде поступил в сумме                     171,4 тыс. рублей, что составило 176,7 % годового назначения.</w:t>
      </w:r>
      <w:r w:rsidRPr="00A257DE">
        <w:rPr>
          <w:rFonts w:ascii="Times New Roman" w:hAnsi="Times New Roman"/>
          <w:color w:val="000000"/>
          <w:sz w:val="18"/>
          <w:szCs w:val="18"/>
        </w:rPr>
        <w:t xml:space="preserve"> Н</w:t>
      </w:r>
      <w:r w:rsidRPr="00A257DE">
        <w:rPr>
          <w:rFonts w:ascii="Times New Roman" w:hAnsi="Times New Roman"/>
          <w:sz w:val="18"/>
          <w:szCs w:val="18"/>
        </w:rPr>
        <w:t xml:space="preserve">аселение в прошлом году несвоевременно получило квитанции об оплате, налог за 2015 год уплачивали в январе текущего года. Кроме того, увеличился коэффициент-дефлятор, применяемый для расчета налога на имущество с  1,329 до 1,425 (приказ Минэкономразвития России от 03.11.2016 №698). </w:t>
      </w: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Земельный налог в бюджет поселения поступил в сумме 673,4 тыс. рублей, что составляет 82,1 %. Агрофирмой «</w:t>
      </w:r>
      <w:proofErr w:type="spellStart"/>
      <w:r w:rsidRPr="00A257DE">
        <w:rPr>
          <w:rFonts w:ascii="Times New Roman" w:hAnsi="Times New Roman"/>
          <w:sz w:val="18"/>
          <w:szCs w:val="18"/>
        </w:rPr>
        <w:t>Ницинская</w:t>
      </w:r>
      <w:proofErr w:type="spellEnd"/>
      <w:r w:rsidRPr="00A257DE">
        <w:rPr>
          <w:rFonts w:ascii="Times New Roman" w:hAnsi="Times New Roman"/>
          <w:sz w:val="18"/>
          <w:szCs w:val="18"/>
        </w:rPr>
        <w:t>» перечислена задолженность за  прошлый период, а авансовые платежи  в 2017 году не перечисляли.</w:t>
      </w:r>
      <w:r w:rsidRPr="00A257DE">
        <w:rPr>
          <w:rFonts w:ascii="Times New Roman" w:hAnsi="Times New Roman"/>
          <w:color w:val="000000"/>
          <w:sz w:val="18"/>
          <w:szCs w:val="18"/>
        </w:rPr>
        <w:t xml:space="preserve"> </w:t>
      </w:r>
    </w:p>
    <w:p w:rsidR="00B847CB" w:rsidRPr="00A257DE" w:rsidRDefault="00B847CB" w:rsidP="00B847CB">
      <w:pPr>
        <w:pStyle w:val="af4"/>
        <w:rPr>
          <w:rFonts w:ascii="Times New Roman" w:hAnsi="Times New Roman"/>
          <w:color w:val="000000"/>
          <w:sz w:val="18"/>
          <w:szCs w:val="18"/>
        </w:rPr>
      </w:pPr>
      <w:r w:rsidRPr="00A257DE">
        <w:rPr>
          <w:rFonts w:ascii="Times New Roman" w:hAnsi="Times New Roman"/>
          <w:color w:val="000000"/>
          <w:sz w:val="18"/>
          <w:szCs w:val="18"/>
        </w:rPr>
        <w:t>Доходы от использования муниципального имущества в отчетном периоде  поступили в  полном объеме в сумме  5,9 тыс. рублей.</w:t>
      </w:r>
    </w:p>
    <w:p w:rsidR="00B847CB" w:rsidRPr="00A257DE" w:rsidRDefault="00B847CB" w:rsidP="00B847CB">
      <w:pPr>
        <w:pStyle w:val="af4"/>
        <w:rPr>
          <w:rFonts w:ascii="Times New Roman" w:hAnsi="Times New Roman"/>
          <w:sz w:val="18"/>
          <w:szCs w:val="18"/>
        </w:rPr>
      </w:pPr>
      <w:r w:rsidRPr="00A257DE">
        <w:rPr>
          <w:rFonts w:ascii="Times New Roman" w:hAnsi="Times New Roman"/>
          <w:color w:val="000000"/>
          <w:sz w:val="18"/>
          <w:szCs w:val="18"/>
        </w:rPr>
        <w:t xml:space="preserve">Безвозмездных поступлений за отчетный период в бюджет  </w:t>
      </w:r>
      <w:proofErr w:type="spellStart"/>
      <w:r w:rsidRPr="00A257DE">
        <w:rPr>
          <w:rFonts w:ascii="Times New Roman" w:hAnsi="Times New Roman"/>
          <w:color w:val="000000"/>
          <w:sz w:val="18"/>
          <w:szCs w:val="18"/>
        </w:rPr>
        <w:t>Ницинского</w:t>
      </w:r>
      <w:proofErr w:type="spellEnd"/>
      <w:r w:rsidRPr="00A257DE">
        <w:rPr>
          <w:rFonts w:ascii="Times New Roman" w:hAnsi="Times New Roman"/>
          <w:color w:val="000000"/>
          <w:sz w:val="18"/>
          <w:szCs w:val="18"/>
        </w:rPr>
        <w:t xml:space="preserve"> сельского поселения  было предоставлено 15 948,6 тыс. рублей при плане 16 586,2 тыс. рублей, в том числе дотаций на выравнивание уровня бюджетной обеспеченности – 8 950 тыс. руб., субвенций -      98,6 тыс. рублей, прочих межбюджетных трансфертов 6 900 тыс. рублей.</w:t>
      </w:r>
    </w:p>
    <w:p w:rsidR="00B847CB" w:rsidRPr="00A257DE" w:rsidRDefault="00B847CB" w:rsidP="00B847CB">
      <w:pPr>
        <w:pStyle w:val="af4"/>
        <w:rPr>
          <w:rFonts w:ascii="Times New Roman" w:hAnsi="Times New Roman"/>
          <w:sz w:val="18"/>
          <w:szCs w:val="18"/>
        </w:rPr>
      </w:pPr>
    </w:p>
    <w:p w:rsidR="00B847CB" w:rsidRPr="00A257DE" w:rsidRDefault="00B847CB" w:rsidP="00B847CB">
      <w:pPr>
        <w:pStyle w:val="af4"/>
        <w:rPr>
          <w:rFonts w:ascii="Times New Roman" w:hAnsi="Times New Roman"/>
          <w:sz w:val="18"/>
          <w:szCs w:val="18"/>
        </w:rPr>
      </w:pP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РАСХОДЫ</w:t>
      </w:r>
    </w:p>
    <w:p w:rsidR="00B847CB" w:rsidRPr="00A257DE" w:rsidRDefault="00B847CB" w:rsidP="00B847CB">
      <w:pPr>
        <w:pStyle w:val="af4"/>
        <w:rPr>
          <w:rFonts w:ascii="Times New Roman" w:hAnsi="Times New Roman"/>
          <w:sz w:val="18"/>
          <w:szCs w:val="18"/>
        </w:rPr>
      </w:pPr>
    </w:p>
    <w:p w:rsidR="00B847CB" w:rsidRPr="00A257DE" w:rsidRDefault="00B847CB" w:rsidP="00B847CB">
      <w:pPr>
        <w:pStyle w:val="af4"/>
        <w:rPr>
          <w:rFonts w:ascii="Times New Roman" w:hAnsi="Times New Roman"/>
          <w:sz w:val="18"/>
          <w:szCs w:val="18"/>
        </w:rPr>
      </w:pPr>
    </w:p>
    <w:p w:rsidR="00B847CB" w:rsidRPr="00A257DE" w:rsidRDefault="00B847CB" w:rsidP="00B847CB">
      <w:pPr>
        <w:pStyle w:val="af4"/>
        <w:rPr>
          <w:rFonts w:ascii="Times New Roman" w:hAnsi="Times New Roman"/>
          <w:color w:val="000000"/>
          <w:sz w:val="18"/>
          <w:szCs w:val="18"/>
        </w:rPr>
      </w:pPr>
      <w:r w:rsidRPr="00A257DE">
        <w:rPr>
          <w:rFonts w:ascii="Times New Roman" w:hAnsi="Times New Roman"/>
          <w:sz w:val="18"/>
          <w:szCs w:val="18"/>
        </w:rPr>
        <w:t xml:space="preserve">Бюджетные назначения по расходам на 2017 год утверждены в сумме                         18 977,6 тыс. рублей.  За  2017 год были внесены изменения, в результате уточненные бюджетные назначения по расходам составили 18 876,2 тыс. рублей. </w:t>
      </w: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Расходная часть бюджета за 2017 год  исполнена на 91,76 % или в сумме                    17 320,8 тыс. рублей. По сравнению с  2016 годом расходная часть бюджета увеличилась на 2,3 % или на 393,5 тыс. рублей.</w:t>
      </w:r>
    </w:p>
    <w:p w:rsidR="00B847CB" w:rsidRPr="00A257DE" w:rsidRDefault="00B847CB" w:rsidP="00B847CB">
      <w:pPr>
        <w:pStyle w:val="af4"/>
        <w:rPr>
          <w:rFonts w:ascii="Times New Roman" w:hAnsi="Times New Roman"/>
          <w:sz w:val="18"/>
          <w:szCs w:val="18"/>
        </w:rPr>
      </w:pPr>
    </w:p>
    <w:p w:rsidR="00B847CB" w:rsidRPr="00A257DE" w:rsidRDefault="00B847CB" w:rsidP="00B847CB">
      <w:pPr>
        <w:pStyle w:val="af4"/>
        <w:rPr>
          <w:rFonts w:ascii="Times New Roman" w:hAnsi="Times New Roman"/>
          <w:sz w:val="18"/>
          <w:szCs w:val="18"/>
        </w:rPr>
      </w:pPr>
      <w:r w:rsidRPr="00A257DE">
        <w:rPr>
          <w:rFonts w:ascii="Times New Roman" w:hAnsi="Times New Roman"/>
          <w:sz w:val="18"/>
          <w:szCs w:val="1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134"/>
        <w:gridCol w:w="1276"/>
        <w:gridCol w:w="850"/>
        <w:gridCol w:w="992"/>
      </w:tblGrid>
      <w:tr w:rsidR="00B847CB" w:rsidRPr="00470B9A" w:rsidTr="00282AD9">
        <w:trPr>
          <w:trHeight w:val="360"/>
        </w:trPr>
        <w:tc>
          <w:tcPr>
            <w:tcW w:w="567"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Раздел</w:t>
            </w:r>
          </w:p>
        </w:tc>
        <w:tc>
          <w:tcPr>
            <w:tcW w:w="1418"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tabs>
                <w:tab w:val="left" w:pos="2952"/>
              </w:tabs>
              <w:ind w:left="-32" w:right="76"/>
              <w:jc w:val="both"/>
              <w:rPr>
                <w:sz w:val="18"/>
                <w:szCs w:val="18"/>
              </w:rPr>
            </w:pPr>
            <w:r w:rsidRPr="00470B9A">
              <w:rPr>
                <w:sz w:val="18"/>
                <w:szCs w:val="18"/>
              </w:rPr>
              <w:t>Расходы</w:t>
            </w:r>
          </w:p>
        </w:tc>
        <w:tc>
          <w:tcPr>
            <w:tcW w:w="1134"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Уточненное</w:t>
            </w:r>
          </w:p>
          <w:p w:rsidR="00B847CB" w:rsidRPr="00470B9A" w:rsidRDefault="00B847CB" w:rsidP="00282AD9">
            <w:pPr>
              <w:ind w:left="-32" w:right="76"/>
              <w:jc w:val="both"/>
              <w:rPr>
                <w:sz w:val="18"/>
                <w:szCs w:val="18"/>
              </w:rPr>
            </w:pPr>
            <w:r w:rsidRPr="00470B9A">
              <w:rPr>
                <w:sz w:val="18"/>
                <w:szCs w:val="18"/>
              </w:rPr>
              <w:t>годовое</w:t>
            </w:r>
          </w:p>
          <w:p w:rsidR="00B847CB" w:rsidRPr="00470B9A" w:rsidRDefault="00B847CB" w:rsidP="00282AD9">
            <w:pPr>
              <w:ind w:left="-32" w:right="76"/>
              <w:jc w:val="both"/>
              <w:rPr>
                <w:sz w:val="18"/>
                <w:szCs w:val="18"/>
              </w:rPr>
            </w:pPr>
            <w:r w:rsidRPr="00470B9A">
              <w:rPr>
                <w:sz w:val="18"/>
                <w:szCs w:val="18"/>
              </w:rPr>
              <w:t>назначение</w:t>
            </w:r>
          </w:p>
        </w:tc>
        <w:tc>
          <w:tcPr>
            <w:tcW w:w="1276"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Исполнено</w:t>
            </w:r>
          </w:p>
        </w:tc>
        <w:tc>
          <w:tcPr>
            <w:tcW w:w="850"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w:t>
            </w:r>
          </w:p>
          <w:p w:rsidR="00B847CB" w:rsidRPr="00470B9A" w:rsidRDefault="00B847CB" w:rsidP="00282AD9">
            <w:pPr>
              <w:ind w:left="-32" w:right="76"/>
              <w:jc w:val="both"/>
              <w:rPr>
                <w:sz w:val="18"/>
                <w:szCs w:val="18"/>
              </w:rPr>
            </w:pPr>
            <w:proofErr w:type="spellStart"/>
            <w:r w:rsidRPr="00470B9A">
              <w:rPr>
                <w:sz w:val="18"/>
                <w:szCs w:val="18"/>
              </w:rPr>
              <w:t>исполне</w:t>
            </w:r>
            <w:proofErr w:type="spellEnd"/>
            <w:r w:rsidRPr="00470B9A">
              <w:rPr>
                <w:sz w:val="18"/>
                <w:szCs w:val="18"/>
              </w:rPr>
              <w:t>-</w:t>
            </w:r>
          </w:p>
          <w:p w:rsidR="00B847CB" w:rsidRPr="00470B9A" w:rsidRDefault="00B847CB" w:rsidP="00282AD9">
            <w:pPr>
              <w:ind w:left="-32" w:right="76"/>
              <w:jc w:val="both"/>
              <w:rPr>
                <w:sz w:val="18"/>
                <w:szCs w:val="18"/>
              </w:rPr>
            </w:pPr>
            <w:proofErr w:type="spellStart"/>
            <w:r w:rsidRPr="00470B9A">
              <w:rPr>
                <w:sz w:val="18"/>
                <w:szCs w:val="18"/>
              </w:rPr>
              <w:t>ния</w:t>
            </w:r>
            <w:proofErr w:type="spellEnd"/>
          </w:p>
        </w:tc>
        <w:tc>
          <w:tcPr>
            <w:tcW w:w="992"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Отклонения</w:t>
            </w:r>
          </w:p>
          <w:p w:rsidR="00B847CB" w:rsidRPr="00470B9A" w:rsidRDefault="00B847CB" w:rsidP="00282AD9">
            <w:pPr>
              <w:ind w:left="-32" w:right="76"/>
              <w:jc w:val="both"/>
              <w:rPr>
                <w:sz w:val="18"/>
                <w:szCs w:val="18"/>
              </w:rPr>
            </w:pPr>
            <w:r w:rsidRPr="00470B9A">
              <w:rPr>
                <w:sz w:val="18"/>
                <w:szCs w:val="18"/>
              </w:rPr>
              <w:t>+ ,-</w:t>
            </w:r>
          </w:p>
        </w:tc>
      </w:tr>
      <w:tr w:rsidR="00B847CB" w:rsidRPr="00470B9A" w:rsidTr="00282AD9">
        <w:trPr>
          <w:trHeight w:val="360"/>
        </w:trPr>
        <w:tc>
          <w:tcPr>
            <w:tcW w:w="567"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0100</w:t>
            </w:r>
          </w:p>
        </w:tc>
        <w:tc>
          <w:tcPr>
            <w:tcW w:w="1418"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5 455,4</w:t>
            </w:r>
          </w:p>
        </w:tc>
        <w:tc>
          <w:tcPr>
            <w:tcW w:w="1276"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5 434,1</w:t>
            </w:r>
          </w:p>
        </w:tc>
        <w:tc>
          <w:tcPr>
            <w:tcW w:w="850"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99,61</w:t>
            </w:r>
          </w:p>
        </w:tc>
        <w:tc>
          <w:tcPr>
            <w:tcW w:w="992"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- 21,3</w:t>
            </w:r>
          </w:p>
        </w:tc>
      </w:tr>
      <w:tr w:rsidR="00B847CB" w:rsidRPr="00470B9A" w:rsidTr="00282AD9">
        <w:trPr>
          <w:trHeight w:val="360"/>
        </w:trPr>
        <w:tc>
          <w:tcPr>
            <w:tcW w:w="567"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0200</w:t>
            </w:r>
          </w:p>
        </w:tc>
        <w:tc>
          <w:tcPr>
            <w:tcW w:w="1418"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98,5</w:t>
            </w:r>
          </w:p>
        </w:tc>
        <w:tc>
          <w:tcPr>
            <w:tcW w:w="1276"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98,5</w:t>
            </w:r>
          </w:p>
        </w:tc>
        <w:tc>
          <w:tcPr>
            <w:tcW w:w="850"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100,0</w:t>
            </w:r>
          </w:p>
        </w:tc>
        <w:tc>
          <w:tcPr>
            <w:tcW w:w="992"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w:t>
            </w:r>
          </w:p>
        </w:tc>
      </w:tr>
      <w:tr w:rsidR="00B847CB" w:rsidRPr="00470B9A" w:rsidTr="00282AD9">
        <w:trPr>
          <w:trHeight w:val="360"/>
        </w:trPr>
        <w:tc>
          <w:tcPr>
            <w:tcW w:w="567"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0300</w:t>
            </w:r>
          </w:p>
        </w:tc>
        <w:tc>
          <w:tcPr>
            <w:tcW w:w="1418"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 xml:space="preserve">Национальная безопасность и </w:t>
            </w:r>
            <w:r w:rsidRPr="00470B9A">
              <w:rPr>
                <w:sz w:val="18"/>
                <w:szCs w:val="18"/>
              </w:rPr>
              <w:lastRenderedPageBreak/>
              <w:t>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904,5</w:t>
            </w:r>
          </w:p>
        </w:tc>
        <w:tc>
          <w:tcPr>
            <w:tcW w:w="1276"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904,5</w:t>
            </w:r>
          </w:p>
        </w:tc>
        <w:tc>
          <w:tcPr>
            <w:tcW w:w="850"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100,0</w:t>
            </w:r>
          </w:p>
        </w:tc>
        <w:tc>
          <w:tcPr>
            <w:tcW w:w="992"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w:t>
            </w:r>
          </w:p>
        </w:tc>
      </w:tr>
      <w:tr w:rsidR="00B847CB" w:rsidRPr="00470B9A" w:rsidTr="00282AD9">
        <w:trPr>
          <w:trHeight w:val="360"/>
        </w:trPr>
        <w:tc>
          <w:tcPr>
            <w:tcW w:w="567"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0400</w:t>
            </w:r>
          </w:p>
        </w:tc>
        <w:tc>
          <w:tcPr>
            <w:tcW w:w="1418"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1 127,7</w:t>
            </w:r>
          </w:p>
        </w:tc>
        <w:tc>
          <w:tcPr>
            <w:tcW w:w="1276"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488,1</w:t>
            </w:r>
          </w:p>
        </w:tc>
        <w:tc>
          <w:tcPr>
            <w:tcW w:w="850"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43,28</w:t>
            </w:r>
          </w:p>
        </w:tc>
        <w:tc>
          <w:tcPr>
            <w:tcW w:w="992"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- 639,6</w:t>
            </w:r>
          </w:p>
        </w:tc>
      </w:tr>
      <w:tr w:rsidR="00B847CB" w:rsidRPr="00470B9A" w:rsidTr="00282AD9">
        <w:trPr>
          <w:trHeight w:val="360"/>
        </w:trPr>
        <w:tc>
          <w:tcPr>
            <w:tcW w:w="567"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0500</w:t>
            </w:r>
          </w:p>
        </w:tc>
        <w:tc>
          <w:tcPr>
            <w:tcW w:w="1418"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2 954,7</w:t>
            </w:r>
          </w:p>
        </w:tc>
        <w:tc>
          <w:tcPr>
            <w:tcW w:w="1276"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2 657,2</w:t>
            </w:r>
          </w:p>
        </w:tc>
        <w:tc>
          <w:tcPr>
            <w:tcW w:w="850"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89,93</w:t>
            </w:r>
          </w:p>
        </w:tc>
        <w:tc>
          <w:tcPr>
            <w:tcW w:w="992"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- 297,5</w:t>
            </w:r>
          </w:p>
        </w:tc>
      </w:tr>
      <w:tr w:rsidR="00B847CB" w:rsidRPr="00470B9A" w:rsidTr="00282AD9">
        <w:trPr>
          <w:trHeight w:val="360"/>
        </w:trPr>
        <w:tc>
          <w:tcPr>
            <w:tcW w:w="567"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0700</w:t>
            </w:r>
          </w:p>
        </w:tc>
        <w:tc>
          <w:tcPr>
            <w:tcW w:w="1418"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Образование</w:t>
            </w:r>
          </w:p>
        </w:tc>
        <w:tc>
          <w:tcPr>
            <w:tcW w:w="1134"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14,8</w:t>
            </w:r>
          </w:p>
        </w:tc>
        <w:tc>
          <w:tcPr>
            <w:tcW w:w="1276"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- 14,8</w:t>
            </w:r>
          </w:p>
        </w:tc>
      </w:tr>
      <w:tr w:rsidR="00B847CB" w:rsidRPr="00470B9A" w:rsidTr="00282AD9">
        <w:trPr>
          <w:trHeight w:val="360"/>
        </w:trPr>
        <w:tc>
          <w:tcPr>
            <w:tcW w:w="567"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0800</w:t>
            </w:r>
          </w:p>
        </w:tc>
        <w:tc>
          <w:tcPr>
            <w:tcW w:w="1418"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Культура, кинематография</w:t>
            </w:r>
          </w:p>
        </w:tc>
        <w:tc>
          <w:tcPr>
            <w:tcW w:w="1134"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8 197,0</w:t>
            </w:r>
          </w:p>
        </w:tc>
        <w:tc>
          <w:tcPr>
            <w:tcW w:w="1276"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7 665,9</w:t>
            </w:r>
          </w:p>
        </w:tc>
        <w:tc>
          <w:tcPr>
            <w:tcW w:w="850"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93,52</w:t>
            </w:r>
          </w:p>
        </w:tc>
        <w:tc>
          <w:tcPr>
            <w:tcW w:w="992"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- 531,1</w:t>
            </w:r>
          </w:p>
        </w:tc>
      </w:tr>
      <w:tr w:rsidR="00B847CB" w:rsidRPr="00470B9A" w:rsidTr="00282AD9">
        <w:trPr>
          <w:trHeight w:val="360"/>
        </w:trPr>
        <w:tc>
          <w:tcPr>
            <w:tcW w:w="567"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1000</w:t>
            </w:r>
          </w:p>
        </w:tc>
        <w:tc>
          <w:tcPr>
            <w:tcW w:w="1418"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Социальная политика</w:t>
            </w:r>
          </w:p>
        </w:tc>
        <w:tc>
          <w:tcPr>
            <w:tcW w:w="1134"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19,9</w:t>
            </w:r>
          </w:p>
        </w:tc>
        <w:tc>
          <w:tcPr>
            <w:tcW w:w="1276"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19,9</w:t>
            </w:r>
          </w:p>
        </w:tc>
        <w:tc>
          <w:tcPr>
            <w:tcW w:w="850"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100,0</w:t>
            </w:r>
          </w:p>
        </w:tc>
        <w:tc>
          <w:tcPr>
            <w:tcW w:w="992"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w:t>
            </w:r>
          </w:p>
        </w:tc>
      </w:tr>
      <w:tr w:rsidR="00B847CB" w:rsidRPr="00470B9A" w:rsidTr="00282AD9">
        <w:trPr>
          <w:trHeight w:val="360"/>
        </w:trPr>
        <w:tc>
          <w:tcPr>
            <w:tcW w:w="567"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1100</w:t>
            </w:r>
          </w:p>
        </w:tc>
        <w:tc>
          <w:tcPr>
            <w:tcW w:w="1418"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76,7</w:t>
            </w:r>
          </w:p>
        </w:tc>
        <w:tc>
          <w:tcPr>
            <w:tcW w:w="1276"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25,6</w:t>
            </w:r>
          </w:p>
        </w:tc>
        <w:tc>
          <w:tcPr>
            <w:tcW w:w="850"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33,38</w:t>
            </w:r>
          </w:p>
        </w:tc>
        <w:tc>
          <w:tcPr>
            <w:tcW w:w="992"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- 51,1</w:t>
            </w:r>
          </w:p>
        </w:tc>
      </w:tr>
      <w:tr w:rsidR="00B847CB" w:rsidRPr="00470B9A" w:rsidTr="00282AD9">
        <w:trPr>
          <w:trHeight w:val="360"/>
        </w:trPr>
        <w:tc>
          <w:tcPr>
            <w:tcW w:w="567"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1200</w:t>
            </w:r>
          </w:p>
        </w:tc>
        <w:tc>
          <w:tcPr>
            <w:tcW w:w="1418"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27,0</w:t>
            </w:r>
          </w:p>
        </w:tc>
        <w:tc>
          <w:tcPr>
            <w:tcW w:w="1276"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27,0</w:t>
            </w:r>
          </w:p>
        </w:tc>
        <w:tc>
          <w:tcPr>
            <w:tcW w:w="850"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100,0</w:t>
            </w:r>
          </w:p>
        </w:tc>
        <w:tc>
          <w:tcPr>
            <w:tcW w:w="992"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w:t>
            </w:r>
          </w:p>
        </w:tc>
      </w:tr>
      <w:tr w:rsidR="00B847CB" w:rsidRPr="00470B9A" w:rsidTr="00282AD9">
        <w:trPr>
          <w:trHeight w:val="360"/>
        </w:trPr>
        <w:tc>
          <w:tcPr>
            <w:tcW w:w="567"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sz w:val="18"/>
                <w:szCs w:val="18"/>
              </w:rPr>
            </w:pPr>
            <w:r w:rsidRPr="00470B9A">
              <w:rPr>
                <w:sz w:val="18"/>
                <w:szCs w:val="18"/>
              </w:rPr>
              <w:t>ИТОГО</w:t>
            </w:r>
            <w:r w:rsidRPr="00470B9A">
              <w:rPr>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b/>
                <w:sz w:val="18"/>
                <w:szCs w:val="18"/>
              </w:rPr>
            </w:pPr>
            <w:r w:rsidRPr="00470B9A">
              <w:rPr>
                <w:b/>
                <w:sz w:val="18"/>
                <w:szCs w:val="18"/>
              </w:rPr>
              <w:t>18 876,2</w:t>
            </w:r>
          </w:p>
        </w:tc>
        <w:tc>
          <w:tcPr>
            <w:tcW w:w="1276"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b/>
                <w:sz w:val="18"/>
                <w:szCs w:val="18"/>
              </w:rPr>
            </w:pPr>
            <w:r w:rsidRPr="00470B9A">
              <w:rPr>
                <w:b/>
                <w:sz w:val="18"/>
                <w:szCs w:val="18"/>
              </w:rPr>
              <w:t>17 320,8</w:t>
            </w:r>
          </w:p>
        </w:tc>
        <w:tc>
          <w:tcPr>
            <w:tcW w:w="850"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b/>
                <w:sz w:val="18"/>
                <w:szCs w:val="18"/>
              </w:rPr>
            </w:pPr>
            <w:r w:rsidRPr="00470B9A">
              <w:rPr>
                <w:b/>
                <w:sz w:val="18"/>
                <w:szCs w:val="18"/>
              </w:rPr>
              <w:t>91,76</w:t>
            </w:r>
          </w:p>
        </w:tc>
        <w:tc>
          <w:tcPr>
            <w:tcW w:w="992" w:type="dxa"/>
            <w:tcBorders>
              <w:top w:val="single" w:sz="4" w:space="0" w:color="auto"/>
              <w:left w:val="single" w:sz="4" w:space="0" w:color="auto"/>
              <w:bottom w:val="single" w:sz="4" w:space="0" w:color="auto"/>
              <w:right w:val="single" w:sz="4" w:space="0" w:color="auto"/>
            </w:tcBorders>
          </w:tcPr>
          <w:p w:rsidR="00B847CB" w:rsidRPr="00470B9A" w:rsidRDefault="00B847CB" w:rsidP="00282AD9">
            <w:pPr>
              <w:ind w:left="-32" w:right="76"/>
              <w:jc w:val="both"/>
              <w:rPr>
                <w:b/>
                <w:sz w:val="18"/>
                <w:szCs w:val="18"/>
              </w:rPr>
            </w:pPr>
            <w:r w:rsidRPr="00470B9A">
              <w:rPr>
                <w:b/>
                <w:sz w:val="18"/>
                <w:szCs w:val="18"/>
              </w:rPr>
              <w:t>- 1 555,4</w:t>
            </w:r>
          </w:p>
        </w:tc>
      </w:tr>
    </w:tbl>
    <w:p w:rsidR="00B847CB" w:rsidRPr="00A257DE" w:rsidRDefault="00B847CB" w:rsidP="00B847CB">
      <w:pPr>
        <w:pStyle w:val="af4"/>
        <w:jc w:val="both"/>
        <w:rPr>
          <w:rFonts w:ascii="Times New Roman" w:hAnsi="Times New Roman"/>
          <w:sz w:val="18"/>
          <w:szCs w:val="18"/>
        </w:rPr>
      </w:pPr>
    </w:p>
    <w:p w:rsidR="00B847CB" w:rsidRPr="00A257DE" w:rsidRDefault="00B847CB" w:rsidP="00B847CB">
      <w:pPr>
        <w:pStyle w:val="af4"/>
        <w:jc w:val="both"/>
        <w:rPr>
          <w:rFonts w:ascii="Times New Roman" w:hAnsi="Times New Roman"/>
          <w:sz w:val="18"/>
          <w:szCs w:val="18"/>
        </w:rPr>
      </w:pP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Всего в доходы бюджета за  2017 год поступило 18 247,5 тыс</w:t>
      </w:r>
      <w:r w:rsidRPr="00A257DE">
        <w:rPr>
          <w:rFonts w:ascii="Times New Roman" w:hAnsi="Times New Roman"/>
          <w:b/>
          <w:sz w:val="18"/>
          <w:szCs w:val="18"/>
        </w:rPr>
        <w:t xml:space="preserve">. </w:t>
      </w:r>
      <w:r w:rsidRPr="00A257DE">
        <w:rPr>
          <w:rFonts w:ascii="Times New Roman" w:hAnsi="Times New Roman"/>
          <w:sz w:val="18"/>
          <w:szCs w:val="18"/>
        </w:rPr>
        <w:t>рублей, что составило 96,7 % от годовых назначений. Расходы бюджета исполнены в объеме 17 320,8 тыс. рублей или 91,76 % к уточненному годовому назначению. По итогам исполнения местного бюджета за 2017 год сложился профицит в сумме   926,7 тыс. рублей.</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Не израсходованы денежные средства в сумме 1 555,4 тыс. рублей:</w:t>
      </w:r>
    </w:p>
    <w:p w:rsidR="00B847CB" w:rsidRPr="00A257DE" w:rsidRDefault="00B847CB" w:rsidP="00B847CB">
      <w:pPr>
        <w:pStyle w:val="af4"/>
        <w:jc w:val="both"/>
        <w:rPr>
          <w:rFonts w:ascii="Times New Roman" w:hAnsi="Times New Roman"/>
          <w:b/>
          <w:sz w:val="18"/>
          <w:szCs w:val="18"/>
        </w:rPr>
      </w:pP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В структуре</w:t>
      </w:r>
      <w:r w:rsidRPr="00A257DE">
        <w:rPr>
          <w:rFonts w:ascii="Times New Roman" w:hAnsi="Times New Roman"/>
          <w:b/>
          <w:sz w:val="18"/>
          <w:szCs w:val="18"/>
        </w:rPr>
        <w:t xml:space="preserve"> </w:t>
      </w:r>
      <w:r w:rsidRPr="00A257DE">
        <w:rPr>
          <w:rFonts w:ascii="Times New Roman" w:hAnsi="Times New Roman"/>
          <w:sz w:val="18"/>
          <w:szCs w:val="18"/>
        </w:rPr>
        <w:t>бюджета преобладают расходы на   культуру</w:t>
      </w:r>
      <w:proofErr w:type="gramStart"/>
      <w:r w:rsidRPr="00A257DE">
        <w:rPr>
          <w:rFonts w:ascii="Times New Roman" w:hAnsi="Times New Roman"/>
          <w:sz w:val="18"/>
          <w:szCs w:val="18"/>
        </w:rPr>
        <w:t xml:space="preserve"> ,</w:t>
      </w:r>
      <w:proofErr w:type="gramEnd"/>
      <w:r w:rsidRPr="00A257DE">
        <w:rPr>
          <w:rFonts w:ascii="Times New Roman" w:hAnsi="Times New Roman"/>
          <w:sz w:val="18"/>
          <w:szCs w:val="18"/>
        </w:rPr>
        <w:t>кинематография -43,4 ,на жилищно-коммунальное хозяйство и национальную экономику 21,6%, %,социальные расходы (на образование, культуру, социальную политику и физическую культуру) составили 7,7%. , 5,3  процента занимают расходы на  обеспечение национальной безопасности, национальную оборону.</w:t>
      </w:r>
    </w:p>
    <w:p w:rsidR="00B847CB" w:rsidRPr="00A257DE" w:rsidRDefault="00B847CB" w:rsidP="00B847CB">
      <w:pPr>
        <w:pStyle w:val="af4"/>
        <w:jc w:val="both"/>
        <w:rPr>
          <w:rFonts w:ascii="Times New Roman" w:hAnsi="Times New Roman"/>
          <w:sz w:val="18"/>
          <w:szCs w:val="18"/>
        </w:rPr>
      </w:pP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За 2017 год производились следующие расходы:</w:t>
      </w:r>
    </w:p>
    <w:p w:rsidR="00B847CB" w:rsidRPr="00A257DE" w:rsidRDefault="00B847CB" w:rsidP="00B847CB">
      <w:pPr>
        <w:pStyle w:val="af4"/>
        <w:jc w:val="both"/>
        <w:rPr>
          <w:rFonts w:ascii="Times New Roman" w:hAnsi="Times New Roman"/>
          <w:sz w:val="18"/>
          <w:szCs w:val="18"/>
        </w:rPr>
      </w:pP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b/>
          <w:i/>
          <w:sz w:val="18"/>
          <w:szCs w:val="18"/>
        </w:rPr>
        <w:t xml:space="preserve">По разделу   0100  «Общегосударственные  вопросы» </w:t>
      </w:r>
      <w:r w:rsidRPr="00A257DE">
        <w:rPr>
          <w:rFonts w:ascii="Times New Roman" w:hAnsi="Times New Roman"/>
          <w:sz w:val="18"/>
          <w:szCs w:val="18"/>
        </w:rPr>
        <w:t>произведены расходы в сумме  4934,1тыс. руб., том числе:</w:t>
      </w:r>
    </w:p>
    <w:p w:rsidR="00B847CB" w:rsidRPr="00A257DE" w:rsidRDefault="00B847CB" w:rsidP="00B847CB">
      <w:pPr>
        <w:pStyle w:val="af4"/>
        <w:jc w:val="both"/>
        <w:rPr>
          <w:rFonts w:ascii="Times New Roman" w:hAnsi="Times New Roman"/>
          <w:sz w:val="18"/>
          <w:szCs w:val="18"/>
        </w:rPr>
      </w:pP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b/>
          <w:sz w:val="18"/>
          <w:szCs w:val="18"/>
        </w:rPr>
        <w:t>Оплата труда и начисления на оплату труда</w:t>
      </w:r>
      <w:r w:rsidRPr="00A257DE">
        <w:rPr>
          <w:rFonts w:ascii="Times New Roman" w:hAnsi="Times New Roman"/>
          <w:sz w:val="18"/>
          <w:szCs w:val="18"/>
        </w:rPr>
        <w:t xml:space="preserve"> – 3638,6 тыс. руб.</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b/>
          <w:sz w:val="18"/>
          <w:szCs w:val="18"/>
        </w:rPr>
        <w:t xml:space="preserve">Услуги связи </w:t>
      </w:r>
      <w:r w:rsidRPr="00A257DE">
        <w:rPr>
          <w:rFonts w:ascii="Times New Roman" w:hAnsi="Times New Roman"/>
          <w:sz w:val="18"/>
          <w:szCs w:val="18"/>
        </w:rPr>
        <w:t>– 80,7 тыс. руб.</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b/>
          <w:sz w:val="18"/>
          <w:szCs w:val="18"/>
        </w:rPr>
        <w:t>Транспортные услуг</w:t>
      </w:r>
      <w:proofErr w:type="gramStart"/>
      <w:r w:rsidRPr="00A257DE">
        <w:rPr>
          <w:rFonts w:ascii="Times New Roman" w:hAnsi="Times New Roman"/>
          <w:b/>
          <w:sz w:val="18"/>
          <w:szCs w:val="18"/>
        </w:rPr>
        <w:t>и</w:t>
      </w:r>
      <w:r w:rsidRPr="00A257DE">
        <w:rPr>
          <w:rFonts w:ascii="Times New Roman" w:hAnsi="Times New Roman"/>
          <w:sz w:val="18"/>
          <w:szCs w:val="18"/>
        </w:rPr>
        <w:t>(</w:t>
      </w:r>
      <w:proofErr w:type="gramEnd"/>
      <w:r w:rsidRPr="00A257DE">
        <w:rPr>
          <w:rFonts w:ascii="Times New Roman" w:hAnsi="Times New Roman"/>
          <w:sz w:val="18"/>
          <w:szCs w:val="18"/>
        </w:rPr>
        <w:t>оплата проезда)-4,2 тыс. руб.</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b/>
          <w:sz w:val="18"/>
          <w:szCs w:val="18"/>
        </w:rPr>
        <w:t>Коммунальные услуги</w:t>
      </w:r>
      <w:r w:rsidRPr="00A257DE">
        <w:rPr>
          <w:rFonts w:ascii="Times New Roman" w:hAnsi="Times New Roman"/>
          <w:sz w:val="18"/>
          <w:szCs w:val="18"/>
        </w:rPr>
        <w:t xml:space="preserve">  - 300,0 тыс. руб.</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b/>
          <w:sz w:val="18"/>
          <w:szCs w:val="18"/>
        </w:rPr>
        <w:t>Прочие выплаты</w:t>
      </w:r>
      <w:r w:rsidRPr="00A257DE">
        <w:rPr>
          <w:rFonts w:ascii="Times New Roman" w:hAnsi="Times New Roman"/>
          <w:sz w:val="18"/>
          <w:szCs w:val="18"/>
        </w:rPr>
        <w:t xml:space="preserve"> (командировочные)-11,6 тыс. </w:t>
      </w:r>
      <w:proofErr w:type="spellStart"/>
      <w:r w:rsidRPr="00A257DE">
        <w:rPr>
          <w:rFonts w:ascii="Times New Roman" w:hAnsi="Times New Roman"/>
          <w:sz w:val="18"/>
          <w:szCs w:val="18"/>
        </w:rPr>
        <w:t>руб</w:t>
      </w:r>
      <w:proofErr w:type="spellEnd"/>
      <w:r w:rsidRPr="00A257DE">
        <w:rPr>
          <w:rFonts w:ascii="Times New Roman" w:hAnsi="Times New Roman"/>
          <w:sz w:val="18"/>
          <w:szCs w:val="18"/>
        </w:rPr>
        <w:t>;</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b/>
          <w:sz w:val="18"/>
          <w:szCs w:val="18"/>
        </w:rPr>
        <w:t>Услуги по содержанию имущества</w:t>
      </w:r>
      <w:r w:rsidRPr="00A257DE">
        <w:rPr>
          <w:rFonts w:ascii="Times New Roman" w:hAnsi="Times New Roman"/>
          <w:sz w:val="18"/>
          <w:szCs w:val="18"/>
        </w:rPr>
        <w:t xml:space="preserve"> – 164,9 тыс. руб. (обслуживание компьютеров и оргтехники – 107,4; техобслуживание автомобиля – 57,5;)</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b/>
          <w:sz w:val="18"/>
          <w:szCs w:val="18"/>
        </w:rPr>
        <w:t>Прочие услуги</w:t>
      </w:r>
      <w:r w:rsidRPr="00A257DE">
        <w:rPr>
          <w:rFonts w:ascii="Times New Roman" w:hAnsi="Times New Roman"/>
          <w:sz w:val="18"/>
          <w:szCs w:val="18"/>
        </w:rPr>
        <w:t xml:space="preserve"> – 159,7 тыс. руб. (приобретение и обновление компьютерных и информационных программ, сопровождение коммуникационного оборудования – 130,5; автострахование – 4,7; оплата за обучение– 24,5тыс. руб.)</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b/>
          <w:sz w:val="18"/>
          <w:szCs w:val="18"/>
        </w:rPr>
        <w:t>Прочие расходы</w:t>
      </w:r>
      <w:r w:rsidRPr="00A257DE">
        <w:rPr>
          <w:rFonts w:ascii="Times New Roman" w:hAnsi="Times New Roman"/>
          <w:sz w:val="18"/>
          <w:szCs w:val="18"/>
        </w:rPr>
        <w:t xml:space="preserve"> (оплата штрафов и пеней) – 13,0тыс. руб.</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b/>
          <w:sz w:val="18"/>
          <w:szCs w:val="18"/>
        </w:rPr>
        <w:t xml:space="preserve">Приобретение материальных запасов </w:t>
      </w:r>
      <w:r w:rsidRPr="00A257DE">
        <w:rPr>
          <w:rFonts w:ascii="Times New Roman" w:hAnsi="Times New Roman"/>
          <w:sz w:val="18"/>
          <w:szCs w:val="18"/>
        </w:rPr>
        <w:t>на сумму 219,3тыс. руб.</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ГСМ – 175,2 тыс. руб.</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xml:space="preserve">•Запасные части к автомобилю – 13,0 тыс. руб. </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Канцтовары -  17,7 тыс. руб.</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Запасные части к оргтехнике- 4,6 тыс. руб.</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xml:space="preserve">• </w:t>
      </w:r>
      <w:proofErr w:type="spellStart"/>
      <w:r w:rsidRPr="00A257DE">
        <w:rPr>
          <w:rFonts w:ascii="Times New Roman" w:hAnsi="Times New Roman"/>
          <w:sz w:val="18"/>
          <w:szCs w:val="18"/>
        </w:rPr>
        <w:t>Хозтовары</w:t>
      </w:r>
      <w:proofErr w:type="spellEnd"/>
      <w:r w:rsidRPr="00A257DE">
        <w:rPr>
          <w:rFonts w:ascii="Times New Roman" w:hAnsi="Times New Roman"/>
          <w:sz w:val="18"/>
          <w:szCs w:val="18"/>
        </w:rPr>
        <w:t xml:space="preserve">  8,8 тыс. руб.</w:t>
      </w:r>
    </w:p>
    <w:p w:rsidR="00B847CB" w:rsidRPr="00A257DE" w:rsidRDefault="00B847CB" w:rsidP="00B847CB">
      <w:pPr>
        <w:pStyle w:val="af4"/>
        <w:jc w:val="both"/>
        <w:rPr>
          <w:rFonts w:ascii="Times New Roman" w:hAnsi="Times New Roman"/>
          <w:sz w:val="18"/>
          <w:szCs w:val="18"/>
        </w:rPr>
      </w:pPr>
    </w:p>
    <w:p w:rsidR="00B847CB" w:rsidRPr="00A257DE" w:rsidRDefault="00B847CB" w:rsidP="00B847CB">
      <w:pPr>
        <w:pStyle w:val="af4"/>
        <w:jc w:val="both"/>
        <w:rPr>
          <w:rFonts w:ascii="Times New Roman" w:hAnsi="Times New Roman"/>
          <w:sz w:val="18"/>
          <w:szCs w:val="18"/>
        </w:rPr>
      </w:pP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b/>
          <w:i/>
          <w:sz w:val="18"/>
          <w:szCs w:val="18"/>
        </w:rPr>
        <w:t xml:space="preserve">  По разделу </w:t>
      </w:r>
      <w:r w:rsidRPr="00A257DE">
        <w:rPr>
          <w:rFonts w:ascii="Times New Roman" w:hAnsi="Times New Roman"/>
          <w:b/>
          <w:sz w:val="18"/>
          <w:szCs w:val="18"/>
        </w:rPr>
        <w:t xml:space="preserve">0113 «Другие общегосударственные вопросы» </w:t>
      </w:r>
      <w:r w:rsidRPr="00A257DE">
        <w:rPr>
          <w:rFonts w:ascii="Times New Roman" w:hAnsi="Times New Roman"/>
          <w:sz w:val="18"/>
          <w:szCs w:val="18"/>
        </w:rPr>
        <w:t>расходы произведены в сумме 342,1 тыс. руб., в том числе:</w:t>
      </w:r>
    </w:p>
    <w:p w:rsidR="00B847CB" w:rsidRPr="00A257DE" w:rsidRDefault="00B847CB" w:rsidP="00B847CB">
      <w:pPr>
        <w:pStyle w:val="af4"/>
        <w:jc w:val="both"/>
        <w:rPr>
          <w:rFonts w:ascii="Times New Roman" w:hAnsi="Times New Roman"/>
          <w:sz w:val="18"/>
          <w:szCs w:val="18"/>
        </w:rPr>
      </w:pP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опубликование нормативно-правовых актов в районной газете «Коммунар» - 6,2 тыс. руб.</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xml:space="preserve">- выполнение  кадастровых работ и оформление документов на объекты недвижимого  имущества – 151,5 тыс. </w:t>
      </w:r>
      <w:proofErr w:type="spellStart"/>
      <w:r w:rsidRPr="00A257DE">
        <w:rPr>
          <w:rFonts w:ascii="Times New Roman" w:hAnsi="Times New Roman"/>
          <w:sz w:val="18"/>
          <w:szCs w:val="18"/>
        </w:rPr>
        <w:t>руб</w:t>
      </w:r>
      <w:proofErr w:type="spellEnd"/>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формирование архива – 9,0 тыс. руб.</w:t>
      </w:r>
    </w:p>
    <w:p w:rsidR="00B847CB" w:rsidRPr="00A257DE" w:rsidRDefault="00B847CB" w:rsidP="00B847CB">
      <w:pPr>
        <w:pStyle w:val="af4"/>
        <w:jc w:val="both"/>
        <w:rPr>
          <w:rFonts w:ascii="Times New Roman" w:hAnsi="Times New Roman"/>
          <w:b/>
          <w:i/>
          <w:sz w:val="18"/>
          <w:szCs w:val="18"/>
        </w:rPr>
      </w:pPr>
      <w:r w:rsidRPr="00A257DE">
        <w:rPr>
          <w:rFonts w:ascii="Times New Roman" w:hAnsi="Times New Roman"/>
          <w:sz w:val="18"/>
          <w:szCs w:val="18"/>
        </w:rPr>
        <w:t>- осуществление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 0,1 тыс. руб.</w:t>
      </w:r>
      <w:r w:rsidRPr="00A257DE">
        <w:rPr>
          <w:rFonts w:ascii="Times New Roman" w:hAnsi="Times New Roman"/>
          <w:b/>
          <w:i/>
          <w:sz w:val="18"/>
          <w:szCs w:val="18"/>
        </w:rPr>
        <w:t xml:space="preserve"> </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b/>
          <w:i/>
          <w:sz w:val="18"/>
          <w:szCs w:val="18"/>
        </w:rPr>
        <w:t>-</w:t>
      </w:r>
      <w:r w:rsidRPr="00A257DE">
        <w:rPr>
          <w:rFonts w:ascii="Times New Roman" w:hAnsi="Times New Roman"/>
          <w:b/>
          <w:sz w:val="18"/>
          <w:szCs w:val="18"/>
        </w:rPr>
        <w:t xml:space="preserve"> </w:t>
      </w:r>
      <w:r w:rsidRPr="00A257DE">
        <w:rPr>
          <w:rFonts w:ascii="Times New Roman" w:hAnsi="Times New Roman"/>
          <w:sz w:val="18"/>
          <w:szCs w:val="18"/>
        </w:rPr>
        <w:t>членские взносы – 4,5 тыс. руб.</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-пенсия</w:t>
      </w:r>
      <w:proofErr w:type="gramStart"/>
      <w:r w:rsidRPr="00A257DE">
        <w:rPr>
          <w:rFonts w:ascii="Times New Roman" w:hAnsi="Times New Roman"/>
          <w:sz w:val="18"/>
          <w:szCs w:val="18"/>
        </w:rPr>
        <w:t xml:space="preserve"> ,</w:t>
      </w:r>
      <w:proofErr w:type="gramEnd"/>
      <w:r w:rsidRPr="00A257DE">
        <w:rPr>
          <w:rFonts w:ascii="Times New Roman" w:hAnsi="Times New Roman"/>
          <w:sz w:val="18"/>
          <w:szCs w:val="18"/>
        </w:rPr>
        <w:t xml:space="preserve"> пособия выплачиваемые организациями  сектора государственного  управления-170,8 тыс. руб.</w:t>
      </w:r>
    </w:p>
    <w:p w:rsidR="00B847CB" w:rsidRPr="00A257DE" w:rsidRDefault="00B847CB" w:rsidP="00B847CB">
      <w:pPr>
        <w:pStyle w:val="af4"/>
        <w:jc w:val="both"/>
        <w:rPr>
          <w:rFonts w:ascii="Times New Roman" w:hAnsi="Times New Roman"/>
          <w:b/>
          <w:i/>
          <w:sz w:val="18"/>
          <w:szCs w:val="18"/>
        </w:rPr>
      </w:pP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b/>
          <w:i/>
          <w:sz w:val="18"/>
          <w:szCs w:val="18"/>
        </w:rPr>
        <w:t xml:space="preserve">По разделу   0200 «Содержание инспектора военно-учётного стола» </w:t>
      </w:r>
      <w:r w:rsidRPr="00A257DE">
        <w:rPr>
          <w:rFonts w:ascii="Times New Roman" w:hAnsi="Times New Roman"/>
          <w:sz w:val="18"/>
          <w:szCs w:val="18"/>
        </w:rPr>
        <w:t xml:space="preserve">расходы в сумме 98,5тыс. руб. </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-Оплата труда и начисления на оплату труда – 81,9 тыс. руб.</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Приобретение  материальных  запасов-15,8 тыс. руб.</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Прочие услуги-0,8 тыс. руб.</w:t>
      </w:r>
    </w:p>
    <w:p w:rsidR="00B847CB" w:rsidRPr="00A257DE" w:rsidRDefault="00B847CB" w:rsidP="00B847CB">
      <w:pPr>
        <w:pStyle w:val="af4"/>
        <w:jc w:val="both"/>
        <w:rPr>
          <w:rFonts w:ascii="Times New Roman" w:hAnsi="Times New Roman"/>
          <w:sz w:val="18"/>
          <w:szCs w:val="18"/>
        </w:rPr>
      </w:pP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xml:space="preserve">   </w:t>
      </w:r>
      <w:r w:rsidRPr="00A257DE">
        <w:rPr>
          <w:rFonts w:ascii="Times New Roman" w:hAnsi="Times New Roman"/>
          <w:b/>
          <w:i/>
          <w:sz w:val="18"/>
          <w:szCs w:val="18"/>
        </w:rPr>
        <w:t xml:space="preserve">По разделу 0300 «Национальная безопасность и правоохранительная деятельность» </w:t>
      </w:r>
      <w:r w:rsidRPr="00A257DE">
        <w:rPr>
          <w:rFonts w:ascii="Times New Roman" w:hAnsi="Times New Roman"/>
          <w:sz w:val="18"/>
          <w:szCs w:val="18"/>
        </w:rPr>
        <w:t>расходы произведены в общей сумме 904,5 тыс. руб., в том числе:</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xml:space="preserve">   -Ликвидацию последствий в результате шквалистого ветра -98,0 тыс. руб.</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xml:space="preserve">- </w:t>
      </w:r>
      <w:r w:rsidRPr="00A257DE">
        <w:rPr>
          <w:rFonts w:ascii="Times New Roman" w:hAnsi="Times New Roman"/>
          <w:b/>
          <w:sz w:val="18"/>
          <w:szCs w:val="18"/>
        </w:rPr>
        <w:t>Содержание пожарной команды:</w:t>
      </w:r>
      <w:r w:rsidRPr="00A257DE">
        <w:rPr>
          <w:rFonts w:ascii="Times New Roman" w:hAnsi="Times New Roman"/>
          <w:sz w:val="18"/>
          <w:szCs w:val="18"/>
        </w:rPr>
        <w:t xml:space="preserve"> </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оплата труда и начисления – 625,7 тыс. руб.</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связь-5,0 тыс. руб.</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xml:space="preserve"> - коммунальные услуги пожарного депо – 147,0 тыс. руб.              </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Противопожарные мероприятия и оборудование, ГСМ, аккумулятор и зарядное устройство для пожарной машины – 28,8 тыс. руб.</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xml:space="preserve">  </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xml:space="preserve"> </w:t>
      </w:r>
      <w:r w:rsidRPr="00A257DE">
        <w:rPr>
          <w:rFonts w:ascii="Times New Roman" w:hAnsi="Times New Roman"/>
          <w:b/>
          <w:i/>
          <w:sz w:val="18"/>
          <w:szCs w:val="18"/>
        </w:rPr>
        <w:t>По разделу 0400 «Национальная экономика»</w:t>
      </w:r>
      <w:r w:rsidRPr="00A257DE">
        <w:rPr>
          <w:rFonts w:ascii="Times New Roman" w:hAnsi="Times New Roman"/>
          <w:sz w:val="18"/>
          <w:szCs w:val="18"/>
        </w:rPr>
        <w:t xml:space="preserve"> расходы произведены в сумме</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488,1 тыс. руб.  в том числе:</w:t>
      </w:r>
    </w:p>
    <w:p w:rsidR="00B847CB" w:rsidRPr="00A257DE" w:rsidRDefault="00B847CB" w:rsidP="00B847CB">
      <w:pPr>
        <w:pStyle w:val="af4"/>
        <w:jc w:val="both"/>
        <w:rPr>
          <w:rFonts w:ascii="Times New Roman" w:hAnsi="Times New Roman"/>
          <w:sz w:val="18"/>
          <w:szCs w:val="18"/>
        </w:rPr>
      </w:pP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на ремонт и  содержание дорог – 488,1тыс. рублей;</w:t>
      </w:r>
    </w:p>
    <w:p w:rsidR="00B847CB" w:rsidRPr="00A257DE" w:rsidRDefault="00B847CB" w:rsidP="00B847CB">
      <w:pPr>
        <w:pStyle w:val="af4"/>
        <w:jc w:val="both"/>
        <w:rPr>
          <w:rFonts w:ascii="Times New Roman" w:hAnsi="Times New Roman"/>
          <w:sz w:val="18"/>
          <w:szCs w:val="18"/>
        </w:rPr>
      </w:pP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xml:space="preserve">   </w:t>
      </w:r>
      <w:r w:rsidRPr="00A257DE">
        <w:rPr>
          <w:rFonts w:ascii="Times New Roman" w:hAnsi="Times New Roman"/>
          <w:b/>
          <w:i/>
          <w:sz w:val="18"/>
          <w:szCs w:val="18"/>
        </w:rPr>
        <w:t>По разделу 0500 «Жилищно-коммунальное хозяйство»</w:t>
      </w:r>
      <w:r w:rsidRPr="00A257DE">
        <w:rPr>
          <w:rFonts w:ascii="Times New Roman" w:hAnsi="Times New Roman"/>
          <w:sz w:val="18"/>
          <w:szCs w:val="18"/>
        </w:rPr>
        <w:t xml:space="preserve"> расходы произведены в общей сумме 2657,2 тыс. руб., в том числе:</w:t>
      </w:r>
    </w:p>
    <w:p w:rsidR="00B847CB" w:rsidRPr="00A257DE" w:rsidRDefault="00B847CB" w:rsidP="00B847CB">
      <w:pPr>
        <w:pStyle w:val="af4"/>
        <w:jc w:val="both"/>
        <w:rPr>
          <w:rFonts w:ascii="Times New Roman" w:hAnsi="Times New Roman"/>
          <w:sz w:val="18"/>
          <w:szCs w:val="18"/>
        </w:rPr>
      </w:pP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xml:space="preserve">    </w:t>
      </w:r>
      <w:r w:rsidRPr="00A257DE">
        <w:rPr>
          <w:rFonts w:ascii="Times New Roman" w:hAnsi="Times New Roman"/>
          <w:sz w:val="18"/>
          <w:szCs w:val="18"/>
          <w:highlight w:val="lightGray"/>
        </w:rPr>
        <w:t>•</w:t>
      </w:r>
      <w:r w:rsidRPr="00A257DE">
        <w:rPr>
          <w:rFonts w:ascii="Times New Roman" w:hAnsi="Times New Roman"/>
          <w:i/>
          <w:sz w:val="18"/>
          <w:szCs w:val="18"/>
          <w:u w:val="single"/>
        </w:rPr>
        <w:t>по подразделу 0501 «Жилищное хозяйство»</w:t>
      </w:r>
      <w:r w:rsidRPr="00A257DE">
        <w:rPr>
          <w:rFonts w:ascii="Times New Roman" w:hAnsi="Times New Roman"/>
          <w:i/>
          <w:sz w:val="18"/>
          <w:szCs w:val="18"/>
        </w:rPr>
        <w:t xml:space="preserve"> </w:t>
      </w:r>
      <w:r w:rsidRPr="00A257DE">
        <w:rPr>
          <w:rFonts w:ascii="Times New Roman" w:hAnsi="Times New Roman"/>
          <w:sz w:val="18"/>
          <w:szCs w:val="18"/>
        </w:rPr>
        <w:t>в сумме 71,5 тыс. руб. в том числе:</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xml:space="preserve">-Обязательные платежи  и взносы на  </w:t>
      </w:r>
      <w:proofErr w:type="spellStart"/>
      <w:proofErr w:type="gramStart"/>
      <w:r w:rsidRPr="00A257DE">
        <w:rPr>
          <w:rFonts w:ascii="Times New Roman" w:hAnsi="Times New Roman"/>
          <w:sz w:val="18"/>
          <w:szCs w:val="18"/>
        </w:rPr>
        <w:t>на</w:t>
      </w:r>
      <w:proofErr w:type="spellEnd"/>
      <w:proofErr w:type="gramEnd"/>
      <w:r w:rsidRPr="00A257DE">
        <w:rPr>
          <w:rFonts w:ascii="Times New Roman" w:hAnsi="Times New Roman"/>
          <w:sz w:val="18"/>
          <w:szCs w:val="18"/>
        </w:rPr>
        <w:t xml:space="preserve"> проведения капитального  ремонта общего  имущества  многоквартирных домов- 56,9 тыс. руб.</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-ремонт  крыши в подъезде  многоквартирного  дома- 14,6 тыс. руб.</w:t>
      </w:r>
    </w:p>
    <w:p w:rsidR="00B847CB" w:rsidRPr="00A257DE" w:rsidRDefault="00B847CB" w:rsidP="00B847CB">
      <w:pPr>
        <w:pStyle w:val="af4"/>
        <w:jc w:val="both"/>
        <w:rPr>
          <w:rFonts w:ascii="Times New Roman" w:hAnsi="Times New Roman"/>
          <w:sz w:val="18"/>
          <w:szCs w:val="18"/>
          <w:highlight w:val="lightGray"/>
        </w:rPr>
      </w:pP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highlight w:val="lightGray"/>
        </w:rPr>
        <w:t>•</w:t>
      </w:r>
      <w:r w:rsidRPr="00A257DE">
        <w:rPr>
          <w:rFonts w:ascii="Times New Roman" w:hAnsi="Times New Roman"/>
          <w:i/>
          <w:sz w:val="18"/>
          <w:szCs w:val="18"/>
          <w:u w:val="single"/>
        </w:rPr>
        <w:t>по подразделу 0502 «Коммунальное хозяйство»</w:t>
      </w:r>
      <w:r w:rsidRPr="00A257DE">
        <w:rPr>
          <w:rFonts w:ascii="Times New Roman" w:hAnsi="Times New Roman"/>
          <w:i/>
          <w:sz w:val="18"/>
          <w:szCs w:val="18"/>
        </w:rPr>
        <w:t xml:space="preserve"> </w:t>
      </w:r>
      <w:r w:rsidRPr="00A257DE">
        <w:rPr>
          <w:rFonts w:ascii="Times New Roman" w:hAnsi="Times New Roman"/>
          <w:sz w:val="18"/>
          <w:szCs w:val="18"/>
        </w:rPr>
        <w:t>в сумме 449,1 тыс. руб. в том числе</w:t>
      </w:r>
      <w:proofErr w:type="gramStart"/>
      <w:r w:rsidRPr="00A257DE">
        <w:rPr>
          <w:rFonts w:ascii="Times New Roman" w:hAnsi="Times New Roman"/>
          <w:sz w:val="18"/>
          <w:szCs w:val="18"/>
        </w:rPr>
        <w:t>:</w:t>
      </w:r>
      <w:r w:rsidRPr="00A257DE">
        <w:rPr>
          <w:rFonts w:ascii="Times New Roman" w:hAnsi="Times New Roman"/>
          <w:i/>
          <w:sz w:val="18"/>
          <w:szCs w:val="18"/>
        </w:rPr>
        <w:t>.</w:t>
      </w:r>
      <w:proofErr w:type="gramEnd"/>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приобретение   строи материалов и ремонта водопровода– 130,0 тыс. руб.</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-проверка и ремонт средств измерения газа- 29,0 тыс. руб. Приобретение регулятора-12,6 тыс. руб.</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-приобретение  материалов  и выполнение  работ  по водоочистительному оборудованию-234,4 тыс. руб.</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softHyphen/>
      </w:r>
      <w:r w:rsidRPr="00A257DE">
        <w:rPr>
          <w:rFonts w:ascii="Times New Roman" w:hAnsi="Times New Roman"/>
          <w:sz w:val="18"/>
          <w:szCs w:val="18"/>
        </w:rPr>
        <w:softHyphen/>
        <w:t>-за  поставку  газа -43,0  тыс. руб.</w:t>
      </w:r>
    </w:p>
    <w:p w:rsidR="00B847CB" w:rsidRPr="00A257DE" w:rsidRDefault="00B847CB" w:rsidP="00B847CB">
      <w:pPr>
        <w:pStyle w:val="af4"/>
        <w:jc w:val="both"/>
        <w:rPr>
          <w:rFonts w:ascii="Times New Roman" w:hAnsi="Times New Roman"/>
          <w:i/>
          <w:sz w:val="18"/>
          <w:szCs w:val="18"/>
          <w:u w:val="single"/>
        </w:rPr>
      </w:pP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i/>
          <w:sz w:val="18"/>
          <w:szCs w:val="18"/>
          <w:u w:val="single"/>
        </w:rPr>
        <w:t>• по подразделу 0503 «Благоустройство»</w:t>
      </w:r>
      <w:r w:rsidRPr="00A257DE">
        <w:rPr>
          <w:rFonts w:ascii="Times New Roman" w:hAnsi="Times New Roman"/>
          <w:i/>
          <w:sz w:val="18"/>
          <w:szCs w:val="18"/>
        </w:rPr>
        <w:t xml:space="preserve"> </w:t>
      </w:r>
      <w:r w:rsidRPr="00A257DE">
        <w:rPr>
          <w:rFonts w:ascii="Times New Roman" w:hAnsi="Times New Roman"/>
          <w:sz w:val="18"/>
          <w:szCs w:val="18"/>
        </w:rPr>
        <w:t xml:space="preserve">в сумме  2136,6 тыс. рублей: </w:t>
      </w:r>
    </w:p>
    <w:p w:rsidR="00B847CB" w:rsidRPr="00A257DE" w:rsidRDefault="00B847CB" w:rsidP="00B847CB">
      <w:pPr>
        <w:pStyle w:val="af4"/>
        <w:jc w:val="both"/>
        <w:rPr>
          <w:rFonts w:ascii="Times New Roman" w:hAnsi="Times New Roman"/>
          <w:i/>
          <w:sz w:val="18"/>
          <w:szCs w:val="18"/>
        </w:rPr>
      </w:pPr>
    </w:p>
    <w:p w:rsidR="00B847CB" w:rsidRPr="00A257DE" w:rsidRDefault="00B847CB" w:rsidP="00B847CB">
      <w:pPr>
        <w:pStyle w:val="af4"/>
        <w:jc w:val="both"/>
        <w:rPr>
          <w:rFonts w:ascii="Times New Roman" w:hAnsi="Times New Roman"/>
          <w:i/>
          <w:sz w:val="18"/>
          <w:szCs w:val="18"/>
        </w:rPr>
      </w:pPr>
      <w:r w:rsidRPr="00A257DE">
        <w:rPr>
          <w:rFonts w:ascii="Times New Roman" w:hAnsi="Times New Roman"/>
          <w:i/>
          <w:sz w:val="18"/>
          <w:szCs w:val="18"/>
        </w:rPr>
        <w:t xml:space="preserve">  </w:t>
      </w:r>
      <w:proofErr w:type="spellStart"/>
      <w:r w:rsidRPr="00A257DE">
        <w:rPr>
          <w:rFonts w:ascii="Times New Roman" w:hAnsi="Times New Roman"/>
          <w:i/>
          <w:sz w:val="18"/>
          <w:szCs w:val="18"/>
        </w:rPr>
        <w:t>Ц.ст</w:t>
      </w:r>
      <w:proofErr w:type="spellEnd"/>
      <w:r w:rsidRPr="00A257DE">
        <w:rPr>
          <w:rFonts w:ascii="Times New Roman" w:hAnsi="Times New Roman"/>
          <w:i/>
          <w:sz w:val="18"/>
          <w:szCs w:val="18"/>
        </w:rPr>
        <w:t>. 1840523040:1575,6</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i/>
          <w:sz w:val="18"/>
          <w:szCs w:val="18"/>
        </w:rPr>
        <w:t>-</w:t>
      </w:r>
      <w:r w:rsidRPr="00A257DE">
        <w:rPr>
          <w:rFonts w:ascii="Times New Roman" w:hAnsi="Times New Roman"/>
          <w:sz w:val="18"/>
          <w:szCs w:val="18"/>
        </w:rPr>
        <w:t xml:space="preserve"> </w:t>
      </w:r>
      <w:proofErr w:type="spellStart"/>
      <w:r w:rsidRPr="00A257DE">
        <w:rPr>
          <w:rFonts w:ascii="Times New Roman" w:hAnsi="Times New Roman"/>
          <w:i/>
          <w:sz w:val="18"/>
          <w:szCs w:val="18"/>
        </w:rPr>
        <w:t>Ц.ст</w:t>
      </w:r>
      <w:proofErr w:type="spellEnd"/>
      <w:r w:rsidRPr="00A257DE">
        <w:rPr>
          <w:rFonts w:ascii="Times New Roman" w:hAnsi="Times New Roman"/>
          <w:i/>
          <w:sz w:val="18"/>
          <w:szCs w:val="18"/>
        </w:rPr>
        <w:t xml:space="preserve">. 1840523040 - </w:t>
      </w:r>
      <w:r w:rsidRPr="00A257DE">
        <w:rPr>
          <w:rFonts w:ascii="Times New Roman" w:hAnsi="Times New Roman"/>
          <w:sz w:val="18"/>
          <w:szCs w:val="18"/>
        </w:rPr>
        <w:t>плата за уличное освещение – 1470,7  тыс. руб.</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i/>
          <w:sz w:val="18"/>
          <w:szCs w:val="18"/>
        </w:rPr>
        <w:t xml:space="preserve">-  </w:t>
      </w:r>
      <w:r w:rsidRPr="00A257DE">
        <w:rPr>
          <w:rFonts w:ascii="Times New Roman" w:hAnsi="Times New Roman"/>
          <w:sz w:val="18"/>
          <w:szCs w:val="18"/>
        </w:rPr>
        <w:t>ремонт  системы уличного освещения замена оборудования, замена счетчиков и автоматов – 86,0 тыс. руб.</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i/>
          <w:sz w:val="18"/>
          <w:szCs w:val="18"/>
        </w:rPr>
        <w:t xml:space="preserve">- </w:t>
      </w:r>
      <w:r w:rsidRPr="00A257DE">
        <w:rPr>
          <w:rFonts w:ascii="Times New Roman" w:hAnsi="Times New Roman"/>
          <w:sz w:val="18"/>
          <w:szCs w:val="18"/>
        </w:rPr>
        <w:t>приобретение фонарей, лампочек, счётчиков и другого оборудования для уличного освещения – 18,9 тыс. руб.</w:t>
      </w:r>
    </w:p>
    <w:p w:rsidR="00B847CB" w:rsidRPr="00A257DE" w:rsidRDefault="00B847CB" w:rsidP="00B847CB">
      <w:pPr>
        <w:pStyle w:val="af4"/>
        <w:jc w:val="both"/>
        <w:rPr>
          <w:rFonts w:ascii="Times New Roman" w:hAnsi="Times New Roman"/>
          <w:sz w:val="18"/>
          <w:szCs w:val="18"/>
        </w:rPr>
      </w:pPr>
    </w:p>
    <w:p w:rsidR="00B847CB" w:rsidRPr="00A257DE" w:rsidRDefault="00B847CB" w:rsidP="00B847CB">
      <w:pPr>
        <w:pStyle w:val="af4"/>
        <w:jc w:val="both"/>
        <w:rPr>
          <w:rFonts w:ascii="Times New Roman" w:hAnsi="Times New Roman"/>
          <w:i/>
          <w:sz w:val="18"/>
          <w:szCs w:val="18"/>
        </w:rPr>
      </w:pPr>
      <w:r w:rsidRPr="00A257DE">
        <w:rPr>
          <w:rFonts w:ascii="Times New Roman" w:hAnsi="Times New Roman"/>
          <w:i/>
          <w:sz w:val="18"/>
          <w:szCs w:val="18"/>
        </w:rPr>
        <w:t xml:space="preserve">- </w:t>
      </w:r>
      <w:proofErr w:type="spellStart"/>
      <w:r w:rsidRPr="00A257DE">
        <w:rPr>
          <w:rFonts w:ascii="Times New Roman" w:hAnsi="Times New Roman"/>
          <w:i/>
          <w:sz w:val="18"/>
          <w:szCs w:val="18"/>
        </w:rPr>
        <w:t>Ц.ст</w:t>
      </w:r>
      <w:proofErr w:type="spellEnd"/>
      <w:r w:rsidRPr="00A257DE">
        <w:rPr>
          <w:rFonts w:ascii="Times New Roman" w:hAnsi="Times New Roman"/>
          <w:i/>
          <w:sz w:val="18"/>
          <w:szCs w:val="18"/>
        </w:rPr>
        <w:t>. 1840723050: 561</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i/>
          <w:sz w:val="18"/>
          <w:szCs w:val="18"/>
        </w:rPr>
        <w:t xml:space="preserve">-  </w:t>
      </w:r>
      <w:r w:rsidRPr="00A257DE">
        <w:rPr>
          <w:rFonts w:ascii="Times New Roman" w:hAnsi="Times New Roman"/>
          <w:sz w:val="18"/>
          <w:szCs w:val="18"/>
        </w:rPr>
        <w:t>ремонт памятников– 13,5 тыс. руб.</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i/>
          <w:sz w:val="18"/>
          <w:szCs w:val="18"/>
        </w:rPr>
        <w:t xml:space="preserve">- </w:t>
      </w:r>
      <w:r w:rsidRPr="00A257DE">
        <w:rPr>
          <w:rFonts w:ascii="Times New Roman" w:hAnsi="Times New Roman"/>
          <w:sz w:val="18"/>
          <w:szCs w:val="18"/>
        </w:rPr>
        <w:t>услуги по благоустройству (вывоз мусора, выкашивание бурьяна, ликвидация несанкционированных свалок и т.д.) – 146,2 тыс.  руб.</w:t>
      </w:r>
    </w:p>
    <w:p w:rsidR="00B847CB" w:rsidRPr="00A257DE" w:rsidRDefault="00B847CB" w:rsidP="00B847CB">
      <w:pPr>
        <w:pStyle w:val="af4"/>
        <w:jc w:val="both"/>
        <w:rPr>
          <w:rFonts w:ascii="Times New Roman" w:hAnsi="Times New Roman"/>
          <w:b/>
          <w:sz w:val="18"/>
          <w:szCs w:val="18"/>
        </w:rPr>
      </w:pPr>
      <w:r w:rsidRPr="00A257DE">
        <w:rPr>
          <w:rFonts w:ascii="Times New Roman" w:hAnsi="Times New Roman"/>
          <w:i/>
          <w:sz w:val="18"/>
          <w:szCs w:val="18"/>
        </w:rPr>
        <w:t xml:space="preserve">- </w:t>
      </w:r>
      <w:r w:rsidRPr="00A257DE">
        <w:rPr>
          <w:rFonts w:ascii="Times New Roman" w:hAnsi="Times New Roman"/>
          <w:sz w:val="18"/>
          <w:szCs w:val="18"/>
        </w:rPr>
        <w:t>строительство колодцев –40,0 тыс. руб.</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приобретение пиломатериала и стройматериалов – 160,2 тыс. руб.</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приобретение  основных средст</w:t>
      </w:r>
      <w:proofErr w:type="gramStart"/>
      <w:r w:rsidRPr="00A257DE">
        <w:rPr>
          <w:rFonts w:ascii="Times New Roman" w:hAnsi="Times New Roman"/>
          <w:sz w:val="18"/>
          <w:szCs w:val="18"/>
        </w:rPr>
        <w:t>в(</w:t>
      </w:r>
      <w:proofErr w:type="gramEnd"/>
      <w:r w:rsidRPr="00A257DE">
        <w:rPr>
          <w:rFonts w:ascii="Times New Roman" w:hAnsi="Times New Roman"/>
          <w:sz w:val="18"/>
          <w:szCs w:val="18"/>
        </w:rPr>
        <w:t xml:space="preserve">насосы)-48,9тыс. руб. </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-транспортные услуги (доставка)-18,5 тыс. руб.</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xml:space="preserve">- страхование </w:t>
      </w:r>
      <w:proofErr w:type="gramStart"/>
      <w:r w:rsidRPr="00A257DE">
        <w:rPr>
          <w:rFonts w:ascii="Times New Roman" w:hAnsi="Times New Roman"/>
          <w:sz w:val="18"/>
          <w:szCs w:val="18"/>
        </w:rPr>
        <w:t>газовой</w:t>
      </w:r>
      <w:proofErr w:type="gramEnd"/>
      <w:r w:rsidRPr="00A257DE">
        <w:rPr>
          <w:rFonts w:ascii="Times New Roman" w:hAnsi="Times New Roman"/>
          <w:sz w:val="18"/>
          <w:szCs w:val="18"/>
        </w:rPr>
        <w:t xml:space="preserve"> кательной-16,5 тыс. руб.</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работы по  благоустройству (школьники)-42,9 тыс. руб.</w:t>
      </w:r>
    </w:p>
    <w:p w:rsidR="00B847CB" w:rsidRPr="00A257DE" w:rsidRDefault="00B847CB" w:rsidP="00B847CB">
      <w:pPr>
        <w:pStyle w:val="af4"/>
        <w:jc w:val="both"/>
        <w:rPr>
          <w:rFonts w:ascii="Times New Roman" w:hAnsi="Times New Roman"/>
          <w:sz w:val="18"/>
          <w:szCs w:val="18"/>
          <w:lang w:eastAsia="en-US"/>
        </w:rPr>
      </w:pPr>
      <w:r w:rsidRPr="00A257DE">
        <w:rPr>
          <w:rFonts w:ascii="Times New Roman" w:hAnsi="Times New Roman"/>
          <w:sz w:val="18"/>
          <w:szCs w:val="18"/>
        </w:rPr>
        <w:t xml:space="preserve">      - </w:t>
      </w:r>
      <w:r w:rsidRPr="00A257DE">
        <w:rPr>
          <w:rFonts w:ascii="Times New Roman" w:hAnsi="Times New Roman"/>
          <w:sz w:val="18"/>
          <w:szCs w:val="18"/>
          <w:lang w:eastAsia="en-US"/>
        </w:rPr>
        <w:t>Сварка  изготовление и покраска  изгороди возле школы-58,4 тыс. руб.</w:t>
      </w:r>
    </w:p>
    <w:p w:rsidR="00B847CB" w:rsidRPr="00A257DE" w:rsidRDefault="00B847CB" w:rsidP="00B847CB">
      <w:pPr>
        <w:pStyle w:val="af4"/>
        <w:jc w:val="both"/>
        <w:rPr>
          <w:rFonts w:ascii="Times New Roman" w:hAnsi="Times New Roman"/>
          <w:sz w:val="18"/>
          <w:szCs w:val="18"/>
          <w:lang w:eastAsia="en-US"/>
        </w:rPr>
      </w:pPr>
      <w:r w:rsidRPr="00A257DE">
        <w:rPr>
          <w:rFonts w:ascii="Times New Roman" w:hAnsi="Times New Roman"/>
          <w:sz w:val="18"/>
          <w:szCs w:val="18"/>
          <w:lang w:eastAsia="en-US"/>
        </w:rPr>
        <w:t xml:space="preserve">      -чистка  колодцев-15,9 тыс. руб.</w:t>
      </w:r>
    </w:p>
    <w:p w:rsidR="00B847CB" w:rsidRPr="00A257DE" w:rsidRDefault="00B847CB" w:rsidP="00B847CB">
      <w:pPr>
        <w:pStyle w:val="af4"/>
        <w:jc w:val="both"/>
        <w:rPr>
          <w:rFonts w:ascii="Times New Roman" w:hAnsi="Times New Roman"/>
          <w:i/>
          <w:sz w:val="18"/>
          <w:szCs w:val="18"/>
        </w:rPr>
      </w:pPr>
    </w:p>
    <w:p w:rsidR="00B847CB" w:rsidRPr="00A257DE" w:rsidRDefault="00B847CB" w:rsidP="00B847CB">
      <w:pPr>
        <w:pStyle w:val="af4"/>
        <w:jc w:val="both"/>
        <w:rPr>
          <w:rFonts w:ascii="Times New Roman" w:hAnsi="Times New Roman"/>
          <w:i/>
          <w:sz w:val="18"/>
          <w:szCs w:val="18"/>
        </w:rPr>
      </w:pPr>
      <w:r w:rsidRPr="00A257DE">
        <w:rPr>
          <w:rFonts w:ascii="Times New Roman" w:hAnsi="Times New Roman"/>
          <w:i/>
          <w:sz w:val="18"/>
          <w:szCs w:val="18"/>
        </w:rPr>
        <w:t>-</w:t>
      </w:r>
      <w:proofErr w:type="spellStart"/>
      <w:r w:rsidRPr="00A257DE">
        <w:rPr>
          <w:rFonts w:ascii="Times New Roman" w:hAnsi="Times New Roman"/>
          <w:i/>
          <w:sz w:val="18"/>
          <w:szCs w:val="18"/>
        </w:rPr>
        <w:t>Ц.ст</w:t>
      </w:r>
      <w:proofErr w:type="spellEnd"/>
      <w:r w:rsidRPr="00A257DE">
        <w:rPr>
          <w:rFonts w:ascii="Times New Roman" w:hAnsi="Times New Roman"/>
          <w:i/>
          <w:sz w:val="18"/>
          <w:szCs w:val="18"/>
        </w:rPr>
        <w:t>. 1840623080:</w:t>
      </w:r>
      <w:r w:rsidRPr="00A257DE">
        <w:rPr>
          <w:rFonts w:ascii="Times New Roman" w:hAnsi="Times New Roman"/>
          <w:sz w:val="18"/>
          <w:szCs w:val="18"/>
          <w:lang w:eastAsia="en-US"/>
        </w:rPr>
        <w:t xml:space="preserve"> денежные средства не </w:t>
      </w:r>
      <w:proofErr w:type="gramStart"/>
      <w:r w:rsidRPr="00A257DE">
        <w:rPr>
          <w:rFonts w:ascii="Times New Roman" w:hAnsi="Times New Roman"/>
          <w:sz w:val="18"/>
          <w:szCs w:val="18"/>
          <w:lang w:eastAsia="en-US"/>
        </w:rPr>
        <w:t>израсходованы</w:t>
      </w:r>
      <w:proofErr w:type="gramEnd"/>
      <w:r w:rsidRPr="00A257DE">
        <w:rPr>
          <w:rFonts w:ascii="Times New Roman" w:hAnsi="Times New Roman"/>
          <w:sz w:val="18"/>
          <w:szCs w:val="18"/>
          <w:lang w:eastAsia="en-US"/>
        </w:rPr>
        <w:t xml:space="preserve">  так как несвоевременное предоставление  исполнителями документов для расчета.</w:t>
      </w:r>
    </w:p>
    <w:p w:rsidR="00B847CB" w:rsidRPr="00A257DE" w:rsidRDefault="00B847CB" w:rsidP="00B847CB">
      <w:pPr>
        <w:pStyle w:val="af4"/>
        <w:jc w:val="both"/>
        <w:rPr>
          <w:rFonts w:ascii="Times New Roman" w:hAnsi="Times New Roman"/>
          <w:i/>
          <w:sz w:val="18"/>
          <w:szCs w:val="18"/>
        </w:rPr>
      </w:pP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i/>
          <w:sz w:val="18"/>
          <w:szCs w:val="18"/>
          <w:u w:val="single"/>
        </w:rPr>
        <w:t>• по подразделу 0505 «Другие вопросы в области жилищно-коммунального хозяйства»</w:t>
      </w:r>
      <w:r w:rsidRPr="00A257DE">
        <w:rPr>
          <w:rFonts w:ascii="Times New Roman" w:hAnsi="Times New Roman"/>
          <w:i/>
          <w:sz w:val="18"/>
          <w:szCs w:val="18"/>
        </w:rPr>
        <w:t xml:space="preserve"> </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xml:space="preserve">Денежные средства были запланированы  для участия в программе  «Развитие агропромышленного комплекса  и потребительского рынка  СО до 2020 года подпрограмма 2 «Устойчивое развитие сельских населенных пунктов </w:t>
      </w:r>
      <w:proofErr w:type="gramStart"/>
      <w:r w:rsidRPr="00A257DE">
        <w:rPr>
          <w:rFonts w:ascii="Times New Roman" w:hAnsi="Times New Roman"/>
          <w:sz w:val="18"/>
          <w:szCs w:val="18"/>
        </w:rPr>
        <w:t>СО</w:t>
      </w:r>
      <w:proofErr w:type="gramEnd"/>
      <w:r w:rsidRPr="00A257DE">
        <w:rPr>
          <w:rFonts w:ascii="Times New Roman" w:hAnsi="Times New Roman"/>
          <w:sz w:val="18"/>
          <w:szCs w:val="18"/>
        </w:rPr>
        <w:t xml:space="preserve">» для  </w:t>
      </w:r>
      <w:proofErr w:type="spellStart"/>
      <w:r w:rsidRPr="00A257DE">
        <w:rPr>
          <w:rFonts w:ascii="Times New Roman" w:hAnsi="Times New Roman"/>
          <w:sz w:val="18"/>
          <w:szCs w:val="18"/>
        </w:rPr>
        <w:t>софинансирования</w:t>
      </w:r>
      <w:proofErr w:type="spellEnd"/>
      <w:r w:rsidRPr="00A257DE">
        <w:rPr>
          <w:rFonts w:ascii="Times New Roman" w:hAnsi="Times New Roman"/>
          <w:sz w:val="18"/>
          <w:szCs w:val="18"/>
        </w:rPr>
        <w:t xml:space="preserve"> </w:t>
      </w:r>
      <w:proofErr w:type="gramStart"/>
      <w:r w:rsidRPr="00A257DE">
        <w:rPr>
          <w:rFonts w:ascii="Times New Roman" w:hAnsi="Times New Roman"/>
          <w:sz w:val="18"/>
          <w:szCs w:val="18"/>
        </w:rPr>
        <w:t>на</w:t>
      </w:r>
      <w:proofErr w:type="gramEnd"/>
      <w:r w:rsidRPr="00A257DE">
        <w:rPr>
          <w:rFonts w:ascii="Times New Roman" w:hAnsi="Times New Roman"/>
          <w:sz w:val="18"/>
          <w:szCs w:val="18"/>
        </w:rPr>
        <w:t xml:space="preserve">  строительство газопровода, в 2017 году деньги на строительство газопровода  небыли  выделены.</w:t>
      </w:r>
    </w:p>
    <w:p w:rsidR="00B847CB" w:rsidRPr="00A257DE" w:rsidRDefault="00B847CB" w:rsidP="00B847CB">
      <w:pPr>
        <w:pStyle w:val="af4"/>
        <w:jc w:val="both"/>
        <w:rPr>
          <w:rFonts w:ascii="Times New Roman" w:hAnsi="Times New Roman"/>
          <w:sz w:val="18"/>
          <w:szCs w:val="18"/>
        </w:rPr>
      </w:pPr>
    </w:p>
    <w:p w:rsidR="00B847CB" w:rsidRPr="00A257DE" w:rsidRDefault="00B847CB" w:rsidP="00B847CB">
      <w:pPr>
        <w:pStyle w:val="af4"/>
        <w:jc w:val="both"/>
        <w:rPr>
          <w:rFonts w:ascii="Times New Roman" w:hAnsi="Times New Roman"/>
          <w:b/>
          <w:i/>
          <w:sz w:val="18"/>
          <w:szCs w:val="18"/>
        </w:rPr>
      </w:pPr>
      <w:r w:rsidRPr="00A257DE">
        <w:rPr>
          <w:rFonts w:ascii="Times New Roman" w:hAnsi="Times New Roman"/>
          <w:b/>
          <w:i/>
          <w:sz w:val="18"/>
          <w:szCs w:val="18"/>
        </w:rPr>
        <w:t>По разделу 0700 «Образование»</w:t>
      </w:r>
    </w:p>
    <w:p w:rsidR="00B847CB" w:rsidRPr="00A257DE" w:rsidRDefault="00B847CB" w:rsidP="00B847CB">
      <w:pPr>
        <w:pStyle w:val="af4"/>
        <w:jc w:val="both"/>
        <w:rPr>
          <w:rFonts w:ascii="Times New Roman" w:hAnsi="Times New Roman"/>
          <w:sz w:val="18"/>
          <w:szCs w:val="18"/>
          <w:lang w:eastAsia="en-US"/>
        </w:rPr>
      </w:pPr>
      <w:r w:rsidRPr="00A257DE">
        <w:rPr>
          <w:rFonts w:ascii="Times New Roman" w:hAnsi="Times New Roman"/>
          <w:sz w:val="18"/>
          <w:szCs w:val="18"/>
        </w:rPr>
        <w:t>Не израсходованы средства в сумме 14,8 тыс. рублей, в том числе:</w:t>
      </w:r>
      <w:r w:rsidRPr="00A257DE">
        <w:rPr>
          <w:rFonts w:ascii="Times New Roman" w:hAnsi="Times New Roman"/>
          <w:sz w:val="18"/>
          <w:szCs w:val="18"/>
          <w:lang w:eastAsia="en-US"/>
        </w:rPr>
        <w:t xml:space="preserve"> несвоевременное предоставление  исполнителями документов для расчета.</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w:t>
      </w:r>
    </w:p>
    <w:p w:rsidR="00B847CB" w:rsidRPr="00A257DE" w:rsidRDefault="00B847CB" w:rsidP="00B847CB">
      <w:pPr>
        <w:pStyle w:val="af4"/>
        <w:jc w:val="both"/>
        <w:rPr>
          <w:rFonts w:ascii="Times New Roman" w:hAnsi="Times New Roman"/>
          <w:sz w:val="18"/>
          <w:szCs w:val="18"/>
        </w:rPr>
      </w:pP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b/>
          <w:i/>
          <w:sz w:val="18"/>
          <w:szCs w:val="18"/>
        </w:rPr>
        <w:t>По разделу 0801 «Культура»</w:t>
      </w:r>
      <w:r w:rsidRPr="00A257DE">
        <w:rPr>
          <w:rFonts w:ascii="Times New Roman" w:hAnsi="Times New Roman"/>
          <w:sz w:val="18"/>
          <w:szCs w:val="18"/>
        </w:rPr>
        <w:t xml:space="preserve"> </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xml:space="preserve">в 2017 году перечислены субсидии в сумме 7665,9 тыс. руб. 56 </w:t>
      </w:r>
      <w:proofErr w:type="spellStart"/>
      <w:r w:rsidRPr="00A257DE">
        <w:rPr>
          <w:rFonts w:ascii="Times New Roman" w:hAnsi="Times New Roman"/>
          <w:sz w:val="18"/>
          <w:szCs w:val="18"/>
        </w:rPr>
        <w:t>тыс</w:t>
      </w:r>
      <w:proofErr w:type="gramStart"/>
      <w:r w:rsidRPr="00A257DE">
        <w:rPr>
          <w:rFonts w:ascii="Times New Roman" w:hAnsi="Times New Roman"/>
          <w:sz w:val="18"/>
          <w:szCs w:val="18"/>
        </w:rPr>
        <w:t>.р</w:t>
      </w:r>
      <w:proofErr w:type="gramEnd"/>
      <w:r w:rsidRPr="00A257DE">
        <w:rPr>
          <w:rFonts w:ascii="Times New Roman" w:hAnsi="Times New Roman"/>
          <w:sz w:val="18"/>
          <w:szCs w:val="18"/>
        </w:rPr>
        <w:t>уб</w:t>
      </w:r>
      <w:proofErr w:type="spellEnd"/>
      <w:r w:rsidRPr="00A257DE">
        <w:rPr>
          <w:rFonts w:ascii="Times New Roman" w:hAnsi="Times New Roman"/>
          <w:sz w:val="18"/>
          <w:szCs w:val="18"/>
        </w:rPr>
        <w:t xml:space="preserve"> внебюджетные средства. На оплату труда – 5781.2 </w:t>
      </w:r>
      <w:proofErr w:type="spellStart"/>
      <w:r w:rsidRPr="00A257DE">
        <w:rPr>
          <w:rFonts w:ascii="Times New Roman" w:hAnsi="Times New Roman"/>
          <w:sz w:val="18"/>
          <w:szCs w:val="18"/>
        </w:rPr>
        <w:t>тыс.руб</w:t>
      </w:r>
      <w:proofErr w:type="spellEnd"/>
      <w:r w:rsidRPr="00A257DE">
        <w:rPr>
          <w:rFonts w:ascii="Times New Roman" w:hAnsi="Times New Roman"/>
          <w:sz w:val="18"/>
          <w:szCs w:val="18"/>
        </w:rPr>
        <w:t xml:space="preserve"> на капитальный ремонт и реставрацию ( Дом культуры </w:t>
      </w:r>
      <w:proofErr w:type="spellStart"/>
      <w:r w:rsidRPr="00A257DE">
        <w:rPr>
          <w:rFonts w:ascii="Times New Roman" w:hAnsi="Times New Roman"/>
          <w:sz w:val="18"/>
          <w:szCs w:val="18"/>
        </w:rPr>
        <w:t>п</w:t>
      </w:r>
      <w:proofErr w:type="gramStart"/>
      <w:r w:rsidRPr="00A257DE">
        <w:rPr>
          <w:rFonts w:ascii="Times New Roman" w:hAnsi="Times New Roman"/>
          <w:sz w:val="18"/>
          <w:szCs w:val="18"/>
        </w:rPr>
        <w:t>.З</w:t>
      </w:r>
      <w:proofErr w:type="gramEnd"/>
      <w:r w:rsidRPr="00A257DE">
        <w:rPr>
          <w:rFonts w:ascii="Times New Roman" w:hAnsi="Times New Roman"/>
          <w:sz w:val="18"/>
          <w:szCs w:val="18"/>
        </w:rPr>
        <w:t>везда</w:t>
      </w:r>
      <w:proofErr w:type="spellEnd"/>
      <w:r w:rsidRPr="00A257DE">
        <w:rPr>
          <w:rFonts w:ascii="Times New Roman" w:hAnsi="Times New Roman"/>
          <w:sz w:val="18"/>
          <w:szCs w:val="18"/>
        </w:rPr>
        <w:t xml:space="preserve"> крыша. Пол. Окна. Проводка)  775 </w:t>
      </w:r>
      <w:proofErr w:type="spellStart"/>
      <w:r w:rsidRPr="00A257DE">
        <w:rPr>
          <w:rFonts w:ascii="Times New Roman" w:hAnsi="Times New Roman"/>
          <w:sz w:val="18"/>
          <w:szCs w:val="18"/>
        </w:rPr>
        <w:t>тыс</w:t>
      </w:r>
      <w:proofErr w:type="gramStart"/>
      <w:r w:rsidRPr="00A257DE">
        <w:rPr>
          <w:rFonts w:ascii="Times New Roman" w:hAnsi="Times New Roman"/>
          <w:sz w:val="18"/>
          <w:szCs w:val="18"/>
        </w:rPr>
        <w:t>.р</w:t>
      </w:r>
      <w:proofErr w:type="gramEnd"/>
      <w:r w:rsidRPr="00A257DE">
        <w:rPr>
          <w:rFonts w:ascii="Times New Roman" w:hAnsi="Times New Roman"/>
          <w:sz w:val="18"/>
          <w:szCs w:val="18"/>
        </w:rPr>
        <w:t>уб</w:t>
      </w:r>
      <w:proofErr w:type="spellEnd"/>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xml:space="preserve"> на проведение мероприятий  118 </w:t>
      </w:r>
      <w:proofErr w:type="spellStart"/>
      <w:r w:rsidRPr="00A257DE">
        <w:rPr>
          <w:rFonts w:ascii="Times New Roman" w:hAnsi="Times New Roman"/>
          <w:sz w:val="18"/>
          <w:szCs w:val="18"/>
        </w:rPr>
        <w:t>тыс</w:t>
      </w:r>
      <w:proofErr w:type="gramStart"/>
      <w:r w:rsidRPr="00A257DE">
        <w:rPr>
          <w:rFonts w:ascii="Times New Roman" w:hAnsi="Times New Roman"/>
          <w:sz w:val="18"/>
          <w:szCs w:val="18"/>
        </w:rPr>
        <w:t>.р</w:t>
      </w:r>
      <w:proofErr w:type="gramEnd"/>
      <w:r w:rsidRPr="00A257DE">
        <w:rPr>
          <w:rFonts w:ascii="Times New Roman" w:hAnsi="Times New Roman"/>
          <w:sz w:val="18"/>
          <w:szCs w:val="18"/>
        </w:rPr>
        <w:t>уб</w:t>
      </w:r>
      <w:proofErr w:type="spellEnd"/>
      <w:r w:rsidRPr="00A257DE">
        <w:rPr>
          <w:rFonts w:ascii="Times New Roman" w:hAnsi="Times New Roman"/>
          <w:sz w:val="18"/>
          <w:szCs w:val="18"/>
        </w:rPr>
        <w:t xml:space="preserve"> в </w:t>
      </w:r>
      <w:proofErr w:type="spellStart"/>
      <w:r w:rsidRPr="00A257DE">
        <w:rPr>
          <w:rFonts w:ascii="Times New Roman" w:hAnsi="Times New Roman"/>
          <w:sz w:val="18"/>
          <w:szCs w:val="18"/>
        </w:rPr>
        <w:t>т.ч</w:t>
      </w:r>
      <w:proofErr w:type="spellEnd"/>
      <w:r w:rsidRPr="00A257DE">
        <w:rPr>
          <w:rFonts w:ascii="Times New Roman" w:hAnsi="Times New Roman"/>
          <w:sz w:val="18"/>
          <w:szCs w:val="18"/>
        </w:rPr>
        <w:t xml:space="preserve">. за счет собственных средств 36 </w:t>
      </w:r>
      <w:proofErr w:type="spellStart"/>
      <w:r w:rsidRPr="00A257DE">
        <w:rPr>
          <w:rFonts w:ascii="Times New Roman" w:hAnsi="Times New Roman"/>
          <w:sz w:val="18"/>
          <w:szCs w:val="18"/>
        </w:rPr>
        <w:t>тыс.руб</w:t>
      </w:r>
      <w:proofErr w:type="spellEnd"/>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xml:space="preserve">На приобретение  основных средств ( костюмы и радиаторы ) – 49 </w:t>
      </w:r>
      <w:proofErr w:type="spellStart"/>
      <w:r w:rsidRPr="00A257DE">
        <w:rPr>
          <w:rFonts w:ascii="Times New Roman" w:hAnsi="Times New Roman"/>
          <w:sz w:val="18"/>
          <w:szCs w:val="18"/>
        </w:rPr>
        <w:t>тыс</w:t>
      </w:r>
      <w:proofErr w:type="gramStart"/>
      <w:r w:rsidRPr="00A257DE">
        <w:rPr>
          <w:rFonts w:ascii="Times New Roman" w:hAnsi="Times New Roman"/>
          <w:sz w:val="18"/>
          <w:szCs w:val="18"/>
        </w:rPr>
        <w:t>.р</w:t>
      </w:r>
      <w:proofErr w:type="gramEnd"/>
      <w:r w:rsidRPr="00A257DE">
        <w:rPr>
          <w:rFonts w:ascii="Times New Roman" w:hAnsi="Times New Roman"/>
          <w:sz w:val="18"/>
          <w:szCs w:val="18"/>
        </w:rPr>
        <w:t>уб</w:t>
      </w:r>
      <w:proofErr w:type="spellEnd"/>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xml:space="preserve"> Коммунальные услуги – 402 </w:t>
      </w:r>
      <w:proofErr w:type="spellStart"/>
      <w:proofErr w:type="gramStart"/>
      <w:r w:rsidRPr="00A257DE">
        <w:rPr>
          <w:rFonts w:ascii="Times New Roman" w:hAnsi="Times New Roman"/>
          <w:sz w:val="18"/>
          <w:szCs w:val="18"/>
        </w:rPr>
        <w:t>тыс</w:t>
      </w:r>
      <w:proofErr w:type="spellEnd"/>
      <w:proofErr w:type="gramEnd"/>
      <w:r w:rsidRPr="00A257DE">
        <w:rPr>
          <w:rFonts w:ascii="Times New Roman" w:hAnsi="Times New Roman"/>
          <w:sz w:val="18"/>
          <w:szCs w:val="18"/>
        </w:rPr>
        <w:t xml:space="preserve"> </w:t>
      </w:r>
      <w:proofErr w:type="spellStart"/>
      <w:r w:rsidRPr="00A257DE">
        <w:rPr>
          <w:rFonts w:ascii="Times New Roman" w:hAnsi="Times New Roman"/>
          <w:sz w:val="18"/>
          <w:szCs w:val="18"/>
        </w:rPr>
        <w:t>руб</w:t>
      </w:r>
      <w:proofErr w:type="spellEnd"/>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xml:space="preserve">Проведено мероприятий- 1012 </w:t>
      </w:r>
    </w:p>
    <w:p w:rsidR="00B847CB" w:rsidRPr="00A257DE" w:rsidRDefault="00B847CB" w:rsidP="00B847CB">
      <w:pPr>
        <w:pStyle w:val="af4"/>
        <w:jc w:val="both"/>
        <w:rPr>
          <w:rFonts w:ascii="Times New Roman" w:hAnsi="Times New Roman"/>
          <w:sz w:val="18"/>
          <w:szCs w:val="18"/>
        </w:rPr>
      </w:pP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b/>
          <w:i/>
          <w:sz w:val="18"/>
          <w:szCs w:val="18"/>
        </w:rPr>
        <w:t xml:space="preserve">По разделу 1006 «Другие вопросы в области социальной политики» </w:t>
      </w:r>
      <w:r w:rsidRPr="00A257DE">
        <w:rPr>
          <w:rFonts w:ascii="Times New Roman" w:hAnsi="Times New Roman"/>
          <w:sz w:val="18"/>
          <w:szCs w:val="18"/>
        </w:rPr>
        <w:t>произведены</w:t>
      </w:r>
      <w:r w:rsidRPr="00A257DE">
        <w:rPr>
          <w:rFonts w:ascii="Times New Roman" w:hAnsi="Times New Roman"/>
          <w:b/>
          <w:i/>
          <w:sz w:val="18"/>
          <w:szCs w:val="18"/>
        </w:rPr>
        <w:t xml:space="preserve"> </w:t>
      </w:r>
      <w:r w:rsidRPr="00A257DE">
        <w:rPr>
          <w:rFonts w:ascii="Times New Roman" w:hAnsi="Times New Roman"/>
          <w:sz w:val="18"/>
          <w:szCs w:val="18"/>
        </w:rPr>
        <w:t>расходы в сумме 20,0 тыс. руб</w:t>
      </w:r>
      <w:proofErr w:type="gramStart"/>
      <w:r w:rsidRPr="00A257DE">
        <w:rPr>
          <w:rFonts w:ascii="Times New Roman" w:hAnsi="Times New Roman"/>
          <w:sz w:val="18"/>
          <w:szCs w:val="18"/>
        </w:rPr>
        <w:t>.,:</w:t>
      </w:r>
      <w:proofErr w:type="gramEnd"/>
    </w:p>
    <w:p w:rsidR="00B847CB" w:rsidRPr="00A257DE" w:rsidRDefault="00B847CB" w:rsidP="00B847CB">
      <w:pPr>
        <w:pStyle w:val="af4"/>
        <w:jc w:val="both"/>
        <w:rPr>
          <w:rFonts w:ascii="Times New Roman" w:hAnsi="Times New Roman"/>
          <w:sz w:val="18"/>
          <w:szCs w:val="18"/>
        </w:rPr>
      </w:pP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Проведение мероприятий для ветеранов, пенсионеров и инвалидов в День Победы, День пожилых людей, День Инвалидов– 20,0 тыс. руб.</w:t>
      </w:r>
    </w:p>
    <w:p w:rsidR="00B847CB" w:rsidRPr="00A257DE" w:rsidRDefault="00B847CB" w:rsidP="00B847CB">
      <w:pPr>
        <w:pStyle w:val="af4"/>
        <w:jc w:val="both"/>
        <w:rPr>
          <w:rFonts w:ascii="Times New Roman" w:hAnsi="Times New Roman"/>
          <w:b/>
          <w:i/>
          <w:sz w:val="18"/>
          <w:szCs w:val="18"/>
        </w:rPr>
      </w:pP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b/>
          <w:i/>
          <w:sz w:val="18"/>
          <w:szCs w:val="18"/>
        </w:rPr>
        <w:t xml:space="preserve">По разделу </w:t>
      </w:r>
      <w:r w:rsidRPr="00A257DE">
        <w:rPr>
          <w:rFonts w:ascii="Times New Roman" w:hAnsi="Times New Roman"/>
          <w:b/>
          <w:sz w:val="18"/>
          <w:szCs w:val="18"/>
        </w:rPr>
        <w:t xml:space="preserve">1101 </w:t>
      </w:r>
      <w:r w:rsidRPr="00A257DE">
        <w:rPr>
          <w:rFonts w:ascii="Times New Roman" w:hAnsi="Times New Roman"/>
          <w:b/>
          <w:i/>
          <w:sz w:val="18"/>
          <w:szCs w:val="18"/>
        </w:rPr>
        <w:t xml:space="preserve">«Физическая культура и спорт» </w:t>
      </w:r>
      <w:r w:rsidRPr="00A257DE">
        <w:rPr>
          <w:rFonts w:ascii="Times New Roman" w:hAnsi="Times New Roman"/>
          <w:sz w:val="18"/>
          <w:szCs w:val="18"/>
        </w:rPr>
        <w:t>расходы произведены в сумме 25,6 тыс. руб., в том числе:</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xml:space="preserve">   </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расходы на проведение соревнований – 15,0 тыс.  руб.</w:t>
      </w:r>
    </w:p>
    <w:p w:rsidR="00B847CB" w:rsidRPr="00A257DE" w:rsidRDefault="00B847CB" w:rsidP="00B847CB">
      <w:pPr>
        <w:pStyle w:val="af4"/>
        <w:jc w:val="both"/>
        <w:rPr>
          <w:rFonts w:ascii="Times New Roman" w:hAnsi="Times New Roman"/>
          <w:sz w:val="18"/>
          <w:szCs w:val="18"/>
        </w:rPr>
      </w:pPr>
      <w:r w:rsidRPr="00A257DE">
        <w:rPr>
          <w:rFonts w:ascii="Times New Roman" w:hAnsi="Times New Roman"/>
          <w:sz w:val="18"/>
          <w:szCs w:val="18"/>
        </w:rPr>
        <w:t xml:space="preserve">- приобретение спортинвентаря и ГСМ – 10,6 </w:t>
      </w:r>
      <w:proofErr w:type="spellStart"/>
      <w:r w:rsidRPr="00A257DE">
        <w:rPr>
          <w:rFonts w:ascii="Times New Roman" w:hAnsi="Times New Roman"/>
          <w:sz w:val="18"/>
          <w:szCs w:val="18"/>
        </w:rPr>
        <w:t>тыс</w:t>
      </w:r>
      <w:proofErr w:type="gramStart"/>
      <w:r w:rsidRPr="00A257DE">
        <w:rPr>
          <w:rFonts w:ascii="Times New Roman" w:hAnsi="Times New Roman"/>
          <w:sz w:val="18"/>
          <w:szCs w:val="18"/>
        </w:rPr>
        <w:t>.р</w:t>
      </w:r>
      <w:proofErr w:type="gramEnd"/>
      <w:r w:rsidRPr="00A257DE">
        <w:rPr>
          <w:rFonts w:ascii="Times New Roman" w:hAnsi="Times New Roman"/>
          <w:sz w:val="18"/>
          <w:szCs w:val="18"/>
        </w:rPr>
        <w:t>уб</w:t>
      </w:r>
      <w:proofErr w:type="spellEnd"/>
      <w:r w:rsidRPr="00A257DE">
        <w:rPr>
          <w:rFonts w:ascii="Times New Roman" w:hAnsi="Times New Roman"/>
          <w:sz w:val="18"/>
          <w:szCs w:val="18"/>
        </w:rPr>
        <w:t>.</w:t>
      </w:r>
    </w:p>
    <w:p w:rsidR="00B847CB" w:rsidRPr="00A257DE" w:rsidRDefault="00B847CB" w:rsidP="00B847CB">
      <w:pPr>
        <w:pStyle w:val="af4"/>
        <w:jc w:val="both"/>
        <w:rPr>
          <w:rFonts w:ascii="Times New Roman" w:hAnsi="Times New Roman"/>
          <w:sz w:val="18"/>
          <w:szCs w:val="18"/>
        </w:rPr>
      </w:pPr>
    </w:p>
    <w:p w:rsidR="00B847CB" w:rsidRPr="00A257DE" w:rsidRDefault="00B847CB" w:rsidP="00B847CB">
      <w:pPr>
        <w:pStyle w:val="af4"/>
        <w:jc w:val="both"/>
        <w:rPr>
          <w:rFonts w:ascii="Times New Roman" w:hAnsi="Times New Roman"/>
          <w:bCs/>
          <w:color w:val="000000"/>
          <w:sz w:val="18"/>
          <w:szCs w:val="18"/>
        </w:rPr>
      </w:pPr>
      <w:r w:rsidRPr="00A257DE">
        <w:rPr>
          <w:rFonts w:ascii="Times New Roman" w:hAnsi="Times New Roman"/>
          <w:b/>
          <w:bCs/>
          <w:i/>
          <w:color w:val="000000"/>
          <w:sz w:val="18"/>
          <w:szCs w:val="18"/>
        </w:rPr>
        <w:t>По разделу 1200</w:t>
      </w:r>
      <w:r w:rsidRPr="00A257DE">
        <w:rPr>
          <w:rFonts w:ascii="Times New Roman" w:hAnsi="Times New Roman"/>
          <w:b/>
          <w:bCs/>
          <w:color w:val="000000"/>
          <w:sz w:val="18"/>
          <w:szCs w:val="18"/>
        </w:rPr>
        <w:t xml:space="preserve"> "</w:t>
      </w:r>
      <w:r w:rsidRPr="00A257DE">
        <w:rPr>
          <w:rFonts w:ascii="Times New Roman" w:hAnsi="Times New Roman"/>
          <w:b/>
          <w:bCs/>
          <w:i/>
          <w:color w:val="000000"/>
          <w:sz w:val="18"/>
          <w:szCs w:val="18"/>
        </w:rPr>
        <w:t>Средства массовой информации</w:t>
      </w:r>
      <w:r w:rsidRPr="00A257DE">
        <w:rPr>
          <w:rFonts w:ascii="Times New Roman" w:hAnsi="Times New Roman"/>
          <w:b/>
          <w:bCs/>
          <w:color w:val="000000"/>
          <w:sz w:val="18"/>
          <w:szCs w:val="18"/>
        </w:rPr>
        <w:t xml:space="preserve">» </w:t>
      </w:r>
      <w:r w:rsidRPr="00A257DE">
        <w:rPr>
          <w:rFonts w:ascii="Times New Roman" w:hAnsi="Times New Roman"/>
          <w:bCs/>
          <w:color w:val="000000"/>
          <w:sz w:val="18"/>
          <w:szCs w:val="18"/>
        </w:rPr>
        <w:t>расходы произведены в сумме 27,0 тыс. руб.  на  опубликование нормативно  правовых актов.</w:t>
      </w:r>
    </w:p>
    <w:p w:rsidR="00B847CB" w:rsidRPr="00470B9A" w:rsidRDefault="00B847CB" w:rsidP="00B847CB">
      <w:pPr>
        <w:tabs>
          <w:tab w:val="left" w:pos="6379"/>
          <w:tab w:val="left" w:pos="6521"/>
          <w:tab w:val="left" w:pos="9781"/>
        </w:tabs>
        <w:ind w:right="424"/>
        <w:jc w:val="both"/>
        <w:rPr>
          <w:sz w:val="18"/>
          <w:szCs w:val="18"/>
        </w:rPr>
      </w:pPr>
    </w:p>
    <w:p w:rsidR="00B847CB" w:rsidRPr="00470B9A" w:rsidRDefault="00B847CB" w:rsidP="00B847CB">
      <w:pPr>
        <w:pStyle w:val="ConsPlusNonformat"/>
        <w:widowControl/>
        <w:tabs>
          <w:tab w:val="left" w:pos="6379"/>
          <w:tab w:val="left" w:pos="6521"/>
          <w:tab w:val="left" w:pos="9781"/>
        </w:tabs>
        <w:ind w:right="424" w:firstLine="1260"/>
        <w:jc w:val="center"/>
        <w:rPr>
          <w:rFonts w:ascii="Times New Roman" w:hAnsi="Times New Roman" w:cs="Times New Roman"/>
          <w:b/>
          <w:sz w:val="18"/>
          <w:szCs w:val="18"/>
        </w:rPr>
      </w:pPr>
    </w:p>
    <w:p w:rsidR="006018D4" w:rsidRDefault="006018D4" w:rsidP="00982EA4">
      <w:pPr>
        <w:tabs>
          <w:tab w:val="left" w:pos="851"/>
          <w:tab w:val="left" w:pos="7938"/>
        </w:tabs>
        <w:ind w:left="1134" w:right="1678" w:hanging="992"/>
        <w:jc w:val="both"/>
        <w:rPr>
          <w:rFonts w:ascii="Times New Roman" w:eastAsia="Courier New" w:hAnsi="Times New Roman"/>
          <w:color w:val="000000"/>
          <w:sz w:val="18"/>
          <w:szCs w:val="18"/>
        </w:rPr>
      </w:pPr>
    </w:p>
    <w:p w:rsidR="00B847CB" w:rsidRPr="00982EA4" w:rsidRDefault="00B847CB" w:rsidP="00982EA4">
      <w:pPr>
        <w:tabs>
          <w:tab w:val="left" w:pos="851"/>
          <w:tab w:val="left" w:pos="7938"/>
        </w:tabs>
        <w:ind w:left="1134" w:right="1678" w:hanging="992"/>
        <w:jc w:val="both"/>
        <w:rPr>
          <w:rFonts w:ascii="Times New Roman" w:eastAsia="Courier New" w:hAnsi="Times New Roman"/>
          <w:color w:val="000000"/>
          <w:sz w:val="18"/>
          <w:szCs w:val="18"/>
        </w:rPr>
      </w:pPr>
    </w:p>
    <w:p w:rsidR="00982EA4" w:rsidRPr="00982EA4" w:rsidRDefault="00982EA4" w:rsidP="00982EA4">
      <w:pPr>
        <w:tabs>
          <w:tab w:val="left" w:pos="851"/>
          <w:tab w:val="left" w:pos="7938"/>
        </w:tabs>
        <w:ind w:left="1134" w:right="1678" w:hanging="992"/>
        <w:jc w:val="both"/>
        <w:rPr>
          <w:rFonts w:ascii="Times New Roman" w:eastAsia="Courier New" w:hAnsi="Times New Roman"/>
          <w:b/>
          <w:color w:val="000000"/>
          <w:sz w:val="18"/>
          <w:szCs w:val="18"/>
        </w:rPr>
      </w:pPr>
      <w:r>
        <w:rPr>
          <w:rFonts w:ascii="Times New Roman" w:eastAsia="Courier New" w:hAnsi="Times New Roman"/>
          <w:b/>
          <w:color w:val="000000"/>
          <w:sz w:val="18"/>
          <w:szCs w:val="18"/>
        </w:rPr>
        <w:t xml:space="preserve">                                                       </w:t>
      </w:r>
      <w:r w:rsidRPr="00982EA4">
        <w:rPr>
          <w:rFonts w:ascii="Times New Roman" w:eastAsia="Courier New" w:hAnsi="Times New Roman"/>
          <w:b/>
          <w:color w:val="000000"/>
          <w:sz w:val="18"/>
          <w:szCs w:val="18"/>
        </w:rPr>
        <w:t>Решение</w:t>
      </w:r>
    </w:p>
    <w:p w:rsidR="00982EA4" w:rsidRPr="00982EA4" w:rsidRDefault="00982EA4" w:rsidP="00982EA4">
      <w:pPr>
        <w:pStyle w:val="af4"/>
        <w:jc w:val="both"/>
        <w:rPr>
          <w:rFonts w:ascii="Times New Roman" w:hAnsi="Times New Roman"/>
          <w:i/>
          <w:sz w:val="18"/>
          <w:szCs w:val="18"/>
        </w:rPr>
      </w:pPr>
      <w:r w:rsidRPr="00982EA4">
        <w:rPr>
          <w:rFonts w:ascii="Times New Roman" w:hAnsi="Times New Roman"/>
          <w:sz w:val="18"/>
          <w:szCs w:val="18"/>
        </w:rPr>
        <w:t>от    19  апрель 2018г.                                                                              №   59</w:t>
      </w:r>
    </w:p>
    <w:p w:rsidR="00982EA4" w:rsidRPr="00982EA4" w:rsidRDefault="00982EA4" w:rsidP="00982EA4">
      <w:pPr>
        <w:pStyle w:val="af4"/>
        <w:jc w:val="both"/>
        <w:rPr>
          <w:rFonts w:ascii="Times New Roman" w:hAnsi="Times New Roman"/>
          <w:sz w:val="18"/>
          <w:szCs w:val="18"/>
        </w:rPr>
      </w:pPr>
      <w:r w:rsidRPr="00982EA4">
        <w:rPr>
          <w:rFonts w:ascii="Times New Roman" w:hAnsi="Times New Roman"/>
          <w:sz w:val="18"/>
          <w:szCs w:val="18"/>
        </w:rPr>
        <w:t xml:space="preserve">с.  </w:t>
      </w:r>
      <w:proofErr w:type="spellStart"/>
      <w:r w:rsidRPr="00982EA4">
        <w:rPr>
          <w:rFonts w:ascii="Times New Roman" w:hAnsi="Times New Roman"/>
          <w:sz w:val="18"/>
          <w:szCs w:val="18"/>
        </w:rPr>
        <w:t>Ницинское</w:t>
      </w:r>
      <w:proofErr w:type="spellEnd"/>
    </w:p>
    <w:p w:rsidR="00982EA4" w:rsidRPr="00982EA4" w:rsidRDefault="00982EA4" w:rsidP="00982EA4">
      <w:pPr>
        <w:pStyle w:val="af4"/>
        <w:jc w:val="both"/>
        <w:rPr>
          <w:rFonts w:ascii="Times New Roman" w:hAnsi="Times New Roman"/>
          <w:sz w:val="18"/>
          <w:szCs w:val="18"/>
        </w:rPr>
      </w:pPr>
    </w:p>
    <w:p w:rsidR="00982EA4" w:rsidRPr="00982EA4" w:rsidRDefault="00982EA4" w:rsidP="00982EA4">
      <w:pPr>
        <w:pStyle w:val="af4"/>
        <w:jc w:val="both"/>
        <w:rPr>
          <w:rFonts w:ascii="Times New Roman" w:hAnsi="Times New Roman"/>
          <w:b/>
          <w:iCs/>
          <w:sz w:val="18"/>
          <w:szCs w:val="18"/>
        </w:rPr>
      </w:pPr>
      <w:r w:rsidRPr="00982EA4">
        <w:rPr>
          <w:rFonts w:ascii="Times New Roman" w:hAnsi="Times New Roman"/>
          <w:b/>
          <w:iCs/>
          <w:sz w:val="18"/>
          <w:szCs w:val="18"/>
        </w:rPr>
        <w:t>О  предоставлении  муниципальной  гарантии</w:t>
      </w:r>
    </w:p>
    <w:p w:rsidR="00982EA4" w:rsidRPr="00982EA4" w:rsidRDefault="00982EA4" w:rsidP="00982EA4">
      <w:pPr>
        <w:pStyle w:val="af4"/>
        <w:jc w:val="both"/>
        <w:rPr>
          <w:rFonts w:ascii="Times New Roman" w:hAnsi="Times New Roman"/>
          <w:b/>
          <w:iCs/>
          <w:sz w:val="18"/>
          <w:szCs w:val="18"/>
        </w:rPr>
      </w:pPr>
      <w:r w:rsidRPr="00982EA4">
        <w:rPr>
          <w:rFonts w:ascii="Times New Roman" w:hAnsi="Times New Roman"/>
          <w:b/>
          <w:iCs/>
          <w:sz w:val="18"/>
          <w:szCs w:val="18"/>
        </w:rPr>
        <w:t>МУП «</w:t>
      </w:r>
      <w:proofErr w:type="spellStart"/>
      <w:r w:rsidRPr="00982EA4">
        <w:rPr>
          <w:rFonts w:ascii="Times New Roman" w:hAnsi="Times New Roman"/>
          <w:b/>
          <w:iCs/>
          <w:sz w:val="18"/>
          <w:szCs w:val="18"/>
        </w:rPr>
        <w:t>Ницинское</w:t>
      </w:r>
      <w:proofErr w:type="spellEnd"/>
      <w:r w:rsidRPr="00982EA4">
        <w:rPr>
          <w:rFonts w:ascii="Times New Roman" w:hAnsi="Times New Roman"/>
          <w:b/>
          <w:iCs/>
          <w:sz w:val="18"/>
          <w:szCs w:val="18"/>
        </w:rPr>
        <w:t xml:space="preserve"> ЖКХ»</w:t>
      </w:r>
    </w:p>
    <w:p w:rsidR="00982EA4" w:rsidRPr="00982EA4" w:rsidRDefault="00982EA4" w:rsidP="00982EA4">
      <w:pPr>
        <w:pStyle w:val="af4"/>
        <w:jc w:val="both"/>
        <w:rPr>
          <w:rFonts w:ascii="Times New Roman" w:hAnsi="Times New Roman"/>
          <w:b/>
          <w:iCs/>
          <w:sz w:val="18"/>
          <w:szCs w:val="18"/>
        </w:rPr>
      </w:pPr>
      <w:r w:rsidRPr="00982EA4">
        <w:rPr>
          <w:rFonts w:ascii="Times New Roman" w:hAnsi="Times New Roman"/>
          <w:b/>
          <w:iCs/>
          <w:sz w:val="18"/>
          <w:szCs w:val="18"/>
        </w:rPr>
        <w:t xml:space="preserve">из бюджета </w:t>
      </w:r>
      <w:proofErr w:type="spellStart"/>
      <w:r w:rsidRPr="00982EA4">
        <w:rPr>
          <w:rFonts w:ascii="Times New Roman" w:hAnsi="Times New Roman"/>
          <w:b/>
          <w:iCs/>
          <w:sz w:val="18"/>
          <w:szCs w:val="18"/>
        </w:rPr>
        <w:t>Ницинского</w:t>
      </w:r>
      <w:proofErr w:type="spellEnd"/>
      <w:r w:rsidRPr="00982EA4">
        <w:rPr>
          <w:rFonts w:ascii="Times New Roman" w:hAnsi="Times New Roman"/>
          <w:b/>
          <w:iCs/>
          <w:sz w:val="18"/>
          <w:szCs w:val="18"/>
        </w:rPr>
        <w:t xml:space="preserve"> сельского поселения</w:t>
      </w:r>
    </w:p>
    <w:p w:rsidR="00982EA4" w:rsidRPr="00982EA4" w:rsidRDefault="00982EA4" w:rsidP="00982EA4">
      <w:pPr>
        <w:pStyle w:val="af4"/>
        <w:jc w:val="both"/>
        <w:rPr>
          <w:rFonts w:ascii="Times New Roman" w:hAnsi="Times New Roman"/>
          <w:b/>
          <w:sz w:val="18"/>
          <w:szCs w:val="18"/>
        </w:rPr>
      </w:pPr>
    </w:p>
    <w:p w:rsidR="00982EA4" w:rsidRPr="00982EA4" w:rsidRDefault="00982EA4" w:rsidP="00982EA4">
      <w:pPr>
        <w:pStyle w:val="af4"/>
        <w:jc w:val="both"/>
        <w:rPr>
          <w:rFonts w:ascii="Times New Roman" w:hAnsi="Times New Roman"/>
          <w:sz w:val="18"/>
          <w:szCs w:val="18"/>
        </w:rPr>
      </w:pPr>
    </w:p>
    <w:p w:rsidR="00982EA4" w:rsidRPr="00982EA4" w:rsidRDefault="00982EA4" w:rsidP="00982EA4">
      <w:pPr>
        <w:pStyle w:val="af4"/>
        <w:jc w:val="both"/>
        <w:rPr>
          <w:rFonts w:ascii="Times New Roman" w:hAnsi="Times New Roman"/>
          <w:sz w:val="18"/>
          <w:szCs w:val="18"/>
        </w:rPr>
      </w:pPr>
      <w:proofErr w:type="gramStart"/>
      <w:r w:rsidRPr="00982EA4">
        <w:rPr>
          <w:rFonts w:ascii="Times New Roman" w:hAnsi="Times New Roman"/>
          <w:sz w:val="18"/>
          <w:szCs w:val="18"/>
        </w:rPr>
        <w:t xml:space="preserve">В соответствии  со  статьями Бюджетного  кодекса  115,116,117, Положения  о бюджетном процессе в </w:t>
      </w:r>
      <w:proofErr w:type="spellStart"/>
      <w:r w:rsidRPr="00982EA4">
        <w:rPr>
          <w:rFonts w:ascii="Times New Roman" w:hAnsi="Times New Roman"/>
          <w:sz w:val="18"/>
          <w:szCs w:val="18"/>
        </w:rPr>
        <w:t>Ницинском</w:t>
      </w:r>
      <w:proofErr w:type="spellEnd"/>
      <w:r w:rsidRPr="00982EA4">
        <w:rPr>
          <w:rFonts w:ascii="Times New Roman" w:hAnsi="Times New Roman"/>
          <w:sz w:val="18"/>
          <w:szCs w:val="18"/>
        </w:rPr>
        <w:t xml:space="preserve"> сельском поселении, утверждённого решением Думы </w:t>
      </w:r>
      <w:proofErr w:type="spellStart"/>
      <w:r w:rsidRPr="00982EA4">
        <w:rPr>
          <w:rFonts w:ascii="Times New Roman" w:hAnsi="Times New Roman"/>
          <w:sz w:val="18"/>
          <w:szCs w:val="18"/>
        </w:rPr>
        <w:t>Ницинского</w:t>
      </w:r>
      <w:proofErr w:type="spellEnd"/>
      <w:r w:rsidRPr="00982EA4">
        <w:rPr>
          <w:rFonts w:ascii="Times New Roman" w:hAnsi="Times New Roman"/>
          <w:sz w:val="18"/>
          <w:szCs w:val="18"/>
        </w:rPr>
        <w:t xml:space="preserve"> сельского поселения от 27.09.2011г № 147(с изменением от 30. 12.2013г. № 17), Положения о предоставлении муниципальных гарантий утверждённого Решением Думы </w:t>
      </w:r>
      <w:proofErr w:type="spellStart"/>
      <w:r w:rsidRPr="00982EA4">
        <w:rPr>
          <w:rFonts w:ascii="Times New Roman" w:hAnsi="Times New Roman"/>
          <w:sz w:val="18"/>
          <w:szCs w:val="18"/>
        </w:rPr>
        <w:t>Ницинского</w:t>
      </w:r>
      <w:proofErr w:type="spellEnd"/>
      <w:r w:rsidRPr="00982EA4">
        <w:rPr>
          <w:rFonts w:ascii="Times New Roman" w:hAnsi="Times New Roman"/>
          <w:sz w:val="18"/>
          <w:szCs w:val="18"/>
        </w:rPr>
        <w:t xml:space="preserve"> сельского поселения от 26.05.2009г  № 146, Устава </w:t>
      </w:r>
      <w:proofErr w:type="spellStart"/>
      <w:r w:rsidRPr="00982EA4">
        <w:rPr>
          <w:rFonts w:ascii="Times New Roman" w:hAnsi="Times New Roman"/>
          <w:sz w:val="18"/>
          <w:szCs w:val="18"/>
        </w:rPr>
        <w:t>Ницинского</w:t>
      </w:r>
      <w:proofErr w:type="spellEnd"/>
      <w:r w:rsidRPr="00982EA4">
        <w:rPr>
          <w:rFonts w:ascii="Times New Roman" w:hAnsi="Times New Roman"/>
          <w:sz w:val="18"/>
          <w:szCs w:val="18"/>
        </w:rPr>
        <w:t xml:space="preserve"> сельского  поселения,   Дума </w:t>
      </w:r>
      <w:proofErr w:type="spellStart"/>
      <w:r w:rsidRPr="00982EA4">
        <w:rPr>
          <w:rFonts w:ascii="Times New Roman" w:hAnsi="Times New Roman"/>
          <w:sz w:val="18"/>
          <w:szCs w:val="18"/>
        </w:rPr>
        <w:t>Ницинского</w:t>
      </w:r>
      <w:proofErr w:type="spellEnd"/>
      <w:r w:rsidRPr="00982EA4">
        <w:rPr>
          <w:rFonts w:ascii="Times New Roman" w:hAnsi="Times New Roman"/>
          <w:sz w:val="18"/>
          <w:szCs w:val="18"/>
        </w:rPr>
        <w:t xml:space="preserve"> сельского поселения</w:t>
      </w:r>
      <w:proofErr w:type="gramEnd"/>
    </w:p>
    <w:p w:rsidR="00982EA4" w:rsidRPr="00982EA4" w:rsidRDefault="00982EA4" w:rsidP="00982EA4">
      <w:pPr>
        <w:pStyle w:val="af4"/>
        <w:jc w:val="both"/>
        <w:rPr>
          <w:rFonts w:ascii="Times New Roman" w:hAnsi="Times New Roman"/>
          <w:sz w:val="18"/>
          <w:szCs w:val="18"/>
        </w:rPr>
      </w:pPr>
    </w:p>
    <w:p w:rsidR="00982EA4" w:rsidRPr="00982EA4" w:rsidRDefault="00982EA4" w:rsidP="00982EA4">
      <w:pPr>
        <w:pStyle w:val="af4"/>
        <w:jc w:val="both"/>
        <w:rPr>
          <w:rFonts w:ascii="Times New Roman" w:hAnsi="Times New Roman"/>
          <w:b/>
          <w:sz w:val="18"/>
          <w:szCs w:val="18"/>
        </w:rPr>
      </w:pPr>
      <w:r w:rsidRPr="00982EA4">
        <w:rPr>
          <w:rFonts w:ascii="Times New Roman" w:hAnsi="Times New Roman"/>
          <w:b/>
          <w:sz w:val="18"/>
          <w:szCs w:val="18"/>
        </w:rPr>
        <w:t>РЕШИЛА:</w:t>
      </w:r>
    </w:p>
    <w:p w:rsidR="00982EA4" w:rsidRPr="00982EA4" w:rsidRDefault="00982EA4" w:rsidP="00982EA4">
      <w:pPr>
        <w:pStyle w:val="af4"/>
        <w:jc w:val="both"/>
        <w:rPr>
          <w:rFonts w:ascii="Times New Roman" w:hAnsi="Times New Roman"/>
          <w:sz w:val="18"/>
          <w:szCs w:val="18"/>
        </w:rPr>
      </w:pPr>
      <w:r w:rsidRPr="00982EA4">
        <w:rPr>
          <w:rFonts w:ascii="Times New Roman" w:hAnsi="Times New Roman"/>
          <w:sz w:val="18"/>
          <w:szCs w:val="18"/>
        </w:rPr>
        <w:t xml:space="preserve">Разрешить Главе </w:t>
      </w:r>
      <w:proofErr w:type="spellStart"/>
      <w:r w:rsidRPr="00982EA4">
        <w:rPr>
          <w:rFonts w:ascii="Times New Roman" w:hAnsi="Times New Roman"/>
          <w:sz w:val="18"/>
          <w:szCs w:val="18"/>
        </w:rPr>
        <w:t>Ницинского</w:t>
      </w:r>
      <w:proofErr w:type="spellEnd"/>
      <w:r w:rsidRPr="00982EA4">
        <w:rPr>
          <w:rFonts w:ascii="Times New Roman" w:hAnsi="Times New Roman"/>
          <w:sz w:val="18"/>
          <w:szCs w:val="18"/>
        </w:rPr>
        <w:t xml:space="preserve"> сельского поселения принять решение</w:t>
      </w:r>
    </w:p>
    <w:p w:rsidR="00982EA4" w:rsidRPr="00982EA4" w:rsidRDefault="00982EA4" w:rsidP="00982EA4">
      <w:pPr>
        <w:pStyle w:val="af4"/>
        <w:jc w:val="both"/>
        <w:rPr>
          <w:rFonts w:ascii="Times New Roman" w:hAnsi="Times New Roman"/>
          <w:sz w:val="18"/>
          <w:szCs w:val="18"/>
        </w:rPr>
      </w:pPr>
      <w:r w:rsidRPr="00982EA4">
        <w:rPr>
          <w:rFonts w:ascii="Times New Roman" w:hAnsi="Times New Roman"/>
          <w:sz w:val="18"/>
          <w:szCs w:val="18"/>
        </w:rPr>
        <w:t>о предоставлении муниципальной гарантии в размере 1 100 000,00 рублей по обязательствам МУП «</w:t>
      </w:r>
      <w:proofErr w:type="spellStart"/>
      <w:r w:rsidRPr="00982EA4">
        <w:rPr>
          <w:rFonts w:ascii="Times New Roman" w:hAnsi="Times New Roman"/>
          <w:sz w:val="18"/>
          <w:szCs w:val="18"/>
        </w:rPr>
        <w:t>Ницинское</w:t>
      </w:r>
      <w:proofErr w:type="spellEnd"/>
      <w:r w:rsidRPr="00982EA4">
        <w:rPr>
          <w:rFonts w:ascii="Times New Roman" w:hAnsi="Times New Roman"/>
          <w:sz w:val="18"/>
          <w:szCs w:val="18"/>
        </w:rPr>
        <w:t xml:space="preserve"> ЖКХ, связанным с приобретением топлива для котельной.</w:t>
      </w:r>
    </w:p>
    <w:p w:rsidR="00982EA4" w:rsidRPr="00982EA4" w:rsidRDefault="00982EA4" w:rsidP="00982EA4">
      <w:pPr>
        <w:pStyle w:val="af4"/>
        <w:jc w:val="both"/>
        <w:rPr>
          <w:rFonts w:ascii="Times New Roman" w:hAnsi="Times New Roman"/>
          <w:sz w:val="18"/>
          <w:szCs w:val="18"/>
        </w:rPr>
      </w:pPr>
      <w:r w:rsidRPr="00982EA4">
        <w:rPr>
          <w:rFonts w:ascii="Times New Roman" w:hAnsi="Times New Roman"/>
          <w:sz w:val="18"/>
          <w:szCs w:val="18"/>
        </w:rPr>
        <w:t xml:space="preserve">Расходы на погашение муниципальной гарантии  предусмотреть </w:t>
      </w:r>
      <w:proofErr w:type="gramStart"/>
      <w:r w:rsidRPr="00982EA4">
        <w:rPr>
          <w:rFonts w:ascii="Times New Roman" w:hAnsi="Times New Roman"/>
          <w:sz w:val="18"/>
          <w:szCs w:val="18"/>
        </w:rPr>
        <w:t>из</w:t>
      </w:r>
      <w:proofErr w:type="gramEnd"/>
    </w:p>
    <w:p w:rsidR="00982EA4" w:rsidRPr="00982EA4" w:rsidRDefault="00982EA4" w:rsidP="00982EA4">
      <w:pPr>
        <w:pStyle w:val="af4"/>
        <w:jc w:val="both"/>
        <w:rPr>
          <w:rFonts w:ascii="Times New Roman" w:hAnsi="Times New Roman"/>
          <w:sz w:val="18"/>
          <w:szCs w:val="18"/>
        </w:rPr>
      </w:pPr>
      <w:r w:rsidRPr="00982EA4">
        <w:rPr>
          <w:rFonts w:ascii="Times New Roman" w:hAnsi="Times New Roman"/>
          <w:sz w:val="18"/>
          <w:szCs w:val="18"/>
        </w:rPr>
        <w:t>бюджета,  утверждённого на 2018 год.</w:t>
      </w:r>
    </w:p>
    <w:p w:rsidR="00982EA4" w:rsidRPr="00982EA4" w:rsidRDefault="00982EA4" w:rsidP="00982EA4">
      <w:pPr>
        <w:pStyle w:val="af4"/>
        <w:jc w:val="both"/>
        <w:rPr>
          <w:rFonts w:ascii="Times New Roman" w:hAnsi="Times New Roman"/>
          <w:sz w:val="18"/>
          <w:szCs w:val="18"/>
        </w:rPr>
      </w:pPr>
      <w:r w:rsidRPr="00982EA4">
        <w:rPr>
          <w:rFonts w:ascii="Times New Roman" w:hAnsi="Times New Roman"/>
          <w:sz w:val="18"/>
          <w:szCs w:val="18"/>
        </w:rPr>
        <w:t>3   Решение  вступает в силу со дня подписания.</w:t>
      </w:r>
    </w:p>
    <w:p w:rsidR="00982EA4" w:rsidRPr="00982EA4" w:rsidRDefault="00982EA4" w:rsidP="00982EA4">
      <w:pPr>
        <w:pStyle w:val="af4"/>
        <w:jc w:val="both"/>
        <w:rPr>
          <w:rFonts w:ascii="Times New Roman" w:hAnsi="Times New Roman"/>
          <w:sz w:val="18"/>
          <w:szCs w:val="18"/>
        </w:rPr>
      </w:pPr>
      <w:r w:rsidRPr="00982EA4">
        <w:rPr>
          <w:rFonts w:ascii="Times New Roman" w:hAnsi="Times New Roman"/>
          <w:sz w:val="18"/>
          <w:szCs w:val="18"/>
        </w:rPr>
        <w:t xml:space="preserve">4. Опубликовать настоящее решение в печатном средстве массовой информации Думы и Администрации </w:t>
      </w:r>
      <w:proofErr w:type="spellStart"/>
      <w:r w:rsidRPr="00982EA4">
        <w:rPr>
          <w:rFonts w:ascii="Times New Roman" w:hAnsi="Times New Roman"/>
          <w:sz w:val="18"/>
          <w:szCs w:val="18"/>
        </w:rPr>
        <w:t>Ницинского</w:t>
      </w:r>
      <w:proofErr w:type="spellEnd"/>
      <w:r w:rsidRPr="00982EA4">
        <w:rPr>
          <w:rFonts w:ascii="Times New Roman" w:hAnsi="Times New Roman"/>
          <w:sz w:val="18"/>
          <w:szCs w:val="18"/>
        </w:rPr>
        <w:t xml:space="preserve"> сельского поселения «Информационный вестник </w:t>
      </w:r>
      <w:proofErr w:type="spellStart"/>
      <w:r w:rsidRPr="00982EA4">
        <w:rPr>
          <w:rFonts w:ascii="Times New Roman" w:hAnsi="Times New Roman"/>
          <w:sz w:val="18"/>
          <w:szCs w:val="18"/>
        </w:rPr>
        <w:t>Ницинского</w:t>
      </w:r>
      <w:proofErr w:type="spellEnd"/>
      <w:r w:rsidRPr="00982EA4">
        <w:rPr>
          <w:rFonts w:ascii="Times New Roman" w:hAnsi="Times New Roman"/>
          <w:sz w:val="18"/>
          <w:szCs w:val="18"/>
        </w:rPr>
        <w:t xml:space="preserve"> сельского поселения», а также обнародовать путем размещения на официальном сайте </w:t>
      </w:r>
      <w:proofErr w:type="spellStart"/>
      <w:r w:rsidRPr="00982EA4">
        <w:rPr>
          <w:rFonts w:ascii="Times New Roman" w:hAnsi="Times New Roman"/>
          <w:sz w:val="18"/>
          <w:szCs w:val="18"/>
        </w:rPr>
        <w:t>Ницинского</w:t>
      </w:r>
      <w:proofErr w:type="spellEnd"/>
      <w:r w:rsidRPr="00982EA4">
        <w:rPr>
          <w:rFonts w:ascii="Times New Roman" w:hAnsi="Times New Roman"/>
          <w:sz w:val="18"/>
          <w:szCs w:val="18"/>
        </w:rPr>
        <w:t xml:space="preserve"> сельского поселения (</w:t>
      </w:r>
      <w:r w:rsidRPr="00982EA4">
        <w:rPr>
          <w:rFonts w:ascii="Times New Roman" w:hAnsi="Times New Roman"/>
          <w:sz w:val="18"/>
          <w:szCs w:val="18"/>
          <w:lang w:val="en-US"/>
        </w:rPr>
        <w:t>www</w:t>
      </w:r>
      <w:r w:rsidRPr="00982EA4">
        <w:rPr>
          <w:rFonts w:ascii="Times New Roman" w:hAnsi="Times New Roman"/>
          <w:sz w:val="18"/>
          <w:szCs w:val="18"/>
        </w:rPr>
        <w:t>.nicinskoe.ru).</w:t>
      </w:r>
    </w:p>
    <w:p w:rsidR="00982EA4" w:rsidRPr="00982EA4" w:rsidRDefault="00982EA4" w:rsidP="00982EA4">
      <w:pPr>
        <w:pStyle w:val="af4"/>
        <w:jc w:val="both"/>
        <w:rPr>
          <w:rFonts w:ascii="Times New Roman" w:hAnsi="Times New Roman"/>
          <w:b/>
          <w:color w:val="000000"/>
          <w:sz w:val="18"/>
          <w:szCs w:val="18"/>
        </w:rPr>
      </w:pPr>
      <w:r w:rsidRPr="00982EA4">
        <w:rPr>
          <w:rFonts w:ascii="Times New Roman" w:hAnsi="Times New Roman"/>
          <w:b/>
          <w:sz w:val="18"/>
          <w:szCs w:val="18"/>
        </w:rPr>
        <w:t xml:space="preserve">5. </w:t>
      </w:r>
      <w:proofErr w:type="gramStart"/>
      <w:r w:rsidRPr="00982EA4">
        <w:rPr>
          <w:rFonts w:ascii="Times New Roman" w:hAnsi="Times New Roman"/>
          <w:b/>
          <w:sz w:val="18"/>
          <w:szCs w:val="18"/>
        </w:rPr>
        <w:t>Контроль за</w:t>
      </w:r>
      <w:proofErr w:type="gramEnd"/>
      <w:r w:rsidRPr="00982EA4">
        <w:rPr>
          <w:rFonts w:ascii="Times New Roman" w:hAnsi="Times New Roman"/>
          <w:b/>
          <w:sz w:val="18"/>
          <w:szCs w:val="18"/>
        </w:rPr>
        <w:t xml:space="preserve"> исполнением  настоящего Решения возложить на постоянную   комиссию   по экономической политике и муниципальной собственности </w:t>
      </w:r>
      <w:r w:rsidRPr="00982EA4">
        <w:rPr>
          <w:rFonts w:ascii="Times New Roman" w:hAnsi="Times New Roman"/>
          <w:b/>
          <w:color w:val="000000"/>
          <w:sz w:val="18"/>
          <w:szCs w:val="18"/>
        </w:rPr>
        <w:t>(зам. председателя  комиссии Полякова М.А.).</w:t>
      </w:r>
    </w:p>
    <w:p w:rsidR="00982EA4" w:rsidRPr="00982EA4" w:rsidRDefault="00982EA4" w:rsidP="00982EA4">
      <w:pPr>
        <w:pStyle w:val="af4"/>
        <w:jc w:val="both"/>
        <w:rPr>
          <w:rFonts w:ascii="Times New Roman" w:hAnsi="Times New Roman"/>
          <w:sz w:val="18"/>
          <w:szCs w:val="18"/>
        </w:rPr>
      </w:pPr>
    </w:p>
    <w:p w:rsidR="00982EA4" w:rsidRPr="00982EA4" w:rsidRDefault="00982EA4" w:rsidP="00982EA4">
      <w:pPr>
        <w:pStyle w:val="af4"/>
        <w:jc w:val="both"/>
        <w:rPr>
          <w:rFonts w:ascii="Times New Roman" w:hAnsi="Times New Roman"/>
          <w:sz w:val="18"/>
          <w:szCs w:val="18"/>
        </w:rPr>
      </w:pPr>
      <w:r w:rsidRPr="00982EA4">
        <w:rPr>
          <w:rFonts w:ascii="Times New Roman" w:hAnsi="Times New Roman"/>
          <w:sz w:val="18"/>
          <w:szCs w:val="18"/>
        </w:rPr>
        <w:t xml:space="preserve">Председатель Думы                                                                Глава  </w:t>
      </w:r>
      <w:proofErr w:type="spellStart"/>
      <w:r w:rsidRPr="00982EA4">
        <w:rPr>
          <w:rFonts w:ascii="Times New Roman" w:hAnsi="Times New Roman"/>
          <w:sz w:val="18"/>
          <w:szCs w:val="18"/>
        </w:rPr>
        <w:t>Ницинского</w:t>
      </w:r>
      <w:proofErr w:type="spellEnd"/>
    </w:p>
    <w:p w:rsidR="00982EA4" w:rsidRPr="00982EA4" w:rsidRDefault="00982EA4" w:rsidP="00982EA4">
      <w:pPr>
        <w:pStyle w:val="af4"/>
        <w:jc w:val="both"/>
        <w:rPr>
          <w:rFonts w:ascii="Times New Roman" w:hAnsi="Times New Roman"/>
          <w:sz w:val="18"/>
          <w:szCs w:val="18"/>
        </w:rPr>
      </w:pPr>
      <w:proofErr w:type="spellStart"/>
      <w:r w:rsidRPr="00982EA4">
        <w:rPr>
          <w:rFonts w:ascii="Times New Roman" w:hAnsi="Times New Roman"/>
          <w:sz w:val="18"/>
          <w:szCs w:val="18"/>
        </w:rPr>
        <w:t>Ницинского</w:t>
      </w:r>
      <w:proofErr w:type="spellEnd"/>
      <w:r w:rsidRPr="00982EA4">
        <w:rPr>
          <w:rFonts w:ascii="Times New Roman" w:hAnsi="Times New Roman"/>
          <w:sz w:val="18"/>
          <w:szCs w:val="18"/>
        </w:rPr>
        <w:t xml:space="preserve"> сельского поселения                                       сельского поселения</w:t>
      </w:r>
    </w:p>
    <w:p w:rsidR="00982EA4" w:rsidRPr="00982EA4" w:rsidRDefault="00982EA4" w:rsidP="00982EA4">
      <w:pPr>
        <w:pStyle w:val="af4"/>
        <w:jc w:val="both"/>
        <w:rPr>
          <w:rFonts w:ascii="Times New Roman" w:hAnsi="Times New Roman"/>
          <w:sz w:val="18"/>
          <w:szCs w:val="18"/>
        </w:rPr>
      </w:pPr>
      <w:r w:rsidRPr="00982EA4">
        <w:rPr>
          <w:rFonts w:ascii="Times New Roman" w:hAnsi="Times New Roman"/>
          <w:sz w:val="18"/>
          <w:szCs w:val="18"/>
        </w:rPr>
        <w:t xml:space="preserve">____________ Л.Д. Хомченко                        __________ Т.А. </w:t>
      </w:r>
      <w:proofErr w:type="spellStart"/>
      <w:r w:rsidRPr="00982EA4">
        <w:rPr>
          <w:rFonts w:ascii="Times New Roman" w:hAnsi="Times New Roman"/>
          <w:sz w:val="18"/>
          <w:szCs w:val="18"/>
        </w:rPr>
        <w:t>Кузеванова</w:t>
      </w:r>
      <w:proofErr w:type="spellEnd"/>
    </w:p>
    <w:p w:rsidR="00982EA4" w:rsidRDefault="00982EA4" w:rsidP="00982EA4">
      <w:pPr>
        <w:pStyle w:val="af4"/>
        <w:jc w:val="both"/>
        <w:rPr>
          <w:rFonts w:ascii="Times New Roman" w:eastAsia="Courier New" w:hAnsi="Times New Roman"/>
          <w:color w:val="000000"/>
          <w:sz w:val="18"/>
          <w:szCs w:val="18"/>
        </w:rPr>
      </w:pPr>
    </w:p>
    <w:p w:rsidR="00876421" w:rsidRDefault="00876421" w:rsidP="00982EA4">
      <w:pPr>
        <w:pStyle w:val="af4"/>
        <w:jc w:val="both"/>
        <w:rPr>
          <w:rFonts w:ascii="Times New Roman" w:eastAsia="Courier New" w:hAnsi="Times New Roman"/>
          <w:color w:val="000000"/>
          <w:sz w:val="18"/>
          <w:szCs w:val="18"/>
        </w:rPr>
      </w:pPr>
    </w:p>
    <w:p w:rsidR="00876421" w:rsidRPr="00876421" w:rsidRDefault="00876421" w:rsidP="00982EA4">
      <w:pPr>
        <w:pStyle w:val="af4"/>
        <w:jc w:val="both"/>
        <w:rPr>
          <w:rFonts w:ascii="Times New Roman" w:eastAsia="Courier New" w:hAnsi="Times New Roman"/>
          <w:b/>
          <w:color w:val="000000"/>
          <w:sz w:val="18"/>
          <w:szCs w:val="18"/>
        </w:rPr>
      </w:pPr>
      <w:r w:rsidRPr="00876421">
        <w:rPr>
          <w:rFonts w:ascii="Times New Roman" w:eastAsia="Courier New" w:hAnsi="Times New Roman"/>
          <w:b/>
          <w:color w:val="000000"/>
          <w:sz w:val="18"/>
          <w:szCs w:val="18"/>
        </w:rPr>
        <w:t xml:space="preserve">                                                            Решение</w:t>
      </w:r>
    </w:p>
    <w:p w:rsidR="006018D4" w:rsidRPr="00876421" w:rsidRDefault="006018D4" w:rsidP="00982EA4">
      <w:pPr>
        <w:pStyle w:val="af4"/>
        <w:jc w:val="both"/>
        <w:rPr>
          <w:rFonts w:ascii="Times New Roman" w:hAnsi="Times New Roman"/>
          <w:b/>
          <w:sz w:val="18"/>
          <w:szCs w:val="18"/>
        </w:rPr>
      </w:pPr>
    </w:p>
    <w:p w:rsidR="00876421" w:rsidRPr="00876421" w:rsidRDefault="00876421" w:rsidP="00876421">
      <w:pPr>
        <w:pStyle w:val="af4"/>
        <w:jc w:val="both"/>
        <w:rPr>
          <w:rFonts w:ascii="Times New Roman" w:hAnsi="Times New Roman"/>
          <w:i/>
          <w:sz w:val="18"/>
          <w:szCs w:val="18"/>
        </w:rPr>
      </w:pPr>
      <w:r>
        <w:rPr>
          <w:rFonts w:ascii="Times New Roman" w:hAnsi="Times New Roman"/>
          <w:sz w:val="18"/>
          <w:szCs w:val="18"/>
        </w:rPr>
        <w:t xml:space="preserve">               </w:t>
      </w:r>
      <w:r w:rsidRPr="00876421">
        <w:rPr>
          <w:rFonts w:ascii="Times New Roman" w:hAnsi="Times New Roman"/>
          <w:sz w:val="18"/>
          <w:szCs w:val="18"/>
        </w:rPr>
        <w:t xml:space="preserve"> от  19 апреля  2018г.                                                                        №   60       </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xml:space="preserve">  </w:t>
      </w:r>
      <w:r>
        <w:rPr>
          <w:rFonts w:ascii="Times New Roman" w:hAnsi="Times New Roman"/>
          <w:sz w:val="18"/>
          <w:szCs w:val="18"/>
        </w:rPr>
        <w:t xml:space="preserve">           </w:t>
      </w:r>
      <w:r w:rsidRPr="00876421">
        <w:rPr>
          <w:rFonts w:ascii="Times New Roman" w:hAnsi="Times New Roman"/>
          <w:sz w:val="18"/>
          <w:szCs w:val="18"/>
        </w:rPr>
        <w:t xml:space="preserve">  с.  </w:t>
      </w:r>
      <w:proofErr w:type="spellStart"/>
      <w:r w:rsidRPr="00876421">
        <w:rPr>
          <w:rFonts w:ascii="Times New Roman" w:hAnsi="Times New Roman"/>
          <w:sz w:val="18"/>
          <w:szCs w:val="18"/>
        </w:rPr>
        <w:t>Ницинское</w:t>
      </w:r>
      <w:proofErr w:type="spellEnd"/>
      <w:r w:rsidRPr="00876421">
        <w:rPr>
          <w:rFonts w:ascii="Times New Roman" w:hAnsi="Times New Roman"/>
          <w:sz w:val="18"/>
          <w:szCs w:val="18"/>
        </w:rPr>
        <w:t xml:space="preserve">                           </w:t>
      </w:r>
    </w:p>
    <w:p w:rsidR="00876421" w:rsidRPr="00876421" w:rsidRDefault="00876421" w:rsidP="00876421">
      <w:pPr>
        <w:pStyle w:val="af4"/>
        <w:jc w:val="both"/>
        <w:rPr>
          <w:rFonts w:ascii="Times New Roman" w:hAnsi="Times New Roman"/>
          <w:sz w:val="18"/>
          <w:szCs w:val="18"/>
        </w:rPr>
      </w:pPr>
    </w:p>
    <w:p w:rsidR="00876421" w:rsidRPr="00876421" w:rsidRDefault="00876421" w:rsidP="00876421">
      <w:pPr>
        <w:pStyle w:val="af4"/>
        <w:rPr>
          <w:sz w:val="18"/>
          <w:szCs w:val="18"/>
        </w:rPr>
      </w:pPr>
    </w:p>
    <w:p w:rsidR="00876421" w:rsidRPr="00876421" w:rsidRDefault="00876421" w:rsidP="00876421">
      <w:pPr>
        <w:pStyle w:val="af4"/>
        <w:rPr>
          <w:rFonts w:ascii="Times New Roman" w:hAnsi="Times New Roman"/>
          <w:sz w:val="18"/>
          <w:szCs w:val="18"/>
        </w:rPr>
      </w:pPr>
      <w:r w:rsidRPr="00876421">
        <w:rPr>
          <w:sz w:val="18"/>
          <w:szCs w:val="18"/>
        </w:rPr>
        <w:tab/>
        <w:t xml:space="preserve">                   </w:t>
      </w:r>
      <w:r w:rsidRPr="00876421">
        <w:rPr>
          <w:rFonts w:ascii="Times New Roman" w:hAnsi="Times New Roman"/>
          <w:sz w:val="18"/>
          <w:szCs w:val="18"/>
        </w:rPr>
        <w:t xml:space="preserve">Об утверждении Положения  об организации  учёта </w:t>
      </w:r>
    </w:p>
    <w:p w:rsidR="00876421" w:rsidRPr="00876421" w:rsidRDefault="00876421" w:rsidP="00876421">
      <w:pPr>
        <w:pStyle w:val="af4"/>
        <w:rPr>
          <w:rFonts w:ascii="Times New Roman" w:hAnsi="Times New Roman"/>
          <w:sz w:val="18"/>
          <w:szCs w:val="18"/>
        </w:rPr>
      </w:pPr>
      <w:r w:rsidRPr="00876421">
        <w:rPr>
          <w:rFonts w:ascii="Times New Roman" w:hAnsi="Times New Roman"/>
          <w:sz w:val="18"/>
          <w:szCs w:val="18"/>
        </w:rPr>
        <w:t xml:space="preserve">                                            муниципального имущества  и о порядке ведения реестра </w:t>
      </w:r>
    </w:p>
    <w:p w:rsidR="00876421" w:rsidRPr="00876421" w:rsidRDefault="00876421" w:rsidP="00876421">
      <w:pPr>
        <w:pStyle w:val="af4"/>
        <w:rPr>
          <w:sz w:val="18"/>
          <w:szCs w:val="18"/>
        </w:rPr>
      </w:pPr>
      <w:r w:rsidRPr="00876421">
        <w:rPr>
          <w:rFonts w:ascii="Times New Roman" w:hAnsi="Times New Roman"/>
          <w:sz w:val="18"/>
          <w:szCs w:val="18"/>
        </w:rPr>
        <w:t xml:space="preserve">                                     муниципального имущества  </w:t>
      </w:r>
      <w:proofErr w:type="spellStart"/>
      <w:r w:rsidRPr="00876421">
        <w:rPr>
          <w:rFonts w:ascii="Times New Roman" w:hAnsi="Times New Roman"/>
          <w:sz w:val="18"/>
          <w:szCs w:val="18"/>
        </w:rPr>
        <w:t>Ницинского</w:t>
      </w:r>
      <w:proofErr w:type="spellEnd"/>
      <w:r w:rsidRPr="00876421">
        <w:rPr>
          <w:rFonts w:ascii="Times New Roman" w:hAnsi="Times New Roman"/>
          <w:sz w:val="18"/>
          <w:szCs w:val="18"/>
        </w:rPr>
        <w:t xml:space="preserve"> сельского поселения</w:t>
      </w:r>
      <w:r w:rsidRPr="00876421">
        <w:rPr>
          <w:sz w:val="18"/>
          <w:szCs w:val="18"/>
        </w:rPr>
        <w:t xml:space="preserve"> </w:t>
      </w:r>
    </w:p>
    <w:p w:rsidR="00876421" w:rsidRPr="00876421" w:rsidRDefault="00876421" w:rsidP="00876421">
      <w:pPr>
        <w:pStyle w:val="af4"/>
        <w:jc w:val="both"/>
        <w:rPr>
          <w:rFonts w:ascii="Times New Roman" w:hAnsi="Times New Roman"/>
          <w:b/>
          <w:bCs/>
          <w:sz w:val="18"/>
          <w:szCs w:val="18"/>
        </w:rPr>
      </w:pPr>
    </w:p>
    <w:p w:rsidR="00876421" w:rsidRPr="00876421" w:rsidRDefault="00876421" w:rsidP="00876421">
      <w:pPr>
        <w:pStyle w:val="af4"/>
        <w:jc w:val="both"/>
        <w:rPr>
          <w:rFonts w:ascii="Times New Roman" w:hAnsi="Times New Roman"/>
          <w:bCs/>
          <w:sz w:val="18"/>
          <w:szCs w:val="18"/>
        </w:rPr>
      </w:pPr>
      <w:proofErr w:type="gramStart"/>
      <w:r w:rsidRPr="00876421">
        <w:rPr>
          <w:rFonts w:ascii="Times New Roman" w:hAnsi="Times New Roman"/>
          <w:bCs/>
          <w:sz w:val="18"/>
          <w:szCs w:val="18"/>
        </w:rPr>
        <w:t xml:space="preserve">В соответствии с Гражданским </w:t>
      </w:r>
      <w:hyperlink r:id="rId10" w:history="1">
        <w:r w:rsidRPr="00876421">
          <w:rPr>
            <w:rFonts w:ascii="Times New Roman" w:hAnsi="Times New Roman"/>
            <w:bCs/>
            <w:sz w:val="18"/>
            <w:szCs w:val="18"/>
          </w:rPr>
          <w:t>кодексом</w:t>
        </w:r>
      </w:hyperlink>
      <w:r w:rsidRPr="00876421">
        <w:rPr>
          <w:rFonts w:ascii="Times New Roman" w:hAnsi="Times New Roman"/>
          <w:bCs/>
          <w:sz w:val="18"/>
          <w:szCs w:val="18"/>
        </w:rPr>
        <w:t xml:space="preserve"> Российской Федерации, Федеральным </w:t>
      </w:r>
      <w:hyperlink r:id="rId11" w:history="1">
        <w:r w:rsidRPr="00876421">
          <w:rPr>
            <w:rFonts w:ascii="Times New Roman" w:hAnsi="Times New Roman"/>
            <w:bCs/>
            <w:sz w:val="18"/>
            <w:szCs w:val="18"/>
          </w:rPr>
          <w:t>законом</w:t>
        </w:r>
      </w:hyperlink>
      <w:r w:rsidRPr="00876421">
        <w:rPr>
          <w:rFonts w:ascii="Times New Roman" w:hAnsi="Times New Roman"/>
          <w:bCs/>
          <w:sz w:val="18"/>
          <w:szCs w:val="18"/>
        </w:rPr>
        <w:t xml:space="preserve"> от 06.10.2003 № 131-ФЗ "Об общих принципах организации местного самоуправления в Российской Федерации", </w:t>
      </w:r>
      <w:hyperlink r:id="rId12" w:history="1">
        <w:r w:rsidRPr="00876421">
          <w:rPr>
            <w:rFonts w:ascii="Times New Roman" w:hAnsi="Times New Roman"/>
            <w:bCs/>
            <w:sz w:val="18"/>
            <w:szCs w:val="18"/>
          </w:rPr>
          <w:t>приказом</w:t>
        </w:r>
      </w:hyperlink>
      <w:r w:rsidRPr="00876421">
        <w:rPr>
          <w:rFonts w:ascii="Times New Roman" w:hAnsi="Times New Roman"/>
          <w:bCs/>
          <w:sz w:val="18"/>
          <w:szCs w:val="1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3" w:history="1">
        <w:r w:rsidRPr="00876421">
          <w:rPr>
            <w:rFonts w:ascii="Times New Roman" w:hAnsi="Times New Roman"/>
            <w:bCs/>
            <w:sz w:val="18"/>
            <w:szCs w:val="18"/>
          </w:rPr>
          <w:t>Уставом</w:t>
        </w:r>
      </w:hyperlink>
      <w:r w:rsidRPr="00876421">
        <w:rPr>
          <w:rFonts w:ascii="Times New Roman" w:hAnsi="Times New Roman"/>
          <w:bCs/>
          <w:sz w:val="18"/>
          <w:szCs w:val="18"/>
        </w:rPr>
        <w:t xml:space="preserve"> </w:t>
      </w:r>
      <w:proofErr w:type="spellStart"/>
      <w:r w:rsidRPr="00876421">
        <w:rPr>
          <w:rFonts w:ascii="Times New Roman" w:hAnsi="Times New Roman"/>
          <w:bCs/>
          <w:sz w:val="18"/>
          <w:szCs w:val="18"/>
        </w:rPr>
        <w:t>Ницинского</w:t>
      </w:r>
      <w:proofErr w:type="spellEnd"/>
      <w:r w:rsidRPr="00876421">
        <w:rPr>
          <w:rFonts w:ascii="Times New Roman" w:hAnsi="Times New Roman"/>
          <w:bCs/>
          <w:sz w:val="18"/>
          <w:szCs w:val="18"/>
        </w:rPr>
        <w:t xml:space="preserve"> сельского поселения, в целях обеспечения формирования и учета муниципального имущества,   Дума </w:t>
      </w:r>
      <w:proofErr w:type="spellStart"/>
      <w:r w:rsidRPr="00876421">
        <w:rPr>
          <w:rFonts w:ascii="Times New Roman" w:hAnsi="Times New Roman"/>
          <w:bCs/>
          <w:sz w:val="18"/>
          <w:szCs w:val="18"/>
        </w:rPr>
        <w:t>Ницинского</w:t>
      </w:r>
      <w:proofErr w:type="spellEnd"/>
      <w:r w:rsidRPr="00876421">
        <w:rPr>
          <w:rFonts w:ascii="Times New Roman" w:hAnsi="Times New Roman"/>
          <w:bCs/>
          <w:sz w:val="18"/>
          <w:szCs w:val="18"/>
        </w:rPr>
        <w:t xml:space="preserve"> сельского поселения </w:t>
      </w:r>
      <w:proofErr w:type="gramEnd"/>
    </w:p>
    <w:p w:rsidR="00876421" w:rsidRPr="00876421" w:rsidRDefault="00876421" w:rsidP="00876421">
      <w:pPr>
        <w:pStyle w:val="af4"/>
        <w:jc w:val="both"/>
        <w:rPr>
          <w:rFonts w:ascii="Times New Roman" w:hAnsi="Times New Roman"/>
          <w:bCs/>
          <w:sz w:val="18"/>
          <w:szCs w:val="18"/>
        </w:rPr>
      </w:pPr>
    </w:p>
    <w:p w:rsidR="00876421" w:rsidRPr="00876421" w:rsidRDefault="00876421" w:rsidP="00876421">
      <w:pPr>
        <w:pStyle w:val="af4"/>
        <w:jc w:val="both"/>
        <w:rPr>
          <w:rFonts w:ascii="Times New Roman" w:hAnsi="Times New Roman"/>
          <w:bCs/>
          <w:sz w:val="18"/>
          <w:szCs w:val="18"/>
        </w:rPr>
      </w:pPr>
    </w:p>
    <w:p w:rsidR="00876421" w:rsidRPr="00876421" w:rsidRDefault="00876421" w:rsidP="00876421">
      <w:pPr>
        <w:pStyle w:val="af4"/>
        <w:jc w:val="both"/>
        <w:rPr>
          <w:rFonts w:ascii="Times New Roman" w:hAnsi="Times New Roman"/>
          <w:b/>
          <w:bCs/>
          <w:sz w:val="18"/>
          <w:szCs w:val="18"/>
        </w:rPr>
      </w:pPr>
      <w:r w:rsidRPr="00876421">
        <w:rPr>
          <w:rFonts w:ascii="Times New Roman" w:hAnsi="Times New Roman"/>
          <w:b/>
          <w:bCs/>
          <w:sz w:val="18"/>
          <w:szCs w:val="18"/>
        </w:rPr>
        <w:t>РЕШИЛА:</w:t>
      </w:r>
    </w:p>
    <w:p w:rsidR="00876421" w:rsidRPr="00876421" w:rsidRDefault="00876421" w:rsidP="00876421">
      <w:pPr>
        <w:pStyle w:val="af4"/>
        <w:jc w:val="both"/>
        <w:rPr>
          <w:rFonts w:ascii="Times New Roman" w:hAnsi="Times New Roman"/>
          <w:iCs/>
          <w:sz w:val="18"/>
          <w:szCs w:val="18"/>
        </w:rPr>
      </w:pPr>
      <w:r w:rsidRPr="00876421">
        <w:rPr>
          <w:rFonts w:ascii="Times New Roman" w:hAnsi="Times New Roman"/>
          <w:b/>
          <w:i/>
          <w:iCs/>
          <w:sz w:val="18"/>
          <w:szCs w:val="18"/>
        </w:rPr>
        <w:t xml:space="preserve">    </w:t>
      </w:r>
      <w:r w:rsidRPr="00876421">
        <w:rPr>
          <w:rFonts w:ascii="Times New Roman" w:hAnsi="Times New Roman"/>
          <w:b/>
          <w:iCs/>
          <w:sz w:val="18"/>
          <w:szCs w:val="18"/>
        </w:rPr>
        <w:t xml:space="preserve">     </w:t>
      </w:r>
      <w:r w:rsidRPr="00876421">
        <w:rPr>
          <w:rFonts w:ascii="Times New Roman" w:hAnsi="Times New Roman"/>
          <w:b/>
          <w:i/>
          <w:iCs/>
          <w:sz w:val="18"/>
          <w:szCs w:val="18"/>
        </w:rPr>
        <w:t xml:space="preserve"> </w:t>
      </w:r>
      <w:r w:rsidRPr="00876421">
        <w:rPr>
          <w:rFonts w:ascii="Times New Roman" w:hAnsi="Times New Roman"/>
          <w:iCs/>
          <w:sz w:val="18"/>
          <w:szCs w:val="18"/>
        </w:rPr>
        <w:t xml:space="preserve">1. Утвердить Положение об организации   учёта  муниципального  имущества и о порядке  ведения реестра  муниципального имущества </w:t>
      </w:r>
      <w:proofErr w:type="spellStart"/>
      <w:r w:rsidRPr="00876421">
        <w:rPr>
          <w:rFonts w:ascii="Times New Roman" w:hAnsi="Times New Roman"/>
          <w:iCs/>
          <w:sz w:val="18"/>
          <w:szCs w:val="18"/>
        </w:rPr>
        <w:t>Ницинского</w:t>
      </w:r>
      <w:proofErr w:type="spellEnd"/>
      <w:r w:rsidRPr="00876421">
        <w:rPr>
          <w:rFonts w:ascii="Times New Roman" w:hAnsi="Times New Roman"/>
          <w:iCs/>
          <w:sz w:val="18"/>
          <w:szCs w:val="18"/>
        </w:rPr>
        <w:t xml:space="preserve"> сельского поселения (прилагается).</w:t>
      </w:r>
    </w:p>
    <w:p w:rsidR="00876421" w:rsidRPr="00876421" w:rsidRDefault="00876421" w:rsidP="00876421">
      <w:pPr>
        <w:pStyle w:val="af4"/>
        <w:jc w:val="both"/>
        <w:rPr>
          <w:rFonts w:ascii="Times New Roman" w:hAnsi="Times New Roman"/>
          <w:iCs/>
          <w:sz w:val="18"/>
          <w:szCs w:val="18"/>
        </w:rPr>
      </w:pPr>
      <w:r w:rsidRPr="00876421">
        <w:rPr>
          <w:rFonts w:ascii="Times New Roman" w:hAnsi="Times New Roman"/>
          <w:iCs/>
          <w:sz w:val="18"/>
          <w:szCs w:val="18"/>
        </w:rPr>
        <w:t xml:space="preserve">          2. Установить, что  уполномоченным  органом в  сфере  организации учёта  муниципального  имущества  и ведения  реестра муниципального  имущества  является Администрация  </w:t>
      </w:r>
      <w:proofErr w:type="spellStart"/>
      <w:r w:rsidRPr="00876421">
        <w:rPr>
          <w:rFonts w:ascii="Times New Roman" w:hAnsi="Times New Roman"/>
          <w:iCs/>
          <w:sz w:val="18"/>
          <w:szCs w:val="18"/>
        </w:rPr>
        <w:t>Ницинского</w:t>
      </w:r>
      <w:proofErr w:type="spellEnd"/>
      <w:r w:rsidRPr="00876421">
        <w:rPr>
          <w:rFonts w:ascii="Times New Roman" w:hAnsi="Times New Roman"/>
          <w:iCs/>
          <w:sz w:val="18"/>
          <w:szCs w:val="18"/>
        </w:rPr>
        <w:t xml:space="preserve"> сельского поселения </w:t>
      </w:r>
    </w:p>
    <w:p w:rsidR="00876421" w:rsidRPr="00876421" w:rsidRDefault="00876421" w:rsidP="00876421">
      <w:pPr>
        <w:pStyle w:val="af4"/>
        <w:jc w:val="both"/>
        <w:rPr>
          <w:rFonts w:ascii="Times New Roman" w:hAnsi="Times New Roman"/>
          <w:iCs/>
          <w:sz w:val="18"/>
          <w:szCs w:val="18"/>
        </w:rPr>
      </w:pPr>
      <w:r w:rsidRPr="00876421">
        <w:rPr>
          <w:rFonts w:ascii="Times New Roman" w:hAnsi="Times New Roman"/>
          <w:iCs/>
          <w:sz w:val="18"/>
          <w:szCs w:val="18"/>
        </w:rPr>
        <w:t xml:space="preserve">          3. Решение Думы </w:t>
      </w:r>
      <w:proofErr w:type="spellStart"/>
      <w:r w:rsidRPr="00876421">
        <w:rPr>
          <w:rFonts w:ascii="Times New Roman" w:hAnsi="Times New Roman"/>
          <w:iCs/>
          <w:sz w:val="18"/>
          <w:szCs w:val="18"/>
        </w:rPr>
        <w:t>Ницинского</w:t>
      </w:r>
      <w:proofErr w:type="spellEnd"/>
      <w:r w:rsidRPr="00876421">
        <w:rPr>
          <w:rFonts w:ascii="Times New Roman" w:hAnsi="Times New Roman"/>
          <w:iCs/>
          <w:sz w:val="18"/>
          <w:szCs w:val="18"/>
        </w:rPr>
        <w:t xml:space="preserve"> сельского поселения  от 24.12.2014 года № 60 «Об утверждении Положения о порядке ведения  реестра муниципальной  собственности </w:t>
      </w:r>
      <w:proofErr w:type="spellStart"/>
      <w:r w:rsidRPr="00876421">
        <w:rPr>
          <w:rFonts w:ascii="Times New Roman" w:hAnsi="Times New Roman"/>
          <w:iCs/>
          <w:sz w:val="18"/>
          <w:szCs w:val="18"/>
        </w:rPr>
        <w:t>Ницинского</w:t>
      </w:r>
      <w:proofErr w:type="spellEnd"/>
      <w:r w:rsidRPr="00876421">
        <w:rPr>
          <w:rFonts w:ascii="Times New Roman" w:hAnsi="Times New Roman"/>
          <w:iCs/>
          <w:sz w:val="18"/>
          <w:szCs w:val="18"/>
        </w:rPr>
        <w:t xml:space="preserve"> сельского поселения» - признать утратившим силу.</w:t>
      </w:r>
    </w:p>
    <w:p w:rsidR="00876421" w:rsidRPr="00876421" w:rsidRDefault="00876421" w:rsidP="00876421">
      <w:pPr>
        <w:pStyle w:val="af4"/>
        <w:jc w:val="both"/>
        <w:rPr>
          <w:rFonts w:ascii="Times New Roman" w:hAnsi="Times New Roman"/>
          <w:spacing w:val="-7"/>
          <w:sz w:val="18"/>
          <w:szCs w:val="18"/>
        </w:rPr>
      </w:pPr>
      <w:r w:rsidRPr="00876421">
        <w:rPr>
          <w:rFonts w:ascii="Times New Roman" w:hAnsi="Times New Roman"/>
          <w:sz w:val="18"/>
          <w:szCs w:val="18"/>
        </w:rPr>
        <w:t xml:space="preserve">          4. Опубликовать настоящее решение   в печатном средстве массовой информации  Думы и Администрации  </w:t>
      </w:r>
      <w:proofErr w:type="spellStart"/>
      <w:r w:rsidRPr="00876421">
        <w:rPr>
          <w:rFonts w:ascii="Times New Roman" w:hAnsi="Times New Roman"/>
          <w:sz w:val="18"/>
          <w:szCs w:val="18"/>
        </w:rPr>
        <w:t>Ницинского</w:t>
      </w:r>
      <w:proofErr w:type="spellEnd"/>
      <w:r w:rsidRPr="00876421">
        <w:rPr>
          <w:rFonts w:ascii="Times New Roman" w:hAnsi="Times New Roman"/>
          <w:sz w:val="18"/>
          <w:szCs w:val="18"/>
        </w:rPr>
        <w:t xml:space="preserve"> сельского поселения                                                                                      «Информационный вестник </w:t>
      </w:r>
      <w:proofErr w:type="spellStart"/>
      <w:r w:rsidRPr="00876421">
        <w:rPr>
          <w:rFonts w:ascii="Times New Roman" w:hAnsi="Times New Roman"/>
          <w:sz w:val="18"/>
          <w:szCs w:val="18"/>
        </w:rPr>
        <w:t>Ницинского</w:t>
      </w:r>
      <w:proofErr w:type="spellEnd"/>
      <w:r w:rsidRPr="00876421">
        <w:rPr>
          <w:rFonts w:ascii="Times New Roman" w:hAnsi="Times New Roman"/>
          <w:sz w:val="18"/>
          <w:szCs w:val="18"/>
        </w:rPr>
        <w:t xml:space="preserve"> сельского поселения», а также обнародовать путем размещения  на официальном сайте </w:t>
      </w:r>
      <w:proofErr w:type="spellStart"/>
      <w:r w:rsidRPr="00876421">
        <w:rPr>
          <w:rFonts w:ascii="Times New Roman" w:hAnsi="Times New Roman"/>
          <w:sz w:val="18"/>
          <w:szCs w:val="18"/>
        </w:rPr>
        <w:t>Ницинского</w:t>
      </w:r>
      <w:proofErr w:type="spellEnd"/>
      <w:r w:rsidRPr="00876421">
        <w:rPr>
          <w:rFonts w:ascii="Times New Roman" w:hAnsi="Times New Roman"/>
          <w:sz w:val="18"/>
          <w:szCs w:val="18"/>
        </w:rPr>
        <w:t xml:space="preserve"> сельского поселения (</w:t>
      </w:r>
      <w:hyperlink r:id="rId14" w:history="1">
        <w:r w:rsidRPr="00876421">
          <w:rPr>
            <w:rStyle w:val="aff2"/>
            <w:rFonts w:ascii="Times New Roman" w:hAnsi="Times New Roman"/>
            <w:sz w:val="18"/>
            <w:szCs w:val="18"/>
            <w:lang w:val="en-US"/>
          </w:rPr>
          <w:t>www</w:t>
        </w:r>
        <w:r w:rsidRPr="00876421">
          <w:rPr>
            <w:rStyle w:val="aff2"/>
            <w:rFonts w:ascii="Times New Roman" w:hAnsi="Times New Roman"/>
            <w:sz w:val="18"/>
            <w:szCs w:val="18"/>
          </w:rPr>
          <w:t>.</w:t>
        </w:r>
        <w:proofErr w:type="spellStart"/>
        <w:r w:rsidRPr="00876421">
          <w:rPr>
            <w:rStyle w:val="aff2"/>
            <w:rFonts w:ascii="Times New Roman" w:hAnsi="Times New Roman"/>
            <w:sz w:val="18"/>
            <w:szCs w:val="18"/>
            <w:lang w:val="en-US"/>
          </w:rPr>
          <w:t>nicinskoe</w:t>
        </w:r>
        <w:proofErr w:type="spellEnd"/>
        <w:r w:rsidRPr="00876421">
          <w:rPr>
            <w:rStyle w:val="aff2"/>
            <w:rFonts w:ascii="Times New Roman" w:hAnsi="Times New Roman"/>
            <w:sz w:val="18"/>
            <w:szCs w:val="18"/>
          </w:rPr>
          <w:t>.</w:t>
        </w:r>
        <w:proofErr w:type="spellStart"/>
        <w:r w:rsidRPr="00876421">
          <w:rPr>
            <w:rStyle w:val="aff2"/>
            <w:rFonts w:ascii="Times New Roman" w:hAnsi="Times New Roman"/>
            <w:sz w:val="18"/>
            <w:szCs w:val="18"/>
            <w:lang w:val="en-US"/>
          </w:rPr>
          <w:t>ru</w:t>
        </w:r>
        <w:proofErr w:type="spellEnd"/>
      </w:hyperlink>
      <w:r w:rsidRPr="00876421">
        <w:rPr>
          <w:rFonts w:ascii="Times New Roman" w:hAnsi="Times New Roman"/>
          <w:sz w:val="18"/>
          <w:szCs w:val="18"/>
        </w:rPr>
        <w:t>).</w:t>
      </w:r>
      <w:r w:rsidRPr="00876421">
        <w:rPr>
          <w:rFonts w:ascii="Times New Roman" w:hAnsi="Times New Roman"/>
          <w:spacing w:val="-7"/>
          <w:sz w:val="18"/>
          <w:szCs w:val="18"/>
        </w:rPr>
        <w:t xml:space="preserve"> </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xml:space="preserve">          5. </w:t>
      </w:r>
      <w:proofErr w:type="gramStart"/>
      <w:r w:rsidRPr="00876421">
        <w:rPr>
          <w:rFonts w:ascii="Times New Roman" w:hAnsi="Times New Roman"/>
          <w:sz w:val="18"/>
          <w:szCs w:val="18"/>
        </w:rPr>
        <w:t>Контроль за</w:t>
      </w:r>
      <w:proofErr w:type="gramEnd"/>
      <w:r w:rsidRPr="00876421">
        <w:rPr>
          <w:rFonts w:ascii="Times New Roman" w:hAnsi="Times New Roman"/>
          <w:sz w:val="18"/>
          <w:szCs w:val="18"/>
        </w:rPr>
        <w:t xml:space="preserve"> исполнением  настоящего Решения возложить на постоянную   комиссию по экономической политике и муниципальной собственности (зам. председателя комиссии Полякова М.А.)</w:t>
      </w:r>
    </w:p>
    <w:p w:rsidR="00876421" w:rsidRPr="00876421" w:rsidRDefault="00876421" w:rsidP="00876421">
      <w:pPr>
        <w:pStyle w:val="af4"/>
        <w:jc w:val="both"/>
        <w:rPr>
          <w:rFonts w:ascii="Times New Roman" w:hAnsi="Times New Roman"/>
          <w:sz w:val="18"/>
          <w:szCs w:val="18"/>
        </w:rPr>
      </w:pPr>
    </w:p>
    <w:p w:rsidR="00876421" w:rsidRPr="00876421" w:rsidRDefault="00876421" w:rsidP="00876421">
      <w:pPr>
        <w:pStyle w:val="af4"/>
        <w:jc w:val="both"/>
        <w:rPr>
          <w:rFonts w:ascii="Times New Roman" w:hAnsi="Times New Roman"/>
          <w:sz w:val="18"/>
          <w:szCs w:val="18"/>
        </w:rPr>
      </w:pPr>
    </w:p>
    <w:p w:rsidR="00876421" w:rsidRPr="00876421" w:rsidRDefault="00876421" w:rsidP="00876421">
      <w:pPr>
        <w:pStyle w:val="af4"/>
        <w:jc w:val="center"/>
        <w:rPr>
          <w:rFonts w:ascii="Times New Roman" w:hAnsi="Times New Roman"/>
          <w:sz w:val="18"/>
          <w:szCs w:val="18"/>
        </w:rPr>
      </w:pPr>
    </w:p>
    <w:p w:rsidR="00876421" w:rsidRPr="00876421" w:rsidRDefault="00876421" w:rsidP="00876421">
      <w:pPr>
        <w:pStyle w:val="af4"/>
        <w:jc w:val="center"/>
        <w:rPr>
          <w:rFonts w:ascii="Times New Roman" w:hAnsi="Times New Roman"/>
          <w:sz w:val="18"/>
          <w:szCs w:val="18"/>
          <w:lang w:eastAsia="en-US"/>
        </w:rPr>
      </w:pPr>
      <w:r w:rsidRPr="00876421">
        <w:rPr>
          <w:rFonts w:ascii="Times New Roman" w:hAnsi="Times New Roman"/>
          <w:sz w:val="18"/>
          <w:szCs w:val="18"/>
          <w:lang w:eastAsia="en-US"/>
        </w:rPr>
        <w:t xml:space="preserve">Председатель Думы                                                       Глава  </w:t>
      </w:r>
      <w:proofErr w:type="spellStart"/>
      <w:r w:rsidRPr="00876421">
        <w:rPr>
          <w:rFonts w:ascii="Times New Roman" w:hAnsi="Times New Roman"/>
          <w:sz w:val="18"/>
          <w:szCs w:val="18"/>
          <w:lang w:eastAsia="en-US"/>
        </w:rPr>
        <w:t>Ницинского</w:t>
      </w:r>
      <w:proofErr w:type="spellEnd"/>
    </w:p>
    <w:p w:rsidR="00876421" w:rsidRPr="00876421" w:rsidRDefault="00876421" w:rsidP="00876421">
      <w:pPr>
        <w:pStyle w:val="af4"/>
        <w:jc w:val="center"/>
        <w:rPr>
          <w:rFonts w:ascii="Times New Roman" w:hAnsi="Times New Roman"/>
          <w:sz w:val="18"/>
          <w:szCs w:val="18"/>
          <w:lang w:eastAsia="en-US"/>
        </w:rPr>
      </w:pPr>
      <w:proofErr w:type="spellStart"/>
      <w:r w:rsidRPr="00876421">
        <w:rPr>
          <w:rFonts w:ascii="Times New Roman" w:hAnsi="Times New Roman"/>
          <w:sz w:val="18"/>
          <w:szCs w:val="18"/>
          <w:lang w:eastAsia="en-US"/>
        </w:rPr>
        <w:t>Ницинского</w:t>
      </w:r>
      <w:proofErr w:type="spellEnd"/>
      <w:r w:rsidRPr="00876421">
        <w:rPr>
          <w:rFonts w:ascii="Times New Roman" w:hAnsi="Times New Roman"/>
          <w:sz w:val="18"/>
          <w:szCs w:val="18"/>
          <w:lang w:eastAsia="en-US"/>
        </w:rPr>
        <w:t xml:space="preserve"> сельского поселения                                 сельского поселения</w:t>
      </w:r>
    </w:p>
    <w:p w:rsidR="00876421" w:rsidRPr="00876421" w:rsidRDefault="00876421" w:rsidP="00876421">
      <w:pPr>
        <w:pStyle w:val="af4"/>
        <w:jc w:val="center"/>
        <w:rPr>
          <w:rFonts w:ascii="Times New Roman" w:hAnsi="Times New Roman"/>
          <w:sz w:val="18"/>
          <w:szCs w:val="18"/>
          <w:lang w:eastAsia="en-US"/>
        </w:rPr>
      </w:pPr>
      <w:r w:rsidRPr="00876421">
        <w:rPr>
          <w:rFonts w:ascii="Times New Roman" w:hAnsi="Times New Roman"/>
          <w:sz w:val="18"/>
          <w:szCs w:val="18"/>
          <w:lang w:eastAsia="en-US"/>
        </w:rPr>
        <w:t xml:space="preserve">____________ Л.Д. Хомченко                             _____ Т.А. </w:t>
      </w:r>
      <w:proofErr w:type="spellStart"/>
      <w:r w:rsidRPr="00876421">
        <w:rPr>
          <w:rFonts w:ascii="Times New Roman" w:hAnsi="Times New Roman"/>
          <w:sz w:val="18"/>
          <w:szCs w:val="18"/>
          <w:lang w:eastAsia="en-US"/>
        </w:rPr>
        <w:t>Кузеванова</w:t>
      </w:r>
      <w:proofErr w:type="spellEnd"/>
    </w:p>
    <w:p w:rsidR="00876421" w:rsidRPr="00876421" w:rsidRDefault="00876421" w:rsidP="00876421">
      <w:pPr>
        <w:pStyle w:val="af4"/>
        <w:jc w:val="center"/>
        <w:rPr>
          <w:rFonts w:ascii="Times New Roman" w:hAnsi="Times New Roman"/>
          <w:sz w:val="18"/>
          <w:szCs w:val="18"/>
          <w:lang w:eastAsia="en-US"/>
        </w:rPr>
      </w:pPr>
    </w:p>
    <w:p w:rsidR="00876421" w:rsidRPr="00876421" w:rsidRDefault="00876421" w:rsidP="00876421">
      <w:pPr>
        <w:pStyle w:val="af4"/>
        <w:jc w:val="right"/>
        <w:rPr>
          <w:rFonts w:ascii="Times New Roman" w:hAnsi="Times New Roman"/>
          <w:sz w:val="18"/>
          <w:szCs w:val="18"/>
        </w:rPr>
      </w:pPr>
      <w:r w:rsidRPr="00876421">
        <w:rPr>
          <w:rFonts w:ascii="Times New Roman" w:hAnsi="Times New Roman"/>
          <w:bCs/>
          <w:color w:val="000000"/>
          <w:sz w:val="18"/>
          <w:szCs w:val="18"/>
        </w:rPr>
        <w:t>Утверждено</w:t>
      </w:r>
    </w:p>
    <w:p w:rsidR="00876421" w:rsidRPr="00876421" w:rsidRDefault="00876421" w:rsidP="00876421">
      <w:pPr>
        <w:pStyle w:val="af4"/>
        <w:jc w:val="right"/>
        <w:rPr>
          <w:rFonts w:ascii="Times New Roman" w:hAnsi="Times New Roman"/>
          <w:bCs/>
          <w:color w:val="000000"/>
          <w:sz w:val="18"/>
          <w:szCs w:val="18"/>
        </w:rPr>
      </w:pPr>
      <w:r w:rsidRPr="00876421">
        <w:rPr>
          <w:rFonts w:ascii="Times New Roman" w:hAnsi="Times New Roman"/>
          <w:bCs/>
          <w:color w:val="000000"/>
          <w:sz w:val="18"/>
          <w:szCs w:val="18"/>
        </w:rPr>
        <w:t>Решением Думы</w:t>
      </w:r>
    </w:p>
    <w:p w:rsidR="00876421" w:rsidRPr="00876421" w:rsidRDefault="00876421" w:rsidP="00876421">
      <w:pPr>
        <w:pStyle w:val="af4"/>
        <w:jc w:val="right"/>
        <w:rPr>
          <w:rFonts w:ascii="Times New Roman" w:hAnsi="Times New Roman"/>
          <w:bCs/>
          <w:color w:val="000000"/>
          <w:sz w:val="18"/>
          <w:szCs w:val="18"/>
        </w:rPr>
      </w:pPr>
      <w:proofErr w:type="spellStart"/>
      <w:r w:rsidRPr="00876421">
        <w:rPr>
          <w:rFonts w:ascii="Times New Roman" w:hAnsi="Times New Roman"/>
          <w:bCs/>
          <w:color w:val="000000"/>
          <w:sz w:val="18"/>
          <w:szCs w:val="18"/>
        </w:rPr>
        <w:t>Ницинского</w:t>
      </w:r>
      <w:proofErr w:type="spellEnd"/>
      <w:r w:rsidRPr="00876421">
        <w:rPr>
          <w:rFonts w:ascii="Times New Roman" w:hAnsi="Times New Roman"/>
          <w:bCs/>
          <w:color w:val="000000"/>
          <w:sz w:val="18"/>
          <w:szCs w:val="18"/>
        </w:rPr>
        <w:t xml:space="preserve"> сельского поселения</w:t>
      </w:r>
    </w:p>
    <w:p w:rsidR="00876421" w:rsidRPr="00876421" w:rsidRDefault="00876421" w:rsidP="00876421">
      <w:pPr>
        <w:pStyle w:val="af4"/>
        <w:jc w:val="right"/>
        <w:rPr>
          <w:rFonts w:ascii="Times New Roman" w:hAnsi="Times New Roman"/>
          <w:bCs/>
          <w:color w:val="000000"/>
          <w:sz w:val="18"/>
          <w:szCs w:val="18"/>
        </w:rPr>
      </w:pPr>
      <w:r w:rsidRPr="00876421">
        <w:rPr>
          <w:rFonts w:ascii="Times New Roman" w:hAnsi="Times New Roman"/>
          <w:bCs/>
          <w:color w:val="000000"/>
          <w:sz w:val="18"/>
          <w:szCs w:val="18"/>
        </w:rPr>
        <w:t xml:space="preserve">от 19. 04. </w:t>
      </w:r>
      <w:smartTag w:uri="urn:schemas-microsoft-com:office:smarttags" w:element="metricconverter">
        <w:smartTagPr>
          <w:attr w:name="ProductID" w:val="2018 г"/>
        </w:smartTagPr>
        <w:r w:rsidRPr="00876421">
          <w:rPr>
            <w:rFonts w:ascii="Times New Roman" w:hAnsi="Times New Roman"/>
            <w:bCs/>
            <w:color w:val="000000"/>
            <w:sz w:val="18"/>
            <w:szCs w:val="18"/>
          </w:rPr>
          <w:t>2018 г</w:t>
        </w:r>
      </w:smartTag>
      <w:r w:rsidRPr="00876421">
        <w:rPr>
          <w:rFonts w:ascii="Times New Roman" w:hAnsi="Times New Roman"/>
          <w:bCs/>
          <w:color w:val="000000"/>
          <w:sz w:val="18"/>
          <w:szCs w:val="18"/>
        </w:rPr>
        <w:t>. № 60</w:t>
      </w:r>
    </w:p>
    <w:p w:rsidR="00876421" w:rsidRPr="00876421" w:rsidRDefault="00876421" w:rsidP="00876421">
      <w:pPr>
        <w:pStyle w:val="af4"/>
        <w:jc w:val="right"/>
        <w:rPr>
          <w:rFonts w:ascii="Times New Roman" w:hAnsi="Times New Roman"/>
          <w:bCs/>
          <w:color w:val="000000"/>
          <w:sz w:val="18"/>
          <w:szCs w:val="18"/>
        </w:rPr>
      </w:pPr>
    </w:p>
    <w:p w:rsidR="00876421" w:rsidRPr="00876421" w:rsidRDefault="00876421" w:rsidP="00876421">
      <w:pPr>
        <w:pStyle w:val="af4"/>
        <w:jc w:val="both"/>
        <w:rPr>
          <w:rFonts w:ascii="Times New Roman" w:hAnsi="Times New Roman"/>
          <w:b/>
          <w:bCs/>
          <w:sz w:val="18"/>
          <w:szCs w:val="18"/>
        </w:rPr>
      </w:pPr>
      <w:r w:rsidRPr="00876421">
        <w:rPr>
          <w:rFonts w:ascii="Times New Roman" w:hAnsi="Times New Roman"/>
          <w:b/>
          <w:bCs/>
          <w:sz w:val="18"/>
          <w:szCs w:val="18"/>
        </w:rPr>
        <w:t>ПОЛОЖЕНИЕ</w:t>
      </w:r>
    </w:p>
    <w:p w:rsidR="00876421" w:rsidRPr="00876421" w:rsidRDefault="00876421" w:rsidP="00876421">
      <w:pPr>
        <w:pStyle w:val="af4"/>
        <w:jc w:val="both"/>
        <w:rPr>
          <w:rFonts w:ascii="Times New Roman" w:hAnsi="Times New Roman"/>
          <w:b/>
          <w:bCs/>
          <w:sz w:val="18"/>
          <w:szCs w:val="18"/>
        </w:rPr>
      </w:pPr>
      <w:r w:rsidRPr="00876421">
        <w:rPr>
          <w:rFonts w:ascii="Times New Roman" w:hAnsi="Times New Roman"/>
          <w:b/>
          <w:bCs/>
          <w:sz w:val="18"/>
          <w:szCs w:val="18"/>
        </w:rPr>
        <w:t>ОБ ОРГАНИЗАЦИИ УЧЕТА МУНИЦИПАЛЬНОГО ИМУЩЕСТВА</w:t>
      </w:r>
    </w:p>
    <w:p w:rsidR="00876421" w:rsidRPr="00876421" w:rsidRDefault="00876421" w:rsidP="00876421">
      <w:pPr>
        <w:pStyle w:val="af4"/>
        <w:jc w:val="both"/>
        <w:rPr>
          <w:rFonts w:ascii="Times New Roman" w:hAnsi="Times New Roman"/>
          <w:b/>
          <w:bCs/>
          <w:sz w:val="18"/>
          <w:szCs w:val="18"/>
        </w:rPr>
      </w:pPr>
      <w:r w:rsidRPr="00876421">
        <w:rPr>
          <w:rFonts w:ascii="Times New Roman" w:hAnsi="Times New Roman"/>
          <w:b/>
          <w:bCs/>
          <w:sz w:val="18"/>
          <w:szCs w:val="18"/>
        </w:rPr>
        <w:t>И О ПОРЯДКЕ ВЕДЕНИЯ РЕЕСТРА МУНИЦИПАЛЬНОГО ИМУЩЕСТВА НИЦИНСКОГО СЕЛЬСКОГО ПОСЕЛЕНИЯ</w:t>
      </w:r>
    </w:p>
    <w:p w:rsidR="00876421" w:rsidRPr="00876421" w:rsidRDefault="00876421" w:rsidP="00876421">
      <w:pPr>
        <w:pStyle w:val="af4"/>
        <w:jc w:val="both"/>
        <w:rPr>
          <w:rFonts w:ascii="Times New Roman" w:hAnsi="Times New Roman"/>
          <w:bCs/>
          <w:sz w:val="18"/>
          <w:szCs w:val="18"/>
        </w:rPr>
      </w:pPr>
    </w:p>
    <w:p w:rsidR="00876421" w:rsidRPr="00876421" w:rsidRDefault="00876421" w:rsidP="00876421">
      <w:pPr>
        <w:pStyle w:val="af4"/>
        <w:jc w:val="both"/>
        <w:rPr>
          <w:rFonts w:ascii="Times New Roman" w:hAnsi="Times New Roman"/>
          <w:b/>
          <w:bCs/>
          <w:sz w:val="18"/>
          <w:szCs w:val="18"/>
        </w:rPr>
      </w:pPr>
      <w:r w:rsidRPr="00876421">
        <w:rPr>
          <w:rFonts w:ascii="Times New Roman" w:hAnsi="Times New Roman"/>
          <w:b/>
          <w:bCs/>
          <w:sz w:val="18"/>
          <w:szCs w:val="18"/>
        </w:rPr>
        <w:t>1. Общие положения</w:t>
      </w:r>
    </w:p>
    <w:p w:rsidR="00876421" w:rsidRPr="00876421" w:rsidRDefault="00876421" w:rsidP="00876421">
      <w:pPr>
        <w:pStyle w:val="af4"/>
        <w:jc w:val="both"/>
        <w:rPr>
          <w:rFonts w:ascii="Times New Roman" w:hAnsi="Times New Roman"/>
          <w:bCs/>
          <w:sz w:val="18"/>
          <w:szCs w:val="18"/>
        </w:rPr>
      </w:pPr>
    </w:p>
    <w:p w:rsidR="00876421" w:rsidRPr="00876421" w:rsidRDefault="00876421" w:rsidP="00876421">
      <w:pPr>
        <w:pStyle w:val="af4"/>
        <w:jc w:val="both"/>
        <w:rPr>
          <w:rFonts w:ascii="Times New Roman" w:hAnsi="Times New Roman"/>
          <w:bCs/>
          <w:sz w:val="18"/>
          <w:szCs w:val="18"/>
        </w:rPr>
      </w:pPr>
      <w:r w:rsidRPr="00876421">
        <w:rPr>
          <w:rFonts w:ascii="Times New Roman" w:hAnsi="Times New Roman"/>
          <w:bCs/>
          <w:sz w:val="18"/>
          <w:szCs w:val="18"/>
        </w:rPr>
        <w:t xml:space="preserve">1. </w:t>
      </w:r>
      <w:proofErr w:type="gramStart"/>
      <w:r w:rsidRPr="00876421">
        <w:rPr>
          <w:rFonts w:ascii="Times New Roman" w:hAnsi="Times New Roman"/>
          <w:bCs/>
          <w:sz w:val="18"/>
          <w:szCs w:val="18"/>
        </w:rPr>
        <w:t xml:space="preserve">Настоящее Положение разработано в соответствии с Гражданским </w:t>
      </w:r>
      <w:hyperlink r:id="rId15" w:history="1">
        <w:r w:rsidRPr="00876421">
          <w:rPr>
            <w:rFonts w:ascii="Times New Roman" w:hAnsi="Times New Roman"/>
            <w:bCs/>
            <w:sz w:val="18"/>
            <w:szCs w:val="18"/>
          </w:rPr>
          <w:t>кодексом</w:t>
        </w:r>
      </w:hyperlink>
      <w:r w:rsidRPr="00876421">
        <w:rPr>
          <w:rFonts w:ascii="Times New Roman" w:hAnsi="Times New Roman"/>
          <w:bCs/>
          <w:sz w:val="18"/>
          <w:szCs w:val="18"/>
        </w:rPr>
        <w:t xml:space="preserve"> Российской Федерации, Федеральным </w:t>
      </w:r>
      <w:hyperlink r:id="rId16" w:history="1">
        <w:r w:rsidRPr="00876421">
          <w:rPr>
            <w:rFonts w:ascii="Times New Roman" w:hAnsi="Times New Roman"/>
            <w:bCs/>
            <w:sz w:val="18"/>
            <w:szCs w:val="18"/>
          </w:rPr>
          <w:t>законом</w:t>
        </w:r>
      </w:hyperlink>
      <w:r w:rsidRPr="00876421">
        <w:rPr>
          <w:rFonts w:ascii="Times New Roman" w:hAnsi="Times New Roman"/>
          <w:bCs/>
          <w:sz w:val="18"/>
          <w:szCs w:val="18"/>
        </w:rPr>
        <w:t xml:space="preserve"> от 06.10.2003 № 131-ФЗ "Об общих принципах организации местного самоуправления в Российской Федерации", </w:t>
      </w:r>
      <w:hyperlink r:id="rId17" w:history="1">
        <w:r w:rsidRPr="00876421">
          <w:rPr>
            <w:rFonts w:ascii="Times New Roman" w:hAnsi="Times New Roman"/>
            <w:bCs/>
            <w:sz w:val="18"/>
            <w:szCs w:val="18"/>
          </w:rPr>
          <w:t>Приказом</w:t>
        </w:r>
      </w:hyperlink>
      <w:r w:rsidRPr="00876421">
        <w:rPr>
          <w:rFonts w:ascii="Times New Roman" w:hAnsi="Times New Roman"/>
          <w:bCs/>
          <w:sz w:val="18"/>
          <w:szCs w:val="1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8" w:history="1">
        <w:r w:rsidRPr="00876421">
          <w:rPr>
            <w:rFonts w:ascii="Times New Roman" w:hAnsi="Times New Roman"/>
            <w:bCs/>
            <w:sz w:val="18"/>
            <w:szCs w:val="18"/>
          </w:rPr>
          <w:t>Уставом</w:t>
        </w:r>
      </w:hyperlink>
      <w:r w:rsidRPr="00876421">
        <w:rPr>
          <w:rFonts w:ascii="Times New Roman" w:hAnsi="Times New Roman"/>
          <w:bCs/>
          <w:sz w:val="18"/>
          <w:szCs w:val="18"/>
        </w:rPr>
        <w:t xml:space="preserve"> </w:t>
      </w:r>
      <w:proofErr w:type="spellStart"/>
      <w:r w:rsidRPr="00876421">
        <w:rPr>
          <w:rFonts w:ascii="Times New Roman" w:hAnsi="Times New Roman"/>
          <w:bCs/>
          <w:sz w:val="18"/>
          <w:szCs w:val="18"/>
        </w:rPr>
        <w:t>Ницинского</w:t>
      </w:r>
      <w:proofErr w:type="spellEnd"/>
      <w:r w:rsidRPr="00876421">
        <w:rPr>
          <w:rFonts w:ascii="Times New Roman" w:hAnsi="Times New Roman"/>
          <w:bCs/>
          <w:sz w:val="18"/>
          <w:szCs w:val="18"/>
        </w:rPr>
        <w:t xml:space="preserve"> сельского поселения </w:t>
      </w:r>
      <w:proofErr w:type="spellStart"/>
      <w:r w:rsidRPr="00876421">
        <w:rPr>
          <w:rFonts w:ascii="Times New Roman" w:hAnsi="Times New Roman"/>
          <w:bCs/>
          <w:sz w:val="18"/>
          <w:szCs w:val="18"/>
        </w:rPr>
        <w:t>Слободо</w:t>
      </w:r>
      <w:proofErr w:type="spellEnd"/>
      <w:r w:rsidRPr="00876421">
        <w:rPr>
          <w:rFonts w:ascii="Times New Roman" w:hAnsi="Times New Roman"/>
          <w:bCs/>
          <w:sz w:val="18"/>
          <w:szCs w:val="18"/>
        </w:rPr>
        <w:t>-Туринского муниципального района Свердловской области в целях обеспечения формирования и учета муниципального имущества.</w:t>
      </w:r>
      <w:proofErr w:type="gramEnd"/>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xml:space="preserve">2. Настоящее Положение устанавливает основные принципы создания, порядка ведения и содержание реестра муниципальной собственности </w:t>
      </w:r>
      <w:proofErr w:type="spellStart"/>
      <w:r w:rsidRPr="00876421">
        <w:rPr>
          <w:rFonts w:ascii="Times New Roman" w:hAnsi="Times New Roman"/>
          <w:sz w:val="18"/>
          <w:szCs w:val="18"/>
        </w:rPr>
        <w:t>Ницинского</w:t>
      </w:r>
      <w:proofErr w:type="spellEnd"/>
      <w:r w:rsidRPr="00876421">
        <w:rPr>
          <w:rFonts w:ascii="Times New Roman" w:hAnsi="Times New Roman"/>
          <w:sz w:val="18"/>
          <w:szCs w:val="18"/>
        </w:rPr>
        <w:t xml:space="preserve"> сельского поселения (далее - Реестр), определяет состав информации об объектах, порядок ее сбора и обработки, устанавливает права и обязанности держателя Реестра, а также порядок хранения документов, подтверждающих право муниципальной собственности. Документы, подтверждающие право муниципальной собственности, подлежат хранению постоянно.</w:t>
      </w:r>
    </w:p>
    <w:p w:rsidR="00876421" w:rsidRPr="00876421" w:rsidRDefault="00876421" w:rsidP="00876421">
      <w:pPr>
        <w:pStyle w:val="af4"/>
        <w:jc w:val="both"/>
        <w:rPr>
          <w:rFonts w:ascii="Times New Roman" w:hAnsi="Times New Roman"/>
          <w:b/>
          <w:bCs/>
          <w:sz w:val="18"/>
          <w:szCs w:val="18"/>
        </w:rPr>
      </w:pPr>
    </w:p>
    <w:p w:rsidR="00876421" w:rsidRPr="00876421" w:rsidRDefault="00876421" w:rsidP="00876421">
      <w:pPr>
        <w:pStyle w:val="af4"/>
        <w:jc w:val="both"/>
        <w:rPr>
          <w:rFonts w:ascii="Times New Roman" w:hAnsi="Times New Roman"/>
          <w:b/>
          <w:bCs/>
          <w:sz w:val="18"/>
          <w:szCs w:val="18"/>
        </w:rPr>
      </w:pPr>
      <w:r w:rsidRPr="00876421">
        <w:rPr>
          <w:rFonts w:ascii="Times New Roman" w:hAnsi="Times New Roman"/>
          <w:b/>
          <w:bCs/>
          <w:sz w:val="18"/>
          <w:szCs w:val="18"/>
        </w:rPr>
        <w:t>2. Основные понятия</w:t>
      </w:r>
    </w:p>
    <w:p w:rsidR="00876421" w:rsidRPr="00876421" w:rsidRDefault="00876421" w:rsidP="00876421">
      <w:pPr>
        <w:pStyle w:val="af4"/>
        <w:jc w:val="both"/>
        <w:rPr>
          <w:rFonts w:ascii="Times New Roman" w:hAnsi="Times New Roman"/>
          <w:b/>
          <w:bCs/>
          <w:sz w:val="18"/>
          <w:szCs w:val="18"/>
        </w:rPr>
      </w:pP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Для целей настоящего Положения используются следующие понятия:</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а) учет муниципальной собственности - сбор, регистрация и обобщение информации о муниципальной собственности;</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б) объект учета - объект муниципальной собственности, в отношении которого осуществляется учет, и сведения о котором подлежат внесению в реестр муниципальной собственности;</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в) реестр муниципальной собственности - информационная система, содержащая перечень объектов учета и сведения, характеризующие эти объекты;</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г) ведение Реестра - внесение в реестр муниципальной собственности сведений об объектах учета, обновление этих сведений и исключение их из Реестра.</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lastRenderedPageBreak/>
        <w:t>Целью формирования и ведения Реестра является обеспечение единой системы учета и своевременного оперативного отражения движения объектов муниципальной собственности, информационно-справочного обеспечения процесса подготовки и принятия решений по вопросам, касающимся муниципальной собственности для более эффективного и рационального ее использования.</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xml:space="preserve">Держателем Реестра является Администрация </w:t>
      </w:r>
      <w:proofErr w:type="spellStart"/>
      <w:r w:rsidRPr="00876421">
        <w:rPr>
          <w:rFonts w:ascii="Times New Roman" w:hAnsi="Times New Roman"/>
          <w:sz w:val="18"/>
          <w:szCs w:val="18"/>
        </w:rPr>
        <w:t>Ницинского</w:t>
      </w:r>
      <w:proofErr w:type="spellEnd"/>
      <w:r w:rsidRPr="00876421">
        <w:rPr>
          <w:rFonts w:ascii="Times New Roman" w:hAnsi="Times New Roman"/>
          <w:sz w:val="18"/>
          <w:szCs w:val="18"/>
        </w:rPr>
        <w:t xml:space="preserve"> сельского поселения </w:t>
      </w:r>
      <w:proofErr w:type="spellStart"/>
      <w:r w:rsidRPr="00876421">
        <w:rPr>
          <w:rFonts w:ascii="Times New Roman" w:hAnsi="Times New Roman"/>
          <w:sz w:val="18"/>
          <w:szCs w:val="18"/>
        </w:rPr>
        <w:t>Слободо</w:t>
      </w:r>
      <w:proofErr w:type="spellEnd"/>
      <w:r w:rsidRPr="00876421">
        <w:rPr>
          <w:rFonts w:ascii="Times New Roman" w:hAnsi="Times New Roman"/>
          <w:sz w:val="18"/>
          <w:szCs w:val="18"/>
        </w:rPr>
        <w:t>-Туринского муниципального района Свердловской области (далее – Администрация поселения).</w:t>
      </w:r>
    </w:p>
    <w:p w:rsidR="00876421" w:rsidRPr="00876421" w:rsidRDefault="00876421" w:rsidP="00876421">
      <w:pPr>
        <w:pStyle w:val="af4"/>
        <w:jc w:val="both"/>
        <w:rPr>
          <w:rFonts w:ascii="Times New Roman" w:hAnsi="Times New Roman"/>
          <w:b/>
          <w:bCs/>
          <w:sz w:val="18"/>
          <w:szCs w:val="18"/>
        </w:rPr>
      </w:pPr>
    </w:p>
    <w:p w:rsidR="00876421" w:rsidRPr="00876421" w:rsidRDefault="00876421" w:rsidP="00876421">
      <w:pPr>
        <w:pStyle w:val="af4"/>
        <w:jc w:val="both"/>
        <w:rPr>
          <w:rFonts w:ascii="Times New Roman" w:hAnsi="Times New Roman"/>
          <w:b/>
          <w:bCs/>
          <w:sz w:val="18"/>
          <w:szCs w:val="18"/>
        </w:rPr>
      </w:pPr>
      <w:r w:rsidRPr="00876421">
        <w:rPr>
          <w:rFonts w:ascii="Times New Roman" w:hAnsi="Times New Roman"/>
          <w:b/>
          <w:bCs/>
          <w:sz w:val="18"/>
          <w:szCs w:val="18"/>
        </w:rPr>
        <w:t>3. Порядок ведения и учета Реестра муниципального имущества</w:t>
      </w:r>
    </w:p>
    <w:p w:rsidR="00876421" w:rsidRPr="00876421" w:rsidRDefault="00876421" w:rsidP="00876421">
      <w:pPr>
        <w:pStyle w:val="af4"/>
        <w:jc w:val="both"/>
        <w:rPr>
          <w:rFonts w:ascii="Times New Roman" w:hAnsi="Times New Roman"/>
          <w:sz w:val="18"/>
          <w:szCs w:val="18"/>
        </w:rPr>
      </w:pP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Объектами учета являются:</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находящееся в муниципальной собственности недвижимое имущество (жилые здания, помещения, нежилые здания, строения, сооружения, земельные участки или иные прочно связанные с землей объекты, перемещение которых без соразмерного ущерба его назначению невозможно, либо иное имущество, отнесенное законом к недвижимости);</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40 000 рублей. А также особо ценное недвижимое имущество, закрепленное за автономными и бюджетными муниципальными учреждениями и определенное в соответствии с Федеральным законом от 03 ноября </w:t>
      </w:r>
      <w:smartTag w:uri="urn:schemas-microsoft-com:office:smarttags" w:element="metricconverter">
        <w:smartTagPr>
          <w:attr w:name="ProductID" w:val="2006 г"/>
        </w:smartTagPr>
        <w:r w:rsidRPr="00876421">
          <w:rPr>
            <w:rFonts w:ascii="Times New Roman" w:hAnsi="Times New Roman"/>
            <w:sz w:val="18"/>
            <w:szCs w:val="18"/>
          </w:rPr>
          <w:t>2006 г</w:t>
        </w:r>
      </w:smartTag>
      <w:r w:rsidRPr="00876421">
        <w:rPr>
          <w:rFonts w:ascii="Times New Roman" w:hAnsi="Times New Roman"/>
          <w:sz w:val="18"/>
          <w:szCs w:val="18"/>
        </w:rPr>
        <w:t>. № 174- ФЗ «Об автономных учреждениях», Федеральным законом от 12 января 1996г. № 7- ФЗ «О некоммерческих организациях»;</w:t>
      </w:r>
    </w:p>
    <w:p w:rsidR="00876421" w:rsidRPr="00876421" w:rsidRDefault="00876421" w:rsidP="00876421">
      <w:pPr>
        <w:pStyle w:val="af4"/>
        <w:jc w:val="both"/>
        <w:rPr>
          <w:rFonts w:ascii="Times New Roman" w:hAnsi="Times New Roman"/>
          <w:sz w:val="18"/>
          <w:szCs w:val="18"/>
        </w:rPr>
      </w:pPr>
      <w:proofErr w:type="gramStart"/>
      <w:r w:rsidRPr="00876421">
        <w:rPr>
          <w:rFonts w:ascii="Times New Roman" w:hAnsi="Times New Roman"/>
          <w:sz w:val="18"/>
          <w:szCs w:val="18"/>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roofErr w:type="gramEnd"/>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Включение объекта в Реестр означает первичное внесение в Реестр сведений об объекте.</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Основаниями для включения объекта в Реестр являются:</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1) вступившие в силу договоры (договоры купли-продажи, мены, дарения) и иные сделки в соответствии с гражданским законодательством Российской Федерации;</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xml:space="preserve">2) решения представительных и исполнительных органов Российской Федерации, Свердловской области, </w:t>
      </w:r>
      <w:proofErr w:type="spellStart"/>
      <w:r w:rsidRPr="00876421">
        <w:rPr>
          <w:rFonts w:ascii="Times New Roman" w:hAnsi="Times New Roman"/>
          <w:sz w:val="18"/>
          <w:szCs w:val="18"/>
        </w:rPr>
        <w:t>Ницинского</w:t>
      </w:r>
      <w:proofErr w:type="spellEnd"/>
      <w:r w:rsidRPr="00876421">
        <w:rPr>
          <w:rFonts w:ascii="Times New Roman" w:hAnsi="Times New Roman"/>
          <w:sz w:val="18"/>
          <w:szCs w:val="18"/>
        </w:rPr>
        <w:t xml:space="preserve"> сельского поселения; 3)учредительные документы юридических лиц;</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4) акты о приемке объектов, в том числе бесхозяйных объектов;</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5) решение суда, вступившее в законную силу;</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6) иные законные основания.</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xml:space="preserve">Исключение объекта из Реестра означает прекращение наблюдения за объектом в связи с его отчуждением или списанием. Сведения об исключенных из Реестра объектах сохраняются в Реестре с указанием нового собственника, основания, даты и способа получения им объекта в собственность либо даты и основания списания объекта. </w:t>
      </w:r>
      <w:proofErr w:type="gramStart"/>
      <w:r w:rsidRPr="00876421">
        <w:rPr>
          <w:rFonts w:ascii="Times New Roman" w:hAnsi="Times New Roman"/>
          <w:sz w:val="18"/>
          <w:szCs w:val="18"/>
        </w:rPr>
        <w:t>Исключение объекта из Реестра может быть вызвано окончанием действия договора, ликвидацией объекта учета, изменением формы собственности из муниципальной в иную, заключением договора об отчуждении имущества.</w:t>
      </w:r>
      <w:proofErr w:type="gramEnd"/>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xml:space="preserve">В отношении объектов казны  </w:t>
      </w:r>
      <w:proofErr w:type="spellStart"/>
      <w:r w:rsidRPr="00876421">
        <w:rPr>
          <w:rFonts w:ascii="Times New Roman" w:hAnsi="Times New Roman"/>
          <w:sz w:val="18"/>
          <w:szCs w:val="18"/>
        </w:rPr>
        <w:t>Ницинского</w:t>
      </w:r>
      <w:proofErr w:type="spellEnd"/>
      <w:r w:rsidRPr="00876421">
        <w:rPr>
          <w:rFonts w:ascii="Times New Roman" w:hAnsi="Times New Roman"/>
          <w:sz w:val="18"/>
          <w:szCs w:val="18"/>
        </w:rPr>
        <w:t xml:space="preserve"> сельского поселения сведения об объектах учета и записи об изменении сведений о них вносятся в Реестр на основании заверенных копий документов, подтверждающих приобретение </w:t>
      </w:r>
      <w:proofErr w:type="spellStart"/>
      <w:r w:rsidRPr="00876421">
        <w:rPr>
          <w:rFonts w:ascii="Times New Roman" w:hAnsi="Times New Roman"/>
          <w:sz w:val="18"/>
          <w:szCs w:val="18"/>
        </w:rPr>
        <w:t>Ницинским</w:t>
      </w:r>
      <w:proofErr w:type="spellEnd"/>
      <w:r w:rsidRPr="00876421">
        <w:rPr>
          <w:rFonts w:ascii="Times New Roman" w:hAnsi="Times New Roman"/>
          <w:sz w:val="18"/>
          <w:szCs w:val="18"/>
        </w:rPr>
        <w:t xml:space="preserve"> сельским поселением имущества, возникновение, изменение, прекращение права муниципальной собственности на имущество, изменений сведений об объектах учета.</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Внесение изменений в Реестр производится в связи с изменениями характеристик объекта, а также в связи с движением имущества.</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xml:space="preserve">Запись о включении объекта в Реестр, исключении из Реестра, либо внесении изменений в Реестр должна быть совершена в десятидневный срок со дня регистрации соответствующего документа в администрации </w:t>
      </w:r>
      <w:proofErr w:type="spellStart"/>
      <w:r w:rsidRPr="00876421">
        <w:rPr>
          <w:rFonts w:ascii="Times New Roman" w:hAnsi="Times New Roman"/>
          <w:sz w:val="18"/>
          <w:szCs w:val="18"/>
        </w:rPr>
        <w:t>Ницинского</w:t>
      </w:r>
      <w:proofErr w:type="spellEnd"/>
      <w:r w:rsidRPr="00876421">
        <w:rPr>
          <w:rFonts w:ascii="Times New Roman" w:hAnsi="Times New Roman"/>
          <w:sz w:val="18"/>
          <w:szCs w:val="18"/>
        </w:rPr>
        <w:t xml:space="preserve"> сельского поселения.</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На основании документов, указанных в п. 7. настоящего Положения, осуществляется запись объекта в Реестр с присвоением очередного реестрового номера.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На начало каждого календарного года на бумажном носителе фиксируется по каждому разделу Реестра:</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список объектов, включенных в Реестр;</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список объектов, исключенных из Реестра.</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Все изменения состояния объектов муниципальной собственности, связанные с передачей в хозяйственное ведение, оперативное управление, аренду, безвозмездное пользование, отчуждением, либо иным изменением формы собственности, уничтожением, ликвидацией или реорганизацией предприятий и учреждений, должны быть юридически обоснованы и отражены в Реестре.</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xml:space="preserve">Решение о включении (исключении) объекта муниципальной собственности в Реестр (из Реестра) оформляется постановлением администрации </w:t>
      </w:r>
      <w:proofErr w:type="spellStart"/>
      <w:r w:rsidRPr="00876421">
        <w:rPr>
          <w:rFonts w:ascii="Times New Roman" w:hAnsi="Times New Roman"/>
          <w:sz w:val="18"/>
          <w:szCs w:val="18"/>
        </w:rPr>
        <w:t>Ницинского</w:t>
      </w:r>
      <w:proofErr w:type="spellEnd"/>
      <w:r w:rsidRPr="00876421">
        <w:rPr>
          <w:rFonts w:ascii="Times New Roman" w:hAnsi="Times New Roman"/>
          <w:sz w:val="18"/>
          <w:szCs w:val="18"/>
        </w:rPr>
        <w:t xml:space="preserve"> сельского поселения.</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Муниципальное имущество, не внесенное в Реестр, не может быть отчуждено или обременено.</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Неотъемлемой частью Реестра является:</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xml:space="preserve">а) журнал учета документов, поступивших для учета муниципального имущества в реестр (далее </w:t>
      </w:r>
      <w:proofErr w:type="gramStart"/>
      <w:r w:rsidRPr="00876421">
        <w:rPr>
          <w:rFonts w:ascii="Times New Roman" w:hAnsi="Times New Roman"/>
          <w:sz w:val="18"/>
          <w:szCs w:val="18"/>
        </w:rPr>
        <w:t>–ж</w:t>
      </w:r>
      <w:proofErr w:type="gramEnd"/>
      <w:r w:rsidRPr="00876421">
        <w:rPr>
          <w:rFonts w:ascii="Times New Roman" w:hAnsi="Times New Roman"/>
          <w:sz w:val="18"/>
          <w:szCs w:val="18"/>
        </w:rPr>
        <w:t>урнал учета документов) (Приложение 21);</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б) журнал учета выписок из реестра (далее – журнал учета выписок);</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xml:space="preserve">в) дела, в которые помещаются документы, поступившие для учета муниципального имущества в реестре и предоставляемые из него. </w:t>
      </w:r>
    </w:p>
    <w:p w:rsidR="00876421" w:rsidRPr="00876421" w:rsidRDefault="00876421" w:rsidP="00876421">
      <w:pPr>
        <w:pStyle w:val="af4"/>
        <w:jc w:val="both"/>
        <w:rPr>
          <w:rFonts w:ascii="Times New Roman" w:hAnsi="Times New Roman"/>
          <w:sz w:val="18"/>
          <w:szCs w:val="18"/>
        </w:rPr>
      </w:pPr>
      <w:proofErr w:type="gramStart"/>
      <w:r w:rsidRPr="00876421">
        <w:rPr>
          <w:rFonts w:ascii="Times New Roman" w:hAnsi="Times New Roman"/>
          <w:sz w:val="18"/>
          <w:szCs w:val="18"/>
        </w:rPr>
        <w:t xml:space="preserve">Дело Реестра представляет собой пакет документов, сформированный по конкретному объекту муниципальной собственности, предприятию, учреждению, организации, состоящий из карты реестра недвижимого (движимого) имущества находящегося в собственности   </w:t>
      </w:r>
      <w:proofErr w:type="spellStart"/>
      <w:r w:rsidRPr="00876421">
        <w:rPr>
          <w:rFonts w:ascii="Times New Roman" w:hAnsi="Times New Roman"/>
          <w:sz w:val="18"/>
          <w:szCs w:val="18"/>
        </w:rPr>
        <w:t>Ницинского</w:t>
      </w:r>
      <w:proofErr w:type="spellEnd"/>
      <w:r w:rsidRPr="00876421">
        <w:rPr>
          <w:rFonts w:ascii="Times New Roman" w:hAnsi="Times New Roman"/>
          <w:sz w:val="18"/>
          <w:szCs w:val="18"/>
        </w:rPr>
        <w:t xml:space="preserve"> сельского поселения по формам согласно приложениям 1-2 к настоящему Положению, карты предприятия, учреждения, организации по форме согласно приложению 3 к настоящему Положению, и документов, поступивших для учета муниципального имущества в Реестре и содержащих сведения</w:t>
      </w:r>
      <w:proofErr w:type="gramEnd"/>
      <w:r w:rsidRPr="00876421">
        <w:rPr>
          <w:rFonts w:ascii="Times New Roman" w:hAnsi="Times New Roman"/>
          <w:sz w:val="18"/>
          <w:szCs w:val="18"/>
        </w:rPr>
        <w:t xml:space="preserve"> о муниципальном имуществе, сформированные по принадлежности правообладателю (далее - дела);</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Дела Реестра подлежат постоянному хранению. Уничтожение, а также изъятие из дел Реестра документов, поступивших для учета муниципального имущества в Реестре и содержащих сведения о муниципальном имуществе, или их частей не допускается.</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Сведения об объектах учета, содержащихся в Едином реестре, носят открытый характер и предоставляются любым заинтересованным лицам в соответствии с действующим законодательством Российской Федерации.</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Предоставление сведений об объектах учета из Единого реестра осуществляется на основании письменного запроса в 10-дневный срок со дня поступления запроса.</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Сведения из Единого реестра предоставляются в форме:</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выписки из Единого реестра по конкретному объекту (Приложение 4);</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xml:space="preserve">Сведения об объектном составе Реестра по состоянию на </w:t>
      </w:r>
      <w:r w:rsidRPr="00876421">
        <w:rPr>
          <w:rFonts w:ascii="Times New Roman" w:hAnsi="Times New Roman"/>
          <w:b/>
          <w:sz w:val="18"/>
          <w:szCs w:val="18"/>
        </w:rPr>
        <w:t>первое число каждого года</w:t>
      </w:r>
      <w:r w:rsidRPr="00876421">
        <w:rPr>
          <w:rFonts w:ascii="Times New Roman" w:hAnsi="Times New Roman"/>
          <w:sz w:val="18"/>
          <w:szCs w:val="18"/>
        </w:rPr>
        <w:t xml:space="preserve"> распечатываются в соответствии с разделами Реестра, прошиваются и скрепляются печатью. Журнал хранится у Реестродержателя. Распечатка Реестра осуществляется </w:t>
      </w:r>
      <w:r w:rsidRPr="00876421">
        <w:rPr>
          <w:rFonts w:ascii="Times New Roman" w:hAnsi="Times New Roman"/>
          <w:sz w:val="18"/>
          <w:szCs w:val="18"/>
        </w:rPr>
        <w:lastRenderedPageBreak/>
        <w:t xml:space="preserve">на последний день отчетного года. Реестр ежегодно утверждается постановлением Администрации </w:t>
      </w:r>
      <w:proofErr w:type="spellStart"/>
      <w:r w:rsidRPr="00876421">
        <w:rPr>
          <w:rFonts w:ascii="Times New Roman" w:hAnsi="Times New Roman"/>
          <w:sz w:val="18"/>
          <w:szCs w:val="18"/>
        </w:rPr>
        <w:t>Ницинского</w:t>
      </w:r>
      <w:proofErr w:type="spellEnd"/>
      <w:r w:rsidRPr="00876421">
        <w:rPr>
          <w:rFonts w:ascii="Times New Roman" w:hAnsi="Times New Roman"/>
          <w:sz w:val="18"/>
          <w:szCs w:val="18"/>
        </w:rPr>
        <w:t xml:space="preserve"> сельского поселения.</w:t>
      </w:r>
    </w:p>
    <w:p w:rsidR="00876421" w:rsidRPr="00876421" w:rsidRDefault="00876421" w:rsidP="00876421">
      <w:pPr>
        <w:pStyle w:val="af4"/>
        <w:jc w:val="both"/>
        <w:rPr>
          <w:rFonts w:ascii="Times New Roman" w:hAnsi="Times New Roman"/>
          <w:b/>
          <w:bCs/>
          <w:sz w:val="18"/>
          <w:szCs w:val="18"/>
        </w:rPr>
      </w:pPr>
    </w:p>
    <w:p w:rsidR="00876421" w:rsidRPr="00876421" w:rsidRDefault="00876421" w:rsidP="00876421">
      <w:pPr>
        <w:pStyle w:val="af4"/>
        <w:jc w:val="both"/>
        <w:rPr>
          <w:rFonts w:ascii="Times New Roman" w:hAnsi="Times New Roman"/>
          <w:b/>
          <w:bCs/>
          <w:sz w:val="18"/>
          <w:szCs w:val="18"/>
        </w:rPr>
      </w:pPr>
      <w:r w:rsidRPr="00876421">
        <w:rPr>
          <w:rFonts w:ascii="Times New Roman" w:hAnsi="Times New Roman"/>
          <w:b/>
          <w:bCs/>
          <w:sz w:val="18"/>
          <w:szCs w:val="18"/>
        </w:rPr>
        <w:t>Сведения, содержащиеся в Реестре</w:t>
      </w:r>
    </w:p>
    <w:p w:rsidR="00876421" w:rsidRPr="00876421" w:rsidRDefault="00876421" w:rsidP="00876421">
      <w:pPr>
        <w:pStyle w:val="af4"/>
        <w:jc w:val="both"/>
        <w:rPr>
          <w:rFonts w:ascii="Times New Roman" w:hAnsi="Times New Roman"/>
          <w:b/>
          <w:bCs/>
          <w:sz w:val="18"/>
          <w:szCs w:val="18"/>
        </w:rPr>
      </w:pP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Реестр состоит из 3 разделов:</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b/>
          <w:bCs/>
          <w:sz w:val="18"/>
          <w:szCs w:val="18"/>
        </w:rPr>
        <w:t>Раздел 1 «Недвижимое имущество</w:t>
      </w:r>
      <w:r w:rsidRPr="00876421">
        <w:rPr>
          <w:rFonts w:ascii="Times New Roman" w:hAnsi="Times New Roman"/>
          <w:sz w:val="18"/>
          <w:szCs w:val="18"/>
        </w:rPr>
        <w:t xml:space="preserve">» Реестра состоит из подразделов: подраздел  1.Жилые здания,   помещения (приложения 5);                                                                     </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подраздел  2. Нежилые здания, строения, помещения (приложение 6);</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подраздел  3. Объекты и сооружения инженерной инфраструктуры (приложение 7);</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подраздел 4. Земельные участки (Приложение 8).</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Для каждого объекта присваивается реестровый номер:</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жилые здания, помещения - 1-Ж-000;</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нежилые здания, строения, помещения – 1-Н-000;</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объекты и сооружения инженерной инфраструктуры – 1-С-000;</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земельные участки – 1-ЗУ-000,</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где первое число 1 – номер раздела Реестра, второе число, Ж – жилое, Н – нежилые здания, С – сооружения инфраструктуры, ЗУ – земельные участки.</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b/>
          <w:bCs/>
          <w:sz w:val="18"/>
          <w:szCs w:val="18"/>
        </w:rPr>
        <w:t>Раздел 2 «Движимое имущество</w:t>
      </w:r>
      <w:r w:rsidRPr="00876421">
        <w:rPr>
          <w:rFonts w:ascii="Times New Roman" w:hAnsi="Times New Roman"/>
          <w:sz w:val="18"/>
          <w:szCs w:val="18"/>
        </w:rPr>
        <w:t xml:space="preserve">» состоит из подразделов: </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подраздел 1.Транспортные средства (Приложение 9);</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подраздел 2. Машины и оборудование, стоимостью свыше 40 000 руб. (Приложение 10);</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подраздел 3. Производственный и хозяйственный инвентарь, стоимостью свыше 40 000 руб. (Приложение 11);</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подраздел 4. Акции акционерных обществ (Приложение 12);</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подраздел 5. Доли (вклады) в уставной (складочный) капитал хозяйственных обществ и   товариществ (Приложение 13);</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Для каждого объекта присваивается реестровый номер:</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транспортные средства – 2-ТР-000;</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машины и оборудование, стоимостью свыше 40,0 тыс. руб. – 2-МО-000;</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производственный и хозяйственный инвентарь, стоимостью свыше 40 000 руб. – 2-И-000</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акции акционерных обществ – 2-А-000;</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доли (вклады) в уставной (складочный) капитал хозяйственных обществ товариществ – 2-</w:t>
      </w:r>
      <w:proofErr w:type="gramStart"/>
      <w:r w:rsidRPr="00876421">
        <w:rPr>
          <w:rFonts w:ascii="Times New Roman" w:hAnsi="Times New Roman"/>
          <w:sz w:val="18"/>
          <w:szCs w:val="18"/>
        </w:rPr>
        <w:t>Д(</w:t>
      </w:r>
      <w:proofErr w:type="gramEnd"/>
      <w:r w:rsidRPr="00876421">
        <w:rPr>
          <w:rFonts w:ascii="Times New Roman" w:hAnsi="Times New Roman"/>
          <w:sz w:val="18"/>
          <w:szCs w:val="18"/>
        </w:rPr>
        <w:t xml:space="preserve">В)-000, </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xml:space="preserve">где первое число 2 – номер раздела Реестра, второе число 1,2,3,4,5 – номер подраздела Реестра, </w:t>
      </w:r>
      <w:proofErr w:type="gramStart"/>
      <w:r w:rsidRPr="00876421">
        <w:rPr>
          <w:rFonts w:ascii="Times New Roman" w:hAnsi="Times New Roman"/>
          <w:sz w:val="18"/>
          <w:szCs w:val="18"/>
        </w:rPr>
        <w:t>ТР</w:t>
      </w:r>
      <w:proofErr w:type="gramEnd"/>
      <w:r w:rsidRPr="00876421">
        <w:rPr>
          <w:rFonts w:ascii="Times New Roman" w:hAnsi="Times New Roman"/>
          <w:sz w:val="18"/>
          <w:szCs w:val="18"/>
        </w:rPr>
        <w:t xml:space="preserve"> – транспортные средства, МО – машины и оборудование, И – производственный и хозяйственный инвентарь, А – акции, Д(В) – доли (вклады).</w:t>
      </w:r>
    </w:p>
    <w:p w:rsidR="00876421" w:rsidRPr="00876421" w:rsidRDefault="00876421" w:rsidP="00876421">
      <w:pPr>
        <w:pStyle w:val="af4"/>
        <w:jc w:val="both"/>
        <w:rPr>
          <w:rFonts w:ascii="Times New Roman" w:hAnsi="Times New Roman"/>
          <w:b/>
          <w:bCs/>
          <w:sz w:val="18"/>
          <w:szCs w:val="18"/>
        </w:rPr>
      </w:pP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b/>
          <w:bCs/>
          <w:sz w:val="18"/>
          <w:szCs w:val="18"/>
        </w:rPr>
        <w:t>Раздел 3 «Муниципальные унитарные предприятия, муниципальные учреждения» с</w:t>
      </w:r>
      <w:r w:rsidRPr="00876421">
        <w:rPr>
          <w:rFonts w:ascii="Times New Roman" w:hAnsi="Times New Roman"/>
          <w:sz w:val="18"/>
          <w:szCs w:val="18"/>
        </w:rPr>
        <w:t>остоит из подразделов:</w:t>
      </w:r>
    </w:p>
    <w:p w:rsidR="00876421" w:rsidRPr="00876421" w:rsidRDefault="00876421" w:rsidP="00876421">
      <w:pPr>
        <w:pStyle w:val="af4"/>
        <w:jc w:val="both"/>
        <w:rPr>
          <w:rFonts w:ascii="Times New Roman" w:hAnsi="Times New Roman"/>
          <w:sz w:val="18"/>
          <w:szCs w:val="18"/>
        </w:rPr>
      </w:pP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xml:space="preserve">Подраздел 1. Органы местного самоуправления (Приложение № 14); </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xml:space="preserve">Подраздел 2. Муниципальные бюджетные учреждения (Приложение № 15); </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xml:space="preserve">Подраздел 3. Муниципальные унитарные предприятия (Приложение № 16). </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Для каждого объекта присваивается реестровый номер:</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органы местного самоуправления – 3-ОМСУ-000;</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муниципальные бюджетные учреждения – 3-МБУ-000;</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xml:space="preserve">- муниципальные унитарные предприятия – 3-МУП-000, </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где 3 – номер раздела Реестра, ОМСУ - орган местного самоуправления, МБУ – муниципальное бюджетное учреждение, МУП – муниципальное унитарное предприятие.</w:t>
      </w:r>
    </w:p>
    <w:p w:rsidR="00876421" w:rsidRPr="00876421" w:rsidRDefault="00876421" w:rsidP="00876421">
      <w:pPr>
        <w:pStyle w:val="af4"/>
        <w:jc w:val="both"/>
        <w:rPr>
          <w:rFonts w:ascii="Times New Roman" w:hAnsi="Times New Roman"/>
          <w:b/>
          <w:bCs/>
          <w:sz w:val="18"/>
          <w:szCs w:val="18"/>
        </w:rPr>
      </w:pPr>
    </w:p>
    <w:p w:rsidR="00876421" w:rsidRPr="00876421" w:rsidRDefault="00876421" w:rsidP="00876421">
      <w:pPr>
        <w:pStyle w:val="af4"/>
        <w:jc w:val="both"/>
        <w:rPr>
          <w:rFonts w:ascii="Times New Roman" w:hAnsi="Times New Roman"/>
          <w:b/>
          <w:bCs/>
          <w:sz w:val="18"/>
          <w:szCs w:val="18"/>
        </w:rPr>
      </w:pPr>
      <w:r w:rsidRPr="00876421">
        <w:rPr>
          <w:rFonts w:ascii="Times New Roman" w:hAnsi="Times New Roman"/>
          <w:b/>
          <w:bCs/>
          <w:sz w:val="18"/>
          <w:szCs w:val="18"/>
        </w:rPr>
        <w:t xml:space="preserve">В раздел 1 </w:t>
      </w:r>
      <w:r w:rsidRPr="00876421">
        <w:rPr>
          <w:rFonts w:ascii="Times New Roman" w:hAnsi="Times New Roman"/>
          <w:bCs/>
          <w:sz w:val="18"/>
          <w:szCs w:val="18"/>
        </w:rPr>
        <w:t>включаются сведения о муниципальном недвижимом имуществе, в том числе:</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наименование недвижимого имущества;</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адрес (местоположение) недвижимого имущества;</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кадастровый номер муниципального недвижимого имущества;</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площадь, протяженность и (или) иные параметры, характеризующие физические свойства</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недвижимого имущества;</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сведения о балансовой стоимости недвижимого имущества и начисленной амортизации (износе);</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сведения о кадастровой стоимости недвижимого имущества;</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даты возникновения и прекращения права муниципальной собственности на недвижимое      имущество;</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реквизиты документов - оснований возникновения (прекращения) права муниципальной    собственности на недвижимое имущество;</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сведения о правообладателе муниципального недвижимого имущества;</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876421" w:rsidRPr="00876421" w:rsidRDefault="00876421" w:rsidP="00876421">
      <w:pPr>
        <w:pStyle w:val="af4"/>
        <w:jc w:val="both"/>
        <w:rPr>
          <w:rFonts w:ascii="Times New Roman" w:hAnsi="Times New Roman"/>
          <w:b/>
          <w:bCs/>
          <w:sz w:val="18"/>
          <w:szCs w:val="18"/>
        </w:rPr>
      </w:pPr>
      <w:r w:rsidRPr="00876421">
        <w:rPr>
          <w:rFonts w:ascii="Times New Roman" w:hAnsi="Times New Roman"/>
          <w:b/>
          <w:bCs/>
          <w:sz w:val="18"/>
          <w:szCs w:val="18"/>
        </w:rPr>
        <w:t xml:space="preserve">В раздел 2 </w:t>
      </w:r>
      <w:r w:rsidRPr="00876421">
        <w:rPr>
          <w:rFonts w:ascii="Times New Roman" w:hAnsi="Times New Roman"/>
          <w:bCs/>
          <w:sz w:val="18"/>
          <w:szCs w:val="18"/>
        </w:rPr>
        <w:t>включаются сведения о муниципальном движимом имуществе, в том числе:</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наименование движимого имущества;</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сведения о балансовой стоимости движимого имущества и начисленной амортизации (износе);</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даты возникновения и прекращения права муниципальной собственности на движимое имущество;</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реквизиты документов - оснований возникновения (прекращения) права муниципальной собственности на движимое имущество;</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сведения о правообладателе муниципального движимого имущества;</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В отношении акций акционерных обществ в раздел 2 реестра также включаются сведения о:</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xml:space="preserve">- </w:t>
      </w:r>
      <w:proofErr w:type="gramStart"/>
      <w:r w:rsidRPr="00876421">
        <w:rPr>
          <w:rFonts w:ascii="Times New Roman" w:hAnsi="Times New Roman"/>
          <w:sz w:val="18"/>
          <w:szCs w:val="18"/>
        </w:rPr>
        <w:t>наименовании</w:t>
      </w:r>
      <w:proofErr w:type="gramEnd"/>
      <w:r w:rsidRPr="00876421">
        <w:rPr>
          <w:rFonts w:ascii="Times New Roman" w:hAnsi="Times New Roman"/>
          <w:sz w:val="18"/>
          <w:szCs w:val="18"/>
        </w:rPr>
        <w:t xml:space="preserve"> акционерного общества-эмитента, его основном государственном регистрационном номере;</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xml:space="preserve">- </w:t>
      </w:r>
      <w:proofErr w:type="gramStart"/>
      <w:r w:rsidRPr="00876421">
        <w:rPr>
          <w:rFonts w:ascii="Times New Roman" w:hAnsi="Times New Roman"/>
          <w:sz w:val="18"/>
          <w:szCs w:val="18"/>
        </w:rPr>
        <w:t>количестве</w:t>
      </w:r>
      <w:proofErr w:type="gramEnd"/>
      <w:r w:rsidRPr="00876421">
        <w:rPr>
          <w:rFonts w:ascii="Times New Roman" w:hAnsi="Times New Roman"/>
          <w:sz w:val="18"/>
          <w:szCs w:val="18"/>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номинальной стоимости акций.</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xml:space="preserve">- </w:t>
      </w:r>
      <w:proofErr w:type="gramStart"/>
      <w:r w:rsidRPr="00876421">
        <w:rPr>
          <w:rFonts w:ascii="Times New Roman" w:hAnsi="Times New Roman"/>
          <w:sz w:val="18"/>
          <w:szCs w:val="18"/>
        </w:rPr>
        <w:t>наименовании</w:t>
      </w:r>
      <w:proofErr w:type="gramEnd"/>
      <w:r w:rsidRPr="00876421">
        <w:rPr>
          <w:rFonts w:ascii="Times New Roman" w:hAnsi="Times New Roman"/>
          <w:sz w:val="18"/>
          <w:szCs w:val="18"/>
        </w:rPr>
        <w:t xml:space="preserve"> хозяйственного общества, товарищества, его основном государственном регистрационном номере; </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xml:space="preserve">- </w:t>
      </w:r>
      <w:proofErr w:type="gramStart"/>
      <w:r w:rsidRPr="00876421">
        <w:rPr>
          <w:rFonts w:ascii="Times New Roman" w:hAnsi="Times New Roman"/>
          <w:sz w:val="18"/>
          <w:szCs w:val="18"/>
        </w:rPr>
        <w:t>размере</w:t>
      </w:r>
      <w:proofErr w:type="gramEnd"/>
      <w:r w:rsidRPr="00876421">
        <w:rPr>
          <w:rFonts w:ascii="Times New Roman" w:hAnsi="Times New Roman"/>
          <w:sz w:val="18"/>
          <w:szCs w:val="18"/>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 </w:t>
      </w:r>
    </w:p>
    <w:p w:rsidR="00876421" w:rsidRPr="00876421" w:rsidRDefault="00876421" w:rsidP="00876421">
      <w:pPr>
        <w:pStyle w:val="af4"/>
        <w:jc w:val="both"/>
        <w:rPr>
          <w:rFonts w:ascii="Times New Roman" w:hAnsi="Times New Roman"/>
          <w:bCs/>
          <w:sz w:val="18"/>
          <w:szCs w:val="18"/>
        </w:rPr>
      </w:pPr>
      <w:proofErr w:type="gramStart"/>
      <w:r w:rsidRPr="00876421">
        <w:rPr>
          <w:rFonts w:ascii="Times New Roman" w:hAnsi="Times New Roman"/>
          <w:b/>
          <w:bCs/>
          <w:sz w:val="18"/>
          <w:szCs w:val="18"/>
        </w:rPr>
        <w:t xml:space="preserve">В раздел 3 </w:t>
      </w:r>
      <w:r w:rsidRPr="00876421">
        <w:rPr>
          <w:rFonts w:ascii="Times New Roman" w:hAnsi="Times New Roman"/>
          <w:bCs/>
          <w:sz w:val="18"/>
          <w:szCs w:val="18"/>
        </w:rPr>
        <w:t>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roofErr w:type="gramEnd"/>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полное наименование и организационно-правовая форма юридического лица;</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адрес (местонахождение);</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lastRenderedPageBreak/>
        <w:t>- основной государственный регистрационный номер и дата государственной регистрации;</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размер уставного фонда (для муниципальных унитарных предприятий);</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среднесписочная численность работников (для муниципальных учреждений и муниципальных унитарных предприятий).</w:t>
      </w:r>
    </w:p>
    <w:p w:rsidR="00876421" w:rsidRPr="00876421" w:rsidRDefault="00876421" w:rsidP="00876421">
      <w:pPr>
        <w:pStyle w:val="af4"/>
        <w:jc w:val="both"/>
        <w:rPr>
          <w:rFonts w:ascii="Times New Roman" w:hAnsi="Times New Roman"/>
          <w:b/>
          <w:bCs/>
          <w:sz w:val="18"/>
          <w:szCs w:val="18"/>
        </w:rPr>
      </w:pPr>
    </w:p>
    <w:p w:rsidR="00876421" w:rsidRPr="00876421" w:rsidRDefault="00876421" w:rsidP="00876421">
      <w:pPr>
        <w:pStyle w:val="af4"/>
        <w:jc w:val="both"/>
        <w:rPr>
          <w:rFonts w:ascii="Times New Roman" w:hAnsi="Times New Roman"/>
          <w:b/>
          <w:bCs/>
          <w:sz w:val="18"/>
          <w:szCs w:val="18"/>
        </w:rPr>
      </w:pPr>
      <w:r w:rsidRPr="00876421">
        <w:rPr>
          <w:rFonts w:ascii="Times New Roman" w:hAnsi="Times New Roman"/>
          <w:b/>
          <w:bCs/>
          <w:sz w:val="18"/>
          <w:szCs w:val="18"/>
        </w:rPr>
        <w:t>Сведения, предоставляемые для ведения Реестра</w:t>
      </w:r>
    </w:p>
    <w:p w:rsidR="00876421" w:rsidRPr="00876421" w:rsidRDefault="00876421" w:rsidP="00876421">
      <w:pPr>
        <w:pStyle w:val="af4"/>
        <w:jc w:val="both"/>
        <w:rPr>
          <w:rFonts w:ascii="Times New Roman" w:hAnsi="Times New Roman"/>
          <w:b/>
          <w:bCs/>
          <w:sz w:val="18"/>
          <w:szCs w:val="18"/>
        </w:rPr>
      </w:pP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xml:space="preserve">Для учета муниципального имущества, имеющегося у юридических лиц, последние обязаны ежегодно, не позднее </w:t>
      </w:r>
      <w:r w:rsidRPr="00876421">
        <w:rPr>
          <w:rFonts w:ascii="Times New Roman" w:hAnsi="Times New Roman"/>
          <w:b/>
          <w:sz w:val="18"/>
          <w:szCs w:val="18"/>
        </w:rPr>
        <w:t>25 декабря</w:t>
      </w:r>
      <w:r w:rsidRPr="00876421">
        <w:rPr>
          <w:rFonts w:ascii="Times New Roman" w:hAnsi="Times New Roman"/>
          <w:sz w:val="18"/>
          <w:szCs w:val="18"/>
        </w:rPr>
        <w:t xml:space="preserve"> отчетного года, представлять в Администрацию поселения:</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сведения о муниципальном имуществе по формам согласно приложениям 17– 20 к настоящему Положению по состоянию на 1 января текущего года на бумажных и электронных носителях;</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xml:space="preserve">Сведения о муниципальном имуществе по формам, </w:t>
      </w:r>
      <w:proofErr w:type="gramStart"/>
      <w:r w:rsidRPr="00876421">
        <w:rPr>
          <w:rFonts w:ascii="Times New Roman" w:hAnsi="Times New Roman"/>
          <w:sz w:val="18"/>
          <w:szCs w:val="18"/>
        </w:rPr>
        <w:t>согласно приложений</w:t>
      </w:r>
      <w:proofErr w:type="gramEnd"/>
      <w:r w:rsidRPr="00876421">
        <w:rPr>
          <w:rFonts w:ascii="Times New Roman" w:hAnsi="Times New Roman"/>
          <w:sz w:val="18"/>
          <w:szCs w:val="18"/>
        </w:rPr>
        <w:t xml:space="preserve"> 17 – 20 к настоящему Положению предоставляются в Администрацию поселения за подписью руководителя и главного бухгалтера муниципального предприятия (учреждения).</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Руководители муниципальных предприятий (учреждений) несут персональную ответственность за не предоставление сведений по муниципальному имуществу в Администрацию.</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В случае уклонения от предоставления в порядке, установленном настоящим Положением, искажения данных учета или несоблюдения сроков предоставления</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xml:space="preserve">руководители муниципальных предприятий (учреждений) привлекаются </w:t>
      </w:r>
      <w:proofErr w:type="gramStart"/>
      <w:r w:rsidRPr="00876421">
        <w:rPr>
          <w:rFonts w:ascii="Times New Roman" w:hAnsi="Times New Roman"/>
          <w:sz w:val="18"/>
          <w:szCs w:val="18"/>
        </w:rPr>
        <w:t>к</w:t>
      </w:r>
      <w:proofErr w:type="gramEnd"/>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ответственности в соответствии с действующим законодательством.</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xml:space="preserve">Юридическое лицо в целях первичного внесения в Реестр сведений о муниципальном имуществе представляет в 2-недельный срок со дня приобретения муниципального </w:t>
      </w:r>
      <w:proofErr w:type="gramStart"/>
      <w:r w:rsidRPr="00876421">
        <w:rPr>
          <w:rFonts w:ascii="Times New Roman" w:hAnsi="Times New Roman"/>
          <w:sz w:val="18"/>
          <w:szCs w:val="18"/>
        </w:rPr>
        <w:t>имущества</w:t>
      </w:r>
      <w:proofErr w:type="gramEnd"/>
      <w:r w:rsidRPr="00876421">
        <w:rPr>
          <w:rFonts w:ascii="Times New Roman" w:hAnsi="Times New Roman"/>
          <w:sz w:val="18"/>
          <w:szCs w:val="18"/>
        </w:rPr>
        <w:t xml:space="preserve"> в Администрацию поселения следующие документы:</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1) заявление о внесении муниципального имущества в Реестр;</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2) заверенные копии документов, подтверждающих приобретение имущества.</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Администрация поселения регистрирует представленные юридическим лицом указанные документы, в день их представления.</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Администрация поселения в течение 10 календарных дней вносит их в информационную систему ведения Реестра, присваивает реестровый номер, документы помещает в дело.</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xml:space="preserve">Юридическое лицо, в случае изменения места государственной регистрации, переименования, изменения организационно-правовой формы, реорганизации, в срок не позднее 14 рабочих дней </w:t>
      </w:r>
      <w:proofErr w:type="gramStart"/>
      <w:r w:rsidRPr="00876421">
        <w:rPr>
          <w:rFonts w:ascii="Times New Roman" w:hAnsi="Times New Roman"/>
          <w:sz w:val="18"/>
          <w:szCs w:val="18"/>
        </w:rPr>
        <w:t>с даты внесения</w:t>
      </w:r>
      <w:proofErr w:type="gramEnd"/>
      <w:r w:rsidRPr="00876421">
        <w:rPr>
          <w:rFonts w:ascii="Times New Roman" w:hAnsi="Times New Roman"/>
          <w:sz w:val="18"/>
          <w:szCs w:val="18"/>
        </w:rPr>
        <w:t xml:space="preserve"> в Единый государственный реестр юридических лиц записи о соответствующих изменениях, представляет в Администрацию поселения копии подтверждающих документов.</w:t>
      </w:r>
    </w:p>
    <w:p w:rsidR="00876421" w:rsidRPr="00876421" w:rsidRDefault="00876421" w:rsidP="00876421">
      <w:pPr>
        <w:pStyle w:val="af4"/>
        <w:jc w:val="both"/>
        <w:rPr>
          <w:rFonts w:ascii="Times New Roman" w:hAnsi="Times New Roman"/>
          <w:sz w:val="18"/>
          <w:szCs w:val="18"/>
        </w:rPr>
      </w:pPr>
      <w:proofErr w:type="gramStart"/>
      <w:r w:rsidRPr="00876421">
        <w:rPr>
          <w:rFonts w:ascii="Times New Roman" w:hAnsi="Times New Roman"/>
          <w:sz w:val="18"/>
          <w:szCs w:val="18"/>
        </w:rPr>
        <w:t>В случае, если установлено, что имущество не относится к объектам учета либо имущество не находится в собственности соответствующего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орган местного самоуправления, уполномоченный вести реестр, принимает решение об отказе включения сведений об имуществе в реестр.</w:t>
      </w:r>
      <w:proofErr w:type="gramEnd"/>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В срок не позднее 3 рабочих дней со дня принятия Администрацией поселения решения о приостановлении процедуры учета он извещает юридическое лицо о приостановлении процедуры учета в письменной форме (с обоснованием принятия такого решения), а копию извещения помещает в дело.</w:t>
      </w:r>
    </w:p>
    <w:p w:rsidR="00876421" w:rsidRPr="00876421" w:rsidRDefault="00876421" w:rsidP="00876421">
      <w:pPr>
        <w:pStyle w:val="af4"/>
        <w:jc w:val="both"/>
        <w:rPr>
          <w:rFonts w:ascii="Times New Roman" w:hAnsi="Times New Roman"/>
          <w:sz w:val="18"/>
          <w:szCs w:val="18"/>
        </w:rPr>
      </w:pPr>
      <w:proofErr w:type="gramStart"/>
      <w:r w:rsidRPr="00876421">
        <w:rPr>
          <w:rFonts w:ascii="Times New Roman" w:hAnsi="Times New Roman"/>
          <w:sz w:val="18"/>
          <w:szCs w:val="18"/>
        </w:rPr>
        <w:t>Юридическое лицо вправе в течение 10 календарных дней со дня получения извещения о приостановлении процедуры учета представить дополнительные сведения, при этом срок проведения учета продлевается, но не более чем на 10 календарных дней со дня представления дополнительных сведений Администрация поселения принимает решение об отказе внесения объекта учета в Реестр в случае, если установлено, что объект учета не является имуществом муниципальной</w:t>
      </w:r>
      <w:proofErr w:type="gramEnd"/>
      <w:r w:rsidRPr="00876421">
        <w:rPr>
          <w:rFonts w:ascii="Times New Roman" w:hAnsi="Times New Roman"/>
          <w:sz w:val="18"/>
          <w:szCs w:val="18"/>
        </w:rPr>
        <w:t xml:space="preserve"> собственности.</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При принятии решения об отказе внесения объекта учета в Реестр, юридическому лицу, не позднее 5 рабочих дней после принятия такого решения, направляется сообщение об отказе (с указанием его причины).</w:t>
      </w:r>
    </w:p>
    <w:p w:rsidR="00876421" w:rsidRPr="00876421" w:rsidRDefault="00876421" w:rsidP="00876421">
      <w:pPr>
        <w:pStyle w:val="af4"/>
        <w:jc w:val="both"/>
        <w:rPr>
          <w:rFonts w:ascii="Times New Roman" w:hAnsi="Times New Roman"/>
          <w:b/>
          <w:bCs/>
          <w:sz w:val="18"/>
          <w:szCs w:val="18"/>
        </w:rPr>
      </w:pPr>
    </w:p>
    <w:p w:rsidR="00876421" w:rsidRPr="00876421" w:rsidRDefault="00876421" w:rsidP="00876421">
      <w:pPr>
        <w:pStyle w:val="af4"/>
        <w:jc w:val="both"/>
        <w:rPr>
          <w:rFonts w:ascii="Times New Roman" w:hAnsi="Times New Roman"/>
          <w:b/>
          <w:bCs/>
          <w:sz w:val="18"/>
          <w:szCs w:val="18"/>
        </w:rPr>
      </w:pPr>
      <w:r w:rsidRPr="00876421">
        <w:rPr>
          <w:rFonts w:ascii="Times New Roman" w:hAnsi="Times New Roman"/>
          <w:b/>
          <w:bCs/>
          <w:sz w:val="18"/>
          <w:szCs w:val="18"/>
        </w:rPr>
        <w:t>6. Права и обязанности держателя Реестра</w:t>
      </w:r>
    </w:p>
    <w:p w:rsidR="00876421" w:rsidRPr="00876421" w:rsidRDefault="00876421" w:rsidP="00876421">
      <w:pPr>
        <w:pStyle w:val="af4"/>
        <w:jc w:val="both"/>
        <w:rPr>
          <w:rFonts w:ascii="Times New Roman" w:hAnsi="Times New Roman"/>
          <w:b/>
          <w:bCs/>
          <w:sz w:val="18"/>
          <w:szCs w:val="18"/>
        </w:rPr>
      </w:pP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xml:space="preserve">Держатель Реестра – администрация </w:t>
      </w:r>
      <w:proofErr w:type="spellStart"/>
      <w:r w:rsidRPr="00876421">
        <w:rPr>
          <w:rFonts w:ascii="Times New Roman" w:hAnsi="Times New Roman"/>
          <w:sz w:val="18"/>
          <w:szCs w:val="18"/>
        </w:rPr>
        <w:t>Ницинского</w:t>
      </w:r>
      <w:proofErr w:type="spellEnd"/>
      <w:r w:rsidRPr="00876421">
        <w:rPr>
          <w:rFonts w:ascii="Times New Roman" w:hAnsi="Times New Roman"/>
          <w:sz w:val="18"/>
          <w:szCs w:val="18"/>
        </w:rPr>
        <w:t xml:space="preserve"> сельского поселения:</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а) организует работу по осуществлению учета, формированию и ведению Реестра;</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б) формирует первичные и аналитические материалы по движению и использованию объектов муниципальной собственности;</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в) устанавливает порядок предоставления информации по Реестру для всех категорий пользователей.</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Держатель Реестра имеет право:</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а) запрашивать и получать от муниципальных предприятий и учреждений, арендаторов муниципального имущества, необходимую информацию по вопросам использования объектов муниципальной собственности, контролировать полноту и достоверность получаемой информации;</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б) запрашивать у статистических органов и других учреждений информацию, необходимую для ведения Реестра;</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Держатель Реестра обязан:</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а) обеспечивать соблюдение правил ведения реестра и требований, предъявляемых к системе ведения реестра;</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б) обеспечивать соблюдение прав доступа к реестру и защиту государственной и коммерческой тайны;</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xml:space="preserve">в) осуществлять информационно-справочное обслуживание и выдавать заинтересованным физическим лицам, учреждениям и организациям </w:t>
      </w:r>
      <w:proofErr w:type="spellStart"/>
      <w:r w:rsidRPr="00876421">
        <w:rPr>
          <w:rFonts w:ascii="Times New Roman" w:hAnsi="Times New Roman"/>
          <w:sz w:val="18"/>
          <w:szCs w:val="18"/>
        </w:rPr>
        <w:t>Ницинского</w:t>
      </w:r>
      <w:proofErr w:type="spellEnd"/>
      <w:r w:rsidRPr="00876421">
        <w:rPr>
          <w:rFonts w:ascii="Times New Roman" w:hAnsi="Times New Roman"/>
          <w:sz w:val="18"/>
          <w:szCs w:val="18"/>
        </w:rPr>
        <w:t xml:space="preserve"> сельского поселения, по их письменному запросу, выписки из Реестра об объектах учета (или мотивированное решение об отказе в ее предоставлении) в 10-ти </w:t>
      </w:r>
      <w:proofErr w:type="spellStart"/>
      <w:r w:rsidRPr="00876421">
        <w:rPr>
          <w:rFonts w:ascii="Times New Roman" w:hAnsi="Times New Roman"/>
          <w:sz w:val="18"/>
          <w:szCs w:val="18"/>
        </w:rPr>
        <w:t>дневный</w:t>
      </w:r>
      <w:proofErr w:type="spellEnd"/>
      <w:r w:rsidRPr="00876421">
        <w:rPr>
          <w:rFonts w:ascii="Times New Roman" w:hAnsi="Times New Roman"/>
          <w:sz w:val="18"/>
          <w:szCs w:val="18"/>
        </w:rPr>
        <w:t xml:space="preserve"> срок со дня поступления запроса.</w:t>
      </w:r>
    </w:p>
    <w:p w:rsidR="00876421" w:rsidRPr="00876421" w:rsidRDefault="00876421" w:rsidP="00876421">
      <w:pPr>
        <w:pStyle w:val="af4"/>
        <w:jc w:val="both"/>
        <w:rPr>
          <w:rFonts w:ascii="Times New Roman" w:hAnsi="Times New Roman"/>
          <w:b/>
          <w:bCs/>
          <w:sz w:val="18"/>
          <w:szCs w:val="18"/>
        </w:rPr>
      </w:pPr>
    </w:p>
    <w:p w:rsidR="00876421" w:rsidRPr="00876421" w:rsidRDefault="00876421" w:rsidP="00876421">
      <w:pPr>
        <w:pStyle w:val="af4"/>
        <w:jc w:val="both"/>
        <w:rPr>
          <w:rFonts w:ascii="Times New Roman" w:hAnsi="Times New Roman"/>
          <w:b/>
          <w:bCs/>
          <w:sz w:val="18"/>
          <w:szCs w:val="18"/>
        </w:rPr>
      </w:pPr>
      <w:r w:rsidRPr="00876421">
        <w:rPr>
          <w:rFonts w:ascii="Times New Roman" w:hAnsi="Times New Roman"/>
          <w:b/>
          <w:bCs/>
          <w:sz w:val="18"/>
          <w:szCs w:val="18"/>
        </w:rPr>
        <w:t>7. Исключение сведений о муниципальном имуществе из Реестра</w:t>
      </w:r>
    </w:p>
    <w:p w:rsidR="00876421" w:rsidRPr="00876421" w:rsidRDefault="00876421" w:rsidP="00876421">
      <w:pPr>
        <w:pStyle w:val="af4"/>
        <w:jc w:val="both"/>
        <w:rPr>
          <w:rFonts w:ascii="Times New Roman" w:hAnsi="Times New Roman"/>
          <w:sz w:val="18"/>
          <w:szCs w:val="18"/>
        </w:rPr>
      </w:pP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xml:space="preserve">После прекращения права собственности </w:t>
      </w:r>
      <w:proofErr w:type="spellStart"/>
      <w:r w:rsidRPr="00876421">
        <w:rPr>
          <w:rFonts w:ascii="Times New Roman" w:hAnsi="Times New Roman"/>
          <w:sz w:val="18"/>
          <w:szCs w:val="18"/>
        </w:rPr>
        <w:t>Ницинского</w:t>
      </w:r>
      <w:proofErr w:type="spellEnd"/>
      <w:r w:rsidRPr="00876421">
        <w:rPr>
          <w:rFonts w:ascii="Times New Roman" w:hAnsi="Times New Roman"/>
          <w:sz w:val="18"/>
          <w:szCs w:val="18"/>
        </w:rPr>
        <w:t xml:space="preserve"> сельского поселения на муниципальное имущество, исключение его из Реестра, осуществляется в течение 10 рабочих дней со дня получения документов от правообладателя, подтверждающих прекращение права собственности </w:t>
      </w:r>
      <w:proofErr w:type="spellStart"/>
      <w:r w:rsidRPr="00876421">
        <w:rPr>
          <w:rFonts w:ascii="Times New Roman" w:hAnsi="Times New Roman"/>
          <w:sz w:val="18"/>
          <w:szCs w:val="18"/>
        </w:rPr>
        <w:t>Ницинского</w:t>
      </w:r>
      <w:proofErr w:type="spellEnd"/>
      <w:r w:rsidRPr="00876421">
        <w:rPr>
          <w:rFonts w:ascii="Times New Roman" w:hAnsi="Times New Roman"/>
          <w:sz w:val="18"/>
          <w:szCs w:val="18"/>
        </w:rPr>
        <w:t xml:space="preserve"> сельского поселения на муниципальное имущество, или на основании государственной регистрации прекращения указанного права на недвижимое муниципальное имущество.</w:t>
      </w:r>
    </w:p>
    <w:p w:rsidR="00876421" w:rsidRPr="00876421" w:rsidRDefault="00876421" w:rsidP="00876421">
      <w:pPr>
        <w:pStyle w:val="af4"/>
        <w:jc w:val="both"/>
        <w:rPr>
          <w:rFonts w:ascii="Times New Roman" w:hAnsi="Times New Roman"/>
          <w:sz w:val="18"/>
          <w:szCs w:val="18"/>
        </w:rPr>
      </w:pPr>
      <w:r w:rsidRPr="00876421">
        <w:rPr>
          <w:rFonts w:ascii="Times New Roman" w:hAnsi="Times New Roman"/>
          <w:sz w:val="18"/>
          <w:szCs w:val="18"/>
        </w:rPr>
        <w:t xml:space="preserve">В случае ликвидации юридического лица, являющегося правообладателем муниципального имущества, исключение сведений о правообладателе из Реестра осуществляется в течение 10 рабочих дней после получения выписки из единого государственного реестра юридических лиц и ликвидационного баланса. </w:t>
      </w:r>
    </w:p>
    <w:p w:rsidR="00876421" w:rsidRDefault="00876421" w:rsidP="00876421">
      <w:pPr>
        <w:pStyle w:val="af4"/>
        <w:jc w:val="both"/>
        <w:rPr>
          <w:rFonts w:ascii="Times New Roman" w:hAnsi="Times New Roman"/>
          <w:sz w:val="18"/>
          <w:szCs w:val="18"/>
        </w:rPr>
      </w:pPr>
      <w:r w:rsidRPr="00876421">
        <w:rPr>
          <w:rFonts w:ascii="Times New Roman" w:hAnsi="Times New Roman"/>
          <w:sz w:val="18"/>
          <w:szCs w:val="18"/>
        </w:rPr>
        <w:lastRenderedPageBreak/>
        <w:t>Ликвидационный баланс не требуется, если юридическое лицо, являющееся правообладателем муниципального имущества, было признано судом несостоятельным (банкротом) и ликвидировано в порядке конкурсного производства в соответствии с законодательством Российской Федерации.</w:t>
      </w:r>
    </w:p>
    <w:p w:rsidR="00D7086C" w:rsidRDefault="00D7086C" w:rsidP="00876421">
      <w:pPr>
        <w:pStyle w:val="af4"/>
        <w:jc w:val="both"/>
        <w:rPr>
          <w:rFonts w:ascii="Times New Roman" w:hAnsi="Times New Roman"/>
          <w:sz w:val="18"/>
          <w:szCs w:val="18"/>
        </w:rPr>
      </w:pPr>
    </w:p>
    <w:p w:rsidR="00DE467E" w:rsidRDefault="00B847CB" w:rsidP="00876421">
      <w:pPr>
        <w:pStyle w:val="af4"/>
        <w:jc w:val="both"/>
        <w:rPr>
          <w:rFonts w:ascii="Times New Roman" w:hAnsi="Times New Roman"/>
          <w:sz w:val="18"/>
          <w:szCs w:val="18"/>
        </w:rPr>
      </w:pPr>
      <w:r>
        <w:rPr>
          <w:rFonts w:ascii="Times New Roman" w:hAnsi="Times New Roman"/>
          <w:sz w:val="18"/>
          <w:szCs w:val="18"/>
        </w:rPr>
        <w:t xml:space="preserve">Приложения к </w:t>
      </w:r>
      <w:r w:rsidR="0046552B">
        <w:rPr>
          <w:rFonts w:ascii="Times New Roman" w:hAnsi="Times New Roman"/>
          <w:sz w:val="18"/>
          <w:szCs w:val="18"/>
        </w:rPr>
        <w:t xml:space="preserve"> решению Думы </w:t>
      </w:r>
      <w:proofErr w:type="spellStart"/>
      <w:r w:rsidR="0046552B">
        <w:rPr>
          <w:rFonts w:ascii="Times New Roman" w:hAnsi="Times New Roman"/>
          <w:sz w:val="18"/>
          <w:szCs w:val="18"/>
        </w:rPr>
        <w:t>Ницинского</w:t>
      </w:r>
      <w:proofErr w:type="spellEnd"/>
      <w:r w:rsidR="0046552B">
        <w:rPr>
          <w:rFonts w:ascii="Times New Roman" w:hAnsi="Times New Roman"/>
          <w:sz w:val="18"/>
          <w:szCs w:val="18"/>
        </w:rPr>
        <w:t xml:space="preserve"> сельского поселения размещены в газете на сайте администрации.</w:t>
      </w:r>
    </w:p>
    <w:p w:rsidR="00DE467E" w:rsidRDefault="00DE467E" w:rsidP="00876421">
      <w:pPr>
        <w:pStyle w:val="af4"/>
        <w:jc w:val="both"/>
        <w:rPr>
          <w:rFonts w:ascii="Times New Roman" w:hAnsi="Times New Roman"/>
          <w:sz w:val="18"/>
          <w:szCs w:val="18"/>
        </w:rPr>
      </w:pPr>
    </w:p>
    <w:p w:rsidR="0072403C" w:rsidRDefault="0072403C" w:rsidP="00876421">
      <w:pPr>
        <w:pStyle w:val="af4"/>
        <w:jc w:val="both"/>
        <w:rPr>
          <w:rFonts w:ascii="Times New Roman" w:hAnsi="Times New Roman"/>
          <w:sz w:val="18"/>
          <w:szCs w:val="18"/>
        </w:rPr>
      </w:pP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Приложение 1</w:t>
      </w: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к Положению</w:t>
      </w: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xml:space="preserve">о порядке ведения реестра </w:t>
      </w: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муниципального имущества</w:t>
      </w:r>
    </w:p>
    <w:p w:rsidR="00DE467E" w:rsidRPr="00DE467E" w:rsidRDefault="00DE467E" w:rsidP="00DE467E">
      <w:pPr>
        <w:pStyle w:val="af4"/>
        <w:jc w:val="both"/>
        <w:rPr>
          <w:rFonts w:ascii="Times New Roman" w:hAnsi="Times New Roman"/>
          <w:sz w:val="18"/>
          <w:szCs w:val="18"/>
        </w:rPr>
      </w:pPr>
      <w:proofErr w:type="spellStart"/>
      <w:r w:rsidRPr="00DE467E">
        <w:rPr>
          <w:rFonts w:ascii="Times New Roman" w:hAnsi="Times New Roman"/>
          <w:sz w:val="18"/>
          <w:szCs w:val="18"/>
        </w:rPr>
        <w:t>Ницинского</w:t>
      </w:r>
      <w:proofErr w:type="spellEnd"/>
      <w:r w:rsidRPr="00DE467E">
        <w:rPr>
          <w:rFonts w:ascii="Times New Roman" w:hAnsi="Times New Roman"/>
          <w:sz w:val="18"/>
          <w:szCs w:val="18"/>
        </w:rPr>
        <w:t xml:space="preserve"> сельского поселения</w:t>
      </w:r>
    </w:p>
    <w:p w:rsidR="00DE467E" w:rsidRPr="00DE467E" w:rsidRDefault="00DE467E" w:rsidP="00DE467E">
      <w:pPr>
        <w:pStyle w:val="af4"/>
        <w:jc w:val="both"/>
        <w:rPr>
          <w:rFonts w:ascii="Times New Roman" w:hAnsi="Times New Roman"/>
          <w:sz w:val="18"/>
          <w:szCs w:val="18"/>
        </w:rPr>
      </w:pP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КАРТА</w:t>
      </w:r>
    </w:p>
    <w:p w:rsidR="00DE467E" w:rsidRPr="00DE467E" w:rsidRDefault="00DE467E" w:rsidP="00DE467E">
      <w:pPr>
        <w:pStyle w:val="af4"/>
        <w:jc w:val="both"/>
        <w:rPr>
          <w:rFonts w:ascii="Times New Roman" w:hAnsi="Times New Roman"/>
          <w:sz w:val="18"/>
          <w:szCs w:val="18"/>
        </w:rPr>
      </w:pP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РЕЕСТРА НЕДВИЖИМОГО ИМУЩЕСТВА</w:t>
      </w:r>
    </w:p>
    <w:p w:rsidR="00DE467E" w:rsidRPr="00DE467E" w:rsidRDefault="00DE467E" w:rsidP="00DE467E">
      <w:pPr>
        <w:pStyle w:val="af4"/>
        <w:jc w:val="both"/>
        <w:rPr>
          <w:rFonts w:ascii="Times New Roman" w:hAnsi="Times New Roman"/>
          <w:sz w:val="18"/>
          <w:szCs w:val="18"/>
        </w:rPr>
      </w:pPr>
      <w:proofErr w:type="gramStart"/>
      <w:r w:rsidRPr="00DE467E">
        <w:rPr>
          <w:rFonts w:ascii="Times New Roman" w:hAnsi="Times New Roman"/>
          <w:sz w:val="18"/>
          <w:szCs w:val="18"/>
        </w:rPr>
        <w:t>находящегося</w:t>
      </w:r>
      <w:proofErr w:type="gramEnd"/>
      <w:r w:rsidRPr="00DE467E">
        <w:rPr>
          <w:rFonts w:ascii="Times New Roman" w:hAnsi="Times New Roman"/>
          <w:sz w:val="18"/>
          <w:szCs w:val="18"/>
        </w:rPr>
        <w:t xml:space="preserve"> в собственности  </w:t>
      </w:r>
    </w:p>
    <w:p w:rsidR="00DE467E" w:rsidRPr="00DE467E" w:rsidRDefault="00DE467E" w:rsidP="00DE467E">
      <w:pPr>
        <w:pStyle w:val="af4"/>
        <w:jc w:val="both"/>
        <w:rPr>
          <w:rFonts w:ascii="Times New Roman" w:hAnsi="Times New Roman"/>
          <w:sz w:val="18"/>
          <w:szCs w:val="18"/>
        </w:rPr>
      </w:pPr>
      <w:proofErr w:type="spellStart"/>
      <w:r w:rsidRPr="00DE467E">
        <w:rPr>
          <w:rFonts w:ascii="Times New Roman" w:hAnsi="Times New Roman"/>
          <w:sz w:val="18"/>
          <w:szCs w:val="18"/>
        </w:rPr>
        <w:t>Ницинского</w:t>
      </w:r>
      <w:proofErr w:type="spellEnd"/>
      <w:r w:rsidRPr="00DE467E">
        <w:rPr>
          <w:rFonts w:ascii="Times New Roman" w:hAnsi="Times New Roman"/>
          <w:sz w:val="18"/>
          <w:szCs w:val="18"/>
        </w:rPr>
        <w:t xml:space="preserve"> сельского поселения</w:t>
      </w:r>
    </w:p>
    <w:p w:rsidR="00DE467E" w:rsidRPr="00DE467E" w:rsidRDefault="00DE467E" w:rsidP="00DE467E">
      <w:pPr>
        <w:pStyle w:val="af4"/>
        <w:jc w:val="both"/>
        <w:rPr>
          <w:rFonts w:ascii="Times New Roman" w:hAnsi="Times New Roman"/>
          <w:sz w:val="18"/>
          <w:szCs w:val="18"/>
        </w:rPr>
      </w:pPr>
    </w:p>
    <w:tbl>
      <w:tblPr>
        <w:tblW w:w="7513" w:type="dxa"/>
        <w:tblInd w:w="-132" w:type="dxa"/>
        <w:tblLayout w:type="fixed"/>
        <w:tblCellMar>
          <w:left w:w="0" w:type="dxa"/>
          <w:right w:w="0" w:type="dxa"/>
        </w:tblCellMar>
        <w:tblLook w:val="04A0" w:firstRow="1" w:lastRow="0" w:firstColumn="1" w:lastColumn="0" w:noHBand="0" w:noVBand="1"/>
      </w:tblPr>
      <w:tblGrid>
        <w:gridCol w:w="2405"/>
        <w:gridCol w:w="994"/>
        <w:gridCol w:w="282"/>
        <w:gridCol w:w="1563"/>
        <w:gridCol w:w="20"/>
        <w:gridCol w:w="2218"/>
        <w:gridCol w:w="31"/>
      </w:tblGrid>
      <w:tr w:rsidR="00DE467E" w:rsidRPr="00DE467E" w:rsidTr="001C3686">
        <w:trPr>
          <w:trHeight w:val="270"/>
        </w:trPr>
        <w:tc>
          <w:tcPr>
            <w:tcW w:w="2405" w:type="dxa"/>
            <w:tcBorders>
              <w:top w:val="single" w:sz="8" w:space="0" w:color="auto"/>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Реестровый номер</w:t>
            </w:r>
          </w:p>
        </w:tc>
        <w:tc>
          <w:tcPr>
            <w:tcW w:w="994" w:type="dxa"/>
            <w:tcBorders>
              <w:top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45" w:type="dxa"/>
            <w:gridSpan w:val="2"/>
            <w:tcBorders>
              <w:top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69" w:type="dxa"/>
            <w:gridSpan w:val="3"/>
            <w:tcBorders>
              <w:top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6"/>
        </w:trPr>
        <w:tc>
          <w:tcPr>
            <w:tcW w:w="2405" w:type="dxa"/>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Кадастровый номер</w:t>
            </w:r>
          </w:p>
        </w:tc>
        <w:tc>
          <w:tcPr>
            <w:tcW w:w="994"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45" w:type="dxa"/>
            <w:gridSpan w:val="2"/>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69" w:type="dxa"/>
            <w:gridSpan w:val="3"/>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421"/>
        </w:trPr>
        <w:tc>
          <w:tcPr>
            <w:tcW w:w="2405" w:type="dxa"/>
            <w:tcBorders>
              <w:left w:val="single" w:sz="8" w:space="0" w:color="auto"/>
              <w:right w:val="single" w:sz="8" w:space="0" w:color="auto"/>
            </w:tcBorders>
            <w:vAlign w:val="center"/>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Номер инвентарного дела</w:t>
            </w:r>
          </w:p>
        </w:tc>
        <w:tc>
          <w:tcPr>
            <w:tcW w:w="994" w:type="dxa"/>
            <w:tcBorders>
              <w:right w:val="single" w:sz="8" w:space="0" w:color="auto"/>
            </w:tcBorders>
            <w:vAlign w:val="center"/>
          </w:tcPr>
          <w:p w:rsidR="00DE467E" w:rsidRPr="00DE467E" w:rsidRDefault="00DE467E" w:rsidP="00DE467E">
            <w:pPr>
              <w:pStyle w:val="af4"/>
              <w:jc w:val="both"/>
              <w:rPr>
                <w:rFonts w:ascii="Times New Roman" w:hAnsi="Times New Roman"/>
                <w:sz w:val="18"/>
                <w:szCs w:val="18"/>
              </w:rPr>
            </w:pPr>
          </w:p>
        </w:tc>
        <w:tc>
          <w:tcPr>
            <w:tcW w:w="1845" w:type="dxa"/>
            <w:gridSpan w:val="2"/>
            <w:tcBorders>
              <w:right w:val="single" w:sz="8" w:space="0" w:color="auto"/>
            </w:tcBorders>
            <w:vAlign w:val="center"/>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xml:space="preserve">Год ввода </w:t>
            </w:r>
            <w:proofErr w:type="gramStart"/>
            <w:r w:rsidRPr="00DE467E">
              <w:rPr>
                <w:rFonts w:ascii="Times New Roman" w:hAnsi="Times New Roman"/>
                <w:sz w:val="18"/>
                <w:szCs w:val="18"/>
              </w:rPr>
              <w:t>в</w:t>
            </w:r>
            <w:proofErr w:type="gramEnd"/>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эксплуатацию</w:t>
            </w:r>
          </w:p>
        </w:tc>
        <w:tc>
          <w:tcPr>
            <w:tcW w:w="2269" w:type="dxa"/>
            <w:gridSpan w:val="3"/>
            <w:tcBorders>
              <w:right w:val="single" w:sz="8" w:space="0" w:color="auto"/>
            </w:tcBorders>
            <w:vAlign w:val="center"/>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
        </w:trPr>
        <w:tc>
          <w:tcPr>
            <w:tcW w:w="2405" w:type="dxa"/>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994"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45"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69" w:type="dxa"/>
            <w:gridSpan w:val="3"/>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1"/>
        </w:trPr>
        <w:tc>
          <w:tcPr>
            <w:tcW w:w="2405" w:type="dxa"/>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Наименование объекта</w:t>
            </w:r>
          </w:p>
        </w:tc>
        <w:tc>
          <w:tcPr>
            <w:tcW w:w="994"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45" w:type="dxa"/>
            <w:gridSpan w:val="2"/>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69" w:type="dxa"/>
            <w:gridSpan w:val="3"/>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6"/>
        </w:trPr>
        <w:tc>
          <w:tcPr>
            <w:tcW w:w="2405" w:type="dxa"/>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Назначение</w:t>
            </w:r>
          </w:p>
        </w:tc>
        <w:tc>
          <w:tcPr>
            <w:tcW w:w="994"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45" w:type="dxa"/>
            <w:gridSpan w:val="2"/>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69" w:type="dxa"/>
            <w:gridSpan w:val="3"/>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365"/>
        </w:trPr>
        <w:tc>
          <w:tcPr>
            <w:tcW w:w="2405" w:type="dxa"/>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Местоположение</w:t>
            </w: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(адрес) объекта</w:t>
            </w:r>
          </w:p>
        </w:tc>
        <w:tc>
          <w:tcPr>
            <w:tcW w:w="5108" w:type="dxa"/>
            <w:gridSpan w:val="6"/>
            <w:tcBorders>
              <w:right w:val="single" w:sz="8" w:space="0" w:color="auto"/>
            </w:tcBorders>
            <w:vAlign w:val="center"/>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6"/>
        </w:trPr>
        <w:tc>
          <w:tcPr>
            <w:tcW w:w="2405" w:type="dxa"/>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839" w:type="dxa"/>
            <w:gridSpan w:val="3"/>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38" w:type="dxa"/>
            <w:gridSpan w:val="2"/>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31"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492"/>
        </w:trPr>
        <w:tc>
          <w:tcPr>
            <w:tcW w:w="2405" w:type="dxa"/>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Правообладатель</w:t>
            </w: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(пользователь)</w:t>
            </w:r>
          </w:p>
        </w:tc>
        <w:tc>
          <w:tcPr>
            <w:tcW w:w="5108" w:type="dxa"/>
            <w:gridSpan w:val="6"/>
            <w:tcBorders>
              <w:right w:val="single" w:sz="8" w:space="0" w:color="auto"/>
            </w:tcBorders>
            <w:vAlign w:val="center"/>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6"/>
        </w:trPr>
        <w:tc>
          <w:tcPr>
            <w:tcW w:w="2405" w:type="dxa"/>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994"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45" w:type="dxa"/>
            <w:gridSpan w:val="2"/>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69" w:type="dxa"/>
            <w:gridSpan w:val="3"/>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451"/>
        </w:trPr>
        <w:tc>
          <w:tcPr>
            <w:tcW w:w="2405" w:type="dxa"/>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Балансовая (оценочная)</w:t>
            </w: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стоимость (руб.</w:t>
            </w:r>
            <w:r w:rsidRPr="00DE467E">
              <w:rPr>
                <w:rFonts w:ascii="Times New Roman" w:hAnsi="Times New Roman"/>
                <w:sz w:val="18"/>
                <w:szCs w:val="18"/>
                <w:lang w:val="en-US"/>
              </w:rPr>
              <w:t>)</w:t>
            </w:r>
          </w:p>
        </w:tc>
        <w:tc>
          <w:tcPr>
            <w:tcW w:w="994"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45"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Остаточная</w:t>
            </w: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стоимость (руб.)</w:t>
            </w:r>
          </w:p>
        </w:tc>
        <w:tc>
          <w:tcPr>
            <w:tcW w:w="2269" w:type="dxa"/>
            <w:gridSpan w:val="3"/>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
        </w:trPr>
        <w:tc>
          <w:tcPr>
            <w:tcW w:w="2405" w:type="dxa"/>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994"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45"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69" w:type="dxa"/>
            <w:gridSpan w:val="3"/>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359"/>
        </w:trPr>
        <w:tc>
          <w:tcPr>
            <w:tcW w:w="2405" w:type="dxa"/>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xml:space="preserve">Площадь </w:t>
            </w:r>
            <w:proofErr w:type="gramStart"/>
            <w:r w:rsidRPr="00DE467E">
              <w:rPr>
                <w:rFonts w:ascii="Times New Roman" w:hAnsi="Times New Roman"/>
                <w:sz w:val="18"/>
                <w:szCs w:val="18"/>
              </w:rPr>
              <w:t>земельного</w:t>
            </w:r>
            <w:proofErr w:type="gramEnd"/>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участка</w:t>
            </w:r>
          </w:p>
        </w:tc>
        <w:tc>
          <w:tcPr>
            <w:tcW w:w="994"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45" w:type="dxa"/>
            <w:gridSpan w:val="2"/>
            <w:vMerge w:val="restart"/>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В том числе</w:t>
            </w: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застроенная</w:t>
            </w:r>
          </w:p>
        </w:tc>
        <w:tc>
          <w:tcPr>
            <w:tcW w:w="2269" w:type="dxa"/>
            <w:gridSpan w:val="3"/>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6"/>
        </w:trPr>
        <w:tc>
          <w:tcPr>
            <w:tcW w:w="2405" w:type="dxa"/>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994"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45" w:type="dxa"/>
            <w:gridSpan w:val="2"/>
            <w:vMerge/>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69" w:type="dxa"/>
            <w:gridSpan w:val="3"/>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438"/>
        </w:trPr>
        <w:tc>
          <w:tcPr>
            <w:tcW w:w="2405" w:type="dxa"/>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xml:space="preserve">Количество </w:t>
            </w:r>
            <w:proofErr w:type="gramStart"/>
            <w:r w:rsidRPr="00DE467E">
              <w:rPr>
                <w:rFonts w:ascii="Times New Roman" w:hAnsi="Times New Roman"/>
                <w:sz w:val="18"/>
                <w:szCs w:val="18"/>
              </w:rPr>
              <w:t>нежилых</w:t>
            </w:r>
            <w:proofErr w:type="gramEnd"/>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помещений</w:t>
            </w:r>
          </w:p>
        </w:tc>
        <w:tc>
          <w:tcPr>
            <w:tcW w:w="994"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45"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Объем здания</w:t>
            </w: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w:t>
            </w:r>
            <w:proofErr w:type="spellStart"/>
            <w:r w:rsidRPr="00DE467E">
              <w:rPr>
                <w:rFonts w:ascii="Times New Roman" w:hAnsi="Times New Roman"/>
                <w:sz w:val="18"/>
                <w:szCs w:val="18"/>
              </w:rPr>
              <w:t>куб.м</w:t>
            </w:r>
            <w:proofErr w:type="spellEnd"/>
            <w:r w:rsidRPr="00DE467E">
              <w:rPr>
                <w:rFonts w:ascii="Times New Roman" w:hAnsi="Times New Roman"/>
                <w:sz w:val="18"/>
                <w:szCs w:val="18"/>
              </w:rPr>
              <w:t>.)</w:t>
            </w:r>
          </w:p>
        </w:tc>
        <w:tc>
          <w:tcPr>
            <w:tcW w:w="2269" w:type="dxa"/>
            <w:gridSpan w:val="3"/>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
        </w:trPr>
        <w:tc>
          <w:tcPr>
            <w:tcW w:w="2405" w:type="dxa"/>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994"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45"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69" w:type="dxa"/>
            <w:gridSpan w:val="3"/>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346"/>
        </w:trPr>
        <w:tc>
          <w:tcPr>
            <w:tcW w:w="2405" w:type="dxa"/>
            <w:tcBorders>
              <w:left w:val="single" w:sz="8" w:space="0" w:color="auto"/>
              <w:right w:val="single" w:sz="8" w:space="0" w:color="auto"/>
            </w:tcBorders>
            <w:vAlign w:val="center"/>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Общая площадь (</w:t>
            </w:r>
            <w:proofErr w:type="spellStart"/>
            <w:r w:rsidRPr="00DE467E">
              <w:rPr>
                <w:rFonts w:ascii="Times New Roman" w:hAnsi="Times New Roman"/>
                <w:sz w:val="18"/>
                <w:szCs w:val="18"/>
              </w:rPr>
              <w:t>кв.м</w:t>
            </w:r>
            <w:proofErr w:type="spellEnd"/>
            <w:r w:rsidRPr="00DE467E">
              <w:rPr>
                <w:rFonts w:ascii="Times New Roman" w:hAnsi="Times New Roman"/>
                <w:sz w:val="18"/>
                <w:szCs w:val="18"/>
              </w:rPr>
              <w:t>.)</w:t>
            </w:r>
          </w:p>
        </w:tc>
        <w:tc>
          <w:tcPr>
            <w:tcW w:w="994"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45"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Основная (жилая)</w:t>
            </w: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площадь</w:t>
            </w:r>
          </w:p>
        </w:tc>
        <w:tc>
          <w:tcPr>
            <w:tcW w:w="2269" w:type="dxa"/>
            <w:gridSpan w:val="3"/>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1"/>
        </w:trPr>
        <w:tc>
          <w:tcPr>
            <w:tcW w:w="2405" w:type="dxa"/>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994"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45"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69" w:type="dxa"/>
            <w:gridSpan w:val="3"/>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423"/>
        </w:trPr>
        <w:tc>
          <w:tcPr>
            <w:tcW w:w="2405" w:type="dxa"/>
            <w:tcBorders>
              <w:left w:val="single" w:sz="8" w:space="0" w:color="auto"/>
              <w:right w:val="single" w:sz="8" w:space="0" w:color="auto"/>
            </w:tcBorders>
            <w:vAlign w:val="center"/>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Количество квартир</w:t>
            </w:r>
          </w:p>
        </w:tc>
        <w:tc>
          <w:tcPr>
            <w:tcW w:w="994"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45"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Из них</w:t>
            </w: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приватизировано</w:t>
            </w:r>
          </w:p>
        </w:tc>
        <w:tc>
          <w:tcPr>
            <w:tcW w:w="2269" w:type="dxa"/>
            <w:gridSpan w:val="3"/>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6"/>
        </w:trPr>
        <w:tc>
          <w:tcPr>
            <w:tcW w:w="2405" w:type="dxa"/>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994"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45"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69" w:type="dxa"/>
            <w:gridSpan w:val="3"/>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331"/>
        </w:trPr>
        <w:tc>
          <w:tcPr>
            <w:tcW w:w="2405" w:type="dxa"/>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Памятник истории,</w:t>
            </w: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культуры</w:t>
            </w:r>
          </w:p>
        </w:tc>
        <w:tc>
          <w:tcPr>
            <w:tcW w:w="5108" w:type="dxa"/>
            <w:gridSpan w:val="6"/>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1"/>
        </w:trPr>
        <w:tc>
          <w:tcPr>
            <w:tcW w:w="2405" w:type="dxa"/>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839" w:type="dxa"/>
            <w:gridSpan w:val="3"/>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38" w:type="dxa"/>
            <w:gridSpan w:val="2"/>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31"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409"/>
        </w:trPr>
        <w:tc>
          <w:tcPr>
            <w:tcW w:w="2405" w:type="dxa"/>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xml:space="preserve">Включено в Реестр </w:t>
            </w:r>
            <w:proofErr w:type="gramStart"/>
            <w:r w:rsidRPr="00DE467E">
              <w:rPr>
                <w:rFonts w:ascii="Times New Roman" w:hAnsi="Times New Roman"/>
                <w:sz w:val="18"/>
                <w:szCs w:val="18"/>
              </w:rPr>
              <w:t>на</w:t>
            </w:r>
            <w:proofErr w:type="gramEnd"/>
          </w:p>
          <w:p w:rsidR="00DE467E" w:rsidRPr="00DE467E" w:rsidRDefault="00DE467E" w:rsidP="00DE467E">
            <w:pPr>
              <w:pStyle w:val="af4"/>
              <w:jc w:val="both"/>
              <w:rPr>
                <w:rFonts w:ascii="Times New Roman" w:hAnsi="Times New Roman"/>
                <w:sz w:val="18"/>
                <w:szCs w:val="18"/>
              </w:rPr>
            </w:pPr>
            <w:proofErr w:type="gramStart"/>
            <w:r w:rsidRPr="00DE467E">
              <w:rPr>
                <w:rFonts w:ascii="Times New Roman" w:hAnsi="Times New Roman"/>
                <w:sz w:val="18"/>
                <w:szCs w:val="18"/>
              </w:rPr>
              <w:t>основании</w:t>
            </w:r>
            <w:proofErr w:type="gramEnd"/>
          </w:p>
        </w:tc>
        <w:tc>
          <w:tcPr>
            <w:tcW w:w="5108" w:type="dxa"/>
            <w:gridSpan w:val="6"/>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1"/>
        </w:trPr>
        <w:tc>
          <w:tcPr>
            <w:tcW w:w="2405" w:type="dxa"/>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839" w:type="dxa"/>
            <w:gridSpan w:val="3"/>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38" w:type="dxa"/>
            <w:gridSpan w:val="2"/>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31"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0"/>
        </w:trPr>
        <w:tc>
          <w:tcPr>
            <w:tcW w:w="2405" w:type="dxa"/>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Номер, дата</w:t>
            </w:r>
          </w:p>
        </w:tc>
        <w:tc>
          <w:tcPr>
            <w:tcW w:w="2839" w:type="dxa"/>
            <w:gridSpan w:val="3"/>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38" w:type="dxa"/>
            <w:gridSpan w:val="2"/>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31"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336"/>
        </w:trPr>
        <w:tc>
          <w:tcPr>
            <w:tcW w:w="2405" w:type="dxa"/>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xml:space="preserve">Исключено из Реестра </w:t>
            </w:r>
            <w:proofErr w:type="gramStart"/>
            <w:r w:rsidRPr="00DE467E">
              <w:rPr>
                <w:rFonts w:ascii="Times New Roman" w:hAnsi="Times New Roman"/>
                <w:sz w:val="18"/>
                <w:szCs w:val="18"/>
              </w:rPr>
              <w:t>на</w:t>
            </w:r>
            <w:proofErr w:type="gramEnd"/>
          </w:p>
          <w:p w:rsidR="00DE467E" w:rsidRPr="00DE467E" w:rsidRDefault="00DE467E" w:rsidP="00DE467E">
            <w:pPr>
              <w:pStyle w:val="af4"/>
              <w:jc w:val="both"/>
              <w:rPr>
                <w:rFonts w:ascii="Times New Roman" w:hAnsi="Times New Roman"/>
                <w:sz w:val="18"/>
                <w:szCs w:val="18"/>
              </w:rPr>
            </w:pPr>
            <w:proofErr w:type="gramStart"/>
            <w:r w:rsidRPr="00DE467E">
              <w:rPr>
                <w:rFonts w:ascii="Times New Roman" w:hAnsi="Times New Roman"/>
                <w:sz w:val="18"/>
                <w:szCs w:val="18"/>
              </w:rPr>
              <w:t>основании</w:t>
            </w:r>
            <w:proofErr w:type="gramEnd"/>
          </w:p>
        </w:tc>
        <w:tc>
          <w:tcPr>
            <w:tcW w:w="5108" w:type="dxa"/>
            <w:gridSpan w:val="6"/>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6"/>
        </w:trPr>
        <w:tc>
          <w:tcPr>
            <w:tcW w:w="2405" w:type="dxa"/>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839" w:type="dxa"/>
            <w:gridSpan w:val="3"/>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38" w:type="dxa"/>
            <w:gridSpan w:val="2"/>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31"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1"/>
        </w:trPr>
        <w:tc>
          <w:tcPr>
            <w:tcW w:w="2405" w:type="dxa"/>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Номер, дата</w:t>
            </w:r>
          </w:p>
        </w:tc>
        <w:tc>
          <w:tcPr>
            <w:tcW w:w="2839" w:type="dxa"/>
            <w:gridSpan w:val="3"/>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38" w:type="dxa"/>
            <w:gridSpan w:val="2"/>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31"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500"/>
        </w:trPr>
        <w:tc>
          <w:tcPr>
            <w:tcW w:w="2405" w:type="dxa"/>
            <w:tcBorders>
              <w:left w:val="single" w:sz="8" w:space="0" w:color="auto"/>
              <w:right w:val="single" w:sz="8" w:space="0" w:color="auto"/>
            </w:tcBorders>
            <w:vAlign w:val="center"/>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xml:space="preserve">Причина исключения </w:t>
            </w:r>
            <w:proofErr w:type="gramStart"/>
            <w:r w:rsidRPr="00DE467E">
              <w:rPr>
                <w:rFonts w:ascii="Times New Roman" w:hAnsi="Times New Roman"/>
                <w:sz w:val="18"/>
                <w:szCs w:val="18"/>
              </w:rPr>
              <w:t>из</w:t>
            </w:r>
            <w:proofErr w:type="gramEnd"/>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Реестра</w:t>
            </w:r>
          </w:p>
        </w:tc>
        <w:tc>
          <w:tcPr>
            <w:tcW w:w="5108" w:type="dxa"/>
            <w:gridSpan w:val="6"/>
            <w:tcBorders>
              <w:right w:val="single" w:sz="8" w:space="0" w:color="auto"/>
            </w:tcBorders>
            <w:vAlign w:val="center"/>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80"/>
        </w:trPr>
        <w:tc>
          <w:tcPr>
            <w:tcW w:w="2405" w:type="dxa"/>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839" w:type="dxa"/>
            <w:gridSpan w:val="3"/>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38" w:type="dxa"/>
            <w:gridSpan w:val="2"/>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31"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369"/>
        </w:trPr>
        <w:tc>
          <w:tcPr>
            <w:tcW w:w="2405" w:type="dxa"/>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xml:space="preserve">Запись об исключении </w:t>
            </w:r>
            <w:proofErr w:type="gramStart"/>
            <w:r w:rsidRPr="00DE467E">
              <w:rPr>
                <w:rFonts w:ascii="Times New Roman" w:hAnsi="Times New Roman"/>
                <w:sz w:val="18"/>
                <w:szCs w:val="18"/>
              </w:rPr>
              <w:t>из</w:t>
            </w:r>
            <w:proofErr w:type="gramEnd"/>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Реестра осуществил</w:t>
            </w:r>
          </w:p>
        </w:tc>
        <w:tc>
          <w:tcPr>
            <w:tcW w:w="5108" w:type="dxa"/>
            <w:gridSpan w:val="6"/>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6"/>
        </w:trPr>
        <w:tc>
          <w:tcPr>
            <w:tcW w:w="2405" w:type="dxa"/>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839" w:type="dxa"/>
            <w:gridSpan w:val="3"/>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0"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49"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731"/>
        </w:trPr>
        <w:tc>
          <w:tcPr>
            <w:tcW w:w="2405" w:type="dxa"/>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Свидетельство о</w:t>
            </w: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государственной</w:t>
            </w: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регистрации права</w:t>
            </w:r>
          </w:p>
        </w:tc>
        <w:tc>
          <w:tcPr>
            <w:tcW w:w="2839" w:type="dxa"/>
            <w:gridSpan w:val="3"/>
            <w:tcBorders>
              <w:right w:val="single" w:sz="8" w:space="0" w:color="auto"/>
            </w:tcBorders>
            <w:vAlign w:val="center"/>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Серия:</w:t>
            </w: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w:t>
            </w:r>
          </w:p>
        </w:tc>
        <w:tc>
          <w:tcPr>
            <w:tcW w:w="2269" w:type="dxa"/>
            <w:gridSpan w:val="3"/>
            <w:tcBorders>
              <w:left w:val="single" w:sz="8" w:space="0" w:color="auto"/>
              <w:right w:val="single" w:sz="8" w:space="0" w:color="auto"/>
            </w:tcBorders>
            <w:vAlign w:val="center"/>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Дата:</w:t>
            </w:r>
          </w:p>
        </w:tc>
      </w:tr>
      <w:tr w:rsidR="00DE467E" w:rsidRPr="00DE467E" w:rsidTr="001C3686">
        <w:trPr>
          <w:trHeight w:val="40"/>
        </w:trPr>
        <w:tc>
          <w:tcPr>
            <w:tcW w:w="2405" w:type="dxa"/>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276" w:type="dxa"/>
            <w:gridSpan w:val="2"/>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563"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69" w:type="dxa"/>
            <w:gridSpan w:val="3"/>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8"/>
        </w:trPr>
        <w:tc>
          <w:tcPr>
            <w:tcW w:w="2405" w:type="dxa"/>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Обременение</w:t>
            </w:r>
          </w:p>
        </w:tc>
        <w:tc>
          <w:tcPr>
            <w:tcW w:w="1276" w:type="dxa"/>
            <w:gridSpan w:val="2"/>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563"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69" w:type="dxa"/>
            <w:gridSpan w:val="3"/>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5"/>
        </w:trPr>
        <w:tc>
          <w:tcPr>
            <w:tcW w:w="2405" w:type="dxa"/>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Обременение</w:t>
            </w:r>
          </w:p>
        </w:tc>
        <w:tc>
          <w:tcPr>
            <w:tcW w:w="1276"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563" w:type="dxa"/>
            <w:vMerge w:val="restart"/>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xml:space="preserve">Инв.№ </w:t>
            </w:r>
            <w:proofErr w:type="spellStart"/>
            <w:r w:rsidRPr="00DE467E">
              <w:rPr>
                <w:rFonts w:ascii="Times New Roman" w:hAnsi="Times New Roman"/>
                <w:sz w:val="18"/>
                <w:szCs w:val="18"/>
              </w:rPr>
              <w:t>тех</w:t>
            </w:r>
            <w:proofErr w:type="gramStart"/>
            <w:r w:rsidRPr="00DE467E">
              <w:rPr>
                <w:rFonts w:ascii="Times New Roman" w:hAnsi="Times New Roman"/>
                <w:sz w:val="18"/>
                <w:szCs w:val="18"/>
              </w:rPr>
              <w:t>.п</w:t>
            </w:r>
            <w:proofErr w:type="gramEnd"/>
            <w:r w:rsidRPr="00DE467E">
              <w:rPr>
                <w:rFonts w:ascii="Times New Roman" w:hAnsi="Times New Roman"/>
                <w:sz w:val="18"/>
                <w:szCs w:val="18"/>
              </w:rPr>
              <w:t>аспорта</w:t>
            </w:r>
            <w:proofErr w:type="spellEnd"/>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БТИ, дата</w:t>
            </w:r>
          </w:p>
        </w:tc>
        <w:tc>
          <w:tcPr>
            <w:tcW w:w="2269" w:type="dxa"/>
            <w:gridSpan w:val="3"/>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2"/>
        </w:trPr>
        <w:tc>
          <w:tcPr>
            <w:tcW w:w="2405" w:type="dxa"/>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276"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563" w:type="dxa"/>
            <w:vMerge/>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69" w:type="dxa"/>
            <w:gridSpan w:val="3"/>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6"/>
        </w:trPr>
        <w:tc>
          <w:tcPr>
            <w:tcW w:w="2405" w:type="dxa"/>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276"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563"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69" w:type="dxa"/>
            <w:gridSpan w:val="3"/>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37"/>
        </w:trPr>
        <w:tc>
          <w:tcPr>
            <w:tcW w:w="2405" w:type="dxa"/>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Материал стен</w:t>
            </w:r>
          </w:p>
        </w:tc>
        <w:tc>
          <w:tcPr>
            <w:tcW w:w="1276"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563"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Износ, %</w:t>
            </w:r>
          </w:p>
        </w:tc>
        <w:tc>
          <w:tcPr>
            <w:tcW w:w="2269" w:type="dxa"/>
            <w:gridSpan w:val="3"/>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84"/>
        </w:trPr>
        <w:tc>
          <w:tcPr>
            <w:tcW w:w="2405" w:type="dxa"/>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276"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563"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69" w:type="dxa"/>
            <w:gridSpan w:val="3"/>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37"/>
        </w:trPr>
        <w:tc>
          <w:tcPr>
            <w:tcW w:w="2405" w:type="dxa"/>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Отопление</w:t>
            </w:r>
          </w:p>
        </w:tc>
        <w:tc>
          <w:tcPr>
            <w:tcW w:w="1276"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563"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Эл. Снабжение</w:t>
            </w:r>
          </w:p>
        </w:tc>
        <w:tc>
          <w:tcPr>
            <w:tcW w:w="2269" w:type="dxa"/>
            <w:gridSpan w:val="3"/>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108"/>
        </w:trPr>
        <w:tc>
          <w:tcPr>
            <w:tcW w:w="2405" w:type="dxa"/>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276"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563"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69" w:type="dxa"/>
            <w:gridSpan w:val="3"/>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37"/>
        </w:trPr>
        <w:tc>
          <w:tcPr>
            <w:tcW w:w="2405" w:type="dxa"/>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Водопровод</w:t>
            </w:r>
          </w:p>
        </w:tc>
        <w:tc>
          <w:tcPr>
            <w:tcW w:w="1276"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563"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Канализация</w:t>
            </w:r>
          </w:p>
        </w:tc>
        <w:tc>
          <w:tcPr>
            <w:tcW w:w="2269" w:type="dxa"/>
            <w:gridSpan w:val="3"/>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115"/>
        </w:trPr>
        <w:tc>
          <w:tcPr>
            <w:tcW w:w="2405" w:type="dxa"/>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276"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563"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69" w:type="dxa"/>
            <w:gridSpan w:val="3"/>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bl>
    <w:p w:rsidR="00DE467E" w:rsidRPr="00DE467E" w:rsidRDefault="00DE467E" w:rsidP="00DE467E">
      <w:pPr>
        <w:pStyle w:val="af4"/>
        <w:jc w:val="both"/>
        <w:rPr>
          <w:rFonts w:ascii="Times New Roman" w:hAnsi="Times New Roman"/>
          <w:sz w:val="18"/>
          <w:szCs w:val="18"/>
        </w:rPr>
      </w:pP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xml:space="preserve">                 Глава администрации </w:t>
      </w:r>
      <w:proofErr w:type="spellStart"/>
      <w:r w:rsidRPr="00DE467E">
        <w:rPr>
          <w:rFonts w:ascii="Times New Roman" w:hAnsi="Times New Roman"/>
          <w:sz w:val="18"/>
          <w:szCs w:val="18"/>
        </w:rPr>
        <w:t>Ницинского</w:t>
      </w:r>
      <w:proofErr w:type="spellEnd"/>
      <w:r w:rsidRPr="00DE467E">
        <w:rPr>
          <w:rFonts w:ascii="Times New Roman" w:hAnsi="Times New Roman"/>
          <w:sz w:val="18"/>
          <w:szCs w:val="18"/>
        </w:rPr>
        <w:t xml:space="preserve"> сельского поселения          ____ (Ф.И.О.)</w:t>
      </w:r>
    </w:p>
    <w:p w:rsidR="00DE467E" w:rsidRPr="00DE467E" w:rsidRDefault="00DE467E" w:rsidP="00DE467E">
      <w:pPr>
        <w:pStyle w:val="af4"/>
        <w:jc w:val="both"/>
        <w:rPr>
          <w:rFonts w:ascii="Times New Roman" w:hAnsi="Times New Roman"/>
          <w:sz w:val="18"/>
          <w:szCs w:val="18"/>
        </w:rPr>
      </w:pP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ab/>
      </w:r>
      <w:r w:rsidRPr="00DE467E">
        <w:rPr>
          <w:rFonts w:ascii="Times New Roman" w:hAnsi="Times New Roman"/>
          <w:sz w:val="18"/>
          <w:szCs w:val="18"/>
        </w:rPr>
        <w:tab/>
        <w:t>М.П.</w:t>
      </w: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Приложение 2</w:t>
      </w: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к  Положению</w:t>
      </w: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xml:space="preserve">о порядке ведения реестра </w:t>
      </w: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муниципального имущества</w:t>
      </w:r>
    </w:p>
    <w:p w:rsidR="00DE467E" w:rsidRPr="00DE467E" w:rsidRDefault="00DE467E" w:rsidP="00DE467E">
      <w:pPr>
        <w:pStyle w:val="af4"/>
        <w:jc w:val="both"/>
        <w:rPr>
          <w:rFonts w:ascii="Times New Roman" w:hAnsi="Times New Roman"/>
          <w:sz w:val="18"/>
          <w:szCs w:val="18"/>
        </w:rPr>
      </w:pPr>
      <w:proofErr w:type="spellStart"/>
      <w:r w:rsidRPr="00DE467E">
        <w:rPr>
          <w:rFonts w:ascii="Times New Roman" w:hAnsi="Times New Roman"/>
          <w:sz w:val="18"/>
          <w:szCs w:val="18"/>
        </w:rPr>
        <w:t>Ницинского</w:t>
      </w:r>
      <w:proofErr w:type="spellEnd"/>
      <w:r w:rsidRPr="00DE467E">
        <w:rPr>
          <w:rFonts w:ascii="Times New Roman" w:hAnsi="Times New Roman"/>
          <w:sz w:val="18"/>
          <w:szCs w:val="18"/>
        </w:rPr>
        <w:t xml:space="preserve"> сельского поселения</w:t>
      </w:r>
    </w:p>
    <w:p w:rsidR="00DE467E" w:rsidRPr="00DE467E" w:rsidRDefault="00DE467E" w:rsidP="00DE467E">
      <w:pPr>
        <w:pStyle w:val="af4"/>
        <w:jc w:val="both"/>
        <w:rPr>
          <w:rFonts w:ascii="Times New Roman" w:hAnsi="Times New Roman"/>
          <w:sz w:val="18"/>
          <w:szCs w:val="18"/>
        </w:rPr>
      </w:pPr>
    </w:p>
    <w:tbl>
      <w:tblPr>
        <w:tblW w:w="6674" w:type="dxa"/>
        <w:tblInd w:w="150" w:type="dxa"/>
        <w:tblLayout w:type="fixed"/>
        <w:tblCellMar>
          <w:left w:w="0" w:type="dxa"/>
          <w:right w:w="0" w:type="dxa"/>
        </w:tblCellMar>
        <w:tblLook w:val="04A0" w:firstRow="1" w:lastRow="0" w:firstColumn="1" w:lastColumn="0" w:noHBand="0" w:noVBand="1"/>
      </w:tblPr>
      <w:tblGrid>
        <w:gridCol w:w="21"/>
        <w:gridCol w:w="2791"/>
        <w:gridCol w:w="2273"/>
        <w:gridCol w:w="1002"/>
        <w:gridCol w:w="142"/>
        <w:gridCol w:w="445"/>
      </w:tblGrid>
      <w:tr w:rsidR="00DE467E" w:rsidRPr="00DE467E" w:rsidTr="001C3686">
        <w:trPr>
          <w:trHeight w:val="276"/>
        </w:trPr>
        <w:tc>
          <w:tcPr>
            <w:tcW w:w="21" w:type="dxa"/>
            <w:vAlign w:val="bottom"/>
          </w:tcPr>
          <w:p w:rsidR="00DE467E" w:rsidRPr="00DE467E" w:rsidRDefault="00DE467E" w:rsidP="00DE467E">
            <w:pPr>
              <w:pStyle w:val="af4"/>
              <w:jc w:val="both"/>
              <w:rPr>
                <w:rFonts w:ascii="Times New Roman" w:hAnsi="Times New Roman"/>
                <w:sz w:val="18"/>
                <w:szCs w:val="18"/>
              </w:rPr>
            </w:pPr>
          </w:p>
        </w:tc>
        <w:tc>
          <w:tcPr>
            <w:tcW w:w="6653" w:type="dxa"/>
            <w:gridSpan w:val="5"/>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w w:val="99"/>
                <w:sz w:val="18"/>
                <w:szCs w:val="18"/>
              </w:rPr>
              <w:t>КАРТА</w:t>
            </w:r>
          </w:p>
        </w:tc>
      </w:tr>
      <w:tr w:rsidR="00DE467E" w:rsidRPr="00DE467E" w:rsidTr="001C3686">
        <w:trPr>
          <w:trHeight w:val="276"/>
        </w:trPr>
        <w:tc>
          <w:tcPr>
            <w:tcW w:w="21" w:type="dxa"/>
            <w:vAlign w:val="bottom"/>
          </w:tcPr>
          <w:p w:rsidR="00DE467E" w:rsidRPr="00DE467E" w:rsidRDefault="00DE467E" w:rsidP="00DE467E">
            <w:pPr>
              <w:pStyle w:val="af4"/>
              <w:jc w:val="both"/>
              <w:rPr>
                <w:rFonts w:ascii="Times New Roman" w:hAnsi="Times New Roman"/>
                <w:sz w:val="18"/>
                <w:szCs w:val="18"/>
              </w:rPr>
            </w:pPr>
          </w:p>
        </w:tc>
        <w:tc>
          <w:tcPr>
            <w:tcW w:w="6653" w:type="dxa"/>
            <w:gridSpan w:val="5"/>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РЕЕСТРА ДВИЖИМОГО ИМУЩЕСТВА</w:t>
            </w:r>
          </w:p>
        </w:tc>
      </w:tr>
      <w:tr w:rsidR="00DE467E" w:rsidRPr="00DE467E" w:rsidTr="001C3686">
        <w:trPr>
          <w:trHeight w:val="276"/>
        </w:trPr>
        <w:tc>
          <w:tcPr>
            <w:tcW w:w="21" w:type="dxa"/>
            <w:vAlign w:val="bottom"/>
          </w:tcPr>
          <w:p w:rsidR="00DE467E" w:rsidRPr="00DE467E" w:rsidRDefault="00DE467E" w:rsidP="00DE467E">
            <w:pPr>
              <w:pStyle w:val="af4"/>
              <w:jc w:val="both"/>
              <w:rPr>
                <w:rFonts w:ascii="Times New Roman" w:hAnsi="Times New Roman"/>
                <w:sz w:val="18"/>
                <w:szCs w:val="18"/>
              </w:rPr>
            </w:pPr>
          </w:p>
        </w:tc>
        <w:tc>
          <w:tcPr>
            <w:tcW w:w="6653" w:type="dxa"/>
            <w:gridSpan w:val="5"/>
          </w:tcPr>
          <w:p w:rsidR="00DE467E" w:rsidRPr="00DE467E" w:rsidRDefault="00DE467E" w:rsidP="00DE467E">
            <w:pPr>
              <w:pStyle w:val="af4"/>
              <w:jc w:val="both"/>
              <w:rPr>
                <w:rFonts w:ascii="Times New Roman" w:hAnsi="Times New Roman"/>
                <w:sz w:val="18"/>
                <w:szCs w:val="18"/>
              </w:rPr>
            </w:pPr>
            <w:proofErr w:type="gramStart"/>
            <w:r w:rsidRPr="00DE467E">
              <w:rPr>
                <w:rFonts w:ascii="Times New Roman" w:hAnsi="Times New Roman"/>
                <w:sz w:val="18"/>
                <w:szCs w:val="18"/>
              </w:rPr>
              <w:t>находящегося</w:t>
            </w:r>
            <w:proofErr w:type="gramEnd"/>
            <w:r w:rsidRPr="00DE467E">
              <w:rPr>
                <w:rFonts w:ascii="Times New Roman" w:hAnsi="Times New Roman"/>
                <w:sz w:val="18"/>
                <w:szCs w:val="18"/>
              </w:rPr>
              <w:t xml:space="preserve"> в собственности </w:t>
            </w:r>
          </w:p>
        </w:tc>
      </w:tr>
      <w:tr w:rsidR="00DE467E" w:rsidRPr="00DE467E" w:rsidTr="001C3686">
        <w:trPr>
          <w:trHeight w:val="281"/>
        </w:trPr>
        <w:tc>
          <w:tcPr>
            <w:tcW w:w="21"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6653" w:type="dxa"/>
            <w:gridSpan w:val="5"/>
            <w:tcBorders>
              <w:bottom w:val="single" w:sz="8" w:space="0" w:color="auto"/>
            </w:tcBorders>
          </w:tcPr>
          <w:p w:rsidR="00DE467E" w:rsidRPr="00DE467E" w:rsidRDefault="00DE467E" w:rsidP="00DE467E">
            <w:pPr>
              <w:pStyle w:val="af4"/>
              <w:jc w:val="both"/>
              <w:rPr>
                <w:rFonts w:ascii="Times New Roman" w:hAnsi="Times New Roman"/>
                <w:sz w:val="18"/>
                <w:szCs w:val="18"/>
              </w:rPr>
            </w:pPr>
            <w:proofErr w:type="spellStart"/>
            <w:r w:rsidRPr="00DE467E">
              <w:rPr>
                <w:rFonts w:ascii="Times New Roman" w:hAnsi="Times New Roman"/>
                <w:sz w:val="18"/>
                <w:szCs w:val="18"/>
              </w:rPr>
              <w:t>Ницинского</w:t>
            </w:r>
            <w:proofErr w:type="spellEnd"/>
            <w:r w:rsidRPr="00DE467E">
              <w:rPr>
                <w:rFonts w:ascii="Times New Roman" w:hAnsi="Times New Roman"/>
                <w:sz w:val="18"/>
                <w:szCs w:val="18"/>
              </w:rPr>
              <w:t xml:space="preserve"> сельского поселения</w:t>
            </w:r>
          </w:p>
        </w:tc>
      </w:tr>
      <w:tr w:rsidR="00DE467E" w:rsidRPr="00DE467E" w:rsidTr="001C3686">
        <w:trPr>
          <w:trHeight w:val="242"/>
        </w:trPr>
        <w:tc>
          <w:tcPr>
            <w:tcW w:w="2812"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Реестровый номер</w:t>
            </w:r>
          </w:p>
        </w:tc>
        <w:tc>
          <w:tcPr>
            <w:tcW w:w="2273" w:type="dxa"/>
            <w:vAlign w:val="bottom"/>
          </w:tcPr>
          <w:p w:rsidR="00DE467E" w:rsidRPr="00DE467E" w:rsidRDefault="00DE467E" w:rsidP="00DE467E">
            <w:pPr>
              <w:pStyle w:val="af4"/>
              <w:jc w:val="both"/>
              <w:rPr>
                <w:rFonts w:ascii="Times New Roman" w:hAnsi="Times New Roman"/>
                <w:sz w:val="18"/>
                <w:szCs w:val="18"/>
              </w:rPr>
            </w:pPr>
          </w:p>
        </w:tc>
        <w:tc>
          <w:tcPr>
            <w:tcW w:w="1144" w:type="dxa"/>
            <w:gridSpan w:val="2"/>
            <w:vAlign w:val="bottom"/>
          </w:tcPr>
          <w:p w:rsidR="00DE467E" w:rsidRPr="00DE467E" w:rsidRDefault="00DE467E" w:rsidP="00DE467E">
            <w:pPr>
              <w:pStyle w:val="af4"/>
              <w:jc w:val="both"/>
              <w:rPr>
                <w:rFonts w:ascii="Times New Roman" w:hAnsi="Times New Roman"/>
                <w:sz w:val="18"/>
                <w:szCs w:val="18"/>
              </w:rPr>
            </w:pPr>
          </w:p>
        </w:tc>
        <w:tc>
          <w:tcPr>
            <w:tcW w:w="445"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36"/>
        </w:trPr>
        <w:tc>
          <w:tcPr>
            <w:tcW w:w="2812" w:type="dxa"/>
            <w:gridSpan w:val="2"/>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73"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144" w:type="dxa"/>
            <w:gridSpan w:val="2"/>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445"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418"/>
        </w:trPr>
        <w:tc>
          <w:tcPr>
            <w:tcW w:w="2812"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lastRenderedPageBreak/>
              <w:t xml:space="preserve">Номер </w:t>
            </w:r>
            <w:proofErr w:type="gramStart"/>
            <w:r w:rsidRPr="00DE467E">
              <w:rPr>
                <w:rFonts w:ascii="Times New Roman" w:hAnsi="Times New Roman"/>
                <w:sz w:val="18"/>
                <w:szCs w:val="18"/>
              </w:rPr>
              <w:t>инвентарного</w:t>
            </w:r>
            <w:proofErr w:type="gramEnd"/>
          </w:p>
        </w:tc>
        <w:tc>
          <w:tcPr>
            <w:tcW w:w="2273"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144"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Год выпуска</w:t>
            </w:r>
          </w:p>
        </w:tc>
        <w:tc>
          <w:tcPr>
            <w:tcW w:w="445"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4"/>
        </w:trPr>
        <w:tc>
          <w:tcPr>
            <w:tcW w:w="2812"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дела</w:t>
            </w:r>
          </w:p>
        </w:tc>
        <w:tc>
          <w:tcPr>
            <w:tcW w:w="2273"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144"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445"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48"/>
        </w:trPr>
        <w:tc>
          <w:tcPr>
            <w:tcW w:w="2812" w:type="dxa"/>
            <w:gridSpan w:val="2"/>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73"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144"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445"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2"/>
        </w:trPr>
        <w:tc>
          <w:tcPr>
            <w:tcW w:w="2812"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Наименование</w:t>
            </w:r>
          </w:p>
        </w:tc>
        <w:tc>
          <w:tcPr>
            <w:tcW w:w="2273" w:type="dxa"/>
            <w:vAlign w:val="bottom"/>
          </w:tcPr>
          <w:p w:rsidR="00DE467E" w:rsidRPr="00DE467E" w:rsidRDefault="00DE467E" w:rsidP="00DE467E">
            <w:pPr>
              <w:pStyle w:val="af4"/>
              <w:jc w:val="both"/>
              <w:rPr>
                <w:rFonts w:ascii="Times New Roman" w:hAnsi="Times New Roman"/>
                <w:sz w:val="18"/>
                <w:szCs w:val="18"/>
              </w:rPr>
            </w:pPr>
          </w:p>
        </w:tc>
        <w:tc>
          <w:tcPr>
            <w:tcW w:w="1144" w:type="dxa"/>
            <w:gridSpan w:val="2"/>
            <w:vAlign w:val="bottom"/>
          </w:tcPr>
          <w:p w:rsidR="00DE467E" w:rsidRPr="00DE467E" w:rsidRDefault="00DE467E" w:rsidP="00DE467E">
            <w:pPr>
              <w:pStyle w:val="af4"/>
              <w:jc w:val="both"/>
              <w:rPr>
                <w:rFonts w:ascii="Times New Roman" w:hAnsi="Times New Roman"/>
                <w:sz w:val="18"/>
                <w:szCs w:val="18"/>
              </w:rPr>
            </w:pPr>
          </w:p>
        </w:tc>
        <w:tc>
          <w:tcPr>
            <w:tcW w:w="445"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4"/>
        </w:trPr>
        <w:tc>
          <w:tcPr>
            <w:tcW w:w="2812"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имущества</w:t>
            </w:r>
          </w:p>
        </w:tc>
        <w:tc>
          <w:tcPr>
            <w:tcW w:w="2273" w:type="dxa"/>
            <w:vAlign w:val="bottom"/>
          </w:tcPr>
          <w:p w:rsidR="00DE467E" w:rsidRPr="00DE467E" w:rsidRDefault="00DE467E" w:rsidP="00DE467E">
            <w:pPr>
              <w:pStyle w:val="af4"/>
              <w:jc w:val="both"/>
              <w:rPr>
                <w:rFonts w:ascii="Times New Roman" w:hAnsi="Times New Roman"/>
                <w:sz w:val="18"/>
                <w:szCs w:val="18"/>
              </w:rPr>
            </w:pPr>
          </w:p>
        </w:tc>
        <w:tc>
          <w:tcPr>
            <w:tcW w:w="1144" w:type="dxa"/>
            <w:gridSpan w:val="2"/>
            <w:vAlign w:val="bottom"/>
          </w:tcPr>
          <w:p w:rsidR="00DE467E" w:rsidRPr="00DE467E" w:rsidRDefault="00DE467E" w:rsidP="00DE467E">
            <w:pPr>
              <w:pStyle w:val="af4"/>
              <w:jc w:val="both"/>
              <w:rPr>
                <w:rFonts w:ascii="Times New Roman" w:hAnsi="Times New Roman"/>
                <w:sz w:val="18"/>
                <w:szCs w:val="18"/>
              </w:rPr>
            </w:pPr>
          </w:p>
        </w:tc>
        <w:tc>
          <w:tcPr>
            <w:tcW w:w="445"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45"/>
        </w:trPr>
        <w:tc>
          <w:tcPr>
            <w:tcW w:w="2812" w:type="dxa"/>
            <w:gridSpan w:val="2"/>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73"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144" w:type="dxa"/>
            <w:gridSpan w:val="2"/>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445"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2"/>
        </w:trPr>
        <w:tc>
          <w:tcPr>
            <w:tcW w:w="2812"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Правообладатель</w:t>
            </w:r>
          </w:p>
        </w:tc>
        <w:tc>
          <w:tcPr>
            <w:tcW w:w="2273" w:type="dxa"/>
            <w:vAlign w:val="bottom"/>
          </w:tcPr>
          <w:p w:rsidR="00DE467E" w:rsidRPr="00DE467E" w:rsidRDefault="00DE467E" w:rsidP="00DE467E">
            <w:pPr>
              <w:pStyle w:val="af4"/>
              <w:jc w:val="both"/>
              <w:rPr>
                <w:rFonts w:ascii="Times New Roman" w:hAnsi="Times New Roman"/>
                <w:sz w:val="18"/>
                <w:szCs w:val="18"/>
              </w:rPr>
            </w:pPr>
          </w:p>
        </w:tc>
        <w:tc>
          <w:tcPr>
            <w:tcW w:w="1144" w:type="dxa"/>
            <w:gridSpan w:val="2"/>
            <w:vAlign w:val="bottom"/>
          </w:tcPr>
          <w:p w:rsidR="00DE467E" w:rsidRPr="00DE467E" w:rsidRDefault="00DE467E" w:rsidP="00DE467E">
            <w:pPr>
              <w:pStyle w:val="af4"/>
              <w:jc w:val="both"/>
              <w:rPr>
                <w:rFonts w:ascii="Times New Roman" w:hAnsi="Times New Roman"/>
                <w:sz w:val="18"/>
                <w:szCs w:val="18"/>
              </w:rPr>
            </w:pPr>
          </w:p>
        </w:tc>
        <w:tc>
          <w:tcPr>
            <w:tcW w:w="445"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4"/>
        </w:trPr>
        <w:tc>
          <w:tcPr>
            <w:tcW w:w="2812"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(пользователь)</w:t>
            </w:r>
          </w:p>
        </w:tc>
        <w:tc>
          <w:tcPr>
            <w:tcW w:w="2273" w:type="dxa"/>
            <w:vAlign w:val="bottom"/>
          </w:tcPr>
          <w:p w:rsidR="00DE467E" w:rsidRPr="00DE467E" w:rsidRDefault="00DE467E" w:rsidP="00DE467E">
            <w:pPr>
              <w:pStyle w:val="af4"/>
              <w:jc w:val="both"/>
              <w:rPr>
                <w:rFonts w:ascii="Times New Roman" w:hAnsi="Times New Roman"/>
                <w:sz w:val="18"/>
                <w:szCs w:val="18"/>
              </w:rPr>
            </w:pPr>
          </w:p>
        </w:tc>
        <w:tc>
          <w:tcPr>
            <w:tcW w:w="1144" w:type="dxa"/>
            <w:gridSpan w:val="2"/>
            <w:vAlign w:val="bottom"/>
          </w:tcPr>
          <w:p w:rsidR="00DE467E" w:rsidRPr="00DE467E" w:rsidRDefault="00DE467E" w:rsidP="00DE467E">
            <w:pPr>
              <w:pStyle w:val="af4"/>
              <w:jc w:val="both"/>
              <w:rPr>
                <w:rFonts w:ascii="Times New Roman" w:hAnsi="Times New Roman"/>
                <w:sz w:val="18"/>
                <w:szCs w:val="18"/>
              </w:rPr>
            </w:pPr>
          </w:p>
        </w:tc>
        <w:tc>
          <w:tcPr>
            <w:tcW w:w="445"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48"/>
        </w:trPr>
        <w:tc>
          <w:tcPr>
            <w:tcW w:w="2812" w:type="dxa"/>
            <w:gridSpan w:val="2"/>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73"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589" w:type="dxa"/>
            <w:gridSpan w:val="3"/>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0"/>
        </w:trPr>
        <w:tc>
          <w:tcPr>
            <w:tcW w:w="2812"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Балансовая стоимость</w:t>
            </w:r>
          </w:p>
        </w:tc>
        <w:tc>
          <w:tcPr>
            <w:tcW w:w="2273"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002"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roofErr w:type="gramStart"/>
            <w:r w:rsidRPr="00DE467E">
              <w:rPr>
                <w:rFonts w:ascii="Times New Roman" w:hAnsi="Times New Roman"/>
                <w:sz w:val="18"/>
                <w:szCs w:val="18"/>
              </w:rPr>
              <w:t>Остаточная</w:t>
            </w:r>
            <w:proofErr w:type="gramEnd"/>
            <w:r w:rsidRPr="00DE467E">
              <w:rPr>
                <w:rFonts w:ascii="Times New Roman" w:hAnsi="Times New Roman"/>
                <w:sz w:val="18"/>
                <w:szCs w:val="18"/>
              </w:rPr>
              <w:t xml:space="preserve"> (руб.)</w:t>
            </w:r>
          </w:p>
        </w:tc>
        <w:tc>
          <w:tcPr>
            <w:tcW w:w="587"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4"/>
        </w:trPr>
        <w:tc>
          <w:tcPr>
            <w:tcW w:w="2812"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(руб.)</w:t>
            </w:r>
          </w:p>
        </w:tc>
        <w:tc>
          <w:tcPr>
            <w:tcW w:w="2273"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002"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48"/>
        </w:trPr>
        <w:tc>
          <w:tcPr>
            <w:tcW w:w="2812" w:type="dxa"/>
            <w:gridSpan w:val="2"/>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73"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002"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0"/>
        </w:trPr>
        <w:tc>
          <w:tcPr>
            <w:tcW w:w="2812"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Раздел</w:t>
            </w:r>
          </w:p>
        </w:tc>
        <w:tc>
          <w:tcPr>
            <w:tcW w:w="2273"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002"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Группа</w:t>
            </w:r>
          </w:p>
        </w:tc>
        <w:tc>
          <w:tcPr>
            <w:tcW w:w="587"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8"/>
        </w:trPr>
        <w:tc>
          <w:tcPr>
            <w:tcW w:w="2812" w:type="dxa"/>
            <w:gridSpan w:val="2"/>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73"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002"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0"/>
        </w:trPr>
        <w:tc>
          <w:tcPr>
            <w:tcW w:w="2812"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Марка</w:t>
            </w:r>
          </w:p>
        </w:tc>
        <w:tc>
          <w:tcPr>
            <w:tcW w:w="2273"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002"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Модель</w:t>
            </w:r>
          </w:p>
        </w:tc>
        <w:tc>
          <w:tcPr>
            <w:tcW w:w="587"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
        </w:trPr>
        <w:tc>
          <w:tcPr>
            <w:tcW w:w="2812" w:type="dxa"/>
            <w:gridSpan w:val="2"/>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73"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002"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2"/>
        </w:trPr>
        <w:tc>
          <w:tcPr>
            <w:tcW w:w="2812"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Государственный</w:t>
            </w:r>
          </w:p>
        </w:tc>
        <w:tc>
          <w:tcPr>
            <w:tcW w:w="2273" w:type="dxa"/>
            <w:vAlign w:val="bottom"/>
          </w:tcPr>
          <w:p w:rsidR="00DE467E" w:rsidRPr="00DE467E" w:rsidRDefault="00DE467E" w:rsidP="00DE467E">
            <w:pPr>
              <w:pStyle w:val="af4"/>
              <w:jc w:val="both"/>
              <w:rPr>
                <w:rFonts w:ascii="Times New Roman" w:hAnsi="Times New Roman"/>
                <w:sz w:val="18"/>
                <w:szCs w:val="18"/>
              </w:rPr>
            </w:pPr>
          </w:p>
        </w:tc>
        <w:tc>
          <w:tcPr>
            <w:tcW w:w="1002" w:type="dxa"/>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2"/>
        </w:trPr>
        <w:tc>
          <w:tcPr>
            <w:tcW w:w="2812"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регистрационный знак</w:t>
            </w:r>
          </w:p>
        </w:tc>
        <w:tc>
          <w:tcPr>
            <w:tcW w:w="2273" w:type="dxa"/>
            <w:vAlign w:val="bottom"/>
          </w:tcPr>
          <w:p w:rsidR="00DE467E" w:rsidRPr="00DE467E" w:rsidRDefault="00DE467E" w:rsidP="00DE467E">
            <w:pPr>
              <w:pStyle w:val="af4"/>
              <w:jc w:val="both"/>
              <w:rPr>
                <w:rFonts w:ascii="Times New Roman" w:hAnsi="Times New Roman"/>
                <w:sz w:val="18"/>
                <w:szCs w:val="18"/>
              </w:rPr>
            </w:pPr>
          </w:p>
        </w:tc>
        <w:tc>
          <w:tcPr>
            <w:tcW w:w="1002" w:type="dxa"/>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48"/>
        </w:trPr>
        <w:tc>
          <w:tcPr>
            <w:tcW w:w="2812" w:type="dxa"/>
            <w:gridSpan w:val="2"/>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73"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002"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2"/>
        </w:trPr>
        <w:tc>
          <w:tcPr>
            <w:tcW w:w="2812"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Модель, № двигателя</w:t>
            </w:r>
          </w:p>
        </w:tc>
        <w:tc>
          <w:tcPr>
            <w:tcW w:w="2273" w:type="dxa"/>
            <w:vAlign w:val="bottom"/>
          </w:tcPr>
          <w:p w:rsidR="00DE467E" w:rsidRPr="00DE467E" w:rsidRDefault="00DE467E" w:rsidP="00DE467E">
            <w:pPr>
              <w:pStyle w:val="af4"/>
              <w:jc w:val="both"/>
              <w:rPr>
                <w:rFonts w:ascii="Times New Roman" w:hAnsi="Times New Roman"/>
                <w:sz w:val="18"/>
                <w:szCs w:val="18"/>
              </w:rPr>
            </w:pPr>
          </w:p>
        </w:tc>
        <w:tc>
          <w:tcPr>
            <w:tcW w:w="1002" w:type="dxa"/>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6"/>
        </w:trPr>
        <w:tc>
          <w:tcPr>
            <w:tcW w:w="2812" w:type="dxa"/>
            <w:gridSpan w:val="2"/>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73"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002"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0"/>
        </w:trPr>
        <w:tc>
          <w:tcPr>
            <w:tcW w:w="2812"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шасси</w:t>
            </w:r>
          </w:p>
        </w:tc>
        <w:tc>
          <w:tcPr>
            <w:tcW w:w="2273" w:type="dxa"/>
            <w:vAlign w:val="bottom"/>
          </w:tcPr>
          <w:p w:rsidR="00DE467E" w:rsidRPr="00DE467E" w:rsidRDefault="00DE467E" w:rsidP="00DE467E">
            <w:pPr>
              <w:pStyle w:val="af4"/>
              <w:jc w:val="both"/>
              <w:rPr>
                <w:rFonts w:ascii="Times New Roman" w:hAnsi="Times New Roman"/>
                <w:sz w:val="18"/>
                <w:szCs w:val="18"/>
              </w:rPr>
            </w:pPr>
          </w:p>
        </w:tc>
        <w:tc>
          <w:tcPr>
            <w:tcW w:w="1002" w:type="dxa"/>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8"/>
        </w:trPr>
        <w:tc>
          <w:tcPr>
            <w:tcW w:w="2812" w:type="dxa"/>
            <w:gridSpan w:val="2"/>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73"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002"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0"/>
        </w:trPr>
        <w:tc>
          <w:tcPr>
            <w:tcW w:w="2812"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кузова</w:t>
            </w:r>
          </w:p>
        </w:tc>
        <w:tc>
          <w:tcPr>
            <w:tcW w:w="2273" w:type="dxa"/>
            <w:vAlign w:val="bottom"/>
          </w:tcPr>
          <w:p w:rsidR="00DE467E" w:rsidRPr="00DE467E" w:rsidRDefault="00DE467E" w:rsidP="00DE467E">
            <w:pPr>
              <w:pStyle w:val="af4"/>
              <w:jc w:val="both"/>
              <w:rPr>
                <w:rFonts w:ascii="Times New Roman" w:hAnsi="Times New Roman"/>
                <w:sz w:val="18"/>
                <w:szCs w:val="18"/>
              </w:rPr>
            </w:pPr>
          </w:p>
        </w:tc>
        <w:tc>
          <w:tcPr>
            <w:tcW w:w="1002" w:type="dxa"/>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
        </w:trPr>
        <w:tc>
          <w:tcPr>
            <w:tcW w:w="2812" w:type="dxa"/>
            <w:gridSpan w:val="2"/>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73"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002"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0"/>
        </w:trPr>
        <w:tc>
          <w:tcPr>
            <w:tcW w:w="2812"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ПТС (ПСМ)</w:t>
            </w:r>
          </w:p>
        </w:tc>
        <w:tc>
          <w:tcPr>
            <w:tcW w:w="2273" w:type="dxa"/>
            <w:vAlign w:val="bottom"/>
          </w:tcPr>
          <w:p w:rsidR="00DE467E" w:rsidRPr="00DE467E" w:rsidRDefault="00DE467E" w:rsidP="00DE467E">
            <w:pPr>
              <w:pStyle w:val="af4"/>
              <w:jc w:val="both"/>
              <w:rPr>
                <w:rFonts w:ascii="Times New Roman" w:hAnsi="Times New Roman"/>
                <w:sz w:val="18"/>
                <w:szCs w:val="18"/>
              </w:rPr>
            </w:pPr>
          </w:p>
        </w:tc>
        <w:tc>
          <w:tcPr>
            <w:tcW w:w="1002" w:type="dxa"/>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8"/>
        </w:trPr>
        <w:tc>
          <w:tcPr>
            <w:tcW w:w="2812" w:type="dxa"/>
            <w:gridSpan w:val="2"/>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73"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002"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2"/>
        </w:trPr>
        <w:tc>
          <w:tcPr>
            <w:tcW w:w="2812"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xml:space="preserve">Включено в Реестр </w:t>
            </w:r>
            <w:proofErr w:type="gramStart"/>
            <w:r w:rsidRPr="00DE467E">
              <w:rPr>
                <w:rFonts w:ascii="Times New Roman" w:hAnsi="Times New Roman"/>
                <w:sz w:val="18"/>
                <w:szCs w:val="18"/>
              </w:rPr>
              <w:t>на</w:t>
            </w:r>
            <w:proofErr w:type="gramEnd"/>
          </w:p>
        </w:tc>
        <w:tc>
          <w:tcPr>
            <w:tcW w:w="2273" w:type="dxa"/>
            <w:vAlign w:val="bottom"/>
          </w:tcPr>
          <w:p w:rsidR="00DE467E" w:rsidRPr="00DE467E" w:rsidRDefault="00DE467E" w:rsidP="00DE467E">
            <w:pPr>
              <w:pStyle w:val="af4"/>
              <w:jc w:val="both"/>
              <w:rPr>
                <w:rFonts w:ascii="Times New Roman" w:hAnsi="Times New Roman"/>
                <w:sz w:val="18"/>
                <w:szCs w:val="18"/>
              </w:rPr>
            </w:pPr>
          </w:p>
        </w:tc>
        <w:tc>
          <w:tcPr>
            <w:tcW w:w="1002" w:type="dxa"/>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2"/>
        </w:trPr>
        <w:tc>
          <w:tcPr>
            <w:tcW w:w="2812"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roofErr w:type="gramStart"/>
            <w:r w:rsidRPr="00DE467E">
              <w:rPr>
                <w:rFonts w:ascii="Times New Roman" w:hAnsi="Times New Roman"/>
                <w:sz w:val="18"/>
                <w:szCs w:val="18"/>
              </w:rPr>
              <w:t>основании</w:t>
            </w:r>
            <w:proofErr w:type="gramEnd"/>
          </w:p>
        </w:tc>
        <w:tc>
          <w:tcPr>
            <w:tcW w:w="2273" w:type="dxa"/>
            <w:vAlign w:val="bottom"/>
          </w:tcPr>
          <w:p w:rsidR="00DE467E" w:rsidRPr="00DE467E" w:rsidRDefault="00DE467E" w:rsidP="00DE467E">
            <w:pPr>
              <w:pStyle w:val="af4"/>
              <w:jc w:val="both"/>
              <w:rPr>
                <w:rFonts w:ascii="Times New Roman" w:hAnsi="Times New Roman"/>
                <w:sz w:val="18"/>
                <w:szCs w:val="18"/>
              </w:rPr>
            </w:pPr>
          </w:p>
        </w:tc>
        <w:tc>
          <w:tcPr>
            <w:tcW w:w="1002" w:type="dxa"/>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50"/>
        </w:trPr>
        <w:tc>
          <w:tcPr>
            <w:tcW w:w="2812" w:type="dxa"/>
            <w:gridSpan w:val="2"/>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73"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002"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37"/>
        </w:trPr>
        <w:tc>
          <w:tcPr>
            <w:tcW w:w="2812"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Номер, дата</w:t>
            </w:r>
          </w:p>
        </w:tc>
        <w:tc>
          <w:tcPr>
            <w:tcW w:w="2273" w:type="dxa"/>
            <w:vAlign w:val="bottom"/>
          </w:tcPr>
          <w:p w:rsidR="00DE467E" w:rsidRPr="00DE467E" w:rsidRDefault="00DE467E" w:rsidP="00DE467E">
            <w:pPr>
              <w:pStyle w:val="af4"/>
              <w:jc w:val="both"/>
              <w:rPr>
                <w:rFonts w:ascii="Times New Roman" w:hAnsi="Times New Roman"/>
                <w:sz w:val="18"/>
                <w:szCs w:val="18"/>
              </w:rPr>
            </w:pPr>
          </w:p>
        </w:tc>
        <w:tc>
          <w:tcPr>
            <w:tcW w:w="1002" w:type="dxa"/>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
        </w:trPr>
        <w:tc>
          <w:tcPr>
            <w:tcW w:w="2812" w:type="dxa"/>
            <w:gridSpan w:val="2"/>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73"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002"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2"/>
        </w:trPr>
        <w:tc>
          <w:tcPr>
            <w:tcW w:w="2812"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xml:space="preserve">Исключено из Реестра </w:t>
            </w:r>
            <w:proofErr w:type="gramStart"/>
            <w:r w:rsidRPr="00DE467E">
              <w:rPr>
                <w:rFonts w:ascii="Times New Roman" w:hAnsi="Times New Roman"/>
                <w:sz w:val="18"/>
                <w:szCs w:val="18"/>
              </w:rPr>
              <w:t>на</w:t>
            </w:r>
            <w:proofErr w:type="gramEnd"/>
          </w:p>
        </w:tc>
        <w:tc>
          <w:tcPr>
            <w:tcW w:w="2273" w:type="dxa"/>
            <w:vAlign w:val="bottom"/>
          </w:tcPr>
          <w:p w:rsidR="00DE467E" w:rsidRPr="00DE467E" w:rsidRDefault="00DE467E" w:rsidP="00DE467E">
            <w:pPr>
              <w:pStyle w:val="af4"/>
              <w:jc w:val="both"/>
              <w:rPr>
                <w:rFonts w:ascii="Times New Roman" w:hAnsi="Times New Roman"/>
                <w:sz w:val="18"/>
                <w:szCs w:val="18"/>
              </w:rPr>
            </w:pPr>
          </w:p>
        </w:tc>
        <w:tc>
          <w:tcPr>
            <w:tcW w:w="1002" w:type="dxa"/>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2"/>
        </w:trPr>
        <w:tc>
          <w:tcPr>
            <w:tcW w:w="2812"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roofErr w:type="gramStart"/>
            <w:r w:rsidRPr="00DE467E">
              <w:rPr>
                <w:rFonts w:ascii="Times New Roman" w:hAnsi="Times New Roman"/>
                <w:sz w:val="18"/>
                <w:szCs w:val="18"/>
              </w:rPr>
              <w:t>основании</w:t>
            </w:r>
            <w:proofErr w:type="gramEnd"/>
          </w:p>
        </w:tc>
        <w:tc>
          <w:tcPr>
            <w:tcW w:w="2273" w:type="dxa"/>
            <w:vAlign w:val="bottom"/>
          </w:tcPr>
          <w:p w:rsidR="00DE467E" w:rsidRPr="00DE467E" w:rsidRDefault="00DE467E" w:rsidP="00DE467E">
            <w:pPr>
              <w:pStyle w:val="af4"/>
              <w:jc w:val="both"/>
              <w:rPr>
                <w:rFonts w:ascii="Times New Roman" w:hAnsi="Times New Roman"/>
                <w:sz w:val="18"/>
                <w:szCs w:val="18"/>
              </w:rPr>
            </w:pPr>
          </w:p>
        </w:tc>
        <w:tc>
          <w:tcPr>
            <w:tcW w:w="1002" w:type="dxa"/>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52"/>
        </w:trPr>
        <w:tc>
          <w:tcPr>
            <w:tcW w:w="2812" w:type="dxa"/>
            <w:gridSpan w:val="2"/>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73"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002"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0"/>
        </w:trPr>
        <w:tc>
          <w:tcPr>
            <w:tcW w:w="2812"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Номер, дата</w:t>
            </w:r>
          </w:p>
        </w:tc>
        <w:tc>
          <w:tcPr>
            <w:tcW w:w="2273" w:type="dxa"/>
            <w:vAlign w:val="bottom"/>
          </w:tcPr>
          <w:p w:rsidR="00DE467E" w:rsidRPr="00DE467E" w:rsidRDefault="00DE467E" w:rsidP="00DE467E">
            <w:pPr>
              <w:pStyle w:val="af4"/>
              <w:jc w:val="both"/>
              <w:rPr>
                <w:rFonts w:ascii="Times New Roman" w:hAnsi="Times New Roman"/>
                <w:sz w:val="18"/>
                <w:szCs w:val="18"/>
              </w:rPr>
            </w:pPr>
          </w:p>
        </w:tc>
        <w:tc>
          <w:tcPr>
            <w:tcW w:w="1002" w:type="dxa"/>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
        </w:trPr>
        <w:tc>
          <w:tcPr>
            <w:tcW w:w="2812" w:type="dxa"/>
            <w:gridSpan w:val="2"/>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73"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002"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0"/>
        </w:trPr>
        <w:tc>
          <w:tcPr>
            <w:tcW w:w="2812"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xml:space="preserve">Причина исключения </w:t>
            </w:r>
            <w:proofErr w:type="gramStart"/>
            <w:r w:rsidRPr="00DE467E">
              <w:rPr>
                <w:rFonts w:ascii="Times New Roman" w:hAnsi="Times New Roman"/>
                <w:sz w:val="18"/>
                <w:szCs w:val="18"/>
              </w:rPr>
              <w:t>из</w:t>
            </w:r>
            <w:proofErr w:type="gramEnd"/>
          </w:p>
        </w:tc>
        <w:tc>
          <w:tcPr>
            <w:tcW w:w="2273" w:type="dxa"/>
            <w:vAlign w:val="bottom"/>
          </w:tcPr>
          <w:p w:rsidR="00DE467E" w:rsidRPr="00DE467E" w:rsidRDefault="00DE467E" w:rsidP="00DE467E">
            <w:pPr>
              <w:pStyle w:val="af4"/>
              <w:jc w:val="both"/>
              <w:rPr>
                <w:rFonts w:ascii="Times New Roman" w:hAnsi="Times New Roman"/>
                <w:sz w:val="18"/>
                <w:szCs w:val="18"/>
              </w:rPr>
            </w:pPr>
          </w:p>
        </w:tc>
        <w:tc>
          <w:tcPr>
            <w:tcW w:w="1002" w:type="dxa"/>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4"/>
        </w:trPr>
        <w:tc>
          <w:tcPr>
            <w:tcW w:w="2812"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Реестра</w:t>
            </w:r>
          </w:p>
        </w:tc>
        <w:tc>
          <w:tcPr>
            <w:tcW w:w="2273" w:type="dxa"/>
            <w:vAlign w:val="bottom"/>
          </w:tcPr>
          <w:p w:rsidR="00DE467E" w:rsidRPr="00DE467E" w:rsidRDefault="00DE467E" w:rsidP="00DE467E">
            <w:pPr>
              <w:pStyle w:val="af4"/>
              <w:jc w:val="both"/>
              <w:rPr>
                <w:rFonts w:ascii="Times New Roman" w:hAnsi="Times New Roman"/>
                <w:sz w:val="18"/>
                <w:szCs w:val="18"/>
              </w:rPr>
            </w:pPr>
          </w:p>
        </w:tc>
        <w:tc>
          <w:tcPr>
            <w:tcW w:w="1002" w:type="dxa"/>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48"/>
        </w:trPr>
        <w:tc>
          <w:tcPr>
            <w:tcW w:w="2812" w:type="dxa"/>
            <w:gridSpan w:val="2"/>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73"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002"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0"/>
        </w:trPr>
        <w:tc>
          <w:tcPr>
            <w:tcW w:w="2812"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xml:space="preserve">Запись об исключении </w:t>
            </w:r>
            <w:proofErr w:type="gramStart"/>
            <w:r w:rsidRPr="00DE467E">
              <w:rPr>
                <w:rFonts w:ascii="Times New Roman" w:hAnsi="Times New Roman"/>
                <w:sz w:val="18"/>
                <w:szCs w:val="18"/>
              </w:rPr>
              <w:t>из</w:t>
            </w:r>
            <w:proofErr w:type="gramEnd"/>
          </w:p>
        </w:tc>
        <w:tc>
          <w:tcPr>
            <w:tcW w:w="2273" w:type="dxa"/>
            <w:vAlign w:val="bottom"/>
          </w:tcPr>
          <w:p w:rsidR="00DE467E" w:rsidRPr="00DE467E" w:rsidRDefault="00DE467E" w:rsidP="00DE467E">
            <w:pPr>
              <w:pStyle w:val="af4"/>
              <w:jc w:val="both"/>
              <w:rPr>
                <w:rFonts w:ascii="Times New Roman" w:hAnsi="Times New Roman"/>
                <w:sz w:val="18"/>
                <w:szCs w:val="18"/>
              </w:rPr>
            </w:pPr>
          </w:p>
        </w:tc>
        <w:tc>
          <w:tcPr>
            <w:tcW w:w="1002" w:type="dxa"/>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2"/>
        </w:trPr>
        <w:tc>
          <w:tcPr>
            <w:tcW w:w="2812"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Реестра осуществил</w:t>
            </w:r>
          </w:p>
        </w:tc>
        <w:tc>
          <w:tcPr>
            <w:tcW w:w="2273" w:type="dxa"/>
            <w:vAlign w:val="bottom"/>
          </w:tcPr>
          <w:p w:rsidR="00DE467E" w:rsidRPr="00DE467E" w:rsidRDefault="00DE467E" w:rsidP="00DE467E">
            <w:pPr>
              <w:pStyle w:val="af4"/>
              <w:jc w:val="both"/>
              <w:rPr>
                <w:rFonts w:ascii="Times New Roman" w:hAnsi="Times New Roman"/>
                <w:sz w:val="18"/>
                <w:szCs w:val="18"/>
              </w:rPr>
            </w:pPr>
          </w:p>
        </w:tc>
        <w:tc>
          <w:tcPr>
            <w:tcW w:w="1002" w:type="dxa"/>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52"/>
        </w:trPr>
        <w:tc>
          <w:tcPr>
            <w:tcW w:w="2812" w:type="dxa"/>
            <w:gridSpan w:val="2"/>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73"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002"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0"/>
        </w:trPr>
        <w:tc>
          <w:tcPr>
            <w:tcW w:w="2812"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Свидетельство о</w:t>
            </w:r>
          </w:p>
        </w:tc>
        <w:tc>
          <w:tcPr>
            <w:tcW w:w="2273" w:type="dxa"/>
            <w:vAlign w:val="bottom"/>
          </w:tcPr>
          <w:p w:rsidR="00DE467E" w:rsidRPr="00DE467E" w:rsidRDefault="00DE467E" w:rsidP="00DE467E">
            <w:pPr>
              <w:pStyle w:val="af4"/>
              <w:jc w:val="both"/>
              <w:rPr>
                <w:rFonts w:ascii="Times New Roman" w:hAnsi="Times New Roman"/>
                <w:sz w:val="18"/>
                <w:szCs w:val="18"/>
              </w:rPr>
            </w:pPr>
          </w:p>
        </w:tc>
        <w:tc>
          <w:tcPr>
            <w:tcW w:w="1002" w:type="dxa"/>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4"/>
        </w:trPr>
        <w:tc>
          <w:tcPr>
            <w:tcW w:w="2812"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государственной</w:t>
            </w:r>
          </w:p>
        </w:tc>
        <w:tc>
          <w:tcPr>
            <w:tcW w:w="2273" w:type="dxa"/>
            <w:vAlign w:val="bottom"/>
          </w:tcPr>
          <w:p w:rsidR="00DE467E" w:rsidRPr="00DE467E" w:rsidRDefault="00DE467E" w:rsidP="00DE467E">
            <w:pPr>
              <w:pStyle w:val="af4"/>
              <w:jc w:val="both"/>
              <w:rPr>
                <w:rFonts w:ascii="Times New Roman" w:hAnsi="Times New Roman"/>
                <w:sz w:val="18"/>
                <w:szCs w:val="18"/>
              </w:rPr>
            </w:pPr>
          </w:p>
        </w:tc>
        <w:tc>
          <w:tcPr>
            <w:tcW w:w="1002" w:type="dxa"/>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2"/>
        </w:trPr>
        <w:tc>
          <w:tcPr>
            <w:tcW w:w="2812"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регистрации</w:t>
            </w:r>
          </w:p>
        </w:tc>
        <w:tc>
          <w:tcPr>
            <w:tcW w:w="2273" w:type="dxa"/>
            <w:vAlign w:val="bottom"/>
          </w:tcPr>
          <w:p w:rsidR="00DE467E" w:rsidRPr="00DE467E" w:rsidRDefault="00DE467E" w:rsidP="00DE467E">
            <w:pPr>
              <w:pStyle w:val="af4"/>
              <w:jc w:val="both"/>
              <w:rPr>
                <w:rFonts w:ascii="Times New Roman" w:hAnsi="Times New Roman"/>
                <w:sz w:val="18"/>
                <w:szCs w:val="18"/>
              </w:rPr>
            </w:pPr>
          </w:p>
        </w:tc>
        <w:tc>
          <w:tcPr>
            <w:tcW w:w="1002" w:type="dxa"/>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79"/>
        </w:trPr>
        <w:tc>
          <w:tcPr>
            <w:tcW w:w="2812" w:type="dxa"/>
            <w:gridSpan w:val="2"/>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73"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002"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0"/>
        </w:trPr>
        <w:tc>
          <w:tcPr>
            <w:tcW w:w="2812"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Обременение</w:t>
            </w:r>
          </w:p>
        </w:tc>
        <w:tc>
          <w:tcPr>
            <w:tcW w:w="2273" w:type="dxa"/>
            <w:vAlign w:val="bottom"/>
          </w:tcPr>
          <w:p w:rsidR="00DE467E" w:rsidRPr="00DE467E" w:rsidRDefault="00DE467E" w:rsidP="00DE467E">
            <w:pPr>
              <w:pStyle w:val="af4"/>
              <w:jc w:val="both"/>
              <w:rPr>
                <w:rFonts w:ascii="Times New Roman" w:hAnsi="Times New Roman"/>
                <w:sz w:val="18"/>
                <w:szCs w:val="18"/>
              </w:rPr>
            </w:pPr>
          </w:p>
        </w:tc>
        <w:tc>
          <w:tcPr>
            <w:tcW w:w="1002" w:type="dxa"/>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588"/>
        </w:trPr>
        <w:tc>
          <w:tcPr>
            <w:tcW w:w="2812" w:type="dxa"/>
            <w:gridSpan w:val="2"/>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73"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002"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587"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bl>
    <w:p w:rsidR="00DE467E" w:rsidRPr="00DE467E" w:rsidRDefault="00DE467E" w:rsidP="00DE467E">
      <w:pPr>
        <w:pStyle w:val="af4"/>
        <w:jc w:val="both"/>
        <w:rPr>
          <w:rFonts w:ascii="Times New Roman" w:hAnsi="Times New Roman"/>
          <w:sz w:val="18"/>
          <w:szCs w:val="18"/>
        </w:rPr>
      </w:pPr>
    </w:p>
    <w:p w:rsidR="00DE467E" w:rsidRPr="00DE467E" w:rsidRDefault="00DE467E" w:rsidP="00DE467E">
      <w:pPr>
        <w:pStyle w:val="af4"/>
        <w:jc w:val="both"/>
        <w:rPr>
          <w:rFonts w:ascii="Times New Roman" w:hAnsi="Times New Roman"/>
          <w:sz w:val="18"/>
          <w:szCs w:val="18"/>
        </w:rPr>
      </w:pPr>
    </w:p>
    <w:tbl>
      <w:tblPr>
        <w:tblW w:w="0" w:type="auto"/>
        <w:tblInd w:w="260" w:type="dxa"/>
        <w:tblLayout w:type="fixed"/>
        <w:tblCellMar>
          <w:left w:w="0" w:type="dxa"/>
          <w:right w:w="0" w:type="dxa"/>
        </w:tblCellMar>
        <w:tblLook w:val="04A0" w:firstRow="1" w:lastRow="0" w:firstColumn="1" w:lastColumn="0" w:noHBand="0" w:noVBand="1"/>
      </w:tblPr>
      <w:tblGrid>
        <w:gridCol w:w="5840"/>
        <w:gridCol w:w="1040"/>
        <w:gridCol w:w="800"/>
      </w:tblGrid>
      <w:tr w:rsidR="00DE467E" w:rsidRPr="00DE467E" w:rsidTr="001C3686">
        <w:trPr>
          <w:trHeight w:val="253"/>
        </w:trPr>
        <w:tc>
          <w:tcPr>
            <w:tcW w:w="6880" w:type="dxa"/>
            <w:gridSpan w:val="2"/>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xml:space="preserve">Глава администрации </w:t>
            </w:r>
            <w:proofErr w:type="spellStart"/>
            <w:r w:rsidRPr="00DE467E">
              <w:rPr>
                <w:rFonts w:ascii="Times New Roman" w:hAnsi="Times New Roman"/>
                <w:sz w:val="18"/>
                <w:szCs w:val="18"/>
              </w:rPr>
              <w:t>Ницинского</w:t>
            </w:r>
            <w:proofErr w:type="spellEnd"/>
            <w:r w:rsidRPr="00DE467E">
              <w:rPr>
                <w:rFonts w:ascii="Times New Roman" w:hAnsi="Times New Roman"/>
                <w:sz w:val="18"/>
                <w:szCs w:val="18"/>
              </w:rPr>
              <w:t xml:space="preserve"> сельского поселения</w:t>
            </w:r>
          </w:p>
        </w:tc>
        <w:tc>
          <w:tcPr>
            <w:tcW w:w="800" w:type="dxa"/>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4"/>
        </w:trPr>
        <w:tc>
          <w:tcPr>
            <w:tcW w:w="5840" w:type="dxa"/>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М.П.</w:t>
            </w:r>
          </w:p>
        </w:tc>
        <w:tc>
          <w:tcPr>
            <w:tcW w:w="1040" w:type="dxa"/>
            <w:tcBorders>
              <w:top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800" w:type="dxa"/>
            <w:vAlign w:val="bottom"/>
          </w:tcPr>
          <w:p w:rsidR="00DE467E" w:rsidRPr="00DE467E" w:rsidRDefault="00DE467E" w:rsidP="00DE467E">
            <w:pPr>
              <w:pStyle w:val="af4"/>
              <w:jc w:val="both"/>
              <w:rPr>
                <w:rFonts w:ascii="Times New Roman" w:hAnsi="Times New Roman"/>
                <w:sz w:val="18"/>
                <w:szCs w:val="18"/>
              </w:rPr>
            </w:pPr>
          </w:p>
        </w:tc>
      </w:tr>
    </w:tbl>
    <w:p w:rsidR="00DE467E" w:rsidRPr="00DE467E" w:rsidRDefault="00DE467E" w:rsidP="00DE467E">
      <w:pPr>
        <w:pStyle w:val="af4"/>
        <w:jc w:val="both"/>
        <w:rPr>
          <w:rFonts w:ascii="Times New Roman" w:hAnsi="Times New Roman"/>
          <w:sz w:val="18"/>
          <w:szCs w:val="18"/>
        </w:rPr>
      </w:pPr>
    </w:p>
    <w:p w:rsidR="00DE467E" w:rsidRPr="00DE467E" w:rsidRDefault="00DE467E" w:rsidP="00DE467E">
      <w:pPr>
        <w:pStyle w:val="af4"/>
        <w:jc w:val="both"/>
        <w:rPr>
          <w:rFonts w:ascii="Times New Roman" w:hAnsi="Times New Roman"/>
          <w:sz w:val="18"/>
          <w:szCs w:val="18"/>
        </w:rPr>
      </w:pPr>
    </w:p>
    <w:p w:rsidR="00DE467E" w:rsidRPr="00DE467E" w:rsidRDefault="00DE467E" w:rsidP="00DE467E">
      <w:pPr>
        <w:pStyle w:val="af4"/>
        <w:jc w:val="both"/>
        <w:rPr>
          <w:rFonts w:ascii="Times New Roman" w:hAnsi="Times New Roman"/>
          <w:sz w:val="18"/>
          <w:szCs w:val="18"/>
        </w:rPr>
      </w:pPr>
    </w:p>
    <w:p w:rsidR="00DE467E" w:rsidRPr="00DE467E" w:rsidRDefault="00DE467E" w:rsidP="00DE467E">
      <w:pPr>
        <w:pStyle w:val="af4"/>
        <w:jc w:val="both"/>
        <w:rPr>
          <w:rFonts w:ascii="Times New Roman" w:hAnsi="Times New Roman"/>
          <w:sz w:val="18"/>
          <w:szCs w:val="18"/>
        </w:rPr>
      </w:pPr>
    </w:p>
    <w:p w:rsidR="00DE467E" w:rsidRPr="00DE467E" w:rsidRDefault="00DE467E" w:rsidP="00DE467E">
      <w:pPr>
        <w:pStyle w:val="af4"/>
        <w:jc w:val="both"/>
        <w:rPr>
          <w:rFonts w:ascii="Times New Roman" w:hAnsi="Times New Roman"/>
          <w:sz w:val="18"/>
          <w:szCs w:val="18"/>
        </w:rPr>
      </w:pPr>
    </w:p>
    <w:p w:rsidR="00DE467E" w:rsidRPr="00DE467E" w:rsidRDefault="00DE467E" w:rsidP="00DE467E">
      <w:pPr>
        <w:pStyle w:val="af4"/>
        <w:jc w:val="both"/>
        <w:rPr>
          <w:rFonts w:ascii="Times New Roman" w:hAnsi="Times New Roman"/>
          <w:sz w:val="18"/>
          <w:szCs w:val="18"/>
        </w:rPr>
      </w:pP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Приложение 3</w:t>
      </w: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к  Положению</w:t>
      </w: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xml:space="preserve">о порядке ведения реестра </w:t>
      </w: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xml:space="preserve">муниципального имущества </w:t>
      </w:r>
    </w:p>
    <w:p w:rsidR="00DE467E" w:rsidRPr="00DE467E" w:rsidRDefault="00DE467E" w:rsidP="00DE467E">
      <w:pPr>
        <w:pStyle w:val="af4"/>
        <w:jc w:val="both"/>
        <w:rPr>
          <w:rFonts w:ascii="Times New Roman" w:hAnsi="Times New Roman"/>
          <w:sz w:val="18"/>
          <w:szCs w:val="18"/>
        </w:rPr>
      </w:pPr>
      <w:proofErr w:type="spellStart"/>
      <w:r w:rsidRPr="00DE467E">
        <w:rPr>
          <w:rFonts w:ascii="Times New Roman" w:hAnsi="Times New Roman"/>
          <w:sz w:val="18"/>
          <w:szCs w:val="18"/>
        </w:rPr>
        <w:t>Ницинского</w:t>
      </w:r>
      <w:proofErr w:type="spellEnd"/>
      <w:r w:rsidRPr="00DE467E">
        <w:rPr>
          <w:rFonts w:ascii="Times New Roman" w:hAnsi="Times New Roman"/>
          <w:sz w:val="18"/>
          <w:szCs w:val="18"/>
        </w:rPr>
        <w:t xml:space="preserve"> сельского поселения</w:t>
      </w:r>
    </w:p>
    <w:p w:rsidR="00DE467E" w:rsidRPr="00DE467E" w:rsidRDefault="00DE467E" w:rsidP="00DE467E">
      <w:pPr>
        <w:pStyle w:val="af4"/>
        <w:jc w:val="both"/>
        <w:rPr>
          <w:rFonts w:ascii="Times New Roman" w:hAnsi="Times New Roman"/>
          <w:sz w:val="18"/>
          <w:szCs w:val="18"/>
        </w:rPr>
      </w:pPr>
    </w:p>
    <w:tbl>
      <w:tblPr>
        <w:tblW w:w="6654" w:type="dxa"/>
        <w:tblInd w:w="150" w:type="dxa"/>
        <w:tblLayout w:type="fixed"/>
        <w:tblCellMar>
          <w:left w:w="0" w:type="dxa"/>
          <w:right w:w="0" w:type="dxa"/>
        </w:tblCellMar>
        <w:tblLook w:val="04A0" w:firstRow="1" w:lastRow="0" w:firstColumn="1" w:lastColumn="0" w:noHBand="0" w:noVBand="1"/>
      </w:tblPr>
      <w:tblGrid>
        <w:gridCol w:w="2682"/>
        <w:gridCol w:w="30"/>
        <w:gridCol w:w="2437"/>
        <w:gridCol w:w="1364"/>
        <w:gridCol w:w="141"/>
      </w:tblGrid>
      <w:tr w:rsidR="00DE467E" w:rsidRPr="00DE467E" w:rsidTr="001C3686">
        <w:trPr>
          <w:trHeight w:val="610"/>
        </w:trPr>
        <w:tc>
          <w:tcPr>
            <w:tcW w:w="6654" w:type="dxa"/>
            <w:gridSpan w:val="5"/>
            <w:tcBorders>
              <w:bottom w:val="single" w:sz="4" w:space="0" w:color="auto"/>
            </w:tcBorders>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КАРТА ПРЕДПРИЯТИЯ, УЧРЕЖДЕНИЯ, ОРГАНИЗАЦИИ</w:t>
            </w:r>
          </w:p>
        </w:tc>
      </w:tr>
      <w:tr w:rsidR="00DE467E" w:rsidRPr="00DE467E" w:rsidTr="001C3686">
        <w:trPr>
          <w:trHeight w:val="243"/>
        </w:trPr>
        <w:tc>
          <w:tcPr>
            <w:tcW w:w="2682" w:type="dxa"/>
            <w:tcBorders>
              <w:top w:val="single" w:sz="4" w:space="0" w:color="auto"/>
              <w:lef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Реестровый номер</w:t>
            </w:r>
          </w:p>
        </w:tc>
        <w:tc>
          <w:tcPr>
            <w:tcW w:w="30" w:type="dxa"/>
            <w:tcBorders>
              <w:top w:val="single" w:sz="4"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top w:val="single" w:sz="4" w:space="0" w:color="auto"/>
              <w:right w:val="single" w:sz="4" w:space="0" w:color="auto"/>
            </w:tcBorders>
            <w:vAlign w:val="bottom"/>
          </w:tcPr>
          <w:p w:rsidR="00DE467E" w:rsidRPr="00DE467E" w:rsidRDefault="00DE467E" w:rsidP="00DE467E">
            <w:pPr>
              <w:pStyle w:val="af4"/>
              <w:jc w:val="both"/>
              <w:rPr>
                <w:rFonts w:ascii="Times New Roman" w:hAnsi="Times New Roman"/>
                <w:sz w:val="18"/>
                <w:szCs w:val="18"/>
              </w:rPr>
            </w:pPr>
          </w:p>
        </w:tc>
        <w:tc>
          <w:tcPr>
            <w:tcW w:w="1505" w:type="dxa"/>
            <w:gridSpan w:val="2"/>
            <w:tcBorders>
              <w:top w:val="single" w:sz="4" w:space="0" w:color="auto"/>
              <w:left w:val="single" w:sz="4" w:space="0" w:color="auto"/>
              <w:bottom w:val="single" w:sz="4" w:space="0" w:color="auto"/>
              <w:right w:val="single" w:sz="4"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Код ОКПО</w:t>
            </w:r>
          </w:p>
        </w:tc>
      </w:tr>
      <w:tr w:rsidR="00DE467E" w:rsidRPr="00DE467E" w:rsidTr="001C3686">
        <w:trPr>
          <w:trHeight w:val="248"/>
        </w:trPr>
        <w:tc>
          <w:tcPr>
            <w:tcW w:w="2682" w:type="dxa"/>
            <w:tcBorders>
              <w:top w:val="single" w:sz="8" w:space="0" w:color="auto"/>
              <w:lef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Полное наименование</w:t>
            </w:r>
          </w:p>
        </w:tc>
        <w:tc>
          <w:tcPr>
            <w:tcW w:w="30" w:type="dxa"/>
            <w:tcBorders>
              <w:top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top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364" w:type="dxa"/>
            <w:vAlign w:val="bottom"/>
          </w:tcPr>
          <w:p w:rsidR="00DE467E" w:rsidRPr="00DE467E" w:rsidRDefault="00DE467E" w:rsidP="00DE467E">
            <w:pPr>
              <w:pStyle w:val="af4"/>
              <w:jc w:val="both"/>
              <w:rPr>
                <w:rFonts w:ascii="Times New Roman" w:hAnsi="Times New Roman"/>
                <w:sz w:val="18"/>
                <w:szCs w:val="18"/>
              </w:rPr>
            </w:pPr>
          </w:p>
        </w:tc>
        <w:tc>
          <w:tcPr>
            <w:tcW w:w="141" w:type="dxa"/>
            <w:tcBorders>
              <w:top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4"/>
        </w:trPr>
        <w:tc>
          <w:tcPr>
            <w:tcW w:w="2682" w:type="dxa"/>
            <w:tcBorders>
              <w:left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предприятия</w:t>
            </w:r>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364"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41"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2"/>
        </w:trPr>
        <w:tc>
          <w:tcPr>
            <w:tcW w:w="2682" w:type="dxa"/>
            <w:tcBorders>
              <w:lef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Сокращенное</w:t>
            </w:r>
          </w:p>
        </w:tc>
        <w:tc>
          <w:tcPr>
            <w:tcW w:w="30"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vAlign w:val="bottom"/>
          </w:tcPr>
          <w:p w:rsidR="00DE467E" w:rsidRPr="00DE467E" w:rsidRDefault="00DE467E" w:rsidP="00DE467E">
            <w:pPr>
              <w:pStyle w:val="af4"/>
              <w:jc w:val="both"/>
              <w:rPr>
                <w:rFonts w:ascii="Times New Roman" w:hAnsi="Times New Roman"/>
                <w:sz w:val="18"/>
                <w:szCs w:val="18"/>
              </w:rPr>
            </w:pPr>
          </w:p>
        </w:tc>
        <w:tc>
          <w:tcPr>
            <w:tcW w:w="1364" w:type="dxa"/>
            <w:vAlign w:val="bottom"/>
          </w:tcPr>
          <w:p w:rsidR="00DE467E" w:rsidRPr="00DE467E" w:rsidRDefault="00DE467E" w:rsidP="00DE467E">
            <w:pPr>
              <w:pStyle w:val="af4"/>
              <w:jc w:val="both"/>
              <w:rPr>
                <w:rFonts w:ascii="Times New Roman" w:hAnsi="Times New Roman"/>
                <w:sz w:val="18"/>
                <w:szCs w:val="18"/>
              </w:rPr>
            </w:pPr>
          </w:p>
        </w:tc>
        <w:tc>
          <w:tcPr>
            <w:tcW w:w="141"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4"/>
        </w:trPr>
        <w:tc>
          <w:tcPr>
            <w:tcW w:w="2682" w:type="dxa"/>
            <w:tcBorders>
              <w:left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наименование</w:t>
            </w:r>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364"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41"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3"/>
        </w:trPr>
        <w:tc>
          <w:tcPr>
            <w:tcW w:w="2682" w:type="dxa"/>
            <w:tcBorders>
              <w:lef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Организационно-правовая</w:t>
            </w:r>
          </w:p>
        </w:tc>
        <w:tc>
          <w:tcPr>
            <w:tcW w:w="30"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vAlign w:val="bottom"/>
          </w:tcPr>
          <w:p w:rsidR="00DE467E" w:rsidRPr="00DE467E" w:rsidRDefault="00DE467E" w:rsidP="00DE467E">
            <w:pPr>
              <w:pStyle w:val="af4"/>
              <w:jc w:val="both"/>
              <w:rPr>
                <w:rFonts w:ascii="Times New Roman" w:hAnsi="Times New Roman"/>
                <w:sz w:val="18"/>
                <w:szCs w:val="18"/>
              </w:rPr>
            </w:pPr>
          </w:p>
        </w:tc>
        <w:tc>
          <w:tcPr>
            <w:tcW w:w="1364" w:type="dxa"/>
            <w:vAlign w:val="bottom"/>
          </w:tcPr>
          <w:p w:rsidR="00DE467E" w:rsidRPr="00DE467E" w:rsidRDefault="00DE467E" w:rsidP="00DE467E">
            <w:pPr>
              <w:pStyle w:val="af4"/>
              <w:jc w:val="both"/>
              <w:rPr>
                <w:rFonts w:ascii="Times New Roman" w:hAnsi="Times New Roman"/>
                <w:sz w:val="18"/>
                <w:szCs w:val="18"/>
              </w:rPr>
            </w:pPr>
          </w:p>
        </w:tc>
        <w:tc>
          <w:tcPr>
            <w:tcW w:w="141"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4"/>
        </w:trPr>
        <w:tc>
          <w:tcPr>
            <w:tcW w:w="2682" w:type="dxa"/>
            <w:tcBorders>
              <w:left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форма</w:t>
            </w:r>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364"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41"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1"/>
        </w:trPr>
        <w:tc>
          <w:tcPr>
            <w:tcW w:w="2682" w:type="dxa"/>
            <w:tcBorders>
              <w:left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Юридический адрес</w:t>
            </w:r>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364" w:type="dxa"/>
            <w:tcBorders>
              <w:bottom w:val="single" w:sz="4" w:space="0" w:color="auto"/>
            </w:tcBorders>
            <w:vAlign w:val="bottom"/>
          </w:tcPr>
          <w:p w:rsidR="00DE467E" w:rsidRPr="00DE467E" w:rsidRDefault="00DE467E" w:rsidP="00DE467E">
            <w:pPr>
              <w:pStyle w:val="af4"/>
              <w:jc w:val="both"/>
              <w:rPr>
                <w:rFonts w:ascii="Times New Roman" w:hAnsi="Times New Roman"/>
                <w:sz w:val="18"/>
                <w:szCs w:val="18"/>
              </w:rPr>
            </w:pPr>
          </w:p>
        </w:tc>
        <w:tc>
          <w:tcPr>
            <w:tcW w:w="141" w:type="dxa"/>
            <w:tcBorders>
              <w:bottom w:val="single" w:sz="4"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2"/>
        </w:trPr>
        <w:tc>
          <w:tcPr>
            <w:tcW w:w="2682" w:type="dxa"/>
            <w:tcBorders>
              <w:lef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Вид деятельности</w:t>
            </w:r>
          </w:p>
        </w:tc>
        <w:tc>
          <w:tcPr>
            <w:tcW w:w="30"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right w:val="single" w:sz="4" w:space="0" w:color="auto"/>
            </w:tcBorders>
            <w:vAlign w:val="bottom"/>
          </w:tcPr>
          <w:p w:rsidR="00DE467E" w:rsidRPr="00DE467E" w:rsidRDefault="00DE467E" w:rsidP="00DE467E">
            <w:pPr>
              <w:pStyle w:val="af4"/>
              <w:jc w:val="both"/>
              <w:rPr>
                <w:rFonts w:ascii="Times New Roman" w:hAnsi="Times New Roman"/>
                <w:sz w:val="18"/>
                <w:szCs w:val="18"/>
              </w:rPr>
            </w:pPr>
          </w:p>
        </w:tc>
        <w:tc>
          <w:tcPr>
            <w:tcW w:w="1505" w:type="dxa"/>
            <w:gridSpan w:val="2"/>
            <w:tcBorders>
              <w:top w:val="single" w:sz="4" w:space="0" w:color="auto"/>
              <w:left w:val="single" w:sz="4" w:space="0" w:color="auto"/>
              <w:bottom w:val="single" w:sz="4" w:space="0" w:color="auto"/>
              <w:right w:val="single" w:sz="4"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Код ОКОНХ</w:t>
            </w:r>
          </w:p>
        </w:tc>
      </w:tr>
      <w:tr w:rsidR="00DE467E" w:rsidRPr="00DE467E" w:rsidTr="001C3686">
        <w:trPr>
          <w:trHeight w:val="244"/>
        </w:trPr>
        <w:tc>
          <w:tcPr>
            <w:tcW w:w="2682" w:type="dxa"/>
            <w:tcBorders>
              <w:top w:val="single" w:sz="8" w:space="0" w:color="auto"/>
              <w:left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Специализация</w:t>
            </w:r>
          </w:p>
        </w:tc>
        <w:tc>
          <w:tcPr>
            <w:tcW w:w="30" w:type="dxa"/>
            <w:tcBorders>
              <w:top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top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364" w:type="dxa"/>
            <w:tcBorders>
              <w:top w:val="single" w:sz="4"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41" w:type="dxa"/>
            <w:tcBorders>
              <w:top w:val="single" w:sz="4"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4"/>
        </w:trPr>
        <w:tc>
          <w:tcPr>
            <w:tcW w:w="2682" w:type="dxa"/>
            <w:tcBorders>
              <w:left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Местоположение (адрес)</w:t>
            </w:r>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364"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41"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4"/>
        </w:trPr>
        <w:tc>
          <w:tcPr>
            <w:tcW w:w="2682" w:type="dxa"/>
            <w:tcBorders>
              <w:left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Ф.И.О. руководителя</w:t>
            </w:r>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364"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41"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1"/>
        </w:trPr>
        <w:tc>
          <w:tcPr>
            <w:tcW w:w="2682" w:type="dxa"/>
            <w:tcBorders>
              <w:left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Действует на основании</w:t>
            </w:r>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364" w:type="dxa"/>
            <w:tcBorders>
              <w:bottom w:val="single" w:sz="4" w:space="0" w:color="auto"/>
            </w:tcBorders>
            <w:vAlign w:val="bottom"/>
          </w:tcPr>
          <w:p w:rsidR="00DE467E" w:rsidRPr="00DE467E" w:rsidRDefault="00DE467E" w:rsidP="00DE467E">
            <w:pPr>
              <w:pStyle w:val="af4"/>
              <w:jc w:val="both"/>
              <w:rPr>
                <w:rFonts w:ascii="Times New Roman" w:hAnsi="Times New Roman"/>
                <w:sz w:val="18"/>
                <w:szCs w:val="18"/>
              </w:rPr>
            </w:pPr>
          </w:p>
        </w:tc>
        <w:tc>
          <w:tcPr>
            <w:tcW w:w="141" w:type="dxa"/>
            <w:tcBorders>
              <w:bottom w:val="single" w:sz="4"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1"/>
        </w:trPr>
        <w:tc>
          <w:tcPr>
            <w:tcW w:w="2682" w:type="dxa"/>
            <w:tcBorders>
              <w:lef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Регистрация: №</w:t>
            </w:r>
          </w:p>
        </w:tc>
        <w:tc>
          <w:tcPr>
            <w:tcW w:w="30"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right w:val="single" w:sz="4" w:space="0" w:color="auto"/>
            </w:tcBorders>
            <w:vAlign w:val="bottom"/>
          </w:tcPr>
          <w:p w:rsidR="00DE467E" w:rsidRPr="00DE467E" w:rsidRDefault="00DE467E" w:rsidP="00DE467E">
            <w:pPr>
              <w:pStyle w:val="af4"/>
              <w:jc w:val="both"/>
              <w:rPr>
                <w:rFonts w:ascii="Times New Roman" w:hAnsi="Times New Roman"/>
                <w:sz w:val="18"/>
                <w:szCs w:val="18"/>
              </w:rPr>
            </w:pPr>
          </w:p>
        </w:tc>
        <w:tc>
          <w:tcPr>
            <w:tcW w:w="1505" w:type="dxa"/>
            <w:gridSpan w:val="2"/>
            <w:tcBorders>
              <w:top w:val="single" w:sz="4" w:space="0" w:color="auto"/>
              <w:left w:val="single" w:sz="4" w:space="0" w:color="auto"/>
              <w:bottom w:val="single" w:sz="4" w:space="0" w:color="auto"/>
              <w:right w:val="single" w:sz="4"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Дата:</w:t>
            </w:r>
          </w:p>
        </w:tc>
      </w:tr>
      <w:tr w:rsidR="00DE467E" w:rsidRPr="00DE467E" w:rsidTr="001C3686">
        <w:trPr>
          <w:trHeight w:val="244"/>
        </w:trPr>
        <w:tc>
          <w:tcPr>
            <w:tcW w:w="2682" w:type="dxa"/>
            <w:tcBorders>
              <w:top w:val="single" w:sz="8" w:space="0" w:color="auto"/>
              <w:left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Бухгалтер</w:t>
            </w:r>
          </w:p>
        </w:tc>
        <w:tc>
          <w:tcPr>
            <w:tcW w:w="30" w:type="dxa"/>
            <w:tcBorders>
              <w:top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top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364" w:type="dxa"/>
            <w:tcBorders>
              <w:top w:val="single" w:sz="4"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41" w:type="dxa"/>
            <w:tcBorders>
              <w:top w:val="single" w:sz="4"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4"/>
        </w:trPr>
        <w:tc>
          <w:tcPr>
            <w:tcW w:w="2682" w:type="dxa"/>
            <w:tcBorders>
              <w:left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Налоговый орган</w:t>
            </w:r>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364" w:type="dxa"/>
            <w:tcBorders>
              <w:bottom w:val="single" w:sz="4" w:space="0" w:color="auto"/>
            </w:tcBorders>
            <w:vAlign w:val="bottom"/>
          </w:tcPr>
          <w:p w:rsidR="00DE467E" w:rsidRPr="00DE467E" w:rsidRDefault="00DE467E" w:rsidP="00DE467E">
            <w:pPr>
              <w:pStyle w:val="af4"/>
              <w:jc w:val="both"/>
              <w:rPr>
                <w:rFonts w:ascii="Times New Roman" w:hAnsi="Times New Roman"/>
                <w:sz w:val="18"/>
                <w:szCs w:val="18"/>
              </w:rPr>
            </w:pPr>
          </w:p>
        </w:tc>
        <w:tc>
          <w:tcPr>
            <w:tcW w:w="141" w:type="dxa"/>
            <w:tcBorders>
              <w:bottom w:val="single" w:sz="4"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4"/>
        </w:trPr>
        <w:tc>
          <w:tcPr>
            <w:tcW w:w="2682" w:type="dxa"/>
            <w:tcBorders>
              <w:lef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ИНН</w:t>
            </w:r>
          </w:p>
        </w:tc>
        <w:tc>
          <w:tcPr>
            <w:tcW w:w="30"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right w:val="single" w:sz="4" w:space="0" w:color="auto"/>
            </w:tcBorders>
            <w:vAlign w:val="bottom"/>
          </w:tcPr>
          <w:p w:rsidR="00DE467E" w:rsidRPr="00DE467E" w:rsidRDefault="00DE467E" w:rsidP="00DE467E">
            <w:pPr>
              <w:pStyle w:val="af4"/>
              <w:jc w:val="both"/>
              <w:rPr>
                <w:rFonts w:ascii="Times New Roman" w:hAnsi="Times New Roman"/>
                <w:sz w:val="18"/>
                <w:szCs w:val="18"/>
              </w:rPr>
            </w:pPr>
          </w:p>
        </w:tc>
        <w:tc>
          <w:tcPr>
            <w:tcW w:w="1505" w:type="dxa"/>
            <w:gridSpan w:val="2"/>
            <w:tcBorders>
              <w:top w:val="single" w:sz="4" w:space="0" w:color="auto"/>
              <w:left w:val="single" w:sz="4" w:space="0" w:color="auto"/>
              <w:bottom w:val="single" w:sz="4" w:space="0" w:color="auto"/>
              <w:right w:val="single" w:sz="4"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КПП:</w:t>
            </w:r>
          </w:p>
        </w:tc>
      </w:tr>
      <w:tr w:rsidR="00DE467E" w:rsidRPr="00DE467E" w:rsidTr="001C3686">
        <w:trPr>
          <w:trHeight w:val="242"/>
        </w:trPr>
        <w:tc>
          <w:tcPr>
            <w:tcW w:w="2682" w:type="dxa"/>
            <w:tcBorders>
              <w:top w:val="single" w:sz="8" w:space="0" w:color="auto"/>
              <w:left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Расчетный счет</w:t>
            </w:r>
          </w:p>
        </w:tc>
        <w:tc>
          <w:tcPr>
            <w:tcW w:w="30" w:type="dxa"/>
            <w:tcBorders>
              <w:top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top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364" w:type="dxa"/>
            <w:tcBorders>
              <w:top w:val="single" w:sz="4"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41" w:type="dxa"/>
            <w:tcBorders>
              <w:top w:val="single" w:sz="4"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2"/>
        </w:trPr>
        <w:tc>
          <w:tcPr>
            <w:tcW w:w="2682" w:type="dxa"/>
            <w:tcBorders>
              <w:left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В банке</w:t>
            </w:r>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364"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41"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4"/>
        </w:trPr>
        <w:tc>
          <w:tcPr>
            <w:tcW w:w="2682" w:type="dxa"/>
            <w:tcBorders>
              <w:left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БИК</w:t>
            </w:r>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364"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ОКАТО</w:t>
            </w:r>
          </w:p>
        </w:tc>
        <w:tc>
          <w:tcPr>
            <w:tcW w:w="141"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3"/>
        </w:trPr>
        <w:tc>
          <w:tcPr>
            <w:tcW w:w="2682" w:type="dxa"/>
            <w:tcBorders>
              <w:lef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Уставной капитал</w:t>
            </w:r>
          </w:p>
        </w:tc>
        <w:tc>
          <w:tcPr>
            <w:tcW w:w="30"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364"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Доля МО</w:t>
            </w:r>
          </w:p>
        </w:tc>
        <w:tc>
          <w:tcPr>
            <w:tcW w:w="141"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4"/>
        </w:trPr>
        <w:tc>
          <w:tcPr>
            <w:tcW w:w="2682" w:type="dxa"/>
            <w:tcBorders>
              <w:left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lastRenderedPageBreak/>
              <w:t>(</w:t>
            </w:r>
            <w:proofErr w:type="spellStart"/>
            <w:r w:rsidRPr="00DE467E">
              <w:rPr>
                <w:rFonts w:ascii="Times New Roman" w:hAnsi="Times New Roman"/>
                <w:sz w:val="18"/>
                <w:szCs w:val="18"/>
              </w:rPr>
              <w:t>тыс</w:t>
            </w:r>
            <w:proofErr w:type="gramStart"/>
            <w:r w:rsidRPr="00DE467E">
              <w:rPr>
                <w:rFonts w:ascii="Times New Roman" w:hAnsi="Times New Roman"/>
                <w:sz w:val="18"/>
                <w:szCs w:val="18"/>
              </w:rPr>
              <w:t>.р</w:t>
            </w:r>
            <w:proofErr w:type="gramEnd"/>
            <w:r w:rsidRPr="00DE467E">
              <w:rPr>
                <w:rFonts w:ascii="Times New Roman" w:hAnsi="Times New Roman"/>
                <w:sz w:val="18"/>
                <w:szCs w:val="18"/>
              </w:rPr>
              <w:t>уб</w:t>
            </w:r>
            <w:proofErr w:type="spellEnd"/>
            <w:r w:rsidRPr="00DE467E">
              <w:rPr>
                <w:rFonts w:ascii="Times New Roman" w:hAnsi="Times New Roman"/>
                <w:sz w:val="18"/>
                <w:szCs w:val="18"/>
              </w:rPr>
              <w:t>.)</w:t>
            </w:r>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364"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41"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2"/>
        </w:trPr>
        <w:tc>
          <w:tcPr>
            <w:tcW w:w="2682" w:type="dxa"/>
            <w:tcBorders>
              <w:lef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Балансовая стоимость</w:t>
            </w:r>
          </w:p>
        </w:tc>
        <w:tc>
          <w:tcPr>
            <w:tcW w:w="30"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364"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Остаточная</w:t>
            </w:r>
          </w:p>
        </w:tc>
        <w:tc>
          <w:tcPr>
            <w:tcW w:w="141"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5"/>
        </w:trPr>
        <w:tc>
          <w:tcPr>
            <w:tcW w:w="2682" w:type="dxa"/>
            <w:tcBorders>
              <w:left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основных средств</w:t>
            </w:r>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364"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стоимость</w:t>
            </w:r>
          </w:p>
        </w:tc>
        <w:tc>
          <w:tcPr>
            <w:tcW w:w="141"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1"/>
        </w:trPr>
        <w:tc>
          <w:tcPr>
            <w:tcW w:w="2682" w:type="dxa"/>
            <w:tcBorders>
              <w:lef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В том числе: зданий,</w:t>
            </w:r>
          </w:p>
        </w:tc>
        <w:tc>
          <w:tcPr>
            <w:tcW w:w="30"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364"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Остаточная</w:t>
            </w:r>
          </w:p>
        </w:tc>
        <w:tc>
          <w:tcPr>
            <w:tcW w:w="141"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4"/>
        </w:trPr>
        <w:tc>
          <w:tcPr>
            <w:tcW w:w="2682" w:type="dxa"/>
            <w:tcBorders>
              <w:left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сооружений</w:t>
            </w:r>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364"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стоимость</w:t>
            </w:r>
          </w:p>
        </w:tc>
        <w:tc>
          <w:tcPr>
            <w:tcW w:w="141"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2"/>
        </w:trPr>
        <w:tc>
          <w:tcPr>
            <w:tcW w:w="2682" w:type="dxa"/>
            <w:tcBorders>
              <w:lef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движимого имущества</w:t>
            </w:r>
          </w:p>
        </w:tc>
        <w:tc>
          <w:tcPr>
            <w:tcW w:w="30"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364"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Остаточная</w:t>
            </w:r>
          </w:p>
        </w:tc>
        <w:tc>
          <w:tcPr>
            <w:tcW w:w="141"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5"/>
        </w:trPr>
        <w:tc>
          <w:tcPr>
            <w:tcW w:w="2682" w:type="dxa"/>
            <w:tcBorders>
              <w:left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364"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стоимость</w:t>
            </w:r>
          </w:p>
        </w:tc>
        <w:tc>
          <w:tcPr>
            <w:tcW w:w="141"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1"/>
        </w:trPr>
        <w:tc>
          <w:tcPr>
            <w:tcW w:w="2682" w:type="dxa"/>
            <w:tcBorders>
              <w:lef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xml:space="preserve">Включено в Реестр </w:t>
            </w:r>
            <w:proofErr w:type="gramStart"/>
            <w:r w:rsidRPr="00DE467E">
              <w:rPr>
                <w:rFonts w:ascii="Times New Roman" w:hAnsi="Times New Roman"/>
                <w:sz w:val="18"/>
                <w:szCs w:val="18"/>
              </w:rPr>
              <w:t>на</w:t>
            </w:r>
            <w:proofErr w:type="gramEnd"/>
          </w:p>
        </w:tc>
        <w:tc>
          <w:tcPr>
            <w:tcW w:w="30"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vAlign w:val="bottom"/>
          </w:tcPr>
          <w:p w:rsidR="00DE467E" w:rsidRPr="00DE467E" w:rsidRDefault="00DE467E" w:rsidP="00DE467E">
            <w:pPr>
              <w:pStyle w:val="af4"/>
              <w:jc w:val="both"/>
              <w:rPr>
                <w:rFonts w:ascii="Times New Roman" w:hAnsi="Times New Roman"/>
                <w:sz w:val="18"/>
                <w:szCs w:val="18"/>
              </w:rPr>
            </w:pPr>
          </w:p>
        </w:tc>
        <w:tc>
          <w:tcPr>
            <w:tcW w:w="1364" w:type="dxa"/>
            <w:vAlign w:val="bottom"/>
          </w:tcPr>
          <w:p w:rsidR="00DE467E" w:rsidRPr="00DE467E" w:rsidRDefault="00DE467E" w:rsidP="00DE467E">
            <w:pPr>
              <w:pStyle w:val="af4"/>
              <w:jc w:val="both"/>
              <w:rPr>
                <w:rFonts w:ascii="Times New Roman" w:hAnsi="Times New Roman"/>
                <w:sz w:val="18"/>
                <w:szCs w:val="18"/>
              </w:rPr>
            </w:pPr>
          </w:p>
        </w:tc>
        <w:tc>
          <w:tcPr>
            <w:tcW w:w="141"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5"/>
        </w:trPr>
        <w:tc>
          <w:tcPr>
            <w:tcW w:w="2682" w:type="dxa"/>
            <w:tcBorders>
              <w:left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proofErr w:type="gramStart"/>
            <w:r w:rsidRPr="00DE467E">
              <w:rPr>
                <w:rFonts w:ascii="Times New Roman" w:hAnsi="Times New Roman"/>
                <w:sz w:val="18"/>
                <w:szCs w:val="18"/>
              </w:rPr>
              <w:t>основании</w:t>
            </w:r>
            <w:proofErr w:type="gramEnd"/>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364"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41"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2"/>
        </w:trPr>
        <w:tc>
          <w:tcPr>
            <w:tcW w:w="2682" w:type="dxa"/>
            <w:tcBorders>
              <w:left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Номер, дата</w:t>
            </w:r>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364"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41"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4"/>
        </w:trPr>
        <w:tc>
          <w:tcPr>
            <w:tcW w:w="2682" w:type="dxa"/>
            <w:tcBorders>
              <w:lef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xml:space="preserve">Исключено из Реестра </w:t>
            </w:r>
            <w:proofErr w:type="gramStart"/>
            <w:r w:rsidRPr="00DE467E">
              <w:rPr>
                <w:rFonts w:ascii="Times New Roman" w:hAnsi="Times New Roman"/>
                <w:sz w:val="18"/>
                <w:szCs w:val="18"/>
              </w:rPr>
              <w:t>на</w:t>
            </w:r>
            <w:proofErr w:type="gramEnd"/>
          </w:p>
        </w:tc>
        <w:tc>
          <w:tcPr>
            <w:tcW w:w="30"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vAlign w:val="bottom"/>
          </w:tcPr>
          <w:p w:rsidR="00DE467E" w:rsidRPr="00DE467E" w:rsidRDefault="00DE467E" w:rsidP="00DE467E">
            <w:pPr>
              <w:pStyle w:val="af4"/>
              <w:jc w:val="both"/>
              <w:rPr>
                <w:rFonts w:ascii="Times New Roman" w:hAnsi="Times New Roman"/>
                <w:sz w:val="18"/>
                <w:szCs w:val="18"/>
              </w:rPr>
            </w:pPr>
          </w:p>
        </w:tc>
        <w:tc>
          <w:tcPr>
            <w:tcW w:w="1364" w:type="dxa"/>
            <w:vAlign w:val="bottom"/>
          </w:tcPr>
          <w:p w:rsidR="00DE467E" w:rsidRPr="00DE467E" w:rsidRDefault="00DE467E" w:rsidP="00DE467E">
            <w:pPr>
              <w:pStyle w:val="af4"/>
              <w:jc w:val="both"/>
              <w:rPr>
                <w:rFonts w:ascii="Times New Roman" w:hAnsi="Times New Roman"/>
                <w:sz w:val="18"/>
                <w:szCs w:val="18"/>
              </w:rPr>
            </w:pPr>
          </w:p>
        </w:tc>
        <w:tc>
          <w:tcPr>
            <w:tcW w:w="141"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5"/>
        </w:trPr>
        <w:tc>
          <w:tcPr>
            <w:tcW w:w="2682" w:type="dxa"/>
            <w:tcBorders>
              <w:left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proofErr w:type="gramStart"/>
            <w:r w:rsidRPr="00DE467E">
              <w:rPr>
                <w:rFonts w:ascii="Times New Roman" w:hAnsi="Times New Roman"/>
                <w:sz w:val="18"/>
                <w:szCs w:val="18"/>
              </w:rPr>
              <w:t>основании</w:t>
            </w:r>
            <w:proofErr w:type="gramEnd"/>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364"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41"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39"/>
        </w:trPr>
        <w:tc>
          <w:tcPr>
            <w:tcW w:w="2682" w:type="dxa"/>
            <w:tcBorders>
              <w:left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Номер, дата</w:t>
            </w:r>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364"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41"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3"/>
        </w:trPr>
        <w:tc>
          <w:tcPr>
            <w:tcW w:w="2682" w:type="dxa"/>
            <w:tcBorders>
              <w:lef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xml:space="preserve">Причина исключения </w:t>
            </w:r>
            <w:proofErr w:type="gramStart"/>
            <w:r w:rsidRPr="00DE467E">
              <w:rPr>
                <w:rFonts w:ascii="Times New Roman" w:hAnsi="Times New Roman"/>
                <w:sz w:val="18"/>
                <w:szCs w:val="18"/>
              </w:rPr>
              <w:t>из</w:t>
            </w:r>
            <w:proofErr w:type="gramEnd"/>
          </w:p>
        </w:tc>
        <w:tc>
          <w:tcPr>
            <w:tcW w:w="30"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vAlign w:val="bottom"/>
          </w:tcPr>
          <w:p w:rsidR="00DE467E" w:rsidRPr="00DE467E" w:rsidRDefault="00DE467E" w:rsidP="00DE467E">
            <w:pPr>
              <w:pStyle w:val="af4"/>
              <w:jc w:val="both"/>
              <w:rPr>
                <w:rFonts w:ascii="Times New Roman" w:hAnsi="Times New Roman"/>
                <w:sz w:val="18"/>
                <w:szCs w:val="18"/>
              </w:rPr>
            </w:pPr>
          </w:p>
        </w:tc>
        <w:tc>
          <w:tcPr>
            <w:tcW w:w="1364" w:type="dxa"/>
            <w:vAlign w:val="bottom"/>
          </w:tcPr>
          <w:p w:rsidR="00DE467E" w:rsidRPr="00DE467E" w:rsidRDefault="00DE467E" w:rsidP="00DE467E">
            <w:pPr>
              <w:pStyle w:val="af4"/>
              <w:jc w:val="both"/>
              <w:rPr>
                <w:rFonts w:ascii="Times New Roman" w:hAnsi="Times New Roman"/>
                <w:sz w:val="18"/>
                <w:szCs w:val="18"/>
              </w:rPr>
            </w:pPr>
          </w:p>
        </w:tc>
        <w:tc>
          <w:tcPr>
            <w:tcW w:w="141"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4"/>
        </w:trPr>
        <w:tc>
          <w:tcPr>
            <w:tcW w:w="2682" w:type="dxa"/>
            <w:tcBorders>
              <w:left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Реестра</w:t>
            </w:r>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364"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41"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4"/>
        </w:trPr>
        <w:tc>
          <w:tcPr>
            <w:tcW w:w="2682" w:type="dxa"/>
            <w:tcBorders>
              <w:lef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xml:space="preserve">Запись об исключении </w:t>
            </w:r>
            <w:proofErr w:type="gramStart"/>
            <w:r w:rsidRPr="00DE467E">
              <w:rPr>
                <w:rFonts w:ascii="Times New Roman" w:hAnsi="Times New Roman"/>
                <w:sz w:val="18"/>
                <w:szCs w:val="18"/>
              </w:rPr>
              <w:t>из</w:t>
            </w:r>
            <w:proofErr w:type="gramEnd"/>
          </w:p>
        </w:tc>
        <w:tc>
          <w:tcPr>
            <w:tcW w:w="30"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vAlign w:val="bottom"/>
          </w:tcPr>
          <w:p w:rsidR="00DE467E" w:rsidRPr="00DE467E" w:rsidRDefault="00DE467E" w:rsidP="00DE467E">
            <w:pPr>
              <w:pStyle w:val="af4"/>
              <w:jc w:val="both"/>
              <w:rPr>
                <w:rFonts w:ascii="Times New Roman" w:hAnsi="Times New Roman"/>
                <w:sz w:val="18"/>
                <w:szCs w:val="18"/>
              </w:rPr>
            </w:pPr>
          </w:p>
        </w:tc>
        <w:tc>
          <w:tcPr>
            <w:tcW w:w="1364" w:type="dxa"/>
            <w:vAlign w:val="bottom"/>
          </w:tcPr>
          <w:p w:rsidR="00DE467E" w:rsidRPr="00DE467E" w:rsidRDefault="00DE467E" w:rsidP="00DE467E">
            <w:pPr>
              <w:pStyle w:val="af4"/>
              <w:jc w:val="both"/>
              <w:rPr>
                <w:rFonts w:ascii="Times New Roman" w:hAnsi="Times New Roman"/>
                <w:sz w:val="18"/>
                <w:szCs w:val="18"/>
              </w:rPr>
            </w:pPr>
          </w:p>
        </w:tc>
        <w:tc>
          <w:tcPr>
            <w:tcW w:w="141"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2"/>
        </w:trPr>
        <w:tc>
          <w:tcPr>
            <w:tcW w:w="2682" w:type="dxa"/>
            <w:tcBorders>
              <w:left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Реестра осуществил</w:t>
            </w:r>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364"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41"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2"/>
        </w:trPr>
        <w:tc>
          <w:tcPr>
            <w:tcW w:w="2682" w:type="dxa"/>
            <w:tcBorders>
              <w:lef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Свидетельство о</w:t>
            </w:r>
          </w:p>
        </w:tc>
        <w:tc>
          <w:tcPr>
            <w:tcW w:w="30"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vAlign w:val="bottom"/>
          </w:tcPr>
          <w:p w:rsidR="00DE467E" w:rsidRPr="00DE467E" w:rsidRDefault="00DE467E" w:rsidP="00DE467E">
            <w:pPr>
              <w:pStyle w:val="af4"/>
              <w:jc w:val="both"/>
              <w:rPr>
                <w:rFonts w:ascii="Times New Roman" w:hAnsi="Times New Roman"/>
                <w:sz w:val="18"/>
                <w:szCs w:val="18"/>
              </w:rPr>
            </w:pPr>
          </w:p>
        </w:tc>
        <w:tc>
          <w:tcPr>
            <w:tcW w:w="1364" w:type="dxa"/>
            <w:vAlign w:val="bottom"/>
          </w:tcPr>
          <w:p w:rsidR="00DE467E" w:rsidRPr="00DE467E" w:rsidRDefault="00DE467E" w:rsidP="00DE467E">
            <w:pPr>
              <w:pStyle w:val="af4"/>
              <w:jc w:val="both"/>
              <w:rPr>
                <w:rFonts w:ascii="Times New Roman" w:hAnsi="Times New Roman"/>
                <w:sz w:val="18"/>
                <w:szCs w:val="18"/>
              </w:rPr>
            </w:pPr>
          </w:p>
        </w:tc>
        <w:tc>
          <w:tcPr>
            <w:tcW w:w="141"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2"/>
        </w:trPr>
        <w:tc>
          <w:tcPr>
            <w:tcW w:w="2682" w:type="dxa"/>
            <w:tcBorders>
              <w:lef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государственной</w:t>
            </w:r>
          </w:p>
        </w:tc>
        <w:tc>
          <w:tcPr>
            <w:tcW w:w="30"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vAlign w:val="bottom"/>
          </w:tcPr>
          <w:p w:rsidR="00DE467E" w:rsidRPr="00DE467E" w:rsidRDefault="00DE467E" w:rsidP="00DE467E">
            <w:pPr>
              <w:pStyle w:val="af4"/>
              <w:jc w:val="both"/>
              <w:rPr>
                <w:rFonts w:ascii="Times New Roman" w:hAnsi="Times New Roman"/>
                <w:sz w:val="18"/>
                <w:szCs w:val="18"/>
              </w:rPr>
            </w:pPr>
          </w:p>
        </w:tc>
        <w:tc>
          <w:tcPr>
            <w:tcW w:w="1364" w:type="dxa"/>
            <w:vAlign w:val="bottom"/>
          </w:tcPr>
          <w:p w:rsidR="00DE467E" w:rsidRPr="00DE467E" w:rsidRDefault="00DE467E" w:rsidP="00DE467E">
            <w:pPr>
              <w:pStyle w:val="af4"/>
              <w:jc w:val="both"/>
              <w:rPr>
                <w:rFonts w:ascii="Times New Roman" w:hAnsi="Times New Roman"/>
                <w:sz w:val="18"/>
                <w:szCs w:val="18"/>
              </w:rPr>
            </w:pPr>
          </w:p>
        </w:tc>
        <w:tc>
          <w:tcPr>
            <w:tcW w:w="141"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2"/>
        </w:trPr>
        <w:tc>
          <w:tcPr>
            <w:tcW w:w="2682" w:type="dxa"/>
            <w:tcBorders>
              <w:left w:val="single" w:sz="8" w:space="0" w:color="auto"/>
            </w:tcBorders>
            <w:vAlign w:val="bottom"/>
          </w:tcPr>
          <w:p w:rsidR="00DE467E" w:rsidRPr="00DE467E" w:rsidRDefault="00DE467E" w:rsidP="00DE467E">
            <w:pPr>
              <w:pStyle w:val="af4"/>
              <w:jc w:val="both"/>
              <w:rPr>
                <w:rFonts w:ascii="Times New Roman" w:hAnsi="Times New Roman"/>
                <w:sz w:val="18"/>
                <w:szCs w:val="18"/>
              </w:rPr>
            </w:pPr>
            <w:proofErr w:type="gramStart"/>
            <w:r w:rsidRPr="00DE467E">
              <w:rPr>
                <w:rFonts w:ascii="Times New Roman" w:hAnsi="Times New Roman"/>
                <w:sz w:val="18"/>
                <w:szCs w:val="18"/>
              </w:rPr>
              <w:t>регистрации права (серия,</w:t>
            </w:r>
            <w:proofErr w:type="gramEnd"/>
          </w:p>
        </w:tc>
        <w:tc>
          <w:tcPr>
            <w:tcW w:w="30"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vAlign w:val="bottom"/>
          </w:tcPr>
          <w:p w:rsidR="00DE467E" w:rsidRPr="00DE467E" w:rsidRDefault="00DE467E" w:rsidP="00DE467E">
            <w:pPr>
              <w:pStyle w:val="af4"/>
              <w:jc w:val="both"/>
              <w:rPr>
                <w:rFonts w:ascii="Times New Roman" w:hAnsi="Times New Roman"/>
                <w:sz w:val="18"/>
                <w:szCs w:val="18"/>
              </w:rPr>
            </w:pPr>
          </w:p>
        </w:tc>
        <w:tc>
          <w:tcPr>
            <w:tcW w:w="1364" w:type="dxa"/>
            <w:vAlign w:val="bottom"/>
          </w:tcPr>
          <w:p w:rsidR="00DE467E" w:rsidRPr="00DE467E" w:rsidRDefault="00DE467E" w:rsidP="00DE467E">
            <w:pPr>
              <w:pStyle w:val="af4"/>
              <w:jc w:val="both"/>
              <w:rPr>
                <w:rFonts w:ascii="Times New Roman" w:hAnsi="Times New Roman"/>
                <w:sz w:val="18"/>
                <w:szCs w:val="18"/>
              </w:rPr>
            </w:pPr>
          </w:p>
        </w:tc>
        <w:tc>
          <w:tcPr>
            <w:tcW w:w="141"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6"/>
        </w:trPr>
        <w:tc>
          <w:tcPr>
            <w:tcW w:w="2682" w:type="dxa"/>
            <w:tcBorders>
              <w:left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номер, дата)</w:t>
            </w:r>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364"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41"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43"/>
        </w:trPr>
        <w:tc>
          <w:tcPr>
            <w:tcW w:w="2682" w:type="dxa"/>
            <w:tcBorders>
              <w:lef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Отметка о внесении</w:t>
            </w:r>
          </w:p>
        </w:tc>
        <w:tc>
          <w:tcPr>
            <w:tcW w:w="30"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vAlign w:val="bottom"/>
          </w:tcPr>
          <w:p w:rsidR="00DE467E" w:rsidRPr="00DE467E" w:rsidRDefault="00DE467E" w:rsidP="00DE467E">
            <w:pPr>
              <w:pStyle w:val="af4"/>
              <w:jc w:val="both"/>
              <w:rPr>
                <w:rFonts w:ascii="Times New Roman" w:hAnsi="Times New Roman"/>
                <w:sz w:val="18"/>
                <w:szCs w:val="18"/>
              </w:rPr>
            </w:pPr>
          </w:p>
        </w:tc>
        <w:tc>
          <w:tcPr>
            <w:tcW w:w="1364" w:type="dxa"/>
            <w:vAlign w:val="bottom"/>
          </w:tcPr>
          <w:p w:rsidR="00DE467E" w:rsidRPr="00DE467E" w:rsidRDefault="00DE467E" w:rsidP="00DE467E">
            <w:pPr>
              <w:pStyle w:val="af4"/>
              <w:jc w:val="both"/>
              <w:rPr>
                <w:rFonts w:ascii="Times New Roman" w:hAnsi="Times New Roman"/>
                <w:sz w:val="18"/>
                <w:szCs w:val="18"/>
              </w:rPr>
            </w:pPr>
          </w:p>
        </w:tc>
        <w:tc>
          <w:tcPr>
            <w:tcW w:w="141"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7"/>
        </w:trPr>
        <w:tc>
          <w:tcPr>
            <w:tcW w:w="2682" w:type="dxa"/>
            <w:tcBorders>
              <w:left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изменений</w:t>
            </w:r>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437"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364"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41"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r>
    </w:tbl>
    <w:p w:rsidR="00DE467E" w:rsidRPr="00DE467E" w:rsidRDefault="00DE467E" w:rsidP="00DE467E">
      <w:pPr>
        <w:pStyle w:val="af4"/>
        <w:jc w:val="both"/>
        <w:rPr>
          <w:rFonts w:ascii="Times New Roman" w:hAnsi="Times New Roman"/>
          <w:sz w:val="18"/>
          <w:szCs w:val="18"/>
        </w:rPr>
      </w:pP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xml:space="preserve">Глава администрации </w:t>
      </w:r>
      <w:proofErr w:type="spellStart"/>
      <w:r w:rsidRPr="00DE467E">
        <w:rPr>
          <w:rFonts w:ascii="Times New Roman" w:hAnsi="Times New Roman"/>
          <w:sz w:val="18"/>
          <w:szCs w:val="18"/>
        </w:rPr>
        <w:t>Ницинского</w:t>
      </w:r>
      <w:proofErr w:type="spellEnd"/>
      <w:r w:rsidRPr="00DE467E">
        <w:rPr>
          <w:rFonts w:ascii="Times New Roman" w:hAnsi="Times New Roman"/>
          <w:sz w:val="18"/>
          <w:szCs w:val="18"/>
        </w:rPr>
        <w:t xml:space="preserve"> сельского поселения             ____________ (Ф.И.О.) </w:t>
      </w:r>
    </w:p>
    <w:p w:rsidR="00DE467E" w:rsidRPr="00DE467E" w:rsidRDefault="00DE467E" w:rsidP="00DE467E">
      <w:pPr>
        <w:pStyle w:val="af4"/>
        <w:jc w:val="both"/>
        <w:rPr>
          <w:rFonts w:ascii="Times New Roman" w:hAnsi="Times New Roman"/>
          <w:sz w:val="18"/>
          <w:szCs w:val="18"/>
        </w:rPr>
      </w:pP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М.П.</w:t>
      </w: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Приложение 4</w:t>
      </w: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к  Положению</w:t>
      </w: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xml:space="preserve">о порядке ведения реестра </w:t>
      </w: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xml:space="preserve">муниципального имущества </w:t>
      </w:r>
    </w:p>
    <w:p w:rsidR="00DE467E" w:rsidRPr="00DE467E" w:rsidRDefault="00DE467E" w:rsidP="00DE467E">
      <w:pPr>
        <w:pStyle w:val="af4"/>
        <w:jc w:val="both"/>
        <w:rPr>
          <w:rFonts w:ascii="Times New Roman" w:hAnsi="Times New Roman"/>
          <w:sz w:val="18"/>
          <w:szCs w:val="18"/>
        </w:rPr>
      </w:pPr>
      <w:proofErr w:type="spellStart"/>
      <w:r w:rsidRPr="00DE467E">
        <w:rPr>
          <w:rFonts w:ascii="Times New Roman" w:hAnsi="Times New Roman"/>
          <w:sz w:val="18"/>
          <w:szCs w:val="18"/>
        </w:rPr>
        <w:t>Ницинского</w:t>
      </w:r>
      <w:proofErr w:type="spellEnd"/>
      <w:r w:rsidRPr="00DE467E">
        <w:rPr>
          <w:rFonts w:ascii="Times New Roman" w:hAnsi="Times New Roman"/>
          <w:sz w:val="18"/>
          <w:szCs w:val="18"/>
        </w:rPr>
        <w:t xml:space="preserve"> сельского поселения</w:t>
      </w:r>
    </w:p>
    <w:p w:rsidR="00DE467E" w:rsidRPr="00DE467E" w:rsidRDefault="00DE467E" w:rsidP="00DE467E">
      <w:pPr>
        <w:pStyle w:val="af4"/>
        <w:jc w:val="both"/>
        <w:rPr>
          <w:rFonts w:ascii="Times New Roman" w:hAnsi="Times New Roman"/>
          <w:sz w:val="18"/>
          <w:szCs w:val="18"/>
        </w:rPr>
      </w:pP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xml:space="preserve">В </w:t>
      </w:r>
      <w:proofErr w:type="gramStart"/>
      <w:r w:rsidRPr="00DE467E">
        <w:rPr>
          <w:rFonts w:ascii="Times New Roman" w:hAnsi="Times New Roman"/>
          <w:sz w:val="18"/>
          <w:szCs w:val="18"/>
        </w:rPr>
        <w:t>Ы</w:t>
      </w:r>
      <w:proofErr w:type="gramEnd"/>
      <w:r w:rsidRPr="00DE467E">
        <w:rPr>
          <w:rFonts w:ascii="Times New Roman" w:hAnsi="Times New Roman"/>
          <w:sz w:val="18"/>
          <w:szCs w:val="18"/>
        </w:rPr>
        <w:t xml:space="preserve"> П И С К А</w:t>
      </w: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xml:space="preserve">из реестра муниципального имущества </w:t>
      </w:r>
    </w:p>
    <w:p w:rsidR="00DE467E" w:rsidRPr="00DE467E" w:rsidRDefault="00DE467E" w:rsidP="00DE467E">
      <w:pPr>
        <w:pStyle w:val="af4"/>
        <w:jc w:val="both"/>
        <w:rPr>
          <w:rFonts w:ascii="Times New Roman" w:hAnsi="Times New Roman"/>
          <w:sz w:val="18"/>
          <w:szCs w:val="18"/>
        </w:rPr>
      </w:pPr>
      <w:proofErr w:type="spellStart"/>
      <w:r w:rsidRPr="00DE467E">
        <w:rPr>
          <w:rFonts w:ascii="Times New Roman" w:hAnsi="Times New Roman"/>
          <w:sz w:val="18"/>
          <w:szCs w:val="18"/>
        </w:rPr>
        <w:t>Ницинского</w:t>
      </w:r>
      <w:proofErr w:type="spellEnd"/>
      <w:r w:rsidRPr="00DE467E">
        <w:rPr>
          <w:rFonts w:ascii="Times New Roman" w:hAnsi="Times New Roman"/>
          <w:sz w:val="18"/>
          <w:szCs w:val="18"/>
        </w:rPr>
        <w:t xml:space="preserve">  сельского поселения </w:t>
      </w:r>
      <w:proofErr w:type="spellStart"/>
      <w:r w:rsidRPr="00DE467E">
        <w:rPr>
          <w:rFonts w:ascii="Times New Roman" w:hAnsi="Times New Roman"/>
          <w:sz w:val="18"/>
          <w:szCs w:val="18"/>
        </w:rPr>
        <w:t>Слободо</w:t>
      </w:r>
      <w:proofErr w:type="spellEnd"/>
      <w:r w:rsidRPr="00DE467E">
        <w:rPr>
          <w:rFonts w:ascii="Times New Roman" w:hAnsi="Times New Roman"/>
          <w:sz w:val="18"/>
          <w:szCs w:val="18"/>
        </w:rPr>
        <w:t>-Туринского МР</w:t>
      </w: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Свердловской области</w:t>
      </w: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xml:space="preserve">                                          </w:t>
      </w:r>
      <w:smartTag w:uri="urn:schemas-microsoft-com:office:smarttags" w:element="metricconverter">
        <w:smartTagPr>
          <w:attr w:name="ProductID" w:val="2018 г"/>
        </w:smartTagPr>
        <w:r w:rsidRPr="00DE467E">
          <w:rPr>
            <w:rFonts w:ascii="Times New Roman" w:hAnsi="Times New Roman"/>
            <w:sz w:val="18"/>
            <w:szCs w:val="18"/>
          </w:rPr>
          <w:t>2018 г</w:t>
        </w:r>
      </w:smartTag>
      <w:r w:rsidRPr="00DE467E">
        <w:rPr>
          <w:rFonts w:ascii="Times New Roman" w:hAnsi="Times New Roman"/>
          <w:sz w:val="18"/>
          <w:szCs w:val="18"/>
        </w:rPr>
        <w:t>.</w:t>
      </w:r>
      <w:r w:rsidRPr="00DE467E">
        <w:rPr>
          <w:rFonts w:ascii="Times New Roman" w:hAnsi="Times New Roman"/>
          <w:sz w:val="18"/>
          <w:szCs w:val="18"/>
        </w:rPr>
        <w:tab/>
        <w:t xml:space="preserve"> </w:t>
      </w:r>
    </w:p>
    <w:p w:rsidR="00DE467E" w:rsidRPr="00DE467E" w:rsidRDefault="00B16976" w:rsidP="00DE467E">
      <w:pPr>
        <w:pStyle w:val="af4"/>
        <w:jc w:val="both"/>
        <w:rPr>
          <w:rFonts w:ascii="Times New Roman" w:hAnsi="Times New Roman"/>
          <w:sz w:val="18"/>
          <w:szCs w:val="18"/>
        </w:rPr>
      </w:pPr>
      <w:r>
        <w:rPr>
          <w:rFonts w:ascii="Times New Roman" w:hAnsi="Times New Roman"/>
          <w:sz w:val="18"/>
          <w:szCs w:val="18"/>
        </w:rPr>
        <w:pict>
          <v:line id="Shape 1" o:spid="_x0000_s1197" style="position:absolute;left:0;text-align:left;z-index:251652608;visibility:visible;mso-wrap-distance-left:0;mso-wrap-distance-right:0" from="63.1pt,-.85pt" to="129.15pt,-.85pt" o:allowincell="f" strokeweight=".21164mm"/>
        </w:pict>
      </w:r>
      <w:r>
        <w:rPr>
          <w:rFonts w:ascii="Times New Roman" w:hAnsi="Times New Roman"/>
          <w:sz w:val="18"/>
          <w:szCs w:val="18"/>
        </w:rPr>
        <w:pict>
          <v:line id="Shape 2" o:spid="_x0000_s1198" style="position:absolute;left:0;text-align:left;z-index:251653632;visibility:visible;mso-wrap-distance-left:0;mso-wrap-distance-right:0" from="421.5pt,-.85pt" to="448.25pt,-.85pt" o:allowincell="f" strokeweight=".21164mm"/>
        </w:pict>
      </w:r>
    </w:p>
    <w:p w:rsidR="00DE467E" w:rsidRPr="00DE467E" w:rsidRDefault="00DE467E" w:rsidP="00DE467E">
      <w:pPr>
        <w:pStyle w:val="af4"/>
        <w:jc w:val="both"/>
        <w:rPr>
          <w:rFonts w:ascii="Times New Roman" w:hAnsi="Times New Roman"/>
          <w:sz w:val="18"/>
          <w:szCs w:val="18"/>
        </w:rPr>
      </w:pP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xml:space="preserve">Настоящая выписка из Реестра муниципального имущества </w:t>
      </w:r>
      <w:proofErr w:type="spellStart"/>
      <w:r w:rsidRPr="00DE467E">
        <w:rPr>
          <w:rFonts w:ascii="Times New Roman" w:hAnsi="Times New Roman"/>
          <w:sz w:val="18"/>
          <w:szCs w:val="18"/>
        </w:rPr>
        <w:t>Ницинского</w:t>
      </w:r>
      <w:proofErr w:type="spellEnd"/>
      <w:r w:rsidRPr="00DE467E">
        <w:rPr>
          <w:rFonts w:ascii="Times New Roman" w:hAnsi="Times New Roman"/>
          <w:sz w:val="18"/>
          <w:szCs w:val="18"/>
        </w:rPr>
        <w:t xml:space="preserve"> сельского поселения </w:t>
      </w:r>
      <w:proofErr w:type="spellStart"/>
      <w:r w:rsidRPr="00DE467E">
        <w:rPr>
          <w:rFonts w:ascii="Times New Roman" w:hAnsi="Times New Roman"/>
          <w:sz w:val="18"/>
          <w:szCs w:val="18"/>
        </w:rPr>
        <w:t>Слободо</w:t>
      </w:r>
      <w:proofErr w:type="spellEnd"/>
      <w:r w:rsidRPr="00DE467E">
        <w:rPr>
          <w:rFonts w:ascii="Times New Roman" w:hAnsi="Times New Roman"/>
          <w:sz w:val="18"/>
          <w:szCs w:val="18"/>
        </w:rPr>
        <w:t>-Туринского муниципального района Свердловской области содержит сведения о</w:t>
      </w:r>
      <w:r w:rsidR="00B16976">
        <w:rPr>
          <w:rFonts w:ascii="Times New Roman" w:hAnsi="Times New Roman"/>
          <w:sz w:val="18"/>
          <w:szCs w:val="18"/>
        </w:rPr>
        <w:pict>
          <v:line id="Shape 3" o:spid="_x0000_s1199" style="position:absolute;left:0;text-align:left;z-index:251654656;visibility:visible;mso-wrap-distance-left:0;mso-wrap-distance-right:0;mso-position-horizontal-relative:text;mso-position-vertical-relative:text" from="122.8pt,-.75pt" to="494pt,-.75pt" o:allowincell="f" strokeweight=".21164mm"/>
        </w:pict>
      </w: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(полное наименование объекта учета Реестра имущества, которое включает в себя вид объекта учета и его наименование)</w:t>
      </w:r>
    </w:p>
    <w:p w:rsidR="00DE467E" w:rsidRPr="00DE467E" w:rsidRDefault="00DE467E" w:rsidP="00DE467E">
      <w:pPr>
        <w:pStyle w:val="af4"/>
        <w:jc w:val="both"/>
        <w:rPr>
          <w:rFonts w:ascii="Times New Roman" w:hAnsi="Times New Roman"/>
          <w:sz w:val="18"/>
          <w:szCs w:val="18"/>
        </w:rPr>
      </w:pP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внесенные</w:t>
      </w:r>
      <w:r w:rsidRPr="00DE467E">
        <w:rPr>
          <w:rFonts w:ascii="Times New Roman" w:hAnsi="Times New Roman"/>
          <w:sz w:val="18"/>
          <w:szCs w:val="18"/>
        </w:rPr>
        <w:tab/>
        <w:t>в</w:t>
      </w:r>
      <w:r w:rsidRPr="00DE467E">
        <w:rPr>
          <w:rFonts w:ascii="Times New Roman" w:hAnsi="Times New Roman"/>
          <w:sz w:val="18"/>
          <w:szCs w:val="18"/>
        </w:rPr>
        <w:tab/>
        <w:t>реестр</w:t>
      </w:r>
      <w:r w:rsidRPr="00DE467E">
        <w:rPr>
          <w:rFonts w:ascii="Times New Roman" w:hAnsi="Times New Roman"/>
          <w:sz w:val="18"/>
          <w:szCs w:val="18"/>
        </w:rPr>
        <w:tab/>
        <w:t>имущества</w:t>
      </w:r>
      <w:r w:rsidRPr="00DE467E">
        <w:rPr>
          <w:rFonts w:ascii="Times New Roman" w:hAnsi="Times New Roman"/>
          <w:sz w:val="18"/>
          <w:szCs w:val="18"/>
        </w:rPr>
        <w:tab/>
      </w:r>
      <w:proofErr w:type="spellStart"/>
      <w:r w:rsidRPr="00DE467E">
        <w:rPr>
          <w:rFonts w:ascii="Times New Roman" w:hAnsi="Times New Roman"/>
          <w:sz w:val="18"/>
          <w:szCs w:val="18"/>
        </w:rPr>
        <w:t>Ницинского</w:t>
      </w:r>
      <w:proofErr w:type="spellEnd"/>
      <w:r w:rsidRPr="00DE467E">
        <w:rPr>
          <w:rFonts w:ascii="Times New Roman" w:hAnsi="Times New Roman"/>
          <w:sz w:val="18"/>
          <w:szCs w:val="18"/>
        </w:rPr>
        <w:t xml:space="preserve"> сельского  поселения  </w:t>
      </w: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xml:space="preserve"> </w:t>
      </w:r>
      <w:proofErr w:type="spellStart"/>
      <w:r w:rsidRPr="00DE467E">
        <w:rPr>
          <w:rFonts w:ascii="Times New Roman" w:hAnsi="Times New Roman"/>
          <w:sz w:val="18"/>
          <w:szCs w:val="18"/>
        </w:rPr>
        <w:t>Слободо</w:t>
      </w:r>
      <w:proofErr w:type="spellEnd"/>
      <w:r w:rsidRPr="00DE467E">
        <w:rPr>
          <w:rFonts w:ascii="Times New Roman" w:hAnsi="Times New Roman"/>
          <w:sz w:val="18"/>
          <w:szCs w:val="18"/>
        </w:rPr>
        <w:t>-Туринского муниципального района Свердловской области</w:t>
      </w:r>
      <w:r w:rsidRPr="00DE467E">
        <w:rPr>
          <w:rFonts w:ascii="Times New Roman" w:hAnsi="Times New Roman"/>
          <w:w w:val="99"/>
          <w:sz w:val="18"/>
          <w:szCs w:val="18"/>
        </w:rPr>
        <w:t xml:space="preserve"> </w:t>
      </w:r>
      <w:r w:rsidRPr="00DE467E">
        <w:rPr>
          <w:rFonts w:ascii="Times New Roman" w:hAnsi="Times New Roman"/>
          <w:sz w:val="18"/>
          <w:szCs w:val="18"/>
        </w:rPr>
        <w:t>и имеющие следующие значения:</w:t>
      </w:r>
    </w:p>
    <w:p w:rsidR="00DE467E" w:rsidRPr="00DE467E" w:rsidRDefault="00DE467E" w:rsidP="00DE467E">
      <w:pPr>
        <w:pStyle w:val="af4"/>
        <w:jc w:val="both"/>
        <w:rPr>
          <w:rFonts w:ascii="Times New Roman" w:hAnsi="Times New Roman"/>
          <w:sz w:val="18"/>
          <w:szCs w:val="18"/>
        </w:rPr>
      </w:pPr>
    </w:p>
    <w:tbl>
      <w:tblPr>
        <w:tblW w:w="7004" w:type="dxa"/>
        <w:tblInd w:w="130" w:type="dxa"/>
        <w:tblLayout w:type="fixed"/>
        <w:tblCellMar>
          <w:left w:w="0" w:type="dxa"/>
          <w:right w:w="0" w:type="dxa"/>
        </w:tblCellMar>
        <w:tblLook w:val="04A0" w:firstRow="1" w:lastRow="0" w:firstColumn="1" w:lastColumn="0" w:noHBand="0" w:noVBand="1"/>
      </w:tblPr>
      <w:tblGrid>
        <w:gridCol w:w="136"/>
        <w:gridCol w:w="438"/>
        <w:gridCol w:w="100"/>
        <w:gridCol w:w="1636"/>
        <w:gridCol w:w="281"/>
        <w:gridCol w:w="400"/>
        <w:gridCol w:w="1876"/>
        <w:gridCol w:w="22"/>
        <w:gridCol w:w="30"/>
        <w:gridCol w:w="53"/>
        <w:gridCol w:w="1844"/>
        <w:gridCol w:w="21"/>
        <w:gridCol w:w="137"/>
        <w:gridCol w:w="30"/>
      </w:tblGrid>
      <w:tr w:rsidR="00DE467E" w:rsidRPr="00DE467E" w:rsidTr="001C3686">
        <w:trPr>
          <w:gridAfter w:val="1"/>
          <w:wAfter w:w="30" w:type="dxa"/>
          <w:trHeight w:val="551"/>
        </w:trPr>
        <w:tc>
          <w:tcPr>
            <w:tcW w:w="136" w:type="dxa"/>
            <w:vAlign w:val="bottom"/>
          </w:tcPr>
          <w:p w:rsidR="00DE467E" w:rsidRPr="00DE467E" w:rsidRDefault="00DE467E" w:rsidP="00DE467E">
            <w:pPr>
              <w:pStyle w:val="af4"/>
              <w:jc w:val="both"/>
              <w:rPr>
                <w:rFonts w:ascii="Times New Roman" w:hAnsi="Times New Roman"/>
                <w:sz w:val="18"/>
                <w:szCs w:val="18"/>
              </w:rPr>
            </w:pPr>
          </w:p>
        </w:tc>
        <w:tc>
          <w:tcPr>
            <w:tcW w:w="2855" w:type="dxa"/>
            <w:gridSpan w:val="5"/>
            <w:vAlign w:val="bottom"/>
          </w:tcPr>
          <w:p w:rsidR="00DE467E" w:rsidRPr="00DE467E" w:rsidRDefault="00DE467E" w:rsidP="00DE467E">
            <w:pPr>
              <w:pStyle w:val="af4"/>
              <w:jc w:val="both"/>
              <w:rPr>
                <w:rFonts w:ascii="Times New Roman" w:hAnsi="Times New Roman"/>
                <w:sz w:val="18"/>
                <w:szCs w:val="18"/>
              </w:rPr>
            </w:pPr>
          </w:p>
        </w:tc>
        <w:tc>
          <w:tcPr>
            <w:tcW w:w="1876" w:type="dxa"/>
            <w:vAlign w:val="bottom"/>
          </w:tcPr>
          <w:p w:rsidR="00DE467E" w:rsidRPr="00DE467E" w:rsidRDefault="00DE467E" w:rsidP="00DE467E">
            <w:pPr>
              <w:pStyle w:val="af4"/>
              <w:jc w:val="both"/>
              <w:rPr>
                <w:rFonts w:ascii="Times New Roman" w:hAnsi="Times New Roman"/>
                <w:sz w:val="18"/>
                <w:szCs w:val="18"/>
              </w:rPr>
            </w:pPr>
          </w:p>
        </w:tc>
        <w:tc>
          <w:tcPr>
            <w:tcW w:w="1949" w:type="dxa"/>
            <w:gridSpan w:val="4"/>
            <w:vAlign w:val="bottom"/>
          </w:tcPr>
          <w:p w:rsidR="00DE467E" w:rsidRPr="00DE467E" w:rsidRDefault="00DE467E" w:rsidP="00DE467E">
            <w:pPr>
              <w:pStyle w:val="af4"/>
              <w:jc w:val="both"/>
              <w:rPr>
                <w:rFonts w:ascii="Times New Roman" w:hAnsi="Times New Roman"/>
                <w:sz w:val="18"/>
                <w:szCs w:val="18"/>
              </w:rPr>
            </w:pPr>
          </w:p>
        </w:tc>
        <w:tc>
          <w:tcPr>
            <w:tcW w:w="158" w:type="dxa"/>
            <w:gridSpan w:val="2"/>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gridAfter w:val="2"/>
          <w:wAfter w:w="167" w:type="dxa"/>
          <w:trHeight w:val="248"/>
        </w:trPr>
        <w:tc>
          <w:tcPr>
            <w:tcW w:w="136" w:type="dxa"/>
            <w:vAlign w:val="bottom"/>
          </w:tcPr>
          <w:p w:rsidR="00DE467E" w:rsidRPr="00DE467E" w:rsidRDefault="00DE467E" w:rsidP="00DE467E">
            <w:pPr>
              <w:pStyle w:val="af4"/>
              <w:jc w:val="both"/>
              <w:rPr>
                <w:rFonts w:ascii="Times New Roman" w:hAnsi="Times New Roman"/>
                <w:sz w:val="18"/>
                <w:szCs w:val="18"/>
              </w:rPr>
            </w:pPr>
          </w:p>
        </w:tc>
        <w:tc>
          <w:tcPr>
            <w:tcW w:w="2455" w:type="dxa"/>
            <w:gridSpan w:val="4"/>
            <w:tcBorders>
              <w:top w:val="single" w:sz="8" w:space="0" w:color="auto"/>
            </w:tcBorders>
            <w:vAlign w:val="bottom"/>
          </w:tcPr>
          <w:p w:rsidR="00DE467E" w:rsidRPr="00DE467E" w:rsidRDefault="00DE467E" w:rsidP="00DE467E">
            <w:pPr>
              <w:pStyle w:val="af4"/>
              <w:jc w:val="both"/>
              <w:rPr>
                <w:rFonts w:ascii="Times New Roman" w:hAnsi="Times New Roman"/>
                <w:sz w:val="18"/>
                <w:szCs w:val="18"/>
              </w:rPr>
            </w:pPr>
            <w:proofErr w:type="gramStart"/>
            <w:r w:rsidRPr="00DE467E">
              <w:rPr>
                <w:rFonts w:ascii="Times New Roman" w:hAnsi="Times New Roman"/>
                <w:sz w:val="18"/>
                <w:szCs w:val="18"/>
              </w:rPr>
              <w:t>(Реестровый  номер имущества</w:t>
            </w:r>
            <w:proofErr w:type="gramEnd"/>
          </w:p>
        </w:tc>
        <w:tc>
          <w:tcPr>
            <w:tcW w:w="400" w:type="dxa"/>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w w:val="99"/>
                <w:sz w:val="18"/>
                <w:szCs w:val="18"/>
              </w:rPr>
              <w:t>)</w:t>
            </w:r>
          </w:p>
        </w:tc>
        <w:tc>
          <w:tcPr>
            <w:tcW w:w="1876" w:type="dxa"/>
            <w:vAlign w:val="bottom"/>
          </w:tcPr>
          <w:p w:rsidR="00DE467E" w:rsidRPr="00DE467E" w:rsidRDefault="00DE467E" w:rsidP="00DE467E">
            <w:pPr>
              <w:pStyle w:val="af4"/>
              <w:jc w:val="both"/>
              <w:rPr>
                <w:rFonts w:ascii="Times New Roman" w:hAnsi="Times New Roman"/>
                <w:sz w:val="18"/>
                <w:szCs w:val="18"/>
              </w:rPr>
            </w:pPr>
          </w:p>
        </w:tc>
        <w:tc>
          <w:tcPr>
            <w:tcW w:w="1949" w:type="dxa"/>
            <w:gridSpan w:val="4"/>
            <w:tcBorders>
              <w:top w:val="single" w:sz="8" w:space="0" w:color="auto"/>
            </w:tcBorders>
            <w:vAlign w:val="bottom"/>
          </w:tcPr>
          <w:p w:rsidR="00DE467E" w:rsidRPr="00DE467E" w:rsidRDefault="00DE467E" w:rsidP="00DE467E">
            <w:pPr>
              <w:pStyle w:val="af4"/>
              <w:jc w:val="both"/>
              <w:rPr>
                <w:rFonts w:ascii="Times New Roman" w:hAnsi="Times New Roman"/>
                <w:sz w:val="18"/>
                <w:szCs w:val="18"/>
              </w:rPr>
            </w:pPr>
            <w:proofErr w:type="gramStart"/>
            <w:r w:rsidRPr="00DE467E">
              <w:rPr>
                <w:rFonts w:ascii="Times New Roman" w:hAnsi="Times New Roman"/>
                <w:sz w:val="18"/>
                <w:szCs w:val="18"/>
              </w:rPr>
              <w:t>(дата присвоения реестрового</w:t>
            </w:r>
            <w:proofErr w:type="gramEnd"/>
          </w:p>
        </w:tc>
        <w:tc>
          <w:tcPr>
            <w:tcW w:w="21" w:type="dxa"/>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gridAfter w:val="3"/>
          <w:wAfter w:w="188" w:type="dxa"/>
          <w:trHeight w:val="264"/>
        </w:trPr>
        <w:tc>
          <w:tcPr>
            <w:tcW w:w="136" w:type="dxa"/>
            <w:vAlign w:val="bottom"/>
          </w:tcPr>
          <w:p w:rsidR="00DE467E" w:rsidRPr="00DE467E" w:rsidRDefault="00DE467E" w:rsidP="00DE467E">
            <w:pPr>
              <w:pStyle w:val="af4"/>
              <w:jc w:val="both"/>
              <w:rPr>
                <w:rFonts w:ascii="Times New Roman" w:hAnsi="Times New Roman"/>
                <w:sz w:val="18"/>
                <w:szCs w:val="18"/>
              </w:rPr>
            </w:pPr>
          </w:p>
        </w:tc>
        <w:tc>
          <w:tcPr>
            <w:tcW w:w="438" w:type="dxa"/>
            <w:vAlign w:val="bottom"/>
          </w:tcPr>
          <w:p w:rsidR="00DE467E" w:rsidRPr="00DE467E" w:rsidRDefault="00DE467E" w:rsidP="00DE467E">
            <w:pPr>
              <w:pStyle w:val="af4"/>
              <w:jc w:val="both"/>
              <w:rPr>
                <w:rFonts w:ascii="Times New Roman" w:hAnsi="Times New Roman"/>
                <w:sz w:val="18"/>
                <w:szCs w:val="18"/>
              </w:rPr>
            </w:pPr>
          </w:p>
        </w:tc>
        <w:tc>
          <w:tcPr>
            <w:tcW w:w="100" w:type="dxa"/>
            <w:vAlign w:val="bottom"/>
          </w:tcPr>
          <w:p w:rsidR="00DE467E" w:rsidRPr="00DE467E" w:rsidRDefault="00DE467E" w:rsidP="00DE467E">
            <w:pPr>
              <w:pStyle w:val="af4"/>
              <w:jc w:val="both"/>
              <w:rPr>
                <w:rFonts w:ascii="Times New Roman" w:hAnsi="Times New Roman"/>
                <w:sz w:val="18"/>
                <w:szCs w:val="18"/>
              </w:rPr>
            </w:pPr>
          </w:p>
        </w:tc>
        <w:tc>
          <w:tcPr>
            <w:tcW w:w="1636" w:type="dxa"/>
            <w:vAlign w:val="bottom"/>
          </w:tcPr>
          <w:p w:rsidR="00DE467E" w:rsidRPr="00DE467E" w:rsidRDefault="00DE467E" w:rsidP="00DE467E">
            <w:pPr>
              <w:pStyle w:val="af4"/>
              <w:jc w:val="both"/>
              <w:rPr>
                <w:rFonts w:ascii="Times New Roman" w:hAnsi="Times New Roman"/>
                <w:sz w:val="18"/>
                <w:szCs w:val="18"/>
              </w:rPr>
            </w:pPr>
          </w:p>
        </w:tc>
        <w:tc>
          <w:tcPr>
            <w:tcW w:w="281" w:type="dxa"/>
            <w:vAlign w:val="bottom"/>
          </w:tcPr>
          <w:p w:rsidR="00DE467E" w:rsidRPr="00DE467E" w:rsidRDefault="00DE467E" w:rsidP="00DE467E">
            <w:pPr>
              <w:pStyle w:val="af4"/>
              <w:jc w:val="both"/>
              <w:rPr>
                <w:rFonts w:ascii="Times New Roman" w:hAnsi="Times New Roman"/>
                <w:sz w:val="18"/>
                <w:szCs w:val="18"/>
              </w:rPr>
            </w:pPr>
          </w:p>
        </w:tc>
        <w:tc>
          <w:tcPr>
            <w:tcW w:w="400" w:type="dxa"/>
            <w:vAlign w:val="bottom"/>
          </w:tcPr>
          <w:p w:rsidR="00DE467E" w:rsidRPr="00DE467E" w:rsidRDefault="00DE467E" w:rsidP="00DE467E">
            <w:pPr>
              <w:pStyle w:val="af4"/>
              <w:jc w:val="both"/>
              <w:rPr>
                <w:rFonts w:ascii="Times New Roman" w:hAnsi="Times New Roman"/>
                <w:sz w:val="18"/>
                <w:szCs w:val="18"/>
              </w:rPr>
            </w:pPr>
          </w:p>
        </w:tc>
        <w:tc>
          <w:tcPr>
            <w:tcW w:w="1876" w:type="dxa"/>
            <w:vAlign w:val="bottom"/>
          </w:tcPr>
          <w:p w:rsidR="00DE467E" w:rsidRPr="00DE467E" w:rsidRDefault="00DE467E" w:rsidP="00DE467E">
            <w:pPr>
              <w:pStyle w:val="af4"/>
              <w:jc w:val="both"/>
              <w:rPr>
                <w:rFonts w:ascii="Times New Roman" w:hAnsi="Times New Roman"/>
                <w:sz w:val="18"/>
                <w:szCs w:val="18"/>
              </w:rPr>
            </w:pPr>
          </w:p>
        </w:tc>
        <w:tc>
          <w:tcPr>
            <w:tcW w:w="1949" w:type="dxa"/>
            <w:gridSpan w:val="4"/>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номера имущества)</w:t>
            </w:r>
          </w:p>
          <w:p w:rsidR="00DE467E" w:rsidRPr="00DE467E" w:rsidRDefault="00DE467E" w:rsidP="00DE467E">
            <w:pPr>
              <w:pStyle w:val="af4"/>
              <w:jc w:val="both"/>
              <w:rPr>
                <w:rFonts w:ascii="Times New Roman" w:hAnsi="Times New Roman"/>
                <w:sz w:val="18"/>
                <w:szCs w:val="18"/>
              </w:rPr>
            </w:pPr>
          </w:p>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62"/>
        </w:trPr>
        <w:tc>
          <w:tcPr>
            <w:tcW w:w="574" w:type="dxa"/>
            <w:gridSpan w:val="2"/>
            <w:tcBorders>
              <w:top w:val="single" w:sz="8" w:space="0" w:color="auto"/>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w:t>
            </w:r>
            <w:proofErr w:type="gramStart"/>
            <w:r w:rsidRPr="00DE467E">
              <w:rPr>
                <w:rFonts w:ascii="Times New Roman" w:hAnsi="Times New Roman"/>
                <w:sz w:val="18"/>
                <w:szCs w:val="18"/>
              </w:rPr>
              <w:t>п</w:t>
            </w:r>
            <w:proofErr w:type="gramEnd"/>
            <w:r w:rsidRPr="00DE467E">
              <w:rPr>
                <w:rFonts w:ascii="Times New Roman" w:hAnsi="Times New Roman"/>
                <w:sz w:val="18"/>
                <w:szCs w:val="18"/>
              </w:rPr>
              <w:t>/п</w:t>
            </w:r>
          </w:p>
        </w:tc>
        <w:tc>
          <w:tcPr>
            <w:tcW w:w="100" w:type="dxa"/>
            <w:tcBorders>
              <w:top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4215" w:type="dxa"/>
            <w:gridSpan w:val="5"/>
            <w:tcBorders>
              <w:top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Наименование  сведений</w:t>
            </w:r>
          </w:p>
        </w:tc>
        <w:tc>
          <w:tcPr>
            <w:tcW w:w="83" w:type="dxa"/>
            <w:gridSpan w:val="2"/>
            <w:tcBorders>
              <w:top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002" w:type="dxa"/>
            <w:gridSpan w:val="3"/>
            <w:tcBorders>
              <w:top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Значение сведений</w:t>
            </w:r>
          </w:p>
        </w:tc>
        <w:tc>
          <w:tcPr>
            <w:tcW w:w="30" w:type="dxa"/>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68"/>
        </w:trPr>
        <w:tc>
          <w:tcPr>
            <w:tcW w:w="574" w:type="dxa"/>
            <w:gridSpan w:val="2"/>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1</w:t>
            </w:r>
          </w:p>
        </w:tc>
        <w:tc>
          <w:tcPr>
            <w:tcW w:w="2417" w:type="dxa"/>
            <w:gridSpan w:val="4"/>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2</w:t>
            </w:r>
          </w:p>
        </w:tc>
        <w:tc>
          <w:tcPr>
            <w:tcW w:w="1876"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83"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44"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3</w:t>
            </w:r>
          </w:p>
        </w:tc>
        <w:tc>
          <w:tcPr>
            <w:tcW w:w="158"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30" w:type="dxa"/>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66"/>
        </w:trPr>
        <w:tc>
          <w:tcPr>
            <w:tcW w:w="136" w:type="dxa"/>
            <w:tcBorders>
              <w:left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438"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00"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317" w:type="dxa"/>
            <w:gridSpan w:val="3"/>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Сведения об объекте</w:t>
            </w:r>
          </w:p>
        </w:tc>
        <w:tc>
          <w:tcPr>
            <w:tcW w:w="3983" w:type="dxa"/>
            <w:gridSpan w:val="7"/>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30" w:type="dxa"/>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66"/>
        </w:trPr>
        <w:tc>
          <w:tcPr>
            <w:tcW w:w="574" w:type="dxa"/>
            <w:gridSpan w:val="2"/>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1</w:t>
            </w:r>
          </w:p>
        </w:tc>
        <w:tc>
          <w:tcPr>
            <w:tcW w:w="100"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4215" w:type="dxa"/>
            <w:gridSpan w:val="5"/>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Адрес   (местоположение) объекта</w:t>
            </w:r>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97" w:type="dxa"/>
            <w:gridSpan w:val="2"/>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58"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30" w:type="dxa"/>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66"/>
        </w:trPr>
        <w:tc>
          <w:tcPr>
            <w:tcW w:w="574" w:type="dxa"/>
            <w:gridSpan w:val="2"/>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2</w:t>
            </w:r>
          </w:p>
        </w:tc>
        <w:tc>
          <w:tcPr>
            <w:tcW w:w="100"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4215" w:type="dxa"/>
            <w:gridSpan w:val="5"/>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Кадастровый  (условный) номер</w:t>
            </w:r>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97" w:type="dxa"/>
            <w:gridSpan w:val="2"/>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58"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30" w:type="dxa"/>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36"/>
        </w:trPr>
        <w:tc>
          <w:tcPr>
            <w:tcW w:w="574"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3.</w:t>
            </w:r>
          </w:p>
        </w:tc>
        <w:tc>
          <w:tcPr>
            <w:tcW w:w="100" w:type="dxa"/>
            <w:vAlign w:val="bottom"/>
          </w:tcPr>
          <w:p w:rsidR="00DE467E" w:rsidRPr="00DE467E" w:rsidRDefault="00DE467E" w:rsidP="00DE467E">
            <w:pPr>
              <w:pStyle w:val="af4"/>
              <w:jc w:val="both"/>
              <w:rPr>
                <w:rFonts w:ascii="Times New Roman" w:hAnsi="Times New Roman"/>
                <w:sz w:val="18"/>
                <w:szCs w:val="18"/>
              </w:rPr>
            </w:pPr>
          </w:p>
        </w:tc>
        <w:tc>
          <w:tcPr>
            <w:tcW w:w="2317" w:type="dxa"/>
            <w:gridSpan w:val="3"/>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Площадь (</w:t>
            </w:r>
            <w:proofErr w:type="spellStart"/>
            <w:r w:rsidRPr="00DE467E">
              <w:rPr>
                <w:rFonts w:ascii="Times New Roman" w:hAnsi="Times New Roman"/>
                <w:sz w:val="18"/>
                <w:szCs w:val="18"/>
              </w:rPr>
              <w:t>кв</w:t>
            </w:r>
            <w:proofErr w:type="gramStart"/>
            <w:r w:rsidRPr="00DE467E">
              <w:rPr>
                <w:rFonts w:ascii="Times New Roman" w:hAnsi="Times New Roman"/>
                <w:sz w:val="18"/>
                <w:szCs w:val="18"/>
              </w:rPr>
              <w:t>.м</w:t>
            </w:r>
            <w:proofErr w:type="spellEnd"/>
            <w:proofErr w:type="gramEnd"/>
            <w:r w:rsidRPr="00DE467E">
              <w:rPr>
                <w:rFonts w:ascii="Times New Roman" w:hAnsi="Times New Roman"/>
                <w:sz w:val="18"/>
                <w:szCs w:val="18"/>
              </w:rPr>
              <w:t>)</w:t>
            </w:r>
          </w:p>
        </w:tc>
        <w:tc>
          <w:tcPr>
            <w:tcW w:w="1876" w:type="dxa"/>
            <w:vAlign w:val="bottom"/>
          </w:tcPr>
          <w:p w:rsidR="00DE467E" w:rsidRPr="00DE467E" w:rsidRDefault="00DE467E" w:rsidP="00DE467E">
            <w:pPr>
              <w:pStyle w:val="af4"/>
              <w:jc w:val="both"/>
              <w:rPr>
                <w:rFonts w:ascii="Times New Roman" w:hAnsi="Times New Roman"/>
                <w:sz w:val="18"/>
                <w:szCs w:val="18"/>
              </w:rPr>
            </w:pPr>
          </w:p>
        </w:tc>
        <w:tc>
          <w:tcPr>
            <w:tcW w:w="22" w:type="dxa"/>
            <w:vAlign w:val="bottom"/>
          </w:tcPr>
          <w:p w:rsidR="00DE467E" w:rsidRPr="00DE467E" w:rsidRDefault="00DE467E" w:rsidP="00DE467E">
            <w:pPr>
              <w:pStyle w:val="af4"/>
              <w:jc w:val="both"/>
              <w:rPr>
                <w:rFonts w:ascii="Times New Roman" w:hAnsi="Times New Roman"/>
                <w:sz w:val="18"/>
                <w:szCs w:val="18"/>
              </w:rPr>
            </w:pPr>
          </w:p>
        </w:tc>
        <w:tc>
          <w:tcPr>
            <w:tcW w:w="30"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97" w:type="dxa"/>
            <w:gridSpan w:val="2"/>
            <w:vAlign w:val="bottom"/>
          </w:tcPr>
          <w:p w:rsidR="00DE467E" w:rsidRPr="00DE467E" w:rsidRDefault="00DE467E" w:rsidP="00DE467E">
            <w:pPr>
              <w:pStyle w:val="af4"/>
              <w:jc w:val="both"/>
              <w:rPr>
                <w:rFonts w:ascii="Times New Roman" w:hAnsi="Times New Roman"/>
                <w:sz w:val="18"/>
                <w:szCs w:val="18"/>
              </w:rPr>
            </w:pPr>
          </w:p>
        </w:tc>
        <w:tc>
          <w:tcPr>
            <w:tcW w:w="158"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30" w:type="dxa"/>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0"/>
        </w:trPr>
        <w:tc>
          <w:tcPr>
            <w:tcW w:w="136" w:type="dxa"/>
            <w:tcBorders>
              <w:left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438"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00"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636" w:type="dxa"/>
            <w:tcBorders>
              <w:top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81"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76" w:type="dxa"/>
            <w:gridSpan w:val="2"/>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97" w:type="dxa"/>
            <w:gridSpan w:val="2"/>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58"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30" w:type="dxa"/>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5"/>
        </w:trPr>
        <w:tc>
          <w:tcPr>
            <w:tcW w:w="574" w:type="dxa"/>
            <w:gridSpan w:val="2"/>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4</w:t>
            </w:r>
          </w:p>
        </w:tc>
        <w:tc>
          <w:tcPr>
            <w:tcW w:w="100"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4215" w:type="dxa"/>
            <w:gridSpan w:val="5"/>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Основание для включения в реестр</w:t>
            </w:r>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97" w:type="dxa"/>
            <w:gridSpan w:val="2"/>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58"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30" w:type="dxa"/>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64"/>
        </w:trPr>
        <w:tc>
          <w:tcPr>
            <w:tcW w:w="574"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5</w:t>
            </w:r>
          </w:p>
        </w:tc>
        <w:tc>
          <w:tcPr>
            <w:tcW w:w="100" w:type="dxa"/>
            <w:vAlign w:val="bottom"/>
          </w:tcPr>
          <w:p w:rsidR="00DE467E" w:rsidRPr="00DE467E" w:rsidRDefault="00DE467E" w:rsidP="00DE467E">
            <w:pPr>
              <w:pStyle w:val="af4"/>
              <w:jc w:val="both"/>
              <w:rPr>
                <w:rFonts w:ascii="Times New Roman" w:hAnsi="Times New Roman"/>
                <w:sz w:val="18"/>
                <w:szCs w:val="18"/>
              </w:rPr>
            </w:pPr>
          </w:p>
        </w:tc>
        <w:tc>
          <w:tcPr>
            <w:tcW w:w="4215" w:type="dxa"/>
            <w:gridSpan w:val="5"/>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Документы-основания возникновения права</w:t>
            </w:r>
          </w:p>
        </w:tc>
        <w:tc>
          <w:tcPr>
            <w:tcW w:w="30"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97" w:type="dxa"/>
            <w:gridSpan w:val="2"/>
            <w:vAlign w:val="bottom"/>
          </w:tcPr>
          <w:p w:rsidR="00DE467E" w:rsidRPr="00DE467E" w:rsidRDefault="00DE467E" w:rsidP="00DE467E">
            <w:pPr>
              <w:pStyle w:val="af4"/>
              <w:jc w:val="both"/>
              <w:rPr>
                <w:rFonts w:ascii="Times New Roman" w:hAnsi="Times New Roman"/>
                <w:sz w:val="18"/>
                <w:szCs w:val="18"/>
              </w:rPr>
            </w:pPr>
          </w:p>
        </w:tc>
        <w:tc>
          <w:tcPr>
            <w:tcW w:w="158"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30" w:type="dxa"/>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76"/>
        </w:trPr>
        <w:tc>
          <w:tcPr>
            <w:tcW w:w="136" w:type="dxa"/>
            <w:tcBorders>
              <w:lef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438"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00" w:type="dxa"/>
            <w:vAlign w:val="bottom"/>
          </w:tcPr>
          <w:p w:rsidR="00DE467E" w:rsidRPr="00DE467E" w:rsidRDefault="00DE467E" w:rsidP="00DE467E">
            <w:pPr>
              <w:pStyle w:val="af4"/>
              <w:jc w:val="both"/>
              <w:rPr>
                <w:rFonts w:ascii="Times New Roman" w:hAnsi="Times New Roman"/>
                <w:sz w:val="18"/>
                <w:szCs w:val="18"/>
              </w:rPr>
            </w:pPr>
          </w:p>
        </w:tc>
        <w:tc>
          <w:tcPr>
            <w:tcW w:w="4215" w:type="dxa"/>
            <w:gridSpan w:val="5"/>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(наименование иного вещного права)</w:t>
            </w:r>
          </w:p>
        </w:tc>
        <w:tc>
          <w:tcPr>
            <w:tcW w:w="30"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97" w:type="dxa"/>
            <w:gridSpan w:val="2"/>
            <w:vAlign w:val="bottom"/>
          </w:tcPr>
          <w:p w:rsidR="00DE467E" w:rsidRPr="00DE467E" w:rsidRDefault="00DE467E" w:rsidP="00DE467E">
            <w:pPr>
              <w:pStyle w:val="af4"/>
              <w:jc w:val="both"/>
              <w:rPr>
                <w:rFonts w:ascii="Times New Roman" w:hAnsi="Times New Roman"/>
                <w:sz w:val="18"/>
                <w:szCs w:val="18"/>
              </w:rPr>
            </w:pPr>
          </w:p>
        </w:tc>
        <w:tc>
          <w:tcPr>
            <w:tcW w:w="158"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30" w:type="dxa"/>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86"/>
        </w:trPr>
        <w:tc>
          <w:tcPr>
            <w:tcW w:w="136" w:type="dxa"/>
            <w:tcBorders>
              <w:left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438"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00"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917" w:type="dxa"/>
            <w:gridSpan w:val="2"/>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76" w:type="dxa"/>
            <w:gridSpan w:val="2"/>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97" w:type="dxa"/>
            <w:gridSpan w:val="2"/>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58"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30" w:type="dxa"/>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6"/>
        </w:trPr>
        <w:tc>
          <w:tcPr>
            <w:tcW w:w="574"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6</w:t>
            </w:r>
          </w:p>
        </w:tc>
        <w:tc>
          <w:tcPr>
            <w:tcW w:w="100" w:type="dxa"/>
            <w:vAlign w:val="bottom"/>
          </w:tcPr>
          <w:p w:rsidR="00DE467E" w:rsidRPr="00DE467E" w:rsidRDefault="00DE467E" w:rsidP="00DE467E">
            <w:pPr>
              <w:pStyle w:val="af4"/>
              <w:jc w:val="both"/>
              <w:rPr>
                <w:rFonts w:ascii="Times New Roman" w:hAnsi="Times New Roman"/>
                <w:sz w:val="18"/>
                <w:szCs w:val="18"/>
              </w:rPr>
            </w:pPr>
          </w:p>
        </w:tc>
        <w:tc>
          <w:tcPr>
            <w:tcW w:w="4215" w:type="dxa"/>
            <w:gridSpan w:val="5"/>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Субъект (субъекты) права</w:t>
            </w:r>
          </w:p>
        </w:tc>
        <w:tc>
          <w:tcPr>
            <w:tcW w:w="30"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97" w:type="dxa"/>
            <w:gridSpan w:val="2"/>
            <w:vAlign w:val="bottom"/>
          </w:tcPr>
          <w:p w:rsidR="00DE467E" w:rsidRPr="00DE467E" w:rsidRDefault="00DE467E" w:rsidP="00DE467E">
            <w:pPr>
              <w:pStyle w:val="af4"/>
              <w:jc w:val="both"/>
              <w:rPr>
                <w:rFonts w:ascii="Times New Roman" w:hAnsi="Times New Roman"/>
                <w:sz w:val="18"/>
                <w:szCs w:val="18"/>
              </w:rPr>
            </w:pPr>
          </w:p>
        </w:tc>
        <w:tc>
          <w:tcPr>
            <w:tcW w:w="158"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30" w:type="dxa"/>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125"/>
        </w:trPr>
        <w:tc>
          <w:tcPr>
            <w:tcW w:w="136" w:type="dxa"/>
            <w:tcBorders>
              <w:left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438"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00"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917" w:type="dxa"/>
            <w:gridSpan w:val="2"/>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400"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76"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97" w:type="dxa"/>
            <w:gridSpan w:val="2"/>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58"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30" w:type="dxa"/>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59"/>
        </w:trPr>
        <w:tc>
          <w:tcPr>
            <w:tcW w:w="574" w:type="dxa"/>
            <w:gridSpan w:val="2"/>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7.</w:t>
            </w:r>
          </w:p>
        </w:tc>
        <w:tc>
          <w:tcPr>
            <w:tcW w:w="100"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317" w:type="dxa"/>
            <w:gridSpan w:val="3"/>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Вид права</w:t>
            </w:r>
          </w:p>
        </w:tc>
        <w:tc>
          <w:tcPr>
            <w:tcW w:w="1876"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97" w:type="dxa"/>
            <w:gridSpan w:val="2"/>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58"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30" w:type="dxa"/>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66"/>
        </w:trPr>
        <w:tc>
          <w:tcPr>
            <w:tcW w:w="574" w:type="dxa"/>
            <w:gridSpan w:val="2"/>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8.</w:t>
            </w:r>
          </w:p>
        </w:tc>
        <w:tc>
          <w:tcPr>
            <w:tcW w:w="100"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4215" w:type="dxa"/>
            <w:gridSpan w:val="5"/>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Существующие ограничения</w:t>
            </w:r>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97" w:type="dxa"/>
            <w:gridSpan w:val="2"/>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58"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30" w:type="dxa"/>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66"/>
        </w:trPr>
        <w:tc>
          <w:tcPr>
            <w:tcW w:w="574" w:type="dxa"/>
            <w:gridSpan w:val="2"/>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9.</w:t>
            </w:r>
          </w:p>
        </w:tc>
        <w:tc>
          <w:tcPr>
            <w:tcW w:w="100"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317" w:type="dxa"/>
            <w:gridSpan w:val="3"/>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Правообладатель</w:t>
            </w:r>
          </w:p>
        </w:tc>
        <w:tc>
          <w:tcPr>
            <w:tcW w:w="1876"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97" w:type="dxa"/>
            <w:gridSpan w:val="2"/>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58"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30" w:type="dxa"/>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62"/>
        </w:trPr>
        <w:tc>
          <w:tcPr>
            <w:tcW w:w="574" w:type="dxa"/>
            <w:gridSpan w:val="2"/>
            <w:tcBorders>
              <w:left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10.</w:t>
            </w:r>
          </w:p>
        </w:tc>
        <w:tc>
          <w:tcPr>
            <w:tcW w:w="100" w:type="dxa"/>
            <w:vAlign w:val="bottom"/>
          </w:tcPr>
          <w:p w:rsidR="00DE467E" w:rsidRPr="00DE467E" w:rsidRDefault="00DE467E" w:rsidP="00DE467E">
            <w:pPr>
              <w:pStyle w:val="af4"/>
              <w:jc w:val="both"/>
              <w:rPr>
                <w:rFonts w:ascii="Times New Roman" w:hAnsi="Times New Roman"/>
                <w:sz w:val="18"/>
                <w:szCs w:val="18"/>
              </w:rPr>
            </w:pPr>
          </w:p>
        </w:tc>
        <w:tc>
          <w:tcPr>
            <w:tcW w:w="4215" w:type="dxa"/>
            <w:gridSpan w:val="5"/>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Свидетельство о государственной регистрации</w:t>
            </w:r>
          </w:p>
        </w:tc>
        <w:tc>
          <w:tcPr>
            <w:tcW w:w="30" w:type="dxa"/>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97" w:type="dxa"/>
            <w:gridSpan w:val="2"/>
            <w:vAlign w:val="bottom"/>
          </w:tcPr>
          <w:p w:rsidR="00DE467E" w:rsidRPr="00DE467E" w:rsidRDefault="00DE467E" w:rsidP="00DE467E">
            <w:pPr>
              <w:pStyle w:val="af4"/>
              <w:jc w:val="both"/>
              <w:rPr>
                <w:rFonts w:ascii="Times New Roman" w:hAnsi="Times New Roman"/>
                <w:sz w:val="18"/>
                <w:szCs w:val="18"/>
              </w:rPr>
            </w:pPr>
          </w:p>
        </w:tc>
        <w:tc>
          <w:tcPr>
            <w:tcW w:w="158" w:type="dxa"/>
            <w:gridSpan w:val="2"/>
            <w:tcBorders>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30" w:type="dxa"/>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81"/>
        </w:trPr>
        <w:tc>
          <w:tcPr>
            <w:tcW w:w="136" w:type="dxa"/>
            <w:tcBorders>
              <w:left w:val="single" w:sz="8" w:space="0" w:color="auto"/>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438"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00"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317" w:type="dxa"/>
            <w:gridSpan w:val="3"/>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права</w:t>
            </w:r>
          </w:p>
        </w:tc>
        <w:tc>
          <w:tcPr>
            <w:tcW w:w="1876"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22"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97" w:type="dxa"/>
            <w:gridSpan w:val="2"/>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58"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30" w:type="dxa"/>
            <w:vAlign w:val="bottom"/>
          </w:tcPr>
          <w:p w:rsidR="00DE467E" w:rsidRPr="00DE467E" w:rsidRDefault="00DE467E" w:rsidP="00DE467E">
            <w:pPr>
              <w:pStyle w:val="af4"/>
              <w:jc w:val="both"/>
              <w:rPr>
                <w:rFonts w:ascii="Times New Roman" w:hAnsi="Times New Roman"/>
                <w:sz w:val="18"/>
                <w:szCs w:val="18"/>
              </w:rPr>
            </w:pPr>
          </w:p>
        </w:tc>
      </w:tr>
      <w:tr w:rsidR="00DE467E" w:rsidRPr="00DE467E" w:rsidTr="001C3686">
        <w:trPr>
          <w:trHeight w:val="266"/>
        </w:trPr>
        <w:tc>
          <w:tcPr>
            <w:tcW w:w="574" w:type="dxa"/>
            <w:gridSpan w:val="2"/>
            <w:tcBorders>
              <w:left w:val="single" w:sz="8" w:space="0" w:color="auto"/>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11.</w:t>
            </w:r>
          </w:p>
        </w:tc>
        <w:tc>
          <w:tcPr>
            <w:tcW w:w="100" w:type="dxa"/>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4215" w:type="dxa"/>
            <w:gridSpan w:val="5"/>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Дата выдачи свидетельства</w:t>
            </w:r>
          </w:p>
        </w:tc>
        <w:tc>
          <w:tcPr>
            <w:tcW w:w="30" w:type="dxa"/>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897" w:type="dxa"/>
            <w:gridSpan w:val="2"/>
            <w:tcBorders>
              <w:bottom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158" w:type="dxa"/>
            <w:gridSpan w:val="2"/>
            <w:tcBorders>
              <w:bottom w:val="single" w:sz="8" w:space="0" w:color="auto"/>
              <w:right w:val="single" w:sz="8" w:space="0" w:color="auto"/>
            </w:tcBorders>
            <w:vAlign w:val="bottom"/>
          </w:tcPr>
          <w:p w:rsidR="00DE467E" w:rsidRPr="00DE467E" w:rsidRDefault="00DE467E" w:rsidP="00DE467E">
            <w:pPr>
              <w:pStyle w:val="af4"/>
              <w:jc w:val="both"/>
              <w:rPr>
                <w:rFonts w:ascii="Times New Roman" w:hAnsi="Times New Roman"/>
                <w:sz w:val="18"/>
                <w:szCs w:val="18"/>
              </w:rPr>
            </w:pPr>
          </w:p>
        </w:tc>
        <w:tc>
          <w:tcPr>
            <w:tcW w:w="30" w:type="dxa"/>
            <w:vAlign w:val="bottom"/>
          </w:tcPr>
          <w:p w:rsidR="00DE467E" w:rsidRPr="00DE467E" w:rsidRDefault="00DE467E" w:rsidP="00DE467E">
            <w:pPr>
              <w:pStyle w:val="af4"/>
              <w:jc w:val="both"/>
              <w:rPr>
                <w:rFonts w:ascii="Times New Roman" w:hAnsi="Times New Roman"/>
                <w:sz w:val="18"/>
                <w:szCs w:val="18"/>
              </w:rPr>
            </w:pPr>
          </w:p>
        </w:tc>
      </w:tr>
    </w:tbl>
    <w:p w:rsidR="00DE467E" w:rsidRPr="00DE467E" w:rsidRDefault="00DE467E" w:rsidP="00DE467E">
      <w:pPr>
        <w:pStyle w:val="af4"/>
        <w:jc w:val="both"/>
        <w:rPr>
          <w:rFonts w:ascii="Times New Roman" w:hAnsi="Times New Roman"/>
          <w:sz w:val="18"/>
          <w:szCs w:val="18"/>
        </w:rPr>
      </w:pPr>
    </w:p>
    <w:p w:rsidR="00DE467E" w:rsidRPr="00DE467E" w:rsidRDefault="00DE467E" w:rsidP="00DE467E">
      <w:pPr>
        <w:pStyle w:val="af4"/>
        <w:jc w:val="both"/>
        <w:rPr>
          <w:rFonts w:ascii="Times New Roman" w:hAnsi="Times New Roman"/>
          <w:sz w:val="18"/>
          <w:szCs w:val="18"/>
        </w:rPr>
      </w:pPr>
      <w:r w:rsidRPr="00DE467E">
        <w:rPr>
          <w:rFonts w:ascii="Times New Roman" w:hAnsi="Times New Roman"/>
          <w:sz w:val="18"/>
          <w:szCs w:val="18"/>
        </w:rPr>
        <w:t xml:space="preserve">Глава Администрации </w:t>
      </w:r>
    </w:p>
    <w:p w:rsidR="00DE467E" w:rsidRPr="00DE467E" w:rsidRDefault="00DE467E" w:rsidP="00DE467E">
      <w:pPr>
        <w:pStyle w:val="af4"/>
        <w:jc w:val="both"/>
        <w:rPr>
          <w:rFonts w:ascii="Times New Roman" w:hAnsi="Times New Roman"/>
          <w:sz w:val="18"/>
          <w:szCs w:val="18"/>
        </w:rPr>
      </w:pPr>
      <w:proofErr w:type="spellStart"/>
      <w:r w:rsidRPr="00DE467E">
        <w:rPr>
          <w:rFonts w:ascii="Times New Roman" w:hAnsi="Times New Roman"/>
          <w:sz w:val="18"/>
          <w:szCs w:val="18"/>
        </w:rPr>
        <w:t>Ницинского</w:t>
      </w:r>
      <w:proofErr w:type="spellEnd"/>
      <w:r w:rsidRPr="00DE467E">
        <w:rPr>
          <w:rFonts w:ascii="Times New Roman" w:hAnsi="Times New Roman"/>
          <w:sz w:val="18"/>
          <w:szCs w:val="18"/>
        </w:rPr>
        <w:t xml:space="preserve"> сельского поселения</w:t>
      </w:r>
      <w:r w:rsidRPr="00DE467E">
        <w:rPr>
          <w:rFonts w:ascii="Times New Roman" w:hAnsi="Times New Roman"/>
          <w:sz w:val="18"/>
          <w:szCs w:val="18"/>
        </w:rPr>
        <w:tab/>
        <w:t xml:space="preserve">                                                           ____________(Ф.И.О.)</w:t>
      </w:r>
    </w:p>
    <w:p w:rsidR="00DE467E" w:rsidRPr="00DE467E" w:rsidRDefault="00DE467E" w:rsidP="00DE467E">
      <w:pPr>
        <w:pStyle w:val="af4"/>
        <w:jc w:val="both"/>
        <w:rPr>
          <w:rFonts w:ascii="Times New Roman" w:hAnsi="Times New Roman"/>
          <w:sz w:val="18"/>
          <w:szCs w:val="18"/>
        </w:rPr>
      </w:pPr>
    </w:p>
    <w:p w:rsidR="00DE467E" w:rsidRPr="00DE467E" w:rsidRDefault="00DE467E" w:rsidP="00DE467E">
      <w:pPr>
        <w:pStyle w:val="af4"/>
        <w:jc w:val="both"/>
        <w:rPr>
          <w:rFonts w:ascii="Times New Roman" w:hAnsi="Times New Roman"/>
          <w:sz w:val="18"/>
          <w:szCs w:val="18"/>
        </w:rPr>
      </w:pPr>
    </w:p>
    <w:p w:rsidR="00DE467E" w:rsidRPr="00DE467E" w:rsidRDefault="00DE467E" w:rsidP="00DE467E">
      <w:pPr>
        <w:pStyle w:val="af4"/>
        <w:jc w:val="both"/>
        <w:rPr>
          <w:rFonts w:ascii="Times New Roman" w:hAnsi="Times New Roman"/>
          <w:sz w:val="18"/>
          <w:szCs w:val="18"/>
        </w:rPr>
      </w:pPr>
    </w:p>
    <w:p w:rsidR="00DE467E" w:rsidRPr="00DE467E" w:rsidRDefault="00DE467E" w:rsidP="00DE467E">
      <w:pPr>
        <w:pStyle w:val="af4"/>
        <w:jc w:val="both"/>
        <w:rPr>
          <w:rFonts w:ascii="Times New Roman" w:hAnsi="Times New Roman"/>
          <w:sz w:val="18"/>
          <w:szCs w:val="18"/>
        </w:rPr>
      </w:pPr>
    </w:p>
    <w:p w:rsidR="00DE467E" w:rsidRDefault="00DE467E" w:rsidP="00DE467E"/>
    <w:p w:rsidR="00224471" w:rsidRPr="00562DED" w:rsidRDefault="00224471" w:rsidP="00224471">
      <w:pPr>
        <w:ind w:firstLine="720"/>
        <w:jc w:val="both"/>
        <w:rPr>
          <w:sz w:val="18"/>
          <w:szCs w:val="18"/>
        </w:rPr>
      </w:pPr>
    </w:p>
    <w:p w:rsidR="00224471" w:rsidRPr="00562DED" w:rsidRDefault="00224471" w:rsidP="00224471">
      <w:pPr>
        <w:ind w:firstLine="720"/>
        <w:jc w:val="both"/>
        <w:rPr>
          <w:sz w:val="18"/>
          <w:szCs w:val="18"/>
        </w:rPr>
      </w:pPr>
    </w:p>
    <w:p w:rsidR="00224471" w:rsidRPr="00562DED" w:rsidRDefault="00224471" w:rsidP="00224471">
      <w:pPr>
        <w:ind w:firstLine="720"/>
        <w:jc w:val="both"/>
        <w:rPr>
          <w:sz w:val="18"/>
          <w:szCs w:val="18"/>
        </w:rPr>
      </w:pPr>
    </w:p>
    <w:p w:rsidR="00224471" w:rsidRPr="00562DED" w:rsidRDefault="00224471" w:rsidP="00224471">
      <w:pPr>
        <w:ind w:firstLine="720"/>
        <w:jc w:val="both"/>
        <w:rPr>
          <w:sz w:val="18"/>
          <w:szCs w:val="18"/>
        </w:rPr>
      </w:pPr>
    </w:p>
    <w:p w:rsidR="00224471" w:rsidRPr="00562DED" w:rsidRDefault="00224471" w:rsidP="00224471">
      <w:pPr>
        <w:ind w:firstLine="720"/>
        <w:jc w:val="both"/>
        <w:rPr>
          <w:sz w:val="18"/>
          <w:szCs w:val="18"/>
        </w:rPr>
      </w:pPr>
    </w:p>
    <w:p w:rsidR="006018D4" w:rsidRPr="006018D4" w:rsidRDefault="006018D4" w:rsidP="001B12FA">
      <w:pPr>
        <w:spacing w:after="0" w:line="240" w:lineRule="auto"/>
        <w:jc w:val="both"/>
        <w:rPr>
          <w:rFonts w:ascii="Times New Roman" w:hAnsi="Times New Roman"/>
          <w:b/>
          <w:sz w:val="18"/>
          <w:szCs w:val="18"/>
          <w:u w:val="single"/>
        </w:rPr>
      </w:pPr>
    </w:p>
    <w:p w:rsidR="005F68CC" w:rsidRDefault="005F68CC"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DE467E" w:rsidRDefault="00DE467E" w:rsidP="0098747B">
      <w:pPr>
        <w:spacing w:after="0" w:line="240" w:lineRule="auto"/>
        <w:rPr>
          <w:rFonts w:ascii="Times New Roman" w:hAnsi="Times New Roman"/>
          <w:b/>
          <w:sz w:val="18"/>
          <w:szCs w:val="18"/>
        </w:rPr>
      </w:pPr>
    </w:p>
    <w:p w:rsidR="00222C7C" w:rsidRDefault="00222C7C" w:rsidP="0098747B">
      <w:pPr>
        <w:spacing w:after="0" w:line="240" w:lineRule="auto"/>
        <w:rPr>
          <w:rFonts w:ascii="Times New Roman" w:hAnsi="Times New Roman"/>
          <w:b/>
          <w:sz w:val="18"/>
          <w:szCs w:val="18"/>
        </w:rPr>
      </w:pPr>
    </w:p>
    <w:p w:rsidR="00621F82" w:rsidRDefault="00621F82" w:rsidP="0098747B">
      <w:pPr>
        <w:spacing w:after="0" w:line="240" w:lineRule="auto"/>
        <w:rPr>
          <w:rFonts w:ascii="Times New Roman" w:hAnsi="Times New Roman"/>
          <w:b/>
          <w:sz w:val="18"/>
          <w:szCs w:val="18"/>
        </w:rPr>
        <w:sectPr w:rsidR="00621F82" w:rsidSect="003605DE">
          <w:type w:val="continuous"/>
          <w:pgSz w:w="16840" w:h="23814"/>
          <w:pgMar w:top="720" w:right="1105" w:bottom="1134" w:left="1418" w:header="709" w:footer="709" w:gutter="0"/>
          <w:cols w:num="2" w:space="964"/>
          <w:docGrid w:linePitch="360"/>
        </w:sectPr>
      </w:pPr>
    </w:p>
    <w:p w:rsidR="001B2755" w:rsidRPr="001B2755" w:rsidRDefault="001B2755" w:rsidP="001B2755">
      <w:pPr>
        <w:widowControl w:val="0"/>
        <w:autoSpaceDE w:val="0"/>
        <w:autoSpaceDN w:val="0"/>
        <w:adjustRightInd w:val="0"/>
        <w:spacing w:after="0" w:line="240" w:lineRule="auto"/>
        <w:jc w:val="right"/>
        <w:rPr>
          <w:rFonts w:ascii="Times New Roman" w:eastAsia="Times New Roman" w:hAnsi="Times New Roman"/>
          <w:sz w:val="20"/>
          <w:szCs w:val="20"/>
        </w:rPr>
      </w:pPr>
      <w:r w:rsidRPr="001B2755">
        <w:rPr>
          <w:rFonts w:ascii="Times New Roman" w:eastAsia="Times New Roman" w:hAnsi="Times New Roman"/>
          <w:b/>
          <w:bCs/>
          <w:sz w:val="20"/>
          <w:szCs w:val="20"/>
        </w:rPr>
        <w:lastRenderedPageBreak/>
        <w:t>Приложение 5</w:t>
      </w:r>
    </w:p>
    <w:p w:rsidR="001B2755" w:rsidRPr="001B2755" w:rsidRDefault="001B2755" w:rsidP="001B2755">
      <w:pPr>
        <w:widowControl w:val="0"/>
        <w:autoSpaceDE w:val="0"/>
        <w:autoSpaceDN w:val="0"/>
        <w:adjustRightInd w:val="0"/>
        <w:spacing w:after="0" w:line="235" w:lineRule="auto"/>
        <w:ind w:right="20"/>
        <w:jc w:val="right"/>
        <w:rPr>
          <w:rFonts w:ascii="Times New Roman" w:eastAsia="Times New Roman" w:hAnsi="Times New Roman"/>
          <w:sz w:val="20"/>
          <w:szCs w:val="20"/>
        </w:rPr>
      </w:pPr>
      <w:r w:rsidRPr="001B2755">
        <w:rPr>
          <w:rFonts w:ascii="Times New Roman" w:eastAsia="Times New Roman" w:hAnsi="Times New Roman"/>
          <w:sz w:val="20"/>
          <w:szCs w:val="20"/>
        </w:rPr>
        <w:t xml:space="preserve">к Положению о порядке ведения реестра муниципального имущества </w:t>
      </w:r>
    </w:p>
    <w:p w:rsidR="001B2755" w:rsidRPr="001B2755" w:rsidRDefault="001B2755" w:rsidP="001B2755">
      <w:pPr>
        <w:widowControl w:val="0"/>
        <w:autoSpaceDE w:val="0"/>
        <w:autoSpaceDN w:val="0"/>
        <w:adjustRightInd w:val="0"/>
        <w:spacing w:after="0" w:line="235" w:lineRule="auto"/>
        <w:ind w:right="20"/>
        <w:jc w:val="right"/>
        <w:rPr>
          <w:rFonts w:ascii="Times New Roman" w:eastAsia="Times New Roman" w:hAnsi="Times New Roman"/>
          <w:sz w:val="20"/>
          <w:szCs w:val="20"/>
        </w:rPr>
      </w:pPr>
      <w:proofErr w:type="spellStart"/>
      <w:r w:rsidRPr="001B2755">
        <w:rPr>
          <w:rFonts w:ascii="Times New Roman" w:eastAsia="Times New Roman" w:hAnsi="Times New Roman"/>
          <w:sz w:val="20"/>
          <w:szCs w:val="20"/>
        </w:rPr>
        <w:t>Ницинского</w:t>
      </w:r>
      <w:proofErr w:type="spellEnd"/>
      <w:r w:rsidRPr="001B2755">
        <w:rPr>
          <w:rFonts w:ascii="Times New Roman" w:eastAsia="Times New Roman" w:hAnsi="Times New Roman"/>
          <w:sz w:val="20"/>
          <w:szCs w:val="20"/>
        </w:rPr>
        <w:t xml:space="preserve"> сельского  поселения</w:t>
      </w:r>
    </w:p>
    <w:p w:rsidR="001B2755" w:rsidRPr="001B2755" w:rsidRDefault="001B2755" w:rsidP="001B2755">
      <w:pPr>
        <w:widowControl w:val="0"/>
        <w:autoSpaceDE w:val="0"/>
        <w:autoSpaceDN w:val="0"/>
        <w:adjustRightInd w:val="0"/>
        <w:spacing w:after="0" w:line="399" w:lineRule="exact"/>
        <w:rPr>
          <w:rFonts w:ascii="Times New Roman" w:eastAsia="Times New Roman" w:hAnsi="Times New Roman"/>
          <w:sz w:val="20"/>
          <w:szCs w:val="20"/>
        </w:rPr>
      </w:pPr>
    </w:p>
    <w:tbl>
      <w:tblPr>
        <w:tblW w:w="15944" w:type="dxa"/>
        <w:tblInd w:w="426" w:type="dxa"/>
        <w:tblLayout w:type="fixed"/>
        <w:tblCellMar>
          <w:left w:w="0" w:type="dxa"/>
          <w:right w:w="0" w:type="dxa"/>
        </w:tblCellMar>
        <w:tblLook w:val="04A0" w:firstRow="1" w:lastRow="0" w:firstColumn="1" w:lastColumn="0" w:noHBand="0" w:noVBand="1"/>
      </w:tblPr>
      <w:tblGrid>
        <w:gridCol w:w="304"/>
        <w:gridCol w:w="800"/>
        <w:gridCol w:w="1279"/>
        <w:gridCol w:w="1559"/>
        <w:gridCol w:w="1419"/>
        <w:gridCol w:w="680"/>
        <w:gridCol w:w="800"/>
        <w:gridCol w:w="1139"/>
        <w:gridCol w:w="30"/>
        <w:gridCol w:w="120"/>
        <w:gridCol w:w="999"/>
        <w:gridCol w:w="1139"/>
        <w:gridCol w:w="240"/>
        <w:gridCol w:w="420"/>
        <w:gridCol w:w="899"/>
        <w:gridCol w:w="1279"/>
        <w:gridCol w:w="1119"/>
        <w:gridCol w:w="517"/>
        <w:gridCol w:w="1162"/>
        <w:gridCol w:w="30"/>
        <w:gridCol w:w="10"/>
      </w:tblGrid>
      <w:tr w:rsidR="001B2755" w:rsidRPr="001B2755" w:rsidTr="001B2755">
        <w:trPr>
          <w:trHeight w:val="276"/>
        </w:trPr>
        <w:tc>
          <w:tcPr>
            <w:tcW w:w="304"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8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27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0723" w:type="dxa"/>
            <w:gridSpan w:val="1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b/>
                <w:bCs/>
                <w:sz w:val="24"/>
                <w:szCs w:val="24"/>
              </w:rPr>
              <w:t xml:space="preserve">Реестр объектов муниципальной собственности  </w:t>
            </w:r>
            <w:proofErr w:type="spellStart"/>
            <w:r w:rsidRPr="001B2755">
              <w:rPr>
                <w:rFonts w:ascii="Times New Roman" w:eastAsia="Times New Roman" w:hAnsi="Times New Roman"/>
                <w:b/>
                <w:bCs/>
                <w:sz w:val="24"/>
                <w:szCs w:val="24"/>
              </w:rPr>
              <w:t>Ницинского</w:t>
            </w:r>
            <w:proofErr w:type="spellEnd"/>
            <w:r w:rsidRPr="001B2755">
              <w:rPr>
                <w:rFonts w:ascii="Times New Roman" w:eastAsia="Times New Roman" w:hAnsi="Times New Roman"/>
                <w:b/>
                <w:bCs/>
                <w:sz w:val="24"/>
                <w:szCs w:val="24"/>
              </w:rPr>
              <w:t xml:space="preserve"> сельского  поселения</w:t>
            </w:r>
          </w:p>
        </w:tc>
        <w:tc>
          <w:tcPr>
            <w:tcW w:w="111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517"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202"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468"/>
        </w:trPr>
        <w:tc>
          <w:tcPr>
            <w:tcW w:w="304"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5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1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24"/>
                <w:szCs w:val="24"/>
              </w:rPr>
              <w:t>РАЗДЕЛ</w:t>
            </w:r>
          </w:p>
        </w:tc>
        <w:tc>
          <w:tcPr>
            <w:tcW w:w="3768" w:type="dxa"/>
            <w:gridSpan w:val="6"/>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24"/>
                <w:szCs w:val="24"/>
              </w:rPr>
              <w:t>I. НЕДВИЖИМОЕ ИМУЩЕСТВО</w:t>
            </w:r>
          </w:p>
        </w:tc>
        <w:tc>
          <w:tcPr>
            <w:tcW w:w="113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9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1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17"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2"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74"/>
        </w:trPr>
        <w:tc>
          <w:tcPr>
            <w:tcW w:w="304"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8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27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55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7885" w:type="dxa"/>
            <w:gridSpan w:val="11"/>
            <w:vAlign w:val="bottom"/>
          </w:tcPr>
          <w:p w:rsidR="001B2755" w:rsidRPr="001B2755" w:rsidRDefault="001B2755" w:rsidP="001B2755">
            <w:pPr>
              <w:widowControl w:val="0"/>
              <w:autoSpaceDE w:val="0"/>
              <w:autoSpaceDN w:val="0"/>
              <w:adjustRightInd w:val="0"/>
              <w:spacing w:after="0" w:line="273" w:lineRule="exact"/>
              <w:rPr>
                <w:rFonts w:ascii="Times New Roman" w:eastAsia="Times New Roman" w:hAnsi="Times New Roman"/>
                <w:sz w:val="20"/>
                <w:szCs w:val="20"/>
              </w:rPr>
            </w:pPr>
            <w:r w:rsidRPr="001B2755">
              <w:rPr>
                <w:rFonts w:ascii="Times New Roman" w:eastAsia="Times New Roman" w:hAnsi="Times New Roman"/>
                <w:sz w:val="24"/>
                <w:szCs w:val="24"/>
              </w:rPr>
              <w:t>Подраздел 1. Муниципальные жилые здания, жилые помещения</w:t>
            </w:r>
          </w:p>
        </w:tc>
        <w:tc>
          <w:tcPr>
            <w:tcW w:w="127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11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517"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202"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96"/>
        </w:trPr>
        <w:tc>
          <w:tcPr>
            <w:tcW w:w="304"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5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899"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24"/>
                <w:szCs w:val="24"/>
              </w:rPr>
              <w:t xml:space="preserve">по состоянию </w:t>
            </w:r>
            <w:proofErr w:type="gramStart"/>
            <w:r w:rsidRPr="001B2755">
              <w:rPr>
                <w:rFonts w:ascii="Times New Roman" w:eastAsia="Times New Roman" w:hAnsi="Times New Roman"/>
                <w:sz w:val="24"/>
                <w:szCs w:val="24"/>
              </w:rPr>
              <w:t>на</w:t>
            </w:r>
            <w:proofErr w:type="gramEnd"/>
            <w:r w:rsidRPr="001B2755">
              <w:rPr>
                <w:rFonts w:ascii="Times New Roman" w:eastAsia="Times New Roman" w:hAnsi="Times New Roman"/>
                <w:sz w:val="24"/>
                <w:szCs w:val="24"/>
              </w:rPr>
              <w:t xml:space="preserve"> «</w:t>
            </w:r>
          </w:p>
        </w:tc>
        <w:tc>
          <w:tcPr>
            <w:tcW w:w="113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vAlign w:val="bottom"/>
          </w:tcPr>
          <w:p w:rsidR="001B2755" w:rsidRPr="001B2755" w:rsidRDefault="001B2755" w:rsidP="001B2755">
            <w:pPr>
              <w:widowControl w:val="0"/>
              <w:autoSpaceDE w:val="0"/>
              <w:autoSpaceDN w:val="0"/>
              <w:adjustRightInd w:val="0"/>
              <w:spacing w:after="0" w:line="240" w:lineRule="auto"/>
              <w:jc w:val="right"/>
              <w:rPr>
                <w:rFonts w:ascii="Times New Roman" w:eastAsia="Times New Roman" w:hAnsi="Times New Roman"/>
                <w:sz w:val="20"/>
                <w:szCs w:val="20"/>
              </w:rPr>
            </w:pPr>
            <w:r w:rsidRPr="001B2755">
              <w:rPr>
                <w:rFonts w:ascii="Times New Roman" w:eastAsia="Times New Roman" w:hAnsi="Times New Roman"/>
                <w:w w:val="82"/>
                <w:sz w:val="24"/>
                <w:szCs w:val="24"/>
              </w:rPr>
              <w:t>»</w:t>
            </w:r>
          </w:p>
        </w:tc>
        <w:tc>
          <w:tcPr>
            <w:tcW w:w="99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3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vAlign w:val="bottom"/>
          </w:tcPr>
          <w:p w:rsidR="001B2755" w:rsidRPr="001B2755" w:rsidRDefault="001B2755" w:rsidP="001B2755">
            <w:pPr>
              <w:widowControl w:val="0"/>
              <w:autoSpaceDE w:val="0"/>
              <w:autoSpaceDN w:val="0"/>
              <w:adjustRightInd w:val="0"/>
              <w:spacing w:after="0" w:line="240" w:lineRule="auto"/>
              <w:jc w:val="right"/>
              <w:rPr>
                <w:rFonts w:ascii="Times New Roman" w:eastAsia="Times New Roman" w:hAnsi="Times New Roman"/>
                <w:sz w:val="20"/>
                <w:szCs w:val="20"/>
              </w:rPr>
            </w:pPr>
            <w:r w:rsidRPr="001B2755">
              <w:rPr>
                <w:rFonts w:ascii="Times New Roman" w:eastAsia="Times New Roman" w:hAnsi="Times New Roman"/>
                <w:w w:val="91"/>
                <w:sz w:val="24"/>
                <w:szCs w:val="24"/>
              </w:rPr>
              <w:t>20</w:t>
            </w:r>
          </w:p>
        </w:tc>
        <w:tc>
          <w:tcPr>
            <w:tcW w:w="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9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roofErr w:type="gramStart"/>
            <w:r w:rsidRPr="001B2755">
              <w:rPr>
                <w:rFonts w:ascii="Times New Roman" w:eastAsia="Times New Roman" w:hAnsi="Times New Roman"/>
                <w:sz w:val="24"/>
                <w:szCs w:val="24"/>
              </w:rPr>
              <w:t>г</w:t>
            </w:r>
            <w:proofErr w:type="gramEnd"/>
            <w:r w:rsidRPr="001B2755">
              <w:rPr>
                <w:rFonts w:ascii="Times New Roman" w:eastAsia="Times New Roman" w:hAnsi="Times New Roman"/>
                <w:sz w:val="24"/>
                <w:szCs w:val="24"/>
              </w:rPr>
              <w:t>.</w:t>
            </w:r>
          </w:p>
        </w:tc>
        <w:tc>
          <w:tcPr>
            <w:tcW w:w="127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1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17"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2"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448"/>
        </w:trPr>
        <w:tc>
          <w:tcPr>
            <w:tcW w:w="304"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5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1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39"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99"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39"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2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9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1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17"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2"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77"/>
        </w:trPr>
        <w:tc>
          <w:tcPr>
            <w:tcW w:w="304"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177" w:lineRule="exact"/>
              <w:ind w:right="75"/>
              <w:jc w:val="center"/>
              <w:rPr>
                <w:rFonts w:ascii="Times New Roman" w:eastAsia="Times New Roman" w:hAnsi="Times New Roman"/>
                <w:sz w:val="20"/>
                <w:szCs w:val="20"/>
              </w:rPr>
            </w:pPr>
            <w:r w:rsidRPr="001B2755">
              <w:rPr>
                <w:rFonts w:ascii="Times New Roman" w:eastAsia="Times New Roman" w:hAnsi="Times New Roman"/>
                <w:sz w:val="16"/>
                <w:szCs w:val="16"/>
              </w:rPr>
              <w:t xml:space="preserve">№ </w:t>
            </w:r>
            <w:proofErr w:type="gramStart"/>
            <w:r w:rsidRPr="001B2755">
              <w:rPr>
                <w:rFonts w:ascii="Times New Roman" w:eastAsia="Times New Roman" w:hAnsi="Times New Roman"/>
                <w:sz w:val="16"/>
                <w:szCs w:val="16"/>
              </w:rPr>
              <w:t>п</w:t>
            </w:r>
            <w:proofErr w:type="gramEnd"/>
            <w:r w:rsidRPr="001B2755">
              <w:rPr>
                <w:rFonts w:ascii="Times New Roman" w:eastAsia="Times New Roman" w:hAnsi="Times New Roman"/>
                <w:sz w:val="16"/>
                <w:szCs w:val="16"/>
              </w:rPr>
              <w:t>/п</w:t>
            </w: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8" w:lineRule="exact"/>
              <w:rPr>
                <w:rFonts w:ascii="Times New Roman" w:eastAsia="Times New Roman" w:hAnsi="Times New Roman"/>
                <w:sz w:val="20"/>
                <w:szCs w:val="20"/>
              </w:rPr>
            </w:pPr>
            <w:proofErr w:type="spellStart"/>
            <w:r w:rsidRPr="001B2755">
              <w:rPr>
                <w:rFonts w:ascii="Times New Roman" w:eastAsia="Times New Roman" w:hAnsi="Times New Roman"/>
                <w:sz w:val="16"/>
                <w:szCs w:val="16"/>
              </w:rPr>
              <w:t>Реестро</w:t>
            </w:r>
            <w:proofErr w:type="spellEnd"/>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8" w:lineRule="exact"/>
              <w:rPr>
                <w:rFonts w:ascii="Times New Roman" w:eastAsia="Times New Roman" w:hAnsi="Times New Roman"/>
                <w:sz w:val="20"/>
                <w:szCs w:val="20"/>
              </w:rPr>
            </w:pPr>
            <w:r w:rsidRPr="001B2755">
              <w:rPr>
                <w:rFonts w:ascii="Times New Roman" w:eastAsia="Times New Roman" w:hAnsi="Times New Roman"/>
                <w:sz w:val="16"/>
                <w:szCs w:val="16"/>
              </w:rPr>
              <w:t>Наименование</w:t>
            </w: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8" w:lineRule="exact"/>
              <w:rPr>
                <w:rFonts w:ascii="Times New Roman" w:eastAsia="Times New Roman" w:hAnsi="Times New Roman"/>
                <w:sz w:val="20"/>
                <w:szCs w:val="20"/>
              </w:rPr>
            </w:pPr>
            <w:r w:rsidRPr="001B2755">
              <w:rPr>
                <w:rFonts w:ascii="Times New Roman" w:eastAsia="Times New Roman" w:hAnsi="Times New Roman"/>
                <w:sz w:val="16"/>
                <w:szCs w:val="16"/>
              </w:rPr>
              <w:t>Адрес</w:t>
            </w:r>
          </w:p>
        </w:tc>
        <w:tc>
          <w:tcPr>
            <w:tcW w:w="14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8" w:lineRule="exact"/>
              <w:rPr>
                <w:rFonts w:ascii="Times New Roman" w:eastAsia="Times New Roman" w:hAnsi="Times New Roman"/>
                <w:sz w:val="20"/>
                <w:szCs w:val="20"/>
              </w:rPr>
            </w:pPr>
            <w:r w:rsidRPr="001B2755">
              <w:rPr>
                <w:rFonts w:ascii="Times New Roman" w:eastAsia="Times New Roman" w:hAnsi="Times New Roman"/>
                <w:sz w:val="16"/>
                <w:szCs w:val="16"/>
              </w:rPr>
              <w:t>Кадастровый</w:t>
            </w:r>
          </w:p>
        </w:tc>
        <w:tc>
          <w:tcPr>
            <w:tcW w:w="148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178" w:lineRule="exact"/>
              <w:rPr>
                <w:rFonts w:ascii="Times New Roman" w:eastAsia="Times New Roman" w:hAnsi="Times New Roman"/>
                <w:sz w:val="20"/>
                <w:szCs w:val="20"/>
              </w:rPr>
            </w:pPr>
            <w:r w:rsidRPr="001B2755">
              <w:rPr>
                <w:rFonts w:ascii="Times New Roman" w:eastAsia="Times New Roman" w:hAnsi="Times New Roman"/>
                <w:sz w:val="16"/>
                <w:szCs w:val="16"/>
              </w:rPr>
              <w:t>Площадь,</w:t>
            </w: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Сведения о</w:t>
            </w: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99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ind w:right="100"/>
              <w:jc w:val="center"/>
              <w:rPr>
                <w:rFonts w:ascii="Times New Roman" w:eastAsia="Times New Roman" w:hAnsi="Times New Roman"/>
                <w:sz w:val="20"/>
                <w:szCs w:val="20"/>
              </w:rPr>
            </w:pPr>
            <w:r w:rsidRPr="001B2755">
              <w:rPr>
                <w:rFonts w:ascii="Times New Roman" w:eastAsia="Times New Roman" w:hAnsi="Times New Roman"/>
                <w:sz w:val="16"/>
                <w:szCs w:val="16"/>
              </w:rPr>
              <w:t>Сведения о</w:t>
            </w: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Сведения о</w:t>
            </w: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319"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178" w:lineRule="exact"/>
              <w:ind w:right="160"/>
              <w:jc w:val="center"/>
              <w:rPr>
                <w:rFonts w:ascii="Times New Roman" w:eastAsia="Times New Roman" w:hAnsi="Times New Roman"/>
                <w:sz w:val="20"/>
                <w:szCs w:val="20"/>
              </w:rPr>
            </w:pPr>
            <w:r w:rsidRPr="001B2755">
              <w:rPr>
                <w:rFonts w:ascii="Times New Roman" w:eastAsia="Times New Roman" w:hAnsi="Times New Roman"/>
                <w:sz w:val="16"/>
                <w:szCs w:val="16"/>
              </w:rPr>
              <w:t>Даты</w:t>
            </w: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Основания</w:t>
            </w:r>
          </w:p>
        </w:tc>
        <w:tc>
          <w:tcPr>
            <w:tcW w:w="11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Сведения о</w:t>
            </w:r>
          </w:p>
        </w:tc>
        <w:tc>
          <w:tcPr>
            <w:tcW w:w="517"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 xml:space="preserve">Сведения </w:t>
            </w:r>
            <w:proofErr w:type="gramStart"/>
            <w:r w:rsidRPr="001B2755">
              <w:rPr>
                <w:rFonts w:ascii="Times New Roman" w:eastAsia="Times New Roman" w:hAnsi="Times New Roman"/>
                <w:sz w:val="16"/>
                <w:szCs w:val="16"/>
              </w:rPr>
              <w:t>об</w:t>
            </w:r>
            <w:proofErr w:type="gramEnd"/>
          </w:p>
        </w:tc>
        <w:tc>
          <w:tcPr>
            <w:tcW w:w="1202"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80"/>
        </w:trPr>
        <w:tc>
          <w:tcPr>
            <w:tcW w:w="304"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4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6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0"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балансовой</w:t>
            </w: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99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0" w:lineRule="exact"/>
              <w:ind w:right="100"/>
              <w:jc w:val="center"/>
              <w:rPr>
                <w:rFonts w:ascii="Times New Roman" w:eastAsia="Times New Roman" w:hAnsi="Times New Roman"/>
                <w:sz w:val="20"/>
                <w:szCs w:val="20"/>
              </w:rPr>
            </w:pPr>
            <w:r w:rsidRPr="001B2755">
              <w:rPr>
                <w:rFonts w:ascii="Times New Roman" w:eastAsia="Times New Roman" w:hAnsi="Times New Roman"/>
                <w:sz w:val="16"/>
                <w:szCs w:val="16"/>
              </w:rPr>
              <w:t>остаточной</w:t>
            </w: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0"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кадастровой</w:t>
            </w: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89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0"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возникновения</w:t>
            </w:r>
          </w:p>
        </w:tc>
        <w:tc>
          <w:tcPr>
            <w:tcW w:w="11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0" w:lineRule="exact"/>
              <w:jc w:val="center"/>
              <w:rPr>
                <w:rFonts w:ascii="Times New Roman" w:eastAsia="Times New Roman" w:hAnsi="Times New Roman"/>
                <w:sz w:val="20"/>
                <w:szCs w:val="20"/>
              </w:rPr>
            </w:pPr>
            <w:proofErr w:type="spellStart"/>
            <w:r w:rsidRPr="001B2755">
              <w:rPr>
                <w:rFonts w:ascii="Times New Roman" w:eastAsia="Times New Roman" w:hAnsi="Times New Roman"/>
                <w:sz w:val="16"/>
                <w:szCs w:val="16"/>
              </w:rPr>
              <w:t>правооблада</w:t>
            </w:r>
            <w:proofErr w:type="spellEnd"/>
          </w:p>
        </w:tc>
        <w:tc>
          <w:tcPr>
            <w:tcW w:w="517"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0" w:lineRule="exact"/>
              <w:jc w:val="center"/>
              <w:rPr>
                <w:rFonts w:ascii="Times New Roman" w:eastAsia="Times New Roman" w:hAnsi="Times New Roman"/>
                <w:sz w:val="20"/>
                <w:szCs w:val="20"/>
              </w:rPr>
            </w:pPr>
            <w:proofErr w:type="gramStart"/>
            <w:r w:rsidRPr="001B2755">
              <w:rPr>
                <w:rFonts w:ascii="Times New Roman" w:eastAsia="Times New Roman" w:hAnsi="Times New Roman"/>
                <w:sz w:val="16"/>
                <w:szCs w:val="16"/>
              </w:rPr>
              <w:t>установленных</w:t>
            </w:r>
            <w:proofErr w:type="gramEnd"/>
            <w:r w:rsidRPr="001B2755">
              <w:rPr>
                <w:rFonts w:ascii="Times New Roman" w:eastAsia="Times New Roman" w:hAnsi="Times New Roman"/>
                <w:sz w:val="16"/>
                <w:szCs w:val="16"/>
              </w:rPr>
              <w:t xml:space="preserve"> в</w:t>
            </w:r>
          </w:p>
        </w:tc>
        <w:tc>
          <w:tcPr>
            <w:tcW w:w="1202"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93"/>
        </w:trPr>
        <w:tc>
          <w:tcPr>
            <w:tcW w:w="304"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вый</w:t>
            </w: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недвижимого</w:t>
            </w: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(местоположение)</w:t>
            </w:r>
          </w:p>
        </w:tc>
        <w:tc>
          <w:tcPr>
            <w:tcW w:w="14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номер</w:t>
            </w:r>
          </w:p>
        </w:tc>
        <w:tc>
          <w:tcPr>
            <w:tcW w:w="148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протяженность и</w:t>
            </w: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стоимости</w:t>
            </w: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99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80"/>
              <w:jc w:val="center"/>
              <w:rPr>
                <w:rFonts w:ascii="Times New Roman" w:eastAsia="Times New Roman" w:hAnsi="Times New Roman"/>
                <w:sz w:val="20"/>
                <w:szCs w:val="20"/>
              </w:rPr>
            </w:pPr>
            <w:r w:rsidRPr="001B2755">
              <w:rPr>
                <w:rFonts w:ascii="Times New Roman" w:eastAsia="Times New Roman" w:hAnsi="Times New Roman"/>
                <w:sz w:val="16"/>
                <w:szCs w:val="16"/>
              </w:rPr>
              <w:t>стоимости</w:t>
            </w: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559" w:type="dxa"/>
            <w:gridSpan w:val="3"/>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возникновения и</w:t>
            </w: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(прекращения)</w:t>
            </w:r>
          </w:p>
        </w:tc>
        <w:tc>
          <w:tcPr>
            <w:tcW w:w="11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517"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02"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82"/>
        </w:trPr>
        <w:tc>
          <w:tcPr>
            <w:tcW w:w="304"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4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6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недвижимого</w:t>
            </w: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119"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недвижимого</w:t>
            </w: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2" w:lineRule="exact"/>
              <w:jc w:val="center"/>
              <w:rPr>
                <w:rFonts w:ascii="Times New Roman" w:eastAsia="Times New Roman" w:hAnsi="Times New Roman"/>
                <w:sz w:val="20"/>
                <w:szCs w:val="20"/>
              </w:rPr>
            </w:pPr>
            <w:proofErr w:type="spellStart"/>
            <w:r w:rsidRPr="001B2755">
              <w:rPr>
                <w:rFonts w:ascii="Times New Roman" w:eastAsia="Times New Roman" w:hAnsi="Times New Roman"/>
                <w:sz w:val="16"/>
                <w:szCs w:val="16"/>
              </w:rPr>
              <w:t>стоимостинед</w:t>
            </w:r>
            <w:proofErr w:type="spellEnd"/>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89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1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2" w:lineRule="exact"/>
              <w:jc w:val="center"/>
              <w:rPr>
                <w:rFonts w:ascii="Times New Roman" w:eastAsia="Times New Roman" w:hAnsi="Times New Roman"/>
                <w:sz w:val="20"/>
                <w:szCs w:val="20"/>
              </w:rPr>
            </w:pPr>
            <w:proofErr w:type="spellStart"/>
            <w:r w:rsidRPr="001B2755">
              <w:rPr>
                <w:rFonts w:ascii="Times New Roman" w:eastAsia="Times New Roman" w:hAnsi="Times New Roman"/>
                <w:sz w:val="16"/>
                <w:szCs w:val="16"/>
              </w:rPr>
              <w:t>телемуниципа</w:t>
            </w:r>
            <w:proofErr w:type="spellEnd"/>
          </w:p>
        </w:tc>
        <w:tc>
          <w:tcPr>
            <w:tcW w:w="517"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2" w:lineRule="exact"/>
              <w:jc w:val="center"/>
              <w:rPr>
                <w:rFonts w:ascii="Times New Roman" w:eastAsia="Times New Roman" w:hAnsi="Times New Roman"/>
                <w:sz w:val="20"/>
                <w:szCs w:val="20"/>
              </w:rPr>
            </w:pPr>
            <w:proofErr w:type="gramStart"/>
            <w:r w:rsidRPr="001B2755">
              <w:rPr>
                <w:rFonts w:ascii="Times New Roman" w:eastAsia="Times New Roman" w:hAnsi="Times New Roman"/>
                <w:sz w:val="16"/>
                <w:szCs w:val="16"/>
              </w:rPr>
              <w:t>отношении</w:t>
            </w:r>
            <w:proofErr w:type="gramEnd"/>
          </w:p>
        </w:tc>
        <w:tc>
          <w:tcPr>
            <w:tcW w:w="1202"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99"/>
        </w:trPr>
        <w:tc>
          <w:tcPr>
            <w:tcW w:w="304"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номер</w:t>
            </w: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имущества</w:t>
            </w: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недвижимого</w:t>
            </w:r>
          </w:p>
        </w:tc>
        <w:tc>
          <w:tcPr>
            <w:tcW w:w="14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муниципального</w:t>
            </w:r>
          </w:p>
        </w:tc>
        <w:tc>
          <w:tcPr>
            <w:tcW w:w="148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(или) иные</w:t>
            </w: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имущества</w:t>
            </w: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99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ind w:right="100"/>
              <w:jc w:val="center"/>
              <w:rPr>
                <w:rFonts w:ascii="Times New Roman" w:eastAsia="Times New Roman" w:hAnsi="Times New Roman"/>
                <w:sz w:val="20"/>
                <w:szCs w:val="20"/>
              </w:rPr>
            </w:pPr>
            <w:r w:rsidRPr="001B2755">
              <w:rPr>
                <w:rFonts w:ascii="Times New Roman" w:eastAsia="Times New Roman" w:hAnsi="Times New Roman"/>
                <w:sz w:val="16"/>
                <w:szCs w:val="16"/>
              </w:rPr>
              <w:t>имущества</w:t>
            </w: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1B2755">
              <w:rPr>
                <w:rFonts w:ascii="Times New Roman" w:eastAsia="Times New Roman" w:hAnsi="Times New Roman"/>
                <w:sz w:val="16"/>
                <w:szCs w:val="16"/>
              </w:rPr>
              <w:t>вижимого</w:t>
            </w:r>
            <w:proofErr w:type="spellEnd"/>
          </w:p>
        </w:tc>
        <w:tc>
          <w:tcPr>
            <w:tcW w:w="1559" w:type="dxa"/>
            <w:gridSpan w:val="3"/>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прекращения права</w:t>
            </w: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1B2755">
              <w:rPr>
                <w:rFonts w:ascii="Times New Roman" w:eastAsia="Times New Roman" w:hAnsi="Times New Roman"/>
                <w:sz w:val="16"/>
                <w:szCs w:val="16"/>
              </w:rPr>
              <w:t>правамуниципал</w:t>
            </w:r>
            <w:proofErr w:type="spellEnd"/>
          </w:p>
        </w:tc>
        <w:tc>
          <w:tcPr>
            <w:tcW w:w="11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ль</w:t>
            </w:r>
          </w:p>
        </w:tc>
        <w:tc>
          <w:tcPr>
            <w:tcW w:w="517"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02"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96"/>
        </w:trPr>
        <w:tc>
          <w:tcPr>
            <w:tcW w:w="304"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6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99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имущества</w:t>
            </w: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9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jc w:val="center"/>
              <w:rPr>
                <w:rFonts w:ascii="Times New Roman" w:eastAsia="Times New Roman" w:hAnsi="Times New Roman"/>
                <w:sz w:val="20"/>
                <w:szCs w:val="20"/>
              </w:rPr>
            </w:pPr>
            <w:proofErr w:type="spellStart"/>
            <w:r w:rsidRPr="001B2755">
              <w:rPr>
                <w:rFonts w:ascii="Times New Roman" w:eastAsia="Times New Roman" w:hAnsi="Times New Roman"/>
                <w:sz w:val="16"/>
                <w:szCs w:val="16"/>
              </w:rPr>
              <w:t>ьно</w:t>
            </w:r>
            <w:proofErr w:type="spellEnd"/>
          </w:p>
        </w:tc>
        <w:tc>
          <w:tcPr>
            <w:tcW w:w="11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517"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муниципального</w:t>
            </w:r>
          </w:p>
        </w:tc>
        <w:tc>
          <w:tcPr>
            <w:tcW w:w="1202"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88"/>
        </w:trPr>
        <w:tc>
          <w:tcPr>
            <w:tcW w:w="304"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имущества</w:t>
            </w:r>
          </w:p>
        </w:tc>
        <w:tc>
          <w:tcPr>
            <w:tcW w:w="14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недвижимого</w:t>
            </w:r>
          </w:p>
        </w:tc>
        <w:tc>
          <w:tcPr>
            <w:tcW w:w="148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параметры,</w:t>
            </w: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99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559" w:type="dxa"/>
            <w:gridSpan w:val="3"/>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муниципальной</w:t>
            </w: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1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2" w:lineRule="exact"/>
              <w:jc w:val="center"/>
              <w:rPr>
                <w:rFonts w:ascii="Times New Roman" w:eastAsia="Times New Roman" w:hAnsi="Times New Roman"/>
                <w:sz w:val="20"/>
                <w:szCs w:val="20"/>
              </w:rPr>
            </w:pPr>
            <w:proofErr w:type="spellStart"/>
            <w:r w:rsidRPr="001B2755">
              <w:rPr>
                <w:rFonts w:ascii="Times New Roman" w:eastAsia="Times New Roman" w:hAnsi="Times New Roman"/>
                <w:sz w:val="16"/>
                <w:szCs w:val="16"/>
              </w:rPr>
              <w:t>ногонедвижим</w:t>
            </w:r>
            <w:proofErr w:type="spellEnd"/>
          </w:p>
        </w:tc>
        <w:tc>
          <w:tcPr>
            <w:tcW w:w="517"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02"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96"/>
        </w:trPr>
        <w:tc>
          <w:tcPr>
            <w:tcW w:w="304"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6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99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9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9"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й</w:t>
            </w:r>
          </w:p>
        </w:tc>
        <w:tc>
          <w:tcPr>
            <w:tcW w:w="11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jc w:val="center"/>
              <w:rPr>
                <w:rFonts w:ascii="Times New Roman" w:eastAsia="Times New Roman" w:hAnsi="Times New Roman"/>
                <w:sz w:val="20"/>
                <w:szCs w:val="20"/>
              </w:rPr>
            </w:pPr>
            <w:proofErr w:type="spellStart"/>
            <w:r w:rsidRPr="001B2755">
              <w:rPr>
                <w:rFonts w:ascii="Times New Roman" w:eastAsia="Times New Roman" w:hAnsi="Times New Roman"/>
                <w:sz w:val="16"/>
                <w:szCs w:val="16"/>
              </w:rPr>
              <w:t>ог</w:t>
            </w:r>
            <w:proofErr w:type="spellEnd"/>
          </w:p>
        </w:tc>
        <w:tc>
          <w:tcPr>
            <w:tcW w:w="517"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недвижимого</w:t>
            </w:r>
          </w:p>
        </w:tc>
        <w:tc>
          <w:tcPr>
            <w:tcW w:w="1202"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02"/>
        </w:trPr>
        <w:tc>
          <w:tcPr>
            <w:tcW w:w="304"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имущества</w:t>
            </w:r>
          </w:p>
        </w:tc>
        <w:tc>
          <w:tcPr>
            <w:tcW w:w="148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характеризующие</w:t>
            </w: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99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559" w:type="dxa"/>
            <w:gridSpan w:val="3"/>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 xml:space="preserve">собственности </w:t>
            </w:r>
            <w:proofErr w:type="gramStart"/>
            <w:r w:rsidRPr="001B2755">
              <w:rPr>
                <w:rFonts w:ascii="Times New Roman" w:eastAsia="Times New Roman" w:hAnsi="Times New Roman"/>
                <w:sz w:val="16"/>
                <w:szCs w:val="16"/>
              </w:rPr>
              <w:t>на</w:t>
            </w:r>
            <w:proofErr w:type="gramEnd"/>
          </w:p>
        </w:tc>
        <w:tc>
          <w:tcPr>
            <w:tcW w:w="1279" w:type="dxa"/>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собственности</w:t>
            </w:r>
          </w:p>
        </w:tc>
        <w:tc>
          <w:tcPr>
            <w:tcW w:w="1119" w:type="dxa"/>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оимущества</w:t>
            </w:r>
            <w:proofErr w:type="gramStart"/>
            <w:r w:rsidRPr="001B2755">
              <w:rPr>
                <w:rFonts w:ascii="Times New Roman" w:eastAsia="Times New Roman" w:hAnsi="Times New Roman"/>
                <w:sz w:val="20"/>
                <w:szCs w:val="20"/>
                <w:vertAlign w:val="superscript"/>
              </w:rPr>
              <w:t>1</w:t>
            </w:r>
            <w:proofErr w:type="gramEnd"/>
          </w:p>
        </w:tc>
        <w:tc>
          <w:tcPr>
            <w:tcW w:w="517"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02"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08"/>
        </w:trPr>
        <w:tc>
          <w:tcPr>
            <w:tcW w:w="304"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4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6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99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89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279" w:type="dxa"/>
            <w:vMerge/>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119" w:type="dxa"/>
            <w:vMerge/>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517"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2"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имущества</w:t>
            </w:r>
          </w:p>
        </w:tc>
        <w:tc>
          <w:tcPr>
            <w:tcW w:w="1202"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77"/>
        </w:trPr>
        <w:tc>
          <w:tcPr>
            <w:tcW w:w="304"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4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48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rPr>
                <w:rFonts w:ascii="Times New Roman" w:eastAsia="Times New Roman" w:hAnsi="Times New Roman"/>
                <w:sz w:val="20"/>
                <w:szCs w:val="20"/>
              </w:rPr>
            </w:pPr>
            <w:r w:rsidRPr="001B2755">
              <w:rPr>
                <w:rFonts w:ascii="Times New Roman" w:eastAsia="Times New Roman" w:hAnsi="Times New Roman"/>
                <w:sz w:val="16"/>
                <w:szCs w:val="16"/>
              </w:rPr>
              <w:t>физические</w:t>
            </w: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99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319"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ind w:right="160"/>
              <w:jc w:val="center"/>
              <w:rPr>
                <w:rFonts w:ascii="Times New Roman" w:eastAsia="Times New Roman" w:hAnsi="Times New Roman"/>
                <w:sz w:val="20"/>
                <w:szCs w:val="20"/>
              </w:rPr>
            </w:pPr>
            <w:r w:rsidRPr="001B2755">
              <w:rPr>
                <w:rFonts w:ascii="Times New Roman" w:eastAsia="Times New Roman" w:hAnsi="Times New Roman"/>
                <w:sz w:val="16"/>
                <w:szCs w:val="16"/>
              </w:rPr>
              <w:t>недвижимое</w:t>
            </w:r>
          </w:p>
        </w:tc>
        <w:tc>
          <w:tcPr>
            <w:tcW w:w="1279" w:type="dxa"/>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на недвижимое</w:t>
            </w:r>
          </w:p>
        </w:tc>
        <w:tc>
          <w:tcPr>
            <w:tcW w:w="11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517"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02"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82"/>
        </w:trPr>
        <w:tc>
          <w:tcPr>
            <w:tcW w:w="304"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4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6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99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89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79" w:type="dxa"/>
            <w:vMerge/>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1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517"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2" w:lineRule="exact"/>
              <w:jc w:val="center"/>
              <w:rPr>
                <w:rFonts w:ascii="Times New Roman" w:eastAsia="Times New Roman" w:hAnsi="Times New Roman"/>
                <w:sz w:val="20"/>
                <w:szCs w:val="20"/>
              </w:rPr>
            </w:pPr>
            <w:proofErr w:type="gramStart"/>
            <w:r w:rsidRPr="001B2755">
              <w:rPr>
                <w:rFonts w:ascii="Times New Roman" w:eastAsia="Times New Roman" w:hAnsi="Times New Roman"/>
                <w:sz w:val="16"/>
                <w:szCs w:val="16"/>
              </w:rPr>
              <w:t>ограничениях</w:t>
            </w:r>
            <w:proofErr w:type="gramEnd"/>
          </w:p>
        </w:tc>
        <w:tc>
          <w:tcPr>
            <w:tcW w:w="1202"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46"/>
        </w:trPr>
        <w:tc>
          <w:tcPr>
            <w:tcW w:w="304"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2"/>
                <w:szCs w:val="12"/>
              </w:rPr>
            </w:pPr>
          </w:p>
        </w:tc>
        <w:tc>
          <w:tcPr>
            <w:tcW w:w="8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2"/>
                <w:szCs w:val="12"/>
              </w:rPr>
            </w:pPr>
          </w:p>
        </w:tc>
        <w:tc>
          <w:tcPr>
            <w:tcW w:w="12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2"/>
                <w:szCs w:val="12"/>
              </w:rPr>
            </w:pPr>
          </w:p>
        </w:tc>
        <w:tc>
          <w:tcPr>
            <w:tcW w:w="155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2"/>
                <w:szCs w:val="12"/>
              </w:rPr>
            </w:pPr>
          </w:p>
        </w:tc>
        <w:tc>
          <w:tcPr>
            <w:tcW w:w="141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2"/>
                <w:szCs w:val="12"/>
              </w:rPr>
            </w:pPr>
          </w:p>
        </w:tc>
        <w:tc>
          <w:tcPr>
            <w:tcW w:w="1480" w:type="dxa"/>
            <w:gridSpan w:val="2"/>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146" w:lineRule="exact"/>
              <w:rPr>
                <w:rFonts w:ascii="Times New Roman" w:eastAsia="Times New Roman" w:hAnsi="Times New Roman"/>
                <w:sz w:val="20"/>
                <w:szCs w:val="20"/>
              </w:rPr>
            </w:pPr>
            <w:r w:rsidRPr="001B2755">
              <w:rPr>
                <w:rFonts w:ascii="Times New Roman" w:eastAsia="Times New Roman" w:hAnsi="Times New Roman"/>
                <w:sz w:val="16"/>
                <w:szCs w:val="16"/>
              </w:rPr>
              <w:t>свойства</w:t>
            </w:r>
          </w:p>
        </w:tc>
        <w:tc>
          <w:tcPr>
            <w:tcW w:w="113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2"/>
                <w:szCs w:val="12"/>
              </w:rPr>
            </w:pPr>
          </w:p>
        </w:tc>
        <w:tc>
          <w:tcPr>
            <w:tcW w:w="3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2"/>
                <w:szCs w:val="12"/>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2"/>
                <w:szCs w:val="12"/>
              </w:rPr>
            </w:pPr>
          </w:p>
        </w:tc>
        <w:tc>
          <w:tcPr>
            <w:tcW w:w="99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2"/>
                <w:szCs w:val="12"/>
              </w:rPr>
            </w:pPr>
          </w:p>
        </w:tc>
        <w:tc>
          <w:tcPr>
            <w:tcW w:w="113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2"/>
                <w:szCs w:val="12"/>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2"/>
                <w:szCs w:val="12"/>
              </w:rPr>
            </w:pPr>
          </w:p>
        </w:tc>
        <w:tc>
          <w:tcPr>
            <w:tcW w:w="1319" w:type="dxa"/>
            <w:gridSpan w:val="2"/>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146" w:lineRule="exact"/>
              <w:ind w:right="160"/>
              <w:jc w:val="center"/>
              <w:rPr>
                <w:rFonts w:ascii="Times New Roman" w:eastAsia="Times New Roman" w:hAnsi="Times New Roman"/>
                <w:sz w:val="20"/>
                <w:szCs w:val="20"/>
              </w:rPr>
            </w:pPr>
            <w:r w:rsidRPr="001B2755">
              <w:rPr>
                <w:rFonts w:ascii="Times New Roman" w:eastAsia="Times New Roman" w:hAnsi="Times New Roman"/>
                <w:sz w:val="16"/>
                <w:szCs w:val="16"/>
              </w:rPr>
              <w:t>имущество</w:t>
            </w:r>
          </w:p>
        </w:tc>
        <w:tc>
          <w:tcPr>
            <w:tcW w:w="12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2"/>
                <w:szCs w:val="12"/>
              </w:rPr>
            </w:pPr>
          </w:p>
        </w:tc>
        <w:tc>
          <w:tcPr>
            <w:tcW w:w="111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2"/>
                <w:szCs w:val="12"/>
              </w:rPr>
            </w:pPr>
          </w:p>
        </w:tc>
        <w:tc>
          <w:tcPr>
            <w:tcW w:w="517"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2"/>
                <w:szCs w:val="12"/>
              </w:rPr>
            </w:pPr>
          </w:p>
        </w:tc>
        <w:tc>
          <w:tcPr>
            <w:tcW w:w="1202"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gridAfter w:val="1"/>
          <w:wAfter w:w="10" w:type="dxa"/>
          <w:trHeight w:val="220"/>
        </w:trPr>
        <w:tc>
          <w:tcPr>
            <w:tcW w:w="304"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295"/>
              <w:jc w:val="right"/>
              <w:rPr>
                <w:rFonts w:ascii="Times New Roman" w:eastAsia="Times New Roman" w:hAnsi="Times New Roman"/>
                <w:sz w:val="20"/>
                <w:szCs w:val="20"/>
              </w:rPr>
            </w:pPr>
            <w:r w:rsidRPr="001B2755">
              <w:rPr>
                <w:rFonts w:ascii="Times New Roman" w:eastAsia="Times New Roman" w:hAnsi="Times New Roman"/>
                <w:sz w:val="18"/>
                <w:szCs w:val="18"/>
              </w:rPr>
              <w:t>1</w:t>
            </w:r>
          </w:p>
        </w:tc>
        <w:tc>
          <w:tcPr>
            <w:tcW w:w="8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357"/>
              <w:jc w:val="right"/>
              <w:rPr>
                <w:rFonts w:ascii="Times New Roman" w:eastAsia="Times New Roman" w:hAnsi="Times New Roman"/>
                <w:sz w:val="20"/>
                <w:szCs w:val="20"/>
              </w:rPr>
            </w:pPr>
            <w:r w:rsidRPr="001B2755">
              <w:rPr>
                <w:rFonts w:ascii="Times New Roman" w:eastAsia="Times New Roman" w:hAnsi="Times New Roman"/>
                <w:sz w:val="18"/>
                <w:szCs w:val="18"/>
              </w:rPr>
              <w:t>2</w:t>
            </w:r>
          </w:p>
        </w:tc>
        <w:tc>
          <w:tcPr>
            <w:tcW w:w="12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597"/>
              <w:jc w:val="right"/>
              <w:rPr>
                <w:rFonts w:ascii="Times New Roman" w:eastAsia="Times New Roman" w:hAnsi="Times New Roman"/>
                <w:sz w:val="20"/>
                <w:szCs w:val="20"/>
              </w:rPr>
            </w:pPr>
            <w:r w:rsidRPr="001B2755">
              <w:rPr>
                <w:rFonts w:ascii="Times New Roman" w:eastAsia="Times New Roman" w:hAnsi="Times New Roman"/>
                <w:sz w:val="18"/>
                <w:szCs w:val="18"/>
              </w:rPr>
              <w:t>3</w:t>
            </w:r>
          </w:p>
        </w:tc>
        <w:tc>
          <w:tcPr>
            <w:tcW w:w="155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4</w:t>
            </w:r>
          </w:p>
        </w:tc>
        <w:tc>
          <w:tcPr>
            <w:tcW w:w="141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5</w:t>
            </w:r>
          </w:p>
        </w:tc>
        <w:tc>
          <w:tcPr>
            <w:tcW w:w="1480" w:type="dxa"/>
            <w:gridSpan w:val="2"/>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6</w:t>
            </w:r>
          </w:p>
        </w:tc>
        <w:tc>
          <w:tcPr>
            <w:tcW w:w="113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w w:val="88"/>
                <w:sz w:val="18"/>
                <w:szCs w:val="18"/>
              </w:rPr>
              <w:t>7</w:t>
            </w:r>
          </w:p>
        </w:tc>
        <w:tc>
          <w:tcPr>
            <w:tcW w:w="3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119" w:type="dxa"/>
            <w:gridSpan w:val="2"/>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w w:val="88"/>
                <w:sz w:val="18"/>
                <w:szCs w:val="18"/>
              </w:rPr>
              <w:t>8</w:t>
            </w:r>
          </w:p>
        </w:tc>
        <w:tc>
          <w:tcPr>
            <w:tcW w:w="113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9</w:t>
            </w: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319" w:type="dxa"/>
            <w:gridSpan w:val="2"/>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180"/>
              <w:jc w:val="center"/>
              <w:rPr>
                <w:rFonts w:ascii="Times New Roman" w:eastAsia="Times New Roman" w:hAnsi="Times New Roman"/>
                <w:sz w:val="20"/>
                <w:szCs w:val="20"/>
              </w:rPr>
            </w:pPr>
            <w:r w:rsidRPr="001B2755">
              <w:rPr>
                <w:rFonts w:ascii="Times New Roman" w:eastAsia="Times New Roman" w:hAnsi="Times New Roman"/>
                <w:w w:val="99"/>
                <w:sz w:val="18"/>
                <w:szCs w:val="18"/>
              </w:rPr>
              <w:t>10</w:t>
            </w:r>
          </w:p>
        </w:tc>
        <w:tc>
          <w:tcPr>
            <w:tcW w:w="12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w w:val="99"/>
                <w:sz w:val="18"/>
                <w:szCs w:val="18"/>
              </w:rPr>
              <w:t>11</w:t>
            </w:r>
          </w:p>
        </w:tc>
        <w:tc>
          <w:tcPr>
            <w:tcW w:w="111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w w:val="99"/>
                <w:sz w:val="18"/>
                <w:szCs w:val="18"/>
              </w:rPr>
              <w:t>12</w:t>
            </w:r>
          </w:p>
        </w:tc>
        <w:tc>
          <w:tcPr>
            <w:tcW w:w="1679" w:type="dxa"/>
            <w:gridSpan w:val="2"/>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w w:val="99"/>
                <w:sz w:val="18"/>
                <w:szCs w:val="18"/>
              </w:rPr>
              <w:t>13</w:t>
            </w: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11"/>
        </w:trPr>
        <w:tc>
          <w:tcPr>
            <w:tcW w:w="304"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5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1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3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9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3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9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1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17"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2"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11"/>
        </w:trPr>
        <w:tc>
          <w:tcPr>
            <w:tcW w:w="304"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5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1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3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9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3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9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1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17"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2"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16"/>
        </w:trPr>
        <w:tc>
          <w:tcPr>
            <w:tcW w:w="304"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5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1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3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9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3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9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1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17"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2"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16"/>
        </w:trPr>
        <w:tc>
          <w:tcPr>
            <w:tcW w:w="304"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5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1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3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9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3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9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1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17"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2"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bl>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20"/>
          <w:szCs w:val="20"/>
        </w:rPr>
        <w:t>Сведения о правообладателе муниципального недвижимого имущества</w:t>
      </w:r>
    </w:p>
    <w:p w:rsidR="001B2755" w:rsidRPr="001B2755" w:rsidRDefault="001B2755" w:rsidP="001B2755">
      <w:pPr>
        <w:widowControl w:val="0"/>
        <w:autoSpaceDE w:val="0"/>
        <w:autoSpaceDN w:val="0"/>
        <w:adjustRightInd w:val="0"/>
        <w:spacing w:after="0" w:line="200" w:lineRule="exact"/>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21" w:lineRule="exact"/>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20"/>
          <w:szCs w:val="20"/>
        </w:rPr>
        <w:t>МК – муниципальная казна;</w:t>
      </w: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Pr="001B2755"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jc w:val="right"/>
        <w:rPr>
          <w:rFonts w:ascii="Times New Roman" w:eastAsia="Times New Roman" w:hAnsi="Times New Roman"/>
          <w:sz w:val="20"/>
          <w:szCs w:val="20"/>
        </w:rPr>
      </w:pPr>
      <w:r w:rsidRPr="001B2755">
        <w:rPr>
          <w:rFonts w:ascii="Times New Roman" w:eastAsia="Times New Roman" w:hAnsi="Times New Roman"/>
          <w:b/>
          <w:bCs/>
          <w:sz w:val="20"/>
          <w:szCs w:val="20"/>
        </w:rPr>
        <w:lastRenderedPageBreak/>
        <w:t>Приложение 6</w:t>
      </w:r>
    </w:p>
    <w:p w:rsidR="001B2755" w:rsidRPr="001B2755" w:rsidRDefault="001B2755" w:rsidP="001B2755">
      <w:pPr>
        <w:widowControl w:val="0"/>
        <w:autoSpaceDE w:val="0"/>
        <w:autoSpaceDN w:val="0"/>
        <w:adjustRightInd w:val="0"/>
        <w:spacing w:after="0" w:line="235" w:lineRule="auto"/>
        <w:jc w:val="right"/>
        <w:rPr>
          <w:rFonts w:ascii="Times New Roman" w:eastAsia="Times New Roman" w:hAnsi="Times New Roman"/>
          <w:sz w:val="20"/>
          <w:szCs w:val="20"/>
        </w:rPr>
      </w:pPr>
      <w:r w:rsidRPr="001B2755">
        <w:rPr>
          <w:rFonts w:ascii="Times New Roman" w:eastAsia="Times New Roman" w:hAnsi="Times New Roman"/>
          <w:sz w:val="20"/>
          <w:szCs w:val="20"/>
        </w:rPr>
        <w:t xml:space="preserve">к Положению о порядке ведения реестра муниципального имущества </w:t>
      </w:r>
    </w:p>
    <w:p w:rsidR="001B2755" w:rsidRPr="001B2755" w:rsidRDefault="001B2755" w:rsidP="001B2755">
      <w:pPr>
        <w:widowControl w:val="0"/>
        <w:autoSpaceDE w:val="0"/>
        <w:autoSpaceDN w:val="0"/>
        <w:adjustRightInd w:val="0"/>
        <w:spacing w:after="0" w:line="235" w:lineRule="auto"/>
        <w:jc w:val="right"/>
        <w:rPr>
          <w:rFonts w:ascii="Times New Roman" w:eastAsia="Times New Roman" w:hAnsi="Times New Roman"/>
          <w:sz w:val="20"/>
          <w:szCs w:val="20"/>
        </w:rPr>
      </w:pPr>
      <w:proofErr w:type="spellStart"/>
      <w:r w:rsidRPr="001B2755">
        <w:rPr>
          <w:rFonts w:ascii="Times New Roman" w:eastAsia="Times New Roman" w:hAnsi="Times New Roman"/>
          <w:sz w:val="20"/>
          <w:szCs w:val="20"/>
        </w:rPr>
        <w:t>Ницинского</w:t>
      </w:r>
      <w:proofErr w:type="spellEnd"/>
      <w:r w:rsidRPr="001B2755">
        <w:rPr>
          <w:rFonts w:ascii="Times New Roman" w:eastAsia="Times New Roman" w:hAnsi="Times New Roman"/>
          <w:sz w:val="20"/>
          <w:szCs w:val="20"/>
        </w:rPr>
        <w:t xml:space="preserve"> сельского поселения</w:t>
      </w:r>
    </w:p>
    <w:p w:rsidR="001B2755" w:rsidRPr="001B2755" w:rsidRDefault="001B2755" w:rsidP="001B2755">
      <w:pPr>
        <w:widowControl w:val="0"/>
        <w:autoSpaceDE w:val="0"/>
        <w:autoSpaceDN w:val="0"/>
        <w:adjustRightInd w:val="0"/>
        <w:spacing w:after="0" w:line="80" w:lineRule="exact"/>
        <w:rPr>
          <w:rFonts w:ascii="Times New Roman" w:eastAsia="Times New Roman" w:hAnsi="Times New Roman"/>
          <w:sz w:val="20"/>
          <w:szCs w:val="20"/>
        </w:rPr>
      </w:pPr>
    </w:p>
    <w:tbl>
      <w:tblPr>
        <w:tblW w:w="16170" w:type="dxa"/>
        <w:tblInd w:w="10" w:type="dxa"/>
        <w:tblLayout w:type="fixed"/>
        <w:tblCellMar>
          <w:left w:w="0" w:type="dxa"/>
          <w:right w:w="0" w:type="dxa"/>
        </w:tblCellMar>
        <w:tblLook w:val="04A0" w:firstRow="1" w:lastRow="0" w:firstColumn="1" w:lastColumn="0" w:noHBand="0" w:noVBand="1"/>
      </w:tblPr>
      <w:tblGrid>
        <w:gridCol w:w="620"/>
        <w:gridCol w:w="660"/>
        <w:gridCol w:w="1279"/>
        <w:gridCol w:w="1559"/>
        <w:gridCol w:w="1199"/>
        <w:gridCol w:w="220"/>
        <w:gridCol w:w="1359"/>
        <w:gridCol w:w="60"/>
        <w:gridCol w:w="1039"/>
        <w:gridCol w:w="20"/>
        <w:gridCol w:w="80"/>
        <w:gridCol w:w="40"/>
        <w:gridCol w:w="1079"/>
        <w:gridCol w:w="1039"/>
        <w:gridCol w:w="100"/>
        <w:gridCol w:w="140"/>
        <w:gridCol w:w="620"/>
        <w:gridCol w:w="800"/>
        <w:gridCol w:w="1279"/>
        <w:gridCol w:w="80"/>
        <w:gridCol w:w="1199"/>
        <w:gridCol w:w="1112"/>
        <w:gridCol w:w="547"/>
        <w:gridCol w:w="30"/>
        <w:gridCol w:w="10"/>
      </w:tblGrid>
      <w:tr w:rsidR="001B2755" w:rsidRPr="001B2755" w:rsidTr="001B2755">
        <w:trPr>
          <w:trHeight w:val="276"/>
        </w:trPr>
        <w:tc>
          <w:tcPr>
            <w:tcW w:w="6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6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27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0713" w:type="dxa"/>
            <w:gridSpan w:val="17"/>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b/>
                <w:bCs/>
                <w:sz w:val="24"/>
                <w:szCs w:val="24"/>
              </w:rPr>
              <w:t xml:space="preserve">Реестр объектов муниципальной собственности  </w:t>
            </w:r>
            <w:proofErr w:type="spellStart"/>
            <w:r w:rsidRPr="001B2755">
              <w:rPr>
                <w:rFonts w:ascii="Times New Roman" w:eastAsia="Times New Roman" w:hAnsi="Times New Roman"/>
                <w:b/>
                <w:bCs/>
                <w:sz w:val="24"/>
                <w:szCs w:val="24"/>
              </w:rPr>
              <w:t>Ницинского</w:t>
            </w:r>
            <w:proofErr w:type="spellEnd"/>
            <w:r w:rsidRPr="001B2755">
              <w:rPr>
                <w:rFonts w:ascii="Times New Roman" w:eastAsia="Times New Roman" w:hAnsi="Times New Roman"/>
                <w:b/>
                <w:bCs/>
                <w:sz w:val="24"/>
                <w:szCs w:val="24"/>
              </w:rPr>
              <w:t xml:space="preserve"> сельского  поселения</w:t>
            </w:r>
          </w:p>
        </w:tc>
        <w:tc>
          <w:tcPr>
            <w:tcW w:w="119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112"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58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26"/>
        </w:trPr>
        <w:tc>
          <w:tcPr>
            <w:tcW w:w="6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5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9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19" w:type="dxa"/>
            <w:gridSpan w:val="2"/>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24"/>
                <w:szCs w:val="24"/>
              </w:rPr>
              <w:t>РАЗДЕЛ</w:t>
            </w:r>
          </w:p>
        </w:tc>
        <w:tc>
          <w:tcPr>
            <w:tcW w:w="4957" w:type="dxa"/>
            <w:gridSpan w:val="10"/>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24"/>
                <w:szCs w:val="24"/>
              </w:rPr>
              <w:t>I. НЕДВИЖИМОЕ ИМУЩЕСТВО</w:t>
            </w:r>
          </w:p>
        </w:tc>
        <w:tc>
          <w:tcPr>
            <w:tcW w:w="127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9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12"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8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81"/>
        </w:trPr>
        <w:tc>
          <w:tcPr>
            <w:tcW w:w="6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5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154" w:type="dxa"/>
            <w:gridSpan w:val="16"/>
            <w:vAlign w:val="bottom"/>
          </w:tcPr>
          <w:p w:rsidR="001B2755" w:rsidRPr="001B2755" w:rsidRDefault="001B2755" w:rsidP="001B2755">
            <w:pPr>
              <w:widowControl w:val="0"/>
              <w:autoSpaceDE w:val="0"/>
              <w:autoSpaceDN w:val="0"/>
              <w:adjustRightInd w:val="0"/>
              <w:spacing w:after="0" w:line="240" w:lineRule="auto"/>
              <w:ind w:right="680"/>
              <w:jc w:val="center"/>
              <w:rPr>
                <w:rFonts w:ascii="Times New Roman" w:eastAsia="Times New Roman" w:hAnsi="Times New Roman"/>
                <w:sz w:val="20"/>
                <w:szCs w:val="20"/>
              </w:rPr>
            </w:pPr>
            <w:r w:rsidRPr="001B2755">
              <w:rPr>
                <w:rFonts w:ascii="Times New Roman" w:eastAsia="Times New Roman" w:hAnsi="Times New Roman"/>
                <w:sz w:val="24"/>
                <w:szCs w:val="24"/>
              </w:rPr>
              <w:t xml:space="preserve">Подраздел 2. Нежилые здания, нежилые строения, нежилые помещения </w:t>
            </w:r>
            <w:proofErr w:type="gramStart"/>
            <w:r w:rsidRPr="001B2755">
              <w:rPr>
                <w:rFonts w:ascii="Times New Roman" w:eastAsia="Times New Roman" w:hAnsi="Times New Roman"/>
                <w:sz w:val="24"/>
                <w:szCs w:val="24"/>
              </w:rPr>
              <w:t>по</w:t>
            </w:r>
            <w:proofErr w:type="gramEnd"/>
          </w:p>
        </w:tc>
        <w:tc>
          <w:tcPr>
            <w:tcW w:w="119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12"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8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52"/>
        </w:trPr>
        <w:tc>
          <w:tcPr>
            <w:tcW w:w="6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6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127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155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119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1639" w:type="dxa"/>
            <w:gridSpan w:val="3"/>
            <w:vAlign w:val="bottom"/>
          </w:tcPr>
          <w:p w:rsidR="001B2755" w:rsidRPr="001B2755" w:rsidRDefault="001B2755" w:rsidP="001B2755">
            <w:pPr>
              <w:widowControl w:val="0"/>
              <w:autoSpaceDE w:val="0"/>
              <w:autoSpaceDN w:val="0"/>
              <w:adjustRightInd w:val="0"/>
              <w:spacing w:after="0" w:line="252" w:lineRule="exact"/>
              <w:rPr>
                <w:rFonts w:ascii="Times New Roman" w:eastAsia="Times New Roman" w:hAnsi="Times New Roman"/>
                <w:sz w:val="20"/>
                <w:szCs w:val="20"/>
              </w:rPr>
            </w:pPr>
            <w:r w:rsidRPr="001B2755">
              <w:rPr>
                <w:rFonts w:ascii="Times New Roman" w:eastAsia="Times New Roman" w:hAnsi="Times New Roman"/>
                <w:sz w:val="24"/>
                <w:szCs w:val="24"/>
              </w:rPr>
              <w:t xml:space="preserve">состоянию </w:t>
            </w:r>
            <w:proofErr w:type="gramStart"/>
            <w:r w:rsidRPr="001B2755">
              <w:rPr>
                <w:rFonts w:ascii="Times New Roman" w:eastAsia="Times New Roman" w:hAnsi="Times New Roman"/>
                <w:sz w:val="24"/>
                <w:szCs w:val="24"/>
              </w:rPr>
              <w:t>на</w:t>
            </w:r>
            <w:proofErr w:type="gramEnd"/>
            <w:r w:rsidRPr="001B2755">
              <w:rPr>
                <w:rFonts w:ascii="Times New Roman" w:eastAsia="Times New Roman" w:hAnsi="Times New Roman"/>
                <w:sz w:val="24"/>
                <w:szCs w:val="24"/>
              </w:rPr>
              <w:t xml:space="preserve"> «</w:t>
            </w:r>
          </w:p>
        </w:tc>
        <w:tc>
          <w:tcPr>
            <w:tcW w:w="103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140" w:type="dxa"/>
            <w:gridSpan w:val="3"/>
            <w:vAlign w:val="bottom"/>
          </w:tcPr>
          <w:p w:rsidR="001B2755" w:rsidRPr="001B2755" w:rsidRDefault="001B2755" w:rsidP="001B2755">
            <w:pPr>
              <w:widowControl w:val="0"/>
              <w:autoSpaceDE w:val="0"/>
              <w:autoSpaceDN w:val="0"/>
              <w:adjustRightInd w:val="0"/>
              <w:spacing w:after="0" w:line="252" w:lineRule="exact"/>
              <w:jc w:val="right"/>
              <w:rPr>
                <w:rFonts w:ascii="Times New Roman" w:eastAsia="Times New Roman" w:hAnsi="Times New Roman"/>
                <w:sz w:val="20"/>
                <w:szCs w:val="20"/>
              </w:rPr>
            </w:pPr>
            <w:r w:rsidRPr="001B2755">
              <w:rPr>
                <w:rFonts w:ascii="Times New Roman" w:eastAsia="Times New Roman" w:hAnsi="Times New Roman"/>
                <w:sz w:val="24"/>
                <w:szCs w:val="24"/>
              </w:rPr>
              <w:t>»</w:t>
            </w:r>
          </w:p>
        </w:tc>
        <w:tc>
          <w:tcPr>
            <w:tcW w:w="107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103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240" w:type="dxa"/>
            <w:gridSpan w:val="2"/>
            <w:vAlign w:val="bottom"/>
          </w:tcPr>
          <w:p w:rsidR="001B2755" w:rsidRPr="001B2755" w:rsidRDefault="001B2755" w:rsidP="001B2755">
            <w:pPr>
              <w:widowControl w:val="0"/>
              <w:autoSpaceDE w:val="0"/>
              <w:autoSpaceDN w:val="0"/>
              <w:adjustRightInd w:val="0"/>
              <w:spacing w:after="0" w:line="252" w:lineRule="exact"/>
              <w:jc w:val="right"/>
              <w:rPr>
                <w:rFonts w:ascii="Times New Roman" w:eastAsia="Times New Roman" w:hAnsi="Times New Roman"/>
                <w:sz w:val="20"/>
                <w:szCs w:val="20"/>
              </w:rPr>
            </w:pPr>
            <w:r w:rsidRPr="001B2755">
              <w:rPr>
                <w:rFonts w:ascii="Times New Roman" w:eastAsia="Times New Roman" w:hAnsi="Times New Roman"/>
                <w:sz w:val="24"/>
                <w:szCs w:val="24"/>
              </w:rPr>
              <w:t>20</w:t>
            </w:r>
          </w:p>
        </w:tc>
        <w:tc>
          <w:tcPr>
            <w:tcW w:w="6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800" w:type="dxa"/>
            <w:vAlign w:val="bottom"/>
          </w:tcPr>
          <w:p w:rsidR="001B2755" w:rsidRPr="001B2755" w:rsidRDefault="001B2755" w:rsidP="001B2755">
            <w:pPr>
              <w:widowControl w:val="0"/>
              <w:autoSpaceDE w:val="0"/>
              <w:autoSpaceDN w:val="0"/>
              <w:adjustRightInd w:val="0"/>
              <w:spacing w:after="0" w:line="252" w:lineRule="exact"/>
              <w:rPr>
                <w:rFonts w:ascii="Times New Roman" w:eastAsia="Times New Roman" w:hAnsi="Times New Roman"/>
                <w:sz w:val="20"/>
                <w:szCs w:val="20"/>
              </w:rPr>
            </w:pPr>
            <w:r w:rsidRPr="001B2755">
              <w:rPr>
                <w:rFonts w:ascii="Times New Roman" w:eastAsia="Times New Roman" w:hAnsi="Times New Roman"/>
                <w:sz w:val="24"/>
                <w:szCs w:val="24"/>
              </w:rPr>
              <w:t>_</w:t>
            </w:r>
            <w:proofErr w:type="gramStart"/>
            <w:r w:rsidRPr="001B2755">
              <w:rPr>
                <w:rFonts w:ascii="Times New Roman" w:eastAsia="Times New Roman" w:hAnsi="Times New Roman"/>
                <w:sz w:val="24"/>
                <w:szCs w:val="24"/>
              </w:rPr>
              <w:t>г</w:t>
            </w:r>
            <w:proofErr w:type="gramEnd"/>
            <w:r w:rsidRPr="001B2755">
              <w:rPr>
                <w:rFonts w:ascii="Times New Roman" w:eastAsia="Times New Roman" w:hAnsi="Times New Roman"/>
                <w:sz w:val="24"/>
                <w:szCs w:val="24"/>
              </w:rPr>
              <w:t>.</w:t>
            </w:r>
          </w:p>
        </w:tc>
        <w:tc>
          <w:tcPr>
            <w:tcW w:w="127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119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1112"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58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90"/>
        </w:trPr>
        <w:tc>
          <w:tcPr>
            <w:tcW w:w="6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5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9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35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39"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79"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39"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2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9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12"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8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75"/>
        </w:trPr>
        <w:tc>
          <w:tcPr>
            <w:tcW w:w="62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175" w:lineRule="exact"/>
              <w:ind w:right="56"/>
              <w:jc w:val="center"/>
              <w:rPr>
                <w:rFonts w:ascii="Times New Roman" w:eastAsia="Times New Roman" w:hAnsi="Times New Roman"/>
                <w:sz w:val="20"/>
                <w:szCs w:val="20"/>
              </w:rPr>
            </w:pPr>
            <w:r w:rsidRPr="001B2755">
              <w:rPr>
                <w:rFonts w:ascii="Times New Roman" w:eastAsia="Times New Roman" w:hAnsi="Times New Roman"/>
                <w:sz w:val="16"/>
                <w:szCs w:val="16"/>
              </w:rPr>
              <w:t>№</w:t>
            </w:r>
          </w:p>
        </w:tc>
        <w:tc>
          <w:tcPr>
            <w:tcW w:w="6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5" w:lineRule="exact"/>
              <w:rPr>
                <w:rFonts w:ascii="Times New Roman" w:eastAsia="Times New Roman" w:hAnsi="Times New Roman"/>
                <w:sz w:val="20"/>
                <w:szCs w:val="20"/>
              </w:rPr>
            </w:pPr>
            <w:proofErr w:type="spellStart"/>
            <w:r w:rsidRPr="001B2755">
              <w:rPr>
                <w:rFonts w:ascii="Times New Roman" w:eastAsia="Times New Roman" w:hAnsi="Times New Roman"/>
                <w:sz w:val="16"/>
                <w:szCs w:val="16"/>
              </w:rPr>
              <w:t>Реестро</w:t>
            </w:r>
            <w:proofErr w:type="spellEnd"/>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5" w:lineRule="exact"/>
              <w:rPr>
                <w:rFonts w:ascii="Times New Roman" w:eastAsia="Times New Roman" w:hAnsi="Times New Roman"/>
                <w:sz w:val="20"/>
                <w:szCs w:val="20"/>
              </w:rPr>
            </w:pPr>
            <w:r w:rsidRPr="001B2755">
              <w:rPr>
                <w:rFonts w:ascii="Times New Roman" w:eastAsia="Times New Roman" w:hAnsi="Times New Roman"/>
                <w:sz w:val="16"/>
                <w:szCs w:val="16"/>
              </w:rPr>
              <w:t>Наименование</w:t>
            </w: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5" w:lineRule="exact"/>
              <w:rPr>
                <w:rFonts w:ascii="Times New Roman" w:eastAsia="Times New Roman" w:hAnsi="Times New Roman"/>
                <w:sz w:val="20"/>
                <w:szCs w:val="20"/>
              </w:rPr>
            </w:pPr>
            <w:r w:rsidRPr="001B2755">
              <w:rPr>
                <w:rFonts w:ascii="Times New Roman" w:eastAsia="Times New Roman" w:hAnsi="Times New Roman"/>
                <w:sz w:val="16"/>
                <w:szCs w:val="16"/>
              </w:rPr>
              <w:t>Адрес</w:t>
            </w:r>
          </w:p>
        </w:tc>
        <w:tc>
          <w:tcPr>
            <w:tcW w:w="1199" w:type="dxa"/>
            <w:vAlign w:val="bottom"/>
          </w:tcPr>
          <w:p w:rsidR="001B2755" w:rsidRPr="001B2755" w:rsidRDefault="001B2755" w:rsidP="001B2755">
            <w:pPr>
              <w:widowControl w:val="0"/>
              <w:autoSpaceDE w:val="0"/>
              <w:autoSpaceDN w:val="0"/>
              <w:adjustRightInd w:val="0"/>
              <w:spacing w:after="0" w:line="175" w:lineRule="exact"/>
              <w:rPr>
                <w:rFonts w:ascii="Times New Roman" w:eastAsia="Times New Roman" w:hAnsi="Times New Roman"/>
                <w:sz w:val="20"/>
                <w:szCs w:val="20"/>
              </w:rPr>
            </w:pPr>
            <w:r w:rsidRPr="001B2755">
              <w:rPr>
                <w:rFonts w:ascii="Times New Roman" w:eastAsia="Times New Roman" w:hAnsi="Times New Roman"/>
                <w:sz w:val="16"/>
                <w:szCs w:val="16"/>
              </w:rPr>
              <w:t>Кадастровый</w:t>
            </w:r>
          </w:p>
        </w:tc>
        <w:tc>
          <w:tcPr>
            <w:tcW w:w="2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419"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175" w:lineRule="exact"/>
              <w:rPr>
                <w:rFonts w:ascii="Times New Roman" w:eastAsia="Times New Roman" w:hAnsi="Times New Roman"/>
                <w:sz w:val="20"/>
                <w:szCs w:val="20"/>
              </w:rPr>
            </w:pPr>
            <w:r w:rsidRPr="001B2755">
              <w:rPr>
                <w:rFonts w:ascii="Times New Roman" w:eastAsia="Times New Roman" w:hAnsi="Times New Roman"/>
                <w:sz w:val="16"/>
                <w:szCs w:val="16"/>
              </w:rPr>
              <w:t>Площадь,</w:t>
            </w:r>
          </w:p>
        </w:tc>
        <w:tc>
          <w:tcPr>
            <w:tcW w:w="1039" w:type="dxa"/>
            <w:vAlign w:val="bottom"/>
          </w:tcPr>
          <w:p w:rsidR="001B2755" w:rsidRPr="001B2755" w:rsidRDefault="001B2755" w:rsidP="001B2755">
            <w:pPr>
              <w:widowControl w:val="0"/>
              <w:autoSpaceDE w:val="0"/>
              <w:autoSpaceDN w:val="0"/>
              <w:adjustRightInd w:val="0"/>
              <w:spacing w:after="0" w:line="175"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Сведения о</w:t>
            </w:r>
          </w:p>
        </w:tc>
        <w:tc>
          <w:tcPr>
            <w:tcW w:w="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0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5"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Сведения о</w:t>
            </w:r>
          </w:p>
        </w:tc>
        <w:tc>
          <w:tcPr>
            <w:tcW w:w="1039" w:type="dxa"/>
            <w:vAlign w:val="bottom"/>
          </w:tcPr>
          <w:p w:rsidR="001B2755" w:rsidRPr="001B2755" w:rsidRDefault="001B2755" w:rsidP="001B2755">
            <w:pPr>
              <w:widowControl w:val="0"/>
              <w:autoSpaceDE w:val="0"/>
              <w:autoSpaceDN w:val="0"/>
              <w:adjustRightInd w:val="0"/>
              <w:spacing w:after="0" w:line="175"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Сведения о</w:t>
            </w:r>
          </w:p>
        </w:tc>
        <w:tc>
          <w:tcPr>
            <w:tcW w:w="1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42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175" w:lineRule="exact"/>
              <w:ind w:right="60"/>
              <w:jc w:val="center"/>
              <w:rPr>
                <w:rFonts w:ascii="Times New Roman" w:eastAsia="Times New Roman" w:hAnsi="Times New Roman"/>
                <w:sz w:val="20"/>
                <w:szCs w:val="20"/>
              </w:rPr>
            </w:pPr>
            <w:r w:rsidRPr="001B2755">
              <w:rPr>
                <w:rFonts w:ascii="Times New Roman" w:eastAsia="Times New Roman" w:hAnsi="Times New Roman"/>
                <w:sz w:val="16"/>
                <w:szCs w:val="16"/>
              </w:rPr>
              <w:t>Даты</w:t>
            </w: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5"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Основания</w:t>
            </w:r>
          </w:p>
        </w:tc>
        <w:tc>
          <w:tcPr>
            <w:tcW w:w="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19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5" w:lineRule="exact"/>
              <w:ind w:right="38"/>
              <w:jc w:val="center"/>
              <w:rPr>
                <w:rFonts w:ascii="Times New Roman" w:eastAsia="Times New Roman" w:hAnsi="Times New Roman"/>
                <w:sz w:val="20"/>
                <w:szCs w:val="20"/>
              </w:rPr>
            </w:pPr>
            <w:r w:rsidRPr="001B2755">
              <w:rPr>
                <w:rFonts w:ascii="Times New Roman" w:eastAsia="Times New Roman" w:hAnsi="Times New Roman"/>
                <w:sz w:val="16"/>
                <w:szCs w:val="16"/>
              </w:rPr>
              <w:t>Сведения о</w:t>
            </w:r>
          </w:p>
        </w:tc>
        <w:tc>
          <w:tcPr>
            <w:tcW w:w="1112"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5"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 xml:space="preserve">Сведения </w:t>
            </w:r>
            <w:proofErr w:type="gramStart"/>
            <w:r w:rsidRPr="001B2755">
              <w:rPr>
                <w:rFonts w:ascii="Times New Roman" w:eastAsia="Times New Roman" w:hAnsi="Times New Roman"/>
                <w:sz w:val="16"/>
                <w:szCs w:val="16"/>
              </w:rPr>
              <w:t>об</w:t>
            </w:r>
            <w:proofErr w:type="gramEnd"/>
          </w:p>
        </w:tc>
        <w:tc>
          <w:tcPr>
            <w:tcW w:w="58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82"/>
        </w:trPr>
        <w:tc>
          <w:tcPr>
            <w:tcW w:w="62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180" w:lineRule="exact"/>
              <w:ind w:right="56"/>
              <w:jc w:val="center"/>
              <w:rPr>
                <w:rFonts w:ascii="Times New Roman" w:eastAsia="Times New Roman" w:hAnsi="Times New Roman"/>
                <w:sz w:val="20"/>
                <w:szCs w:val="20"/>
              </w:rPr>
            </w:pPr>
            <w:proofErr w:type="gramStart"/>
            <w:r w:rsidRPr="001B2755">
              <w:rPr>
                <w:rFonts w:ascii="Times New Roman" w:eastAsia="Times New Roman" w:hAnsi="Times New Roman"/>
                <w:sz w:val="16"/>
                <w:szCs w:val="16"/>
              </w:rPr>
              <w:t>п</w:t>
            </w:r>
            <w:proofErr w:type="gramEnd"/>
            <w:r w:rsidRPr="001B2755">
              <w:rPr>
                <w:rFonts w:ascii="Times New Roman" w:eastAsia="Times New Roman" w:hAnsi="Times New Roman"/>
                <w:sz w:val="16"/>
                <w:szCs w:val="16"/>
              </w:rPr>
              <w:t>/п</w:t>
            </w:r>
          </w:p>
        </w:tc>
        <w:tc>
          <w:tcPr>
            <w:tcW w:w="6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2" w:lineRule="exact"/>
              <w:rPr>
                <w:rFonts w:ascii="Times New Roman" w:eastAsia="Times New Roman" w:hAnsi="Times New Roman"/>
                <w:sz w:val="20"/>
                <w:szCs w:val="20"/>
              </w:rPr>
            </w:pPr>
            <w:r w:rsidRPr="001B2755">
              <w:rPr>
                <w:rFonts w:ascii="Times New Roman" w:eastAsia="Times New Roman" w:hAnsi="Times New Roman"/>
                <w:sz w:val="16"/>
                <w:szCs w:val="16"/>
              </w:rPr>
              <w:t>вый</w:t>
            </w: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19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2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35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039" w:type="dxa"/>
            <w:vAlign w:val="bottom"/>
          </w:tcPr>
          <w:p w:rsidR="001B2755" w:rsidRPr="001B2755" w:rsidRDefault="001B2755" w:rsidP="001B2755">
            <w:pPr>
              <w:widowControl w:val="0"/>
              <w:autoSpaceDE w:val="0"/>
              <w:autoSpaceDN w:val="0"/>
              <w:adjustRightInd w:val="0"/>
              <w:spacing w:after="0" w:line="182"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балансовой</w:t>
            </w:r>
          </w:p>
        </w:tc>
        <w:tc>
          <w:tcPr>
            <w:tcW w:w="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0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2"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остаточной</w:t>
            </w:r>
          </w:p>
        </w:tc>
        <w:tc>
          <w:tcPr>
            <w:tcW w:w="1039" w:type="dxa"/>
            <w:vAlign w:val="bottom"/>
          </w:tcPr>
          <w:p w:rsidR="001B2755" w:rsidRPr="001B2755" w:rsidRDefault="001B2755" w:rsidP="001B2755">
            <w:pPr>
              <w:widowControl w:val="0"/>
              <w:autoSpaceDE w:val="0"/>
              <w:autoSpaceDN w:val="0"/>
              <w:adjustRightInd w:val="0"/>
              <w:spacing w:after="0" w:line="180"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кадастровой</w:t>
            </w:r>
          </w:p>
        </w:tc>
        <w:tc>
          <w:tcPr>
            <w:tcW w:w="1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6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2"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возникновения</w:t>
            </w:r>
          </w:p>
        </w:tc>
        <w:tc>
          <w:tcPr>
            <w:tcW w:w="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19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0" w:lineRule="exact"/>
              <w:ind w:right="18"/>
              <w:jc w:val="center"/>
              <w:rPr>
                <w:rFonts w:ascii="Times New Roman" w:eastAsia="Times New Roman" w:hAnsi="Times New Roman"/>
                <w:sz w:val="20"/>
                <w:szCs w:val="20"/>
              </w:rPr>
            </w:pPr>
            <w:proofErr w:type="spellStart"/>
            <w:r w:rsidRPr="001B2755">
              <w:rPr>
                <w:rFonts w:ascii="Times New Roman" w:eastAsia="Times New Roman" w:hAnsi="Times New Roman"/>
                <w:sz w:val="16"/>
                <w:szCs w:val="16"/>
              </w:rPr>
              <w:t>правообладате</w:t>
            </w:r>
            <w:proofErr w:type="spellEnd"/>
          </w:p>
        </w:tc>
        <w:tc>
          <w:tcPr>
            <w:tcW w:w="1112"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0" w:lineRule="exact"/>
              <w:jc w:val="center"/>
              <w:rPr>
                <w:rFonts w:ascii="Times New Roman" w:eastAsia="Times New Roman" w:hAnsi="Times New Roman"/>
                <w:sz w:val="20"/>
                <w:szCs w:val="20"/>
              </w:rPr>
            </w:pPr>
            <w:proofErr w:type="gramStart"/>
            <w:r w:rsidRPr="001B2755">
              <w:rPr>
                <w:rFonts w:ascii="Times New Roman" w:eastAsia="Times New Roman" w:hAnsi="Times New Roman"/>
                <w:sz w:val="16"/>
                <w:szCs w:val="16"/>
              </w:rPr>
              <w:t>установленных</w:t>
            </w:r>
            <w:proofErr w:type="gramEnd"/>
            <w:r w:rsidRPr="001B2755">
              <w:rPr>
                <w:rFonts w:ascii="Times New Roman" w:eastAsia="Times New Roman" w:hAnsi="Times New Roman"/>
                <w:sz w:val="16"/>
                <w:szCs w:val="16"/>
              </w:rPr>
              <w:t xml:space="preserve"> в</w:t>
            </w:r>
          </w:p>
        </w:tc>
        <w:tc>
          <w:tcPr>
            <w:tcW w:w="58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91"/>
        </w:trPr>
        <w:tc>
          <w:tcPr>
            <w:tcW w:w="62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6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2" w:lineRule="exact"/>
              <w:rPr>
                <w:rFonts w:ascii="Times New Roman" w:eastAsia="Times New Roman" w:hAnsi="Times New Roman"/>
                <w:sz w:val="20"/>
                <w:szCs w:val="20"/>
              </w:rPr>
            </w:pPr>
            <w:r w:rsidRPr="001B2755">
              <w:rPr>
                <w:rFonts w:ascii="Times New Roman" w:eastAsia="Times New Roman" w:hAnsi="Times New Roman"/>
                <w:sz w:val="16"/>
                <w:szCs w:val="16"/>
              </w:rPr>
              <w:t>номер</w:t>
            </w: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недвижимого</w:t>
            </w: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(местоположение)</w:t>
            </w:r>
          </w:p>
        </w:tc>
        <w:tc>
          <w:tcPr>
            <w:tcW w:w="119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номер</w:t>
            </w:r>
          </w:p>
        </w:tc>
        <w:tc>
          <w:tcPr>
            <w:tcW w:w="2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419"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протяженность и</w:t>
            </w:r>
          </w:p>
        </w:tc>
        <w:tc>
          <w:tcPr>
            <w:tcW w:w="1039" w:type="dxa"/>
            <w:vAlign w:val="bottom"/>
          </w:tcPr>
          <w:p w:rsidR="001B2755" w:rsidRPr="001B2755" w:rsidRDefault="001B2755" w:rsidP="001B2755">
            <w:pPr>
              <w:widowControl w:val="0"/>
              <w:autoSpaceDE w:val="0"/>
              <w:autoSpaceDN w:val="0"/>
              <w:adjustRightInd w:val="0"/>
              <w:spacing w:after="0" w:line="182"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стоимости</w:t>
            </w:r>
          </w:p>
        </w:tc>
        <w:tc>
          <w:tcPr>
            <w:tcW w:w="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0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2"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стоимости</w:t>
            </w:r>
          </w:p>
        </w:tc>
        <w:tc>
          <w:tcPr>
            <w:tcW w:w="103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42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40"/>
              <w:jc w:val="center"/>
              <w:rPr>
                <w:rFonts w:ascii="Times New Roman" w:eastAsia="Times New Roman" w:hAnsi="Times New Roman"/>
                <w:sz w:val="20"/>
                <w:szCs w:val="20"/>
              </w:rPr>
            </w:pPr>
            <w:r w:rsidRPr="001B2755">
              <w:rPr>
                <w:rFonts w:ascii="Times New Roman" w:eastAsia="Times New Roman" w:hAnsi="Times New Roman"/>
                <w:sz w:val="16"/>
                <w:szCs w:val="16"/>
              </w:rPr>
              <w:t>возникновения и</w:t>
            </w: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2"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(прекращения)</w:t>
            </w:r>
          </w:p>
        </w:tc>
        <w:tc>
          <w:tcPr>
            <w:tcW w:w="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19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112"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58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85"/>
        </w:trPr>
        <w:tc>
          <w:tcPr>
            <w:tcW w:w="62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6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19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2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35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039" w:type="dxa"/>
            <w:vAlign w:val="bottom"/>
          </w:tcPr>
          <w:p w:rsidR="001B2755" w:rsidRPr="001B2755" w:rsidRDefault="001B2755" w:rsidP="001B2755">
            <w:pPr>
              <w:widowControl w:val="0"/>
              <w:autoSpaceDE w:val="0"/>
              <w:autoSpaceDN w:val="0"/>
              <w:adjustRightInd w:val="0"/>
              <w:spacing w:after="0" w:line="177"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недвижимого</w:t>
            </w:r>
          </w:p>
        </w:tc>
        <w:tc>
          <w:tcPr>
            <w:tcW w:w="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0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недвижимого</w:t>
            </w:r>
          </w:p>
        </w:tc>
        <w:tc>
          <w:tcPr>
            <w:tcW w:w="1039" w:type="dxa"/>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1B2755">
              <w:rPr>
                <w:rFonts w:ascii="Times New Roman" w:eastAsia="Times New Roman" w:hAnsi="Times New Roman"/>
                <w:sz w:val="16"/>
                <w:szCs w:val="16"/>
              </w:rPr>
              <w:t>стоимостинед</w:t>
            </w:r>
            <w:proofErr w:type="spellEnd"/>
          </w:p>
        </w:tc>
        <w:tc>
          <w:tcPr>
            <w:tcW w:w="1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6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19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38"/>
              <w:jc w:val="center"/>
              <w:rPr>
                <w:rFonts w:ascii="Times New Roman" w:eastAsia="Times New Roman" w:hAnsi="Times New Roman"/>
                <w:sz w:val="20"/>
                <w:szCs w:val="20"/>
              </w:rPr>
            </w:pPr>
            <w:proofErr w:type="spellStart"/>
            <w:r w:rsidRPr="001B2755">
              <w:rPr>
                <w:rFonts w:ascii="Times New Roman" w:eastAsia="Times New Roman" w:hAnsi="Times New Roman"/>
                <w:sz w:val="16"/>
                <w:szCs w:val="16"/>
              </w:rPr>
              <w:t>ле</w:t>
            </w:r>
            <w:proofErr w:type="spellEnd"/>
          </w:p>
        </w:tc>
        <w:tc>
          <w:tcPr>
            <w:tcW w:w="1112"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1B2755">
              <w:rPr>
                <w:rFonts w:ascii="Times New Roman" w:eastAsia="Times New Roman" w:hAnsi="Times New Roman"/>
                <w:sz w:val="16"/>
                <w:szCs w:val="16"/>
              </w:rPr>
              <w:t>отношении</w:t>
            </w:r>
            <w:proofErr w:type="gramEnd"/>
          </w:p>
        </w:tc>
        <w:tc>
          <w:tcPr>
            <w:tcW w:w="58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92"/>
        </w:trPr>
        <w:tc>
          <w:tcPr>
            <w:tcW w:w="62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6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имущества</w:t>
            </w: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недвижимого</w:t>
            </w:r>
          </w:p>
        </w:tc>
        <w:tc>
          <w:tcPr>
            <w:tcW w:w="119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муниципального</w:t>
            </w:r>
          </w:p>
        </w:tc>
        <w:tc>
          <w:tcPr>
            <w:tcW w:w="2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419"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(или) иные</w:t>
            </w:r>
          </w:p>
        </w:tc>
        <w:tc>
          <w:tcPr>
            <w:tcW w:w="1039" w:type="dxa"/>
            <w:vAlign w:val="bottom"/>
          </w:tcPr>
          <w:p w:rsidR="001B2755" w:rsidRPr="001B2755" w:rsidRDefault="001B2755" w:rsidP="001B2755">
            <w:pPr>
              <w:widowControl w:val="0"/>
              <w:autoSpaceDE w:val="0"/>
              <w:autoSpaceDN w:val="0"/>
              <w:adjustRightInd w:val="0"/>
              <w:spacing w:after="0" w:line="177"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имущества</w:t>
            </w:r>
          </w:p>
        </w:tc>
        <w:tc>
          <w:tcPr>
            <w:tcW w:w="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0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имущества</w:t>
            </w:r>
          </w:p>
        </w:tc>
        <w:tc>
          <w:tcPr>
            <w:tcW w:w="1039" w:type="dxa"/>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1B2755">
              <w:rPr>
                <w:rFonts w:ascii="Times New Roman" w:eastAsia="Times New Roman" w:hAnsi="Times New Roman"/>
                <w:sz w:val="16"/>
                <w:szCs w:val="16"/>
              </w:rPr>
              <w:t>вижимого</w:t>
            </w:r>
            <w:proofErr w:type="spellEnd"/>
          </w:p>
        </w:tc>
        <w:tc>
          <w:tcPr>
            <w:tcW w:w="1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560" w:type="dxa"/>
            <w:gridSpan w:val="3"/>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прекращения права</w:t>
            </w: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1B2755">
              <w:rPr>
                <w:rFonts w:ascii="Times New Roman" w:eastAsia="Times New Roman" w:hAnsi="Times New Roman"/>
                <w:sz w:val="16"/>
                <w:szCs w:val="16"/>
              </w:rPr>
              <w:t>правамуниципал</w:t>
            </w:r>
            <w:proofErr w:type="spellEnd"/>
          </w:p>
        </w:tc>
        <w:tc>
          <w:tcPr>
            <w:tcW w:w="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19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112"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58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96"/>
        </w:trPr>
        <w:tc>
          <w:tcPr>
            <w:tcW w:w="62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6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19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2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35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03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0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039" w:type="dxa"/>
            <w:vAlign w:val="bottom"/>
          </w:tcPr>
          <w:p w:rsidR="001B2755" w:rsidRPr="001B2755" w:rsidRDefault="001B2755" w:rsidP="001B2755">
            <w:pPr>
              <w:widowControl w:val="0"/>
              <w:autoSpaceDE w:val="0"/>
              <w:autoSpaceDN w:val="0"/>
              <w:adjustRightInd w:val="0"/>
              <w:spacing w:after="0" w:line="177"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имущества</w:t>
            </w:r>
          </w:p>
        </w:tc>
        <w:tc>
          <w:tcPr>
            <w:tcW w:w="1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6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1B2755">
              <w:rPr>
                <w:rFonts w:ascii="Times New Roman" w:eastAsia="Times New Roman" w:hAnsi="Times New Roman"/>
                <w:sz w:val="16"/>
                <w:szCs w:val="16"/>
              </w:rPr>
              <w:t>ьно</w:t>
            </w:r>
            <w:proofErr w:type="spellEnd"/>
          </w:p>
        </w:tc>
        <w:tc>
          <w:tcPr>
            <w:tcW w:w="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19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18"/>
              <w:jc w:val="center"/>
              <w:rPr>
                <w:rFonts w:ascii="Times New Roman" w:eastAsia="Times New Roman" w:hAnsi="Times New Roman"/>
                <w:sz w:val="20"/>
                <w:szCs w:val="20"/>
              </w:rPr>
            </w:pPr>
            <w:proofErr w:type="spellStart"/>
            <w:r w:rsidRPr="001B2755">
              <w:rPr>
                <w:rFonts w:ascii="Times New Roman" w:eastAsia="Times New Roman" w:hAnsi="Times New Roman"/>
                <w:sz w:val="16"/>
                <w:szCs w:val="16"/>
              </w:rPr>
              <w:t>муниципально</w:t>
            </w:r>
            <w:proofErr w:type="spellEnd"/>
          </w:p>
        </w:tc>
        <w:tc>
          <w:tcPr>
            <w:tcW w:w="1112"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муниципального</w:t>
            </w:r>
          </w:p>
        </w:tc>
        <w:tc>
          <w:tcPr>
            <w:tcW w:w="58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06"/>
        </w:trPr>
        <w:tc>
          <w:tcPr>
            <w:tcW w:w="62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6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имущества</w:t>
            </w:r>
          </w:p>
        </w:tc>
        <w:tc>
          <w:tcPr>
            <w:tcW w:w="119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недвижимого</w:t>
            </w:r>
          </w:p>
        </w:tc>
        <w:tc>
          <w:tcPr>
            <w:tcW w:w="2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19"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параметры,</w:t>
            </w:r>
          </w:p>
        </w:tc>
        <w:tc>
          <w:tcPr>
            <w:tcW w:w="103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0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03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2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40"/>
              <w:jc w:val="center"/>
              <w:rPr>
                <w:rFonts w:ascii="Times New Roman" w:eastAsia="Times New Roman" w:hAnsi="Times New Roman"/>
                <w:sz w:val="20"/>
                <w:szCs w:val="20"/>
              </w:rPr>
            </w:pPr>
            <w:r w:rsidRPr="001B2755">
              <w:rPr>
                <w:rFonts w:ascii="Times New Roman" w:eastAsia="Times New Roman" w:hAnsi="Times New Roman"/>
                <w:sz w:val="16"/>
                <w:szCs w:val="16"/>
              </w:rPr>
              <w:t>муниципальной</w:t>
            </w:r>
          </w:p>
        </w:tc>
        <w:tc>
          <w:tcPr>
            <w:tcW w:w="1279" w:type="dxa"/>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й</w:t>
            </w:r>
          </w:p>
        </w:tc>
        <w:tc>
          <w:tcPr>
            <w:tcW w:w="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19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112"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58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78"/>
        </w:trPr>
        <w:tc>
          <w:tcPr>
            <w:tcW w:w="62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6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19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2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35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03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0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03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6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79" w:type="dxa"/>
            <w:vMerge/>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19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8" w:lineRule="exact"/>
              <w:ind w:right="18"/>
              <w:jc w:val="center"/>
              <w:rPr>
                <w:rFonts w:ascii="Times New Roman" w:eastAsia="Times New Roman" w:hAnsi="Times New Roman"/>
                <w:sz w:val="20"/>
                <w:szCs w:val="20"/>
              </w:rPr>
            </w:pPr>
            <w:proofErr w:type="spellStart"/>
            <w:r w:rsidRPr="001B2755">
              <w:rPr>
                <w:rFonts w:ascii="Times New Roman" w:eastAsia="Times New Roman" w:hAnsi="Times New Roman"/>
                <w:sz w:val="16"/>
                <w:szCs w:val="16"/>
              </w:rPr>
              <w:t>го</w:t>
            </w:r>
            <w:proofErr w:type="spellEnd"/>
          </w:p>
        </w:tc>
        <w:tc>
          <w:tcPr>
            <w:tcW w:w="1112"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8"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недвижимого</w:t>
            </w:r>
          </w:p>
        </w:tc>
        <w:tc>
          <w:tcPr>
            <w:tcW w:w="58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06"/>
        </w:trPr>
        <w:tc>
          <w:tcPr>
            <w:tcW w:w="62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6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19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имущества</w:t>
            </w:r>
          </w:p>
        </w:tc>
        <w:tc>
          <w:tcPr>
            <w:tcW w:w="2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19"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roofErr w:type="spellStart"/>
            <w:r w:rsidRPr="001B2755">
              <w:rPr>
                <w:rFonts w:ascii="Times New Roman" w:eastAsia="Times New Roman" w:hAnsi="Times New Roman"/>
                <w:sz w:val="16"/>
                <w:szCs w:val="16"/>
              </w:rPr>
              <w:t>характеризующи</w:t>
            </w:r>
            <w:proofErr w:type="spellEnd"/>
          </w:p>
        </w:tc>
        <w:tc>
          <w:tcPr>
            <w:tcW w:w="103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0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03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2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60"/>
              <w:jc w:val="center"/>
              <w:rPr>
                <w:rFonts w:ascii="Times New Roman" w:eastAsia="Times New Roman" w:hAnsi="Times New Roman"/>
                <w:sz w:val="20"/>
                <w:szCs w:val="20"/>
              </w:rPr>
            </w:pPr>
            <w:r w:rsidRPr="001B2755">
              <w:rPr>
                <w:rFonts w:ascii="Times New Roman" w:eastAsia="Times New Roman" w:hAnsi="Times New Roman"/>
                <w:sz w:val="16"/>
                <w:szCs w:val="16"/>
              </w:rPr>
              <w:t xml:space="preserve">собственности </w:t>
            </w:r>
            <w:proofErr w:type="gramStart"/>
            <w:r w:rsidRPr="001B2755">
              <w:rPr>
                <w:rFonts w:ascii="Times New Roman" w:eastAsia="Times New Roman" w:hAnsi="Times New Roman"/>
                <w:sz w:val="16"/>
                <w:szCs w:val="16"/>
              </w:rPr>
              <w:t>на</w:t>
            </w:r>
            <w:proofErr w:type="gramEnd"/>
          </w:p>
        </w:tc>
        <w:tc>
          <w:tcPr>
            <w:tcW w:w="1279" w:type="dxa"/>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собственности</w:t>
            </w:r>
          </w:p>
        </w:tc>
        <w:tc>
          <w:tcPr>
            <w:tcW w:w="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19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112"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58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78"/>
        </w:trPr>
        <w:tc>
          <w:tcPr>
            <w:tcW w:w="62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6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19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2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35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03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0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03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6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79" w:type="dxa"/>
            <w:vMerge/>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19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8" w:lineRule="exact"/>
              <w:ind w:right="38"/>
              <w:jc w:val="center"/>
              <w:rPr>
                <w:rFonts w:ascii="Times New Roman" w:eastAsia="Times New Roman" w:hAnsi="Times New Roman"/>
                <w:sz w:val="20"/>
                <w:szCs w:val="20"/>
              </w:rPr>
            </w:pPr>
            <w:r w:rsidRPr="001B2755">
              <w:rPr>
                <w:rFonts w:ascii="Times New Roman" w:eastAsia="Times New Roman" w:hAnsi="Times New Roman"/>
                <w:sz w:val="16"/>
                <w:szCs w:val="16"/>
              </w:rPr>
              <w:t>недвижимого</w:t>
            </w:r>
          </w:p>
        </w:tc>
        <w:tc>
          <w:tcPr>
            <w:tcW w:w="1112"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8"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имущества</w:t>
            </w:r>
          </w:p>
        </w:tc>
        <w:tc>
          <w:tcPr>
            <w:tcW w:w="58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06"/>
        </w:trPr>
        <w:tc>
          <w:tcPr>
            <w:tcW w:w="62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6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19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2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19"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е физические</w:t>
            </w:r>
          </w:p>
        </w:tc>
        <w:tc>
          <w:tcPr>
            <w:tcW w:w="103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0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03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2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40"/>
              <w:jc w:val="center"/>
              <w:rPr>
                <w:rFonts w:ascii="Times New Roman" w:eastAsia="Times New Roman" w:hAnsi="Times New Roman"/>
                <w:sz w:val="20"/>
                <w:szCs w:val="20"/>
              </w:rPr>
            </w:pPr>
            <w:r w:rsidRPr="001B2755">
              <w:rPr>
                <w:rFonts w:ascii="Times New Roman" w:eastAsia="Times New Roman" w:hAnsi="Times New Roman"/>
                <w:sz w:val="16"/>
                <w:szCs w:val="16"/>
              </w:rPr>
              <w:t>недвижимое</w:t>
            </w:r>
          </w:p>
        </w:tc>
        <w:tc>
          <w:tcPr>
            <w:tcW w:w="1279" w:type="dxa"/>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на недвижимое</w:t>
            </w:r>
          </w:p>
        </w:tc>
        <w:tc>
          <w:tcPr>
            <w:tcW w:w="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19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112"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58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78"/>
        </w:trPr>
        <w:tc>
          <w:tcPr>
            <w:tcW w:w="62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6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19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2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35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03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0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03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6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79" w:type="dxa"/>
            <w:vMerge/>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19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8" w:lineRule="exact"/>
              <w:ind w:right="38"/>
              <w:jc w:val="center"/>
              <w:rPr>
                <w:rFonts w:ascii="Times New Roman" w:eastAsia="Times New Roman" w:hAnsi="Times New Roman"/>
                <w:sz w:val="20"/>
                <w:szCs w:val="20"/>
              </w:rPr>
            </w:pPr>
            <w:r w:rsidRPr="001B2755">
              <w:rPr>
                <w:rFonts w:ascii="Times New Roman" w:eastAsia="Times New Roman" w:hAnsi="Times New Roman"/>
                <w:sz w:val="16"/>
                <w:szCs w:val="16"/>
              </w:rPr>
              <w:t>имущества</w:t>
            </w:r>
          </w:p>
        </w:tc>
        <w:tc>
          <w:tcPr>
            <w:tcW w:w="1112"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8" w:lineRule="exact"/>
              <w:jc w:val="center"/>
              <w:rPr>
                <w:rFonts w:ascii="Times New Roman" w:eastAsia="Times New Roman" w:hAnsi="Times New Roman"/>
                <w:sz w:val="20"/>
                <w:szCs w:val="20"/>
              </w:rPr>
            </w:pPr>
            <w:proofErr w:type="gramStart"/>
            <w:r w:rsidRPr="001B2755">
              <w:rPr>
                <w:rFonts w:ascii="Times New Roman" w:eastAsia="Times New Roman" w:hAnsi="Times New Roman"/>
                <w:sz w:val="16"/>
                <w:szCs w:val="16"/>
              </w:rPr>
              <w:t>ограничениях</w:t>
            </w:r>
            <w:proofErr w:type="gramEnd"/>
          </w:p>
        </w:tc>
        <w:tc>
          <w:tcPr>
            <w:tcW w:w="58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18"/>
        </w:trPr>
        <w:tc>
          <w:tcPr>
            <w:tcW w:w="62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6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2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55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19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2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419" w:type="dxa"/>
            <w:gridSpan w:val="2"/>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свойства</w:t>
            </w:r>
          </w:p>
        </w:tc>
        <w:tc>
          <w:tcPr>
            <w:tcW w:w="103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0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03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420" w:type="dxa"/>
            <w:gridSpan w:val="2"/>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60"/>
              <w:jc w:val="center"/>
              <w:rPr>
                <w:rFonts w:ascii="Times New Roman" w:eastAsia="Times New Roman" w:hAnsi="Times New Roman"/>
                <w:sz w:val="20"/>
                <w:szCs w:val="20"/>
              </w:rPr>
            </w:pPr>
            <w:r w:rsidRPr="001B2755">
              <w:rPr>
                <w:rFonts w:ascii="Times New Roman" w:eastAsia="Times New Roman" w:hAnsi="Times New Roman"/>
                <w:sz w:val="16"/>
                <w:szCs w:val="16"/>
              </w:rPr>
              <w:t>имущество</w:t>
            </w:r>
          </w:p>
        </w:tc>
        <w:tc>
          <w:tcPr>
            <w:tcW w:w="12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19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112"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58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gridAfter w:val="1"/>
          <w:wAfter w:w="10" w:type="dxa"/>
          <w:trHeight w:val="226"/>
        </w:trPr>
        <w:tc>
          <w:tcPr>
            <w:tcW w:w="62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256"/>
              <w:jc w:val="right"/>
              <w:rPr>
                <w:rFonts w:ascii="Times New Roman" w:eastAsia="Times New Roman" w:hAnsi="Times New Roman"/>
                <w:sz w:val="20"/>
                <w:szCs w:val="20"/>
              </w:rPr>
            </w:pPr>
            <w:r w:rsidRPr="001B2755">
              <w:rPr>
                <w:rFonts w:ascii="Times New Roman" w:eastAsia="Times New Roman" w:hAnsi="Times New Roman"/>
                <w:sz w:val="18"/>
                <w:szCs w:val="18"/>
              </w:rPr>
              <w:t>1</w:t>
            </w:r>
          </w:p>
        </w:tc>
        <w:tc>
          <w:tcPr>
            <w:tcW w:w="6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297"/>
              <w:jc w:val="right"/>
              <w:rPr>
                <w:rFonts w:ascii="Times New Roman" w:eastAsia="Times New Roman" w:hAnsi="Times New Roman"/>
                <w:sz w:val="20"/>
                <w:szCs w:val="20"/>
              </w:rPr>
            </w:pPr>
            <w:r w:rsidRPr="001B2755">
              <w:rPr>
                <w:rFonts w:ascii="Times New Roman" w:eastAsia="Times New Roman" w:hAnsi="Times New Roman"/>
                <w:sz w:val="18"/>
                <w:szCs w:val="18"/>
              </w:rPr>
              <w:t>2</w:t>
            </w:r>
          </w:p>
        </w:tc>
        <w:tc>
          <w:tcPr>
            <w:tcW w:w="12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597"/>
              <w:jc w:val="right"/>
              <w:rPr>
                <w:rFonts w:ascii="Times New Roman" w:eastAsia="Times New Roman" w:hAnsi="Times New Roman"/>
                <w:sz w:val="20"/>
                <w:szCs w:val="20"/>
              </w:rPr>
            </w:pPr>
            <w:r w:rsidRPr="001B2755">
              <w:rPr>
                <w:rFonts w:ascii="Times New Roman" w:eastAsia="Times New Roman" w:hAnsi="Times New Roman"/>
                <w:sz w:val="18"/>
                <w:szCs w:val="18"/>
              </w:rPr>
              <w:t>3</w:t>
            </w:r>
          </w:p>
        </w:tc>
        <w:tc>
          <w:tcPr>
            <w:tcW w:w="155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4</w:t>
            </w:r>
          </w:p>
        </w:tc>
        <w:tc>
          <w:tcPr>
            <w:tcW w:w="119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5</w:t>
            </w:r>
          </w:p>
        </w:tc>
        <w:tc>
          <w:tcPr>
            <w:tcW w:w="2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35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6</w:t>
            </w:r>
          </w:p>
        </w:tc>
        <w:tc>
          <w:tcPr>
            <w:tcW w:w="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03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7</w:t>
            </w:r>
          </w:p>
        </w:tc>
        <w:tc>
          <w:tcPr>
            <w:tcW w:w="100" w:type="dxa"/>
            <w:gridSpan w:val="2"/>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119" w:type="dxa"/>
            <w:gridSpan w:val="2"/>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w w:val="88"/>
                <w:sz w:val="18"/>
                <w:szCs w:val="18"/>
              </w:rPr>
              <w:t>8</w:t>
            </w:r>
          </w:p>
        </w:tc>
        <w:tc>
          <w:tcPr>
            <w:tcW w:w="103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w w:val="88"/>
                <w:sz w:val="18"/>
                <w:szCs w:val="18"/>
              </w:rPr>
              <w:t>9</w:t>
            </w:r>
          </w:p>
        </w:tc>
        <w:tc>
          <w:tcPr>
            <w:tcW w:w="1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420" w:type="dxa"/>
            <w:gridSpan w:val="2"/>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40"/>
              <w:jc w:val="center"/>
              <w:rPr>
                <w:rFonts w:ascii="Times New Roman" w:eastAsia="Times New Roman" w:hAnsi="Times New Roman"/>
                <w:sz w:val="20"/>
                <w:szCs w:val="20"/>
              </w:rPr>
            </w:pPr>
            <w:r w:rsidRPr="001B2755">
              <w:rPr>
                <w:rFonts w:ascii="Times New Roman" w:eastAsia="Times New Roman" w:hAnsi="Times New Roman"/>
                <w:w w:val="99"/>
                <w:sz w:val="18"/>
                <w:szCs w:val="18"/>
              </w:rPr>
              <w:t>10</w:t>
            </w:r>
          </w:p>
        </w:tc>
        <w:tc>
          <w:tcPr>
            <w:tcW w:w="12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w w:val="99"/>
                <w:sz w:val="18"/>
                <w:szCs w:val="18"/>
              </w:rPr>
              <w:t>11</w:t>
            </w:r>
          </w:p>
        </w:tc>
        <w:tc>
          <w:tcPr>
            <w:tcW w:w="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19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18"/>
              <w:jc w:val="center"/>
              <w:rPr>
                <w:rFonts w:ascii="Times New Roman" w:eastAsia="Times New Roman" w:hAnsi="Times New Roman"/>
                <w:sz w:val="20"/>
                <w:szCs w:val="20"/>
              </w:rPr>
            </w:pPr>
            <w:r w:rsidRPr="001B2755">
              <w:rPr>
                <w:rFonts w:ascii="Times New Roman" w:eastAsia="Times New Roman" w:hAnsi="Times New Roman"/>
                <w:w w:val="99"/>
                <w:sz w:val="18"/>
                <w:szCs w:val="18"/>
              </w:rPr>
              <w:t>12</w:t>
            </w:r>
          </w:p>
        </w:tc>
        <w:tc>
          <w:tcPr>
            <w:tcW w:w="1659" w:type="dxa"/>
            <w:gridSpan w:val="2"/>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w w:val="99"/>
                <w:sz w:val="18"/>
                <w:szCs w:val="18"/>
              </w:rPr>
              <w:t>13</w:t>
            </w: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11"/>
        </w:trPr>
        <w:tc>
          <w:tcPr>
            <w:tcW w:w="62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5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9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35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3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3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9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12"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8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16"/>
        </w:trPr>
        <w:tc>
          <w:tcPr>
            <w:tcW w:w="62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5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9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35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3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3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9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12"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8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11"/>
        </w:trPr>
        <w:tc>
          <w:tcPr>
            <w:tcW w:w="62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5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9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35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3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3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9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12"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8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18"/>
        </w:trPr>
        <w:tc>
          <w:tcPr>
            <w:tcW w:w="62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5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9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35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3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3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9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12"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8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bl>
    <w:p w:rsidR="001B2755" w:rsidRPr="001B2755" w:rsidRDefault="001B2755" w:rsidP="001B2755">
      <w:pPr>
        <w:widowControl w:val="0"/>
        <w:autoSpaceDE w:val="0"/>
        <w:autoSpaceDN w:val="0"/>
        <w:adjustRightInd w:val="0"/>
        <w:spacing w:after="0" w:line="232" w:lineRule="auto"/>
        <w:rPr>
          <w:rFonts w:ascii="Times New Roman" w:eastAsia="Times New Roman" w:hAnsi="Times New Roman"/>
          <w:sz w:val="20"/>
          <w:szCs w:val="20"/>
        </w:rPr>
      </w:pPr>
      <w:r w:rsidRPr="001B2755">
        <w:rPr>
          <w:rFonts w:ascii="Times New Roman" w:eastAsia="Times New Roman" w:hAnsi="Times New Roman"/>
          <w:sz w:val="20"/>
          <w:szCs w:val="20"/>
        </w:rPr>
        <w:t>ОУ – оперативное управление;</w:t>
      </w: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20"/>
          <w:szCs w:val="20"/>
        </w:rPr>
        <w:t>ХВ – хозяйственное ведение.</w:t>
      </w: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jc w:val="right"/>
        <w:rPr>
          <w:rFonts w:ascii="Times New Roman" w:eastAsia="Times New Roman" w:hAnsi="Times New Roman"/>
          <w:sz w:val="20"/>
          <w:szCs w:val="20"/>
        </w:rPr>
      </w:pPr>
      <w:r w:rsidRPr="001B2755">
        <w:rPr>
          <w:rFonts w:ascii="Times New Roman" w:eastAsia="Times New Roman" w:hAnsi="Times New Roman"/>
          <w:b/>
          <w:bCs/>
          <w:sz w:val="20"/>
          <w:szCs w:val="20"/>
        </w:rPr>
        <w:t>Приложение 7</w:t>
      </w:r>
    </w:p>
    <w:p w:rsidR="001B2755" w:rsidRPr="001B2755" w:rsidRDefault="001B2755" w:rsidP="001B2755">
      <w:pPr>
        <w:widowControl w:val="0"/>
        <w:autoSpaceDE w:val="0"/>
        <w:autoSpaceDN w:val="0"/>
        <w:adjustRightInd w:val="0"/>
        <w:spacing w:after="0" w:line="235" w:lineRule="auto"/>
        <w:jc w:val="right"/>
        <w:rPr>
          <w:rFonts w:ascii="Times New Roman" w:eastAsia="Times New Roman" w:hAnsi="Times New Roman"/>
          <w:sz w:val="20"/>
          <w:szCs w:val="20"/>
        </w:rPr>
      </w:pPr>
      <w:r w:rsidRPr="001B2755">
        <w:rPr>
          <w:rFonts w:ascii="Times New Roman" w:eastAsia="Times New Roman" w:hAnsi="Times New Roman"/>
          <w:sz w:val="20"/>
          <w:szCs w:val="20"/>
        </w:rPr>
        <w:t xml:space="preserve">к Положению о порядке ведения реестра муниципального имущества </w:t>
      </w:r>
    </w:p>
    <w:p w:rsidR="001B2755" w:rsidRPr="001B2755" w:rsidRDefault="001B2755" w:rsidP="001B2755">
      <w:pPr>
        <w:widowControl w:val="0"/>
        <w:autoSpaceDE w:val="0"/>
        <w:autoSpaceDN w:val="0"/>
        <w:adjustRightInd w:val="0"/>
        <w:spacing w:after="0" w:line="235" w:lineRule="auto"/>
        <w:jc w:val="right"/>
        <w:rPr>
          <w:rFonts w:ascii="Times New Roman" w:eastAsia="Times New Roman" w:hAnsi="Times New Roman"/>
          <w:sz w:val="20"/>
          <w:szCs w:val="20"/>
        </w:rPr>
      </w:pPr>
      <w:proofErr w:type="spellStart"/>
      <w:r w:rsidRPr="001B2755">
        <w:rPr>
          <w:rFonts w:ascii="Times New Roman" w:eastAsia="Times New Roman" w:hAnsi="Times New Roman"/>
          <w:sz w:val="20"/>
          <w:szCs w:val="20"/>
        </w:rPr>
        <w:t>Ницинского</w:t>
      </w:r>
      <w:proofErr w:type="spellEnd"/>
      <w:r w:rsidRPr="001B2755">
        <w:rPr>
          <w:rFonts w:ascii="Times New Roman" w:eastAsia="Times New Roman" w:hAnsi="Times New Roman"/>
          <w:sz w:val="20"/>
          <w:szCs w:val="20"/>
        </w:rPr>
        <w:t xml:space="preserve"> сельского поселения</w:t>
      </w:r>
    </w:p>
    <w:p w:rsidR="001B2755" w:rsidRPr="001B2755" w:rsidRDefault="001B2755" w:rsidP="001B2755">
      <w:pPr>
        <w:widowControl w:val="0"/>
        <w:autoSpaceDE w:val="0"/>
        <w:autoSpaceDN w:val="0"/>
        <w:adjustRightInd w:val="0"/>
        <w:spacing w:after="0" w:line="200" w:lineRule="exact"/>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00" w:lineRule="exact"/>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00" w:lineRule="exact"/>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92" w:lineRule="exact"/>
        <w:rPr>
          <w:rFonts w:ascii="Times New Roman" w:eastAsia="Times New Roman" w:hAnsi="Times New Roman"/>
          <w:sz w:val="20"/>
          <w:szCs w:val="20"/>
        </w:rPr>
      </w:pPr>
    </w:p>
    <w:tbl>
      <w:tblPr>
        <w:tblW w:w="16050" w:type="dxa"/>
        <w:tblInd w:w="10" w:type="dxa"/>
        <w:tblLayout w:type="fixed"/>
        <w:tblCellMar>
          <w:left w:w="0" w:type="dxa"/>
          <w:right w:w="0" w:type="dxa"/>
        </w:tblCellMar>
        <w:tblLook w:val="04A0" w:firstRow="1" w:lastRow="0" w:firstColumn="1" w:lastColumn="0" w:noHBand="0" w:noVBand="1"/>
      </w:tblPr>
      <w:tblGrid>
        <w:gridCol w:w="581"/>
        <w:gridCol w:w="740"/>
        <w:gridCol w:w="1259"/>
        <w:gridCol w:w="1559"/>
        <w:gridCol w:w="1419"/>
        <w:gridCol w:w="1279"/>
        <w:gridCol w:w="140"/>
        <w:gridCol w:w="979"/>
        <w:gridCol w:w="120"/>
        <w:gridCol w:w="180"/>
        <w:gridCol w:w="1119"/>
        <w:gridCol w:w="819"/>
        <w:gridCol w:w="240"/>
        <w:gridCol w:w="100"/>
        <w:gridCol w:w="520"/>
        <w:gridCol w:w="879"/>
        <w:gridCol w:w="1279"/>
        <w:gridCol w:w="1139"/>
        <w:gridCol w:w="1232"/>
        <w:gridCol w:w="427"/>
        <w:gridCol w:w="30"/>
        <w:gridCol w:w="10"/>
      </w:tblGrid>
      <w:tr w:rsidR="001B2755" w:rsidRPr="001B2755" w:rsidTr="001B2755">
        <w:trPr>
          <w:trHeight w:val="276"/>
        </w:trPr>
        <w:tc>
          <w:tcPr>
            <w:tcW w:w="581"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7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25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0632" w:type="dxa"/>
            <w:gridSpan w:val="14"/>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b/>
                <w:bCs/>
                <w:sz w:val="24"/>
                <w:szCs w:val="24"/>
              </w:rPr>
              <w:t xml:space="preserve">Реестр объектов муниципальной собственности   </w:t>
            </w:r>
            <w:proofErr w:type="spellStart"/>
            <w:r w:rsidRPr="001B2755">
              <w:rPr>
                <w:rFonts w:ascii="Times New Roman" w:eastAsia="Times New Roman" w:hAnsi="Times New Roman"/>
                <w:b/>
                <w:bCs/>
                <w:sz w:val="24"/>
                <w:szCs w:val="24"/>
              </w:rPr>
              <w:t>Ницинского</w:t>
            </w:r>
            <w:proofErr w:type="spellEnd"/>
            <w:r w:rsidRPr="001B2755">
              <w:rPr>
                <w:rFonts w:ascii="Times New Roman" w:eastAsia="Times New Roman" w:hAnsi="Times New Roman"/>
                <w:b/>
                <w:bCs/>
                <w:sz w:val="24"/>
                <w:szCs w:val="24"/>
              </w:rPr>
              <w:t xml:space="preserve"> сельского поселения</w:t>
            </w:r>
          </w:p>
        </w:tc>
        <w:tc>
          <w:tcPr>
            <w:tcW w:w="113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232"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46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72"/>
        </w:trPr>
        <w:tc>
          <w:tcPr>
            <w:tcW w:w="581"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7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25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55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41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419" w:type="dxa"/>
            <w:gridSpan w:val="2"/>
            <w:vAlign w:val="bottom"/>
          </w:tcPr>
          <w:p w:rsidR="001B2755" w:rsidRPr="001B2755" w:rsidRDefault="001B2755" w:rsidP="001B2755">
            <w:pPr>
              <w:widowControl w:val="0"/>
              <w:autoSpaceDE w:val="0"/>
              <w:autoSpaceDN w:val="0"/>
              <w:adjustRightInd w:val="0"/>
              <w:spacing w:after="0" w:line="272" w:lineRule="exact"/>
              <w:rPr>
                <w:rFonts w:ascii="Times New Roman" w:eastAsia="Times New Roman" w:hAnsi="Times New Roman"/>
                <w:sz w:val="20"/>
                <w:szCs w:val="20"/>
              </w:rPr>
            </w:pPr>
            <w:r w:rsidRPr="001B2755">
              <w:rPr>
                <w:rFonts w:ascii="Times New Roman" w:eastAsia="Times New Roman" w:hAnsi="Times New Roman"/>
                <w:sz w:val="24"/>
                <w:szCs w:val="24"/>
              </w:rPr>
              <w:t>РАЗДЕЛ</w:t>
            </w:r>
          </w:p>
        </w:tc>
        <w:tc>
          <w:tcPr>
            <w:tcW w:w="4956" w:type="dxa"/>
            <w:gridSpan w:val="9"/>
            <w:vAlign w:val="bottom"/>
          </w:tcPr>
          <w:p w:rsidR="001B2755" w:rsidRPr="001B2755" w:rsidRDefault="001B2755" w:rsidP="001B2755">
            <w:pPr>
              <w:widowControl w:val="0"/>
              <w:autoSpaceDE w:val="0"/>
              <w:autoSpaceDN w:val="0"/>
              <w:adjustRightInd w:val="0"/>
              <w:spacing w:after="0" w:line="272" w:lineRule="exact"/>
              <w:rPr>
                <w:rFonts w:ascii="Times New Roman" w:eastAsia="Times New Roman" w:hAnsi="Times New Roman"/>
                <w:sz w:val="20"/>
                <w:szCs w:val="20"/>
              </w:rPr>
            </w:pPr>
            <w:r w:rsidRPr="001B2755">
              <w:rPr>
                <w:rFonts w:ascii="Times New Roman" w:eastAsia="Times New Roman" w:hAnsi="Times New Roman"/>
                <w:sz w:val="24"/>
                <w:szCs w:val="24"/>
              </w:rPr>
              <w:t>I. НЕДВИЖИМОЕ ИМУЩЕСТВО</w:t>
            </w:r>
          </w:p>
        </w:tc>
        <w:tc>
          <w:tcPr>
            <w:tcW w:w="127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13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232"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46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478"/>
        </w:trPr>
        <w:tc>
          <w:tcPr>
            <w:tcW w:w="581"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5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5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794" w:type="dxa"/>
            <w:gridSpan w:val="12"/>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24"/>
                <w:szCs w:val="24"/>
              </w:rPr>
              <w:t xml:space="preserve">Подраздел 3. Объекты и сооружения инженерной инфраструктуры </w:t>
            </w:r>
            <w:proofErr w:type="gramStart"/>
            <w:r w:rsidRPr="001B2755">
              <w:rPr>
                <w:rFonts w:ascii="Times New Roman" w:eastAsia="Times New Roman" w:hAnsi="Times New Roman"/>
                <w:sz w:val="24"/>
                <w:szCs w:val="24"/>
              </w:rPr>
              <w:t>по</w:t>
            </w:r>
            <w:proofErr w:type="gramEnd"/>
          </w:p>
        </w:tc>
        <w:tc>
          <w:tcPr>
            <w:tcW w:w="127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3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32"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6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50"/>
        </w:trPr>
        <w:tc>
          <w:tcPr>
            <w:tcW w:w="581"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7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125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155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2838" w:type="dxa"/>
            <w:gridSpan w:val="3"/>
            <w:vAlign w:val="bottom"/>
          </w:tcPr>
          <w:p w:rsidR="001B2755" w:rsidRPr="001B2755" w:rsidRDefault="001B2755" w:rsidP="001B2755">
            <w:pPr>
              <w:widowControl w:val="0"/>
              <w:autoSpaceDE w:val="0"/>
              <w:autoSpaceDN w:val="0"/>
              <w:adjustRightInd w:val="0"/>
              <w:spacing w:after="0" w:line="250" w:lineRule="exact"/>
              <w:rPr>
                <w:rFonts w:ascii="Times New Roman" w:eastAsia="Times New Roman" w:hAnsi="Times New Roman"/>
                <w:sz w:val="20"/>
                <w:szCs w:val="20"/>
              </w:rPr>
            </w:pPr>
            <w:r w:rsidRPr="001B2755">
              <w:rPr>
                <w:rFonts w:ascii="Times New Roman" w:eastAsia="Times New Roman" w:hAnsi="Times New Roman"/>
                <w:sz w:val="24"/>
                <w:szCs w:val="24"/>
              </w:rPr>
              <w:t xml:space="preserve">состоянию </w:t>
            </w:r>
            <w:proofErr w:type="gramStart"/>
            <w:r w:rsidRPr="001B2755">
              <w:rPr>
                <w:rFonts w:ascii="Times New Roman" w:eastAsia="Times New Roman" w:hAnsi="Times New Roman"/>
                <w:sz w:val="24"/>
                <w:szCs w:val="24"/>
              </w:rPr>
              <w:t>на</w:t>
            </w:r>
            <w:proofErr w:type="gramEnd"/>
            <w:r w:rsidRPr="001B2755">
              <w:rPr>
                <w:rFonts w:ascii="Times New Roman" w:eastAsia="Times New Roman" w:hAnsi="Times New Roman"/>
                <w:sz w:val="24"/>
                <w:szCs w:val="24"/>
              </w:rPr>
              <w:t xml:space="preserve"> «</w:t>
            </w:r>
          </w:p>
        </w:tc>
        <w:tc>
          <w:tcPr>
            <w:tcW w:w="1099" w:type="dxa"/>
            <w:gridSpan w:val="2"/>
            <w:vAlign w:val="bottom"/>
          </w:tcPr>
          <w:p w:rsidR="001B2755" w:rsidRPr="001B2755" w:rsidRDefault="001B2755" w:rsidP="001B2755">
            <w:pPr>
              <w:widowControl w:val="0"/>
              <w:autoSpaceDE w:val="0"/>
              <w:autoSpaceDN w:val="0"/>
              <w:adjustRightInd w:val="0"/>
              <w:spacing w:after="0" w:line="250" w:lineRule="exact"/>
              <w:rPr>
                <w:rFonts w:ascii="Times New Roman" w:eastAsia="Times New Roman" w:hAnsi="Times New Roman"/>
                <w:sz w:val="20"/>
                <w:szCs w:val="20"/>
              </w:rPr>
            </w:pPr>
            <w:r w:rsidRPr="001B2755">
              <w:rPr>
                <w:rFonts w:ascii="Times New Roman" w:eastAsia="Times New Roman" w:hAnsi="Times New Roman"/>
                <w:w w:val="82"/>
                <w:sz w:val="24"/>
                <w:szCs w:val="24"/>
              </w:rPr>
              <w:t>»</w:t>
            </w:r>
          </w:p>
        </w:tc>
        <w:tc>
          <w:tcPr>
            <w:tcW w:w="1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111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1059" w:type="dxa"/>
            <w:gridSpan w:val="2"/>
            <w:vAlign w:val="bottom"/>
          </w:tcPr>
          <w:p w:rsidR="001B2755" w:rsidRPr="001B2755" w:rsidRDefault="001B2755" w:rsidP="001B2755">
            <w:pPr>
              <w:widowControl w:val="0"/>
              <w:autoSpaceDE w:val="0"/>
              <w:autoSpaceDN w:val="0"/>
              <w:adjustRightInd w:val="0"/>
              <w:spacing w:after="0" w:line="250" w:lineRule="exact"/>
              <w:jc w:val="right"/>
              <w:rPr>
                <w:rFonts w:ascii="Times New Roman" w:eastAsia="Times New Roman" w:hAnsi="Times New Roman"/>
                <w:sz w:val="20"/>
                <w:szCs w:val="20"/>
              </w:rPr>
            </w:pPr>
            <w:r w:rsidRPr="001B2755">
              <w:rPr>
                <w:rFonts w:ascii="Times New Roman" w:eastAsia="Times New Roman" w:hAnsi="Times New Roman"/>
                <w:sz w:val="24"/>
                <w:szCs w:val="24"/>
              </w:rPr>
              <w:t>20</w:t>
            </w:r>
          </w:p>
        </w:tc>
        <w:tc>
          <w:tcPr>
            <w:tcW w:w="1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5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879" w:type="dxa"/>
            <w:vAlign w:val="bottom"/>
          </w:tcPr>
          <w:p w:rsidR="001B2755" w:rsidRPr="001B2755" w:rsidRDefault="001B2755" w:rsidP="001B2755">
            <w:pPr>
              <w:widowControl w:val="0"/>
              <w:autoSpaceDE w:val="0"/>
              <w:autoSpaceDN w:val="0"/>
              <w:adjustRightInd w:val="0"/>
              <w:spacing w:after="0" w:line="250" w:lineRule="exact"/>
              <w:rPr>
                <w:rFonts w:ascii="Times New Roman" w:eastAsia="Times New Roman" w:hAnsi="Times New Roman"/>
                <w:sz w:val="20"/>
                <w:szCs w:val="20"/>
              </w:rPr>
            </w:pPr>
            <w:r w:rsidRPr="001B2755">
              <w:rPr>
                <w:rFonts w:ascii="Times New Roman" w:eastAsia="Times New Roman" w:hAnsi="Times New Roman"/>
                <w:sz w:val="24"/>
                <w:szCs w:val="24"/>
              </w:rPr>
              <w:t>_</w:t>
            </w:r>
            <w:proofErr w:type="gramStart"/>
            <w:r w:rsidRPr="001B2755">
              <w:rPr>
                <w:rFonts w:ascii="Times New Roman" w:eastAsia="Times New Roman" w:hAnsi="Times New Roman"/>
                <w:sz w:val="24"/>
                <w:szCs w:val="24"/>
              </w:rPr>
              <w:t>г</w:t>
            </w:r>
            <w:proofErr w:type="gramEnd"/>
            <w:r w:rsidRPr="001B2755">
              <w:rPr>
                <w:rFonts w:ascii="Times New Roman" w:eastAsia="Times New Roman" w:hAnsi="Times New Roman"/>
                <w:sz w:val="24"/>
                <w:szCs w:val="24"/>
              </w:rPr>
              <w:t>.</w:t>
            </w:r>
          </w:p>
        </w:tc>
        <w:tc>
          <w:tcPr>
            <w:tcW w:w="127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113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1232"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46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02"/>
        </w:trPr>
        <w:tc>
          <w:tcPr>
            <w:tcW w:w="581"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5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5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1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79"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19"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19"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2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7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3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32"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6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75"/>
        </w:trPr>
        <w:tc>
          <w:tcPr>
            <w:tcW w:w="581"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175" w:lineRule="exact"/>
              <w:ind w:right="56"/>
              <w:jc w:val="center"/>
              <w:rPr>
                <w:rFonts w:ascii="Times New Roman" w:eastAsia="Times New Roman" w:hAnsi="Times New Roman"/>
                <w:sz w:val="20"/>
                <w:szCs w:val="20"/>
              </w:rPr>
            </w:pPr>
            <w:r w:rsidRPr="001B2755">
              <w:rPr>
                <w:rFonts w:ascii="Times New Roman" w:eastAsia="Times New Roman" w:hAnsi="Times New Roman"/>
                <w:sz w:val="16"/>
                <w:szCs w:val="16"/>
              </w:rPr>
              <w:t>№</w:t>
            </w:r>
          </w:p>
        </w:tc>
        <w:tc>
          <w:tcPr>
            <w:tcW w:w="7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5" w:lineRule="exact"/>
              <w:rPr>
                <w:rFonts w:ascii="Times New Roman" w:eastAsia="Times New Roman" w:hAnsi="Times New Roman"/>
                <w:sz w:val="20"/>
                <w:szCs w:val="20"/>
              </w:rPr>
            </w:pPr>
            <w:r w:rsidRPr="001B2755">
              <w:rPr>
                <w:rFonts w:ascii="Times New Roman" w:eastAsia="Times New Roman" w:hAnsi="Times New Roman"/>
                <w:sz w:val="16"/>
                <w:szCs w:val="16"/>
              </w:rPr>
              <w:t>Реестр</w:t>
            </w:r>
          </w:p>
        </w:tc>
        <w:tc>
          <w:tcPr>
            <w:tcW w:w="12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5" w:lineRule="exact"/>
              <w:rPr>
                <w:rFonts w:ascii="Times New Roman" w:eastAsia="Times New Roman" w:hAnsi="Times New Roman"/>
                <w:sz w:val="20"/>
                <w:szCs w:val="20"/>
              </w:rPr>
            </w:pPr>
            <w:r w:rsidRPr="001B2755">
              <w:rPr>
                <w:rFonts w:ascii="Times New Roman" w:eastAsia="Times New Roman" w:hAnsi="Times New Roman"/>
                <w:sz w:val="16"/>
                <w:szCs w:val="16"/>
              </w:rPr>
              <w:t>Наименование</w:t>
            </w: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5" w:lineRule="exact"/>
              <w:rPr>
                <w:rFonts w:ascii="Times New Roman" w:eastAsia="Times New Roman" w:hAnsi="Times New Roman"/>
                <w:sz w:val="20"/>
                <w:szCs w:val="20"/>
              </w:rPr>
            </w:pPr>
            <w:r w:rsidRPr="001B2755">
              <w:rPr>
                <w:rFonts w:ascii="Times New Roman" w:eastAsia="Times New Roman" w:hAnsi="Times New Roman"/>
                <w:sz w:val="16"/>
                <w:szCs w:val="16"/>
              </w:rPr>
              <w:t>Адрес</w:t>
            </w:r>
          </w:p>
        </w:tc>
        <w:tc>
          <w:tcPr>
            <w:tcW w:w="14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5" w:lineRule="exact"/>
              <w:rPr>
                <w:rFonts w:ascii="Times New Roman" w:eastAsia="Times New Roman" w:hAnsi="Times New Roman"/>
                <w:sz w:val="20"/>
                <w:szCs w:val="20"/>
              </w:rPr>
            </w:pPr>
            <w:r w:rsidRPr="001B2755">
              <w:rPr>
                <w:rFonts w:ascii="Times New Roman" w:eastAsia="Times New Roman" w:hAnsi="Times New Roman"/>
                <w:sz w:val="16"/>
                <w:szCs w:val="16"/>
              </w:rPr>
              <w:t>Кадастровый</w:t>
            </w:r>
          </w:p>
        </w:tc>
        <w:tc>
          <w:tcPr>
            <w:tcW w:w="1419"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175" w:lineRule="exact"/>
              <w:rPr>
                <w:rFonts w:ascii="Times New Roman" w:eastAsia="Times New Roman" w:hAnsi="Times New Roman"/>
                <w:sz w:val="20"/>
                <w:szCs w:val="20"/>
              </w:rPr>
            </w:pPr>
            <w:r w:rsidRPr="001B2755">
              <w:rPr>
                <w:rFonts w:ascii="Times New Roman" w:eastAsia="Times New Roman" w:hAnsi="Times New Roman"/>
                <w:sz w:val="16"/>
                <w:szCs w:val="16"/>
              </w:rPr>
              <w:t>Площадь,</w:t>
            </w:r>
          </w:p>
        </w:tc>
        <w:tc>
          <w:tcPr>
            <w:tcW w:w="1099" w:type="dxa"/>
            <w:gridSpan w:val="2"/>
            <w:vAlign w:val="bottom"/>
          </w:tcPr>
          <w:p w:rsidR="001B2755" w:rsidRPr="001B2755" w:rsidRDefault="001B2755" w:rsidP="001B2755">
            <w:pPr>
              <w:widowControl w:val="0"/>
              <w:autoSpaceDE w:val="0"/>
              <w:autoSpaceDN w:val="0"/>
              <w:adjustRightInd w:val="0"/>
              <w:spacing w:after="0" w:line="175" w:lineRule="exact"/>
              <w:rPr>
                <w:rFonts w:ascii="Times New Roman" w:eastAsia="Times New Roman" w:hAnsi="Times New Roman"/>
                <w:sz w:val="20"/>
                <w:szCs w:val="20"/>
              </w:rPr>
            </w:pPr>
            <w:r w:rsidRPr="001B2755">
              <w:rPr>
                <w:rFonts w:ascii="Times New Roman" w:eastAsia="Times New Roman" w:hAnsi="Times New Roman"/>
                <w:sz w:val="16"/>
                <w:szCs w:val="16"/>
              </w:rPr>
              <w:t>Сведения о</w:t>
            </w:r>
          </w:p>
        </w:tc>
        <w:tc>
          <w:tcPr>
            <w:tcW w:w="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1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5"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Начисленная</w:t>
            </w:r>
          </w:p>
        </w:tc>
        <w:tc>
          <w:tcPr>
            <w:tcW w:w="1059" w:type="dxa"/>
            <w:gridSpan w:val="2"/>
            <w:vAlign w:val="bottom"/>
          </w:tcPr>
          <w:p w:rsidR="001B2755" w:rsidRPr="001B2755" w:rsidRDefault="001B2755" w:rsidP="001B2755">
            <w:pPr>
              <w:widowControl w:val="0"/>
              <w:autoSpaceDE w:val="0"/>
              <w:autoSpaceDN w:val="0"/>
              <w:adjustRightInd w:val="0"/>
              <w:spacing w:after="0" w:line="175"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Сведения о</w:t>
            </w:r>
          </w:p>
        </w:tc>
        <w:tc>
          <w:tcPr>
            <w:tcW w:w="1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399"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175"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Даты</w:t>
            </w: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5"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Основания</w:t>
            </w: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5"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Сведения о</w:t>
            </w:r>
          </w:p>
        </w:tc>
        <w:tc>
          <w:tcPr>
            <w:tcW w:w="1232"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5"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 xml:space="preserve">Сведения </w:t>
            </w:r>
            <w:proofErr w:type="gramStart"/>
            <w:r w:rsidRPr="001B2755">
              <w:rPr>
                <w:rFonts w:ascii="Times New Roman" w:eastAsia="Times New Roman" w:hAnsi="Times New Roman"/>
                <w:sz w:val="16"/>
                <w:szCs w:val="16"/>
              </w:rPr>
              <w:t>об</w:t>
            </w:r>
            <w:proofErr w:type="gramEnd"/>
          </w:p>
        </w:tc>
        <w:tc>
          <w:tcPr>
            <w:tcW w:w="46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82"/>
        </w:trPr>
        <w:tc>
          <w:tcPr>
            <w:tcW w:w="581"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180" w:lineRule="exact"/>
              <w:ind w:right="76"/>
              <w:jc w:val="center"/>
              <w:rPr>
                <w:rFonts w:ascii="Times New Roman" w:eastAsia="Times New Roman" w:hAnsi="Times New Roman"/>
                <w:sz w:val="20"/>
                <w:szCs w:val="20"/>
              </w:rPr>
            </w:pPr>
            <w:proofErr w:type="gramStart"/>
            <w:r w:rsidRPr="001B2755">
              <w:rPr>
                <w:rFonts w:ascii="Times New Roman" w:eastAsia="Times New Roman" w:hAnsi="Times New Roman"/>
                <w:sz w:val="16"/>
                <w:szCs w:val="16"/>
              </w:rPr>
              <w:t>п</w:t>
            </w:r>
            <w:proofErr w:type="gramEnd"/>
            <w:r w:rsidRPr="001B2755">
              <w:rPr>
                <w:rFonts w:ascii="Times New Roman" w:eastAsia="Times New Roman" w:hAnsi="Times New Roman"/>
                <w:sz w:val="16"/>
                <w:szCs w:val="16"/>
              </w:rPr>
              <w:t>/п</w:t>
            </w:r>
          </w:p>
        </w:tc>
        <w:tc>
          <w:tcPr>
            <w:tcW w:w="7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2" w:lineRule="exact"/>
              <w:rPr>
                <w:rFonts w:ascii="Times New Roman" w:eastAsia="Times New Roman" w:hAnsi="Times New Roman"/>
                <w:sz w:val="20"/>
                <w:szCs w:val="20"/>
              </w:rPr>
            </w:pPr>
            <w:proofErr w:type="spellStart"/>
            <w:r w:rsidRPr="001B2755">
              <w:rPr>
                <w:rFonts w:ascii="Times New Roman" w:eastAsia="Times New Roman" w:hAnsi="Times New Roman"/>
                <w:sz w:val="16"/>
                <w:szCs w:val="16"/>
              </w:rPr>
              <w:t>овый</w:t>
            </w:r>
            <w:proofErr w:type="spellEnd"/>
          </w:p>
        </w:tc>
        <w:tc>
          <w:tcPr>
            <w:tcW w:w="12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4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7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099" w:type="dxa"/>
            <w:gridSpan w:val="2"/>
            <w:vAlign w:val="bottom"/>
          </w:tcPr>
          <w:p w:rsidR="001B2755" w:rsidRPr="001B2755" w:rsidRDefault="001B2755" w:rsidP="001B2755">
            <w:pPr>
              <w:widowControl w:val="0"/>
              <w:autoSpaceDE w:val="0"/>
              <w:autoSpaceDN w:val="0"/>
              <w:adjustRightInd w:val="0"/>
              <w:spacing w:after="0" w:line="182" w:lineRule="exact"/>
              <w:rPr>
                <w:rFonts w:ascii="Times New Roman" w:eastAsia="Times New Roman" w:hAnsi="Times New Roman"/>
                <w:sz w:val="20"/>
                <w:szCs w:val="20"/>
              </w:rPr>
            </w:pPr>
            <w:r w:rsidRPr="001B2755">
              <w:rPr>
                <w:rFonts w:ascii="Times New Roman" w:eastAsia="Times New Roman" w:hAnsi="Times New Roman"/>
                <w:sz w:val="16"/>
                <w:szCs w:val="16"/>
              </w:rPr>
              <w:t>балансовой</w:t>
            </w:r>
          </w:p>
        </w:tc>
        <w:tc>
          <w:tcPr>
            <w:tcW w:w="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1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059" w:type="dxa"/>
            <w:gridSpan w:val="2"/>
            <w:vAlign w:val="bottom"/>
          </w:tcPr>
          <w:p w:rsidR="001B2755" w:rsidRPr="001B2755" w:rsidRDefault="001B2755" w:rsidP="001B2755">
            <w:pPr>
              <w:widowControl w:val="0"/>
              <w:autoSpaceDE w:val="0"/>
              <w:autoSpaceDN w:val="0"/>
              <w:adjustRightInd w:val="0"/>
              <w:spacing w:after="0" w:line="180"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кадастровой</w:t>
            </w:r>
          </w:p>
        </w:tc>
        <w:tc>
          <w:tcPr>
            <w:tcW w:w="1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5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8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2"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возникновения</w:t>
            </w: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0" w:lineRule="exact"/>
              <w:jc w:val="center"/>
              <w:rPr>
                <w:rFonts w:ascii="Times New Roman" w:eastAsia="Times New Roman" w:hAnsi="Times New Roman"/>
                <w:sz w:val="20"/>
                <w:szCs w:val="20"/>
              </w:rPr>
            </w:pPr>
            <w:proofErr w:type="spellStart"/>
            <w:r w:rsidRPr="001B2755">
              <w:rPr>
                <w:rFonts w:ascii="Times New Roman" w:eastAsia="Times New Roman" w:hAnsi="Times New Roman"/>
                <w:sz w:val="16"/>
                <w:szCs w:val="16"/>
              </w:rPr>
              <w:t>правооблада</w:t>
            </w:r>
            <w:proofErr w:type="spellEnd"/>
          </w:p>
        </w:tc>
        <w:tc>
          <w:tcPr>
            <w:tcW w:w="1232"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0" w:lineRule="exact"/>
              <w:jc w:val="center"/>
              <w:rPr>
                <w:rFonts w:ascii="Times New Roman" w:eastAsia="Times New Roman" w:hAnsi="Times New Roman"/>
                <w:sz w:val="20"/>
                <w:szCs w:val="20"/>
              </w:rPr>
            </w:pPr>
            <w:proofErr w:type="gramStart"/>
            <w:r w:rsidRPr="001B2755">
              <w:rPr>
                <w:rFonts w:ascii="Times New Roman" w:eastAsia="Times New Roman" w:hAnsi="Times New Roman"/>
                <w:sz w:val="16"/>
                <w:szCs w:val="16"/>
              </w:rPr>
              <w:t>установленных</w:t>
            </w:r>
            <w:proofErr w:type="gramEnd"/>
            <w:r w:rsidRPr="001B2755">
              <w:rPr>
                <w:rFonts w:ascii="Times New Roman" w:eastAsia="Times New Roman" w:hAnsi="Times New Roman"/>
                <w:sz w:val="16"/>
                <w:szCs w:val="16"/>
              </w:rPr>
              <w:t xml:space="preserve"> в</w:t>
            </w:r>
          </w:p>
        </w:tc>
        <w:tc>
          <w:tcPr>
            <w:tcW w:w="46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gridAfter w:val="1"/>
          <w:wAfter w:w="10" w:type="dxa"/>
          <w:trHeight w:val="191"/>
        </w:trPr>
        <w:tc>
          <w:tcPr>
            <w:tcW w:w="581"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7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2" w:lineRule="exact"/>
              <w:rPr>
                <w:rFonts w:ascii="Times New Roman" w:eastAsia="Times New Roman" w:hAnsi="Times New Roman"/>
                <w:sz w:val="20"/>
                <w:szCs w:val="20"/>
              </w:rPr>
            </w:pPr>
            <w:r w:rsidRPr="001B2755">
              <w:rPr>
                <w:rFonts w:ascii="Times New Roman" w:eastAsia="Times New Roman" w:hAnsi="Times New Roman"/>
                <w:sz w:val="16"/>
                <w:szCs w:val="16"/>
              </w:rPr>
              <w:t>номер</w:t>
            </w:r>
          </w:p>
        </w:tc>
        <w:tc>
          <w:tcPr>
            <w:tcW w:w="12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недвижимого</w:t>
            </w: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(местоположение)</w:t>
            </w:r>
          </w:p>
        </w:tc>
        <w:tc>
          <w:tcPr>
            <w:tcW w:w="14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номер</w:t>
            </w:r>
          </w:p>
        </w:tc>
        <w:tc>
          <w:tcPr>
            <w:tcW w:w="1419"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протяженность и</w:t>
            </w:r>
          </w:p>
        </w:tc>
        <w:tc>
          <w:tcPr>
            <w:tcW w:w="1099" w:type="dxa"/>
            <w:gridSpan w:val="2"/>
            <w:vAlign w:val="bottom"/>
          </w:tcPr>
          <w:p w:rsidR="001B2755" w:rsidRPr="001B2755" w:rsidRDefault="001B2755" w:rsidP="001B2755">
            <w:pPr>
              <w:widowControl w:val="0"/>
              <w:autoSpaceDE w:val="0"/>
              <w:autoSpaceDN w:val="0"/>
              <w:adjustRightInd w:val="0"/>
              <w:spacing w:after="0" w:line="182" w:lineRule="exact"/>
              <w:rPr>
                <w:rFonts w:ascii="Times New Roman" w:eastAsia="Times New Roman" w:hAnsi="Times New Roman"/>
                <w:sz w:val="20"/>
                <w:szCs w:val="20"/>
              </w:rPr>
            </w:pPr>
            <w:r w:rsidRPr="001B2755">
              <w:rPr>
                <w:rFonts w:ascii="Times New Roman" w:eastAsia="Times New Roman" w:hAnsi="Times New Roman"/>
                <w:sz w:val="16"/>
                <w:szCs w:val="16"/>
              </w:rPr>
              <w:t>стоимости</w:t>
            </w:r>
          </w:p>
        </w:tc>
        <w:tc>
          <w:tcPr>
            <w:tcW w:w="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1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амортизация</w:t>
            </w:r>
          </w:p>
        </w:tc>
        <w:tc>
          <w:tcPr>
            <w:tcW w:w="81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399"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возникновения и</w:t>
            </w: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2"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(прекращения)</w:t>
            </w: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659"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85"/>
        </w:trPr>
        <w:tc>
          <w:tcPr>
            <w:tcW w:w="581"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7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4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7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099" w:type="dxa"/>
            <w:gridSpan w:val="2"/>
            <w:vAlign w:val="bottom"/>
          </w:tcPr>
          <w:p w:rsidR="001B2755" w:rsidRPr="001B2755" w:rsidRDefault="001B2755" w:rsidP="001B2755">
            <w:pPr>
              <w:widowControl w:val="0"/>
              <w:autoSpaceDE w:val="0"/>
              <w:autoSpaceDN w:val="0"/>
              <w:adjustRightInd w:val="0"/>
              <w:spacing w:after="0" w:line="177" w:lineRule="exact"/>
              <w:rPr>
                <w:rFonts w:ascii="Times New Roman" w:eastAsia="Times New Roman" w:hAnsi="Times New Roman"/>
                <w:sz w:val="20"/>
                <w:szCs w:val="20"/>
              </w:rPr>
            </w:pPr>
            <w:r w:rsidRPr="001B2755">
              <w:rPr>
                <w:rFonts w:ascii="Times New Roman" w:eastAsia="Times New Roman" w:hAnsi="Times New Roman"/>
                <w:sz w:val="16"/>
                <w:szCs w:val="16"/>
              </w:rPr>
              <w:t>недвижимого</w:t>
            </w:r>
          </w:p>
        </w:tc>
        <w:tc>
          <w:tcPr>
            <w:tcW w:w="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1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059" w:type="dxa"/>
            <w:gridSpan w:val="2"/>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1B2755">
              <w:rPr>
                <w:rFonts w:ascii="Times New Roman" w:eastAsia="Times New Roman" w:hAnsi="Times New Roman"/>
                <w:sz w:val="16"/>
                <w:szCs w:val="16"/>
              </w:rPr>
              <w:t>стоимостинед</w:t>
            </w:r>
            <w:proofErr w:type="spellEnd"/>
          </w:p>
        </w:tc>
        <w:tc>
          <w:tcPr>
            <w:tcW w:w="1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5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8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1B2755">
              <w:rPr>
                <w:rFonts w:ascii="Times New Roman" w:eastAsia="Times New Roman" w:hAnsi="Times New Roman"/>
                <w:sz w:val="16"/>
                <w:szCs w:val="16"/>
              </w:rPr>
              <w:t>телемуниципа</w:t>
            </w:r>
            <w:proofErr w:type="spellEnd"/>
          </w:p>
        </w:tc>
        <w:tc>
          <w:tcPr>
            <w:tcW w:w="1232"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1B2755">
              <w:rPr>
                <w:rFonts w:ascii="Times New Roman" w:eastAsia="Times New Roman" w:hAnsi="Times New Roman"/>
                <w:sz w:val="16"/>
                <w:szCs w:val="16"/>
              </w:rPr>
              <w:t>отношении</w:t>
            </w:r>
            <w:proofErr w:type="gramEnd"/>
          </w:p>
        </w:tc>
        <w:tc>
          <w:tcPr>
            <w:tcW w:w="46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95"/>
        </w:trPr>
        <w:tc>
          <w:tcPr>
            <w:tcW w:w="581"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7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имущества</w:t>
            </w: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недвижимого</w:t>
            </w:r>
          </w:p>
        </w:tc>
        <w:tc>
          <w:tcPr>
            <w:tcW w:w="14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муниципального</w:t>
            </w:r>
          </w:p>
        </w:tc>
        <w:tc>
          <w:tcPr>
            <w:tcW w:w="1419"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(или) иные</w:t>
            </w:r>
          </w:p>
        </w:tc>
        <w:tc>
          <w:tcPr>
            <w:tcW w:w="1099" w:type="dxa"/>
            <w:gridSpan w:val="2"/>
            <w:vAlign w:val="bottom"/>
          </w:tcPr>
          <w:p w:rsidR="001B2755" w:rsidRPr="001B2755" w:rsidRDefault="001B2755" w:rsidP="001B2755">
            <w:pPr>
              <w:widowControl w:val="0"/>
              <w:autoSpaceDE w:val="0"/>
              <w:autoSpaceDN w:val="0"/>
              <w:adjustRightInd w:val="0"/>
              <w:spacing w:after="0" w:line="177" w:lineRule="exact"/>
              <w:rPr>
                <w:rFonts w:ascii="Times New Roman" w:eastAsia="Times New Roman" w:hAnsi="Times New Roman"/>
                <w:sz w:val="20"/>
                <w:szCs w:val="20"/>
              </w:rPr>
            </w:pPr>
            <w:r w:rsidRPr="001B2755">
              <w:rPr>
                <w:rFonts w:ascii="Times New Roman" w:eastAsia="Times New Roman" w:hAnsi="Times New Roman"/>
                <w:sz w:val="16"/>
                <w:szCs w:val="16"/>
              </w:rPr>
              <w:t>имущества</w:t>
            </w:r>
          </w:p>
        </w:tc>
        <w:tc>
          <w:tcPr>
            <w:tcW w:w="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1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(износ)</w:t>
            </w:r>
          </w:p>
        </w:tc>
        <w:tc>
          <w:tcPr>
            <w:tcW w:w="1059" w:type="dxa"/>
            <w:gridSpan w:val="2"/>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1B2755">
              <w:rPr>
                <w:rFonts w:ascii="Times New Roman" w:eastAsia="Times New Roman" w:hAnsi="Times New Roman"/>
                <w:sz w:val="16"/>
                <w:szCs w:val="16"/>
              </w:rPr>
              <w:t>вижимого</w:t>
            </w:r>
            <w:proofErr w:type="spellEnd"/>
          </w:p>
        </w:tc>
        <w:tc>
          <w:tcPr>
            <w:tcW w:w="1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399"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прекращения</w:t>
            </w: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1B2755">
              <w:rPr>
                <w:rFonts w:ascii="Times New Roman" w:eastAsia="Times New Roman" w:hAnsi="Times New Roman"/>
                <w:sz w:val="16"/>
                <w:szCs w:val="16"/>
              </w:rPr>
              <w:t>правамуниципал</w:t>
            </w:r>
            <w:proofErr w:type="spellEnd"/>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ль</w:t>
            </w:r>
          </w:p>
        </w:tc>
        <w:tc>
          <w:tcPr>
            <w:tcW w:w="1232"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46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93"/>
        </w:trPr>
        <w:tc>
          <w:tcPr>
            <w:tcW w:w="581"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7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4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7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97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1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059" w:type="dxa"/>
            <w:gridSpan w:val="2"/>
            <w:vAlign w:val="bottom"/>
          </w:tcPr>
          <w:p w:rsidR="001B2755" w:rsidRPr="001B2755" w:rsidRDefault="001B2755" w:rsidP="001B2755">
            <w:pPr>
              <w:widowControl w:val="0"/>
              <w:autoSpaceDE w:val="0"/>
              <w:autoSpaceDN w:val="0"/>
              <w:adjustRightInd w:val="0"/>
              <w:spacing w:after="0" w:line="177"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имущества</w:t>
            </w:r>
          </w:p>
        </w:tc>
        <w:tc>
          <w:tcPr>
            <w:tcW w:w="1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5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8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1" w:lineRule="exact"/>
              <w:jc w:val="center"/>
              <w:rPr>
                <w:rFonts w:ascii="Times New Roman" w:eastAsia="Times New Roman" w:hAnsi="Times New Roman"/>
                <w:sz w:val="20"/>
                <w:szCs w:val="20"/>
              </w:rPr>
            </w:pPr>
            <w:proofErr w:type="spellStart"/>
            <w:r w:rsidRPr="001B2755">
              <w:rPr>
                <w:rFonts w:ascii="Times New Roman" w:eastAsia="Times New Roman" w:hAnsi="Times New Roman"/>
                <w:sz w:val="16"/>
                <w:szCs w:val="16"/>
              </w:rPr>
              <w:t>ьно</w:t>
            </w:r>
            <w:proofErr w:type="spellEnd"/>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32"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муниципального</w:t>
            </w:r>
          </w:p>
        </w:tc>
        <w:tc>
          <w:tcPr>
            <w:tcW w:w="46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gridAfter w:val="1"/>
          <w:wAfter w:w="10" w:type="dxa"/>
          <w:trHeight w:val="188"/>
        </w:trPr>
        <w:tc>
          <w:tcPr>
            <w:tcW w:w="581"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7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имущества</w:t>
            </w:r>
          </w:p>
        </w:tc>
        <w:tc>
          <w:tcPr>
            <w:tcW w:w="14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недвижимого</w:t>
            </w:r>
          </w:p>
        </w:tc>
        <w:tc>
          <w:tcPr>
            <w:tcW w:w="1419"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параметры,</w:t>
            </w:r>
          </w:p>
        </w:tc>
        <w:tc>
          <w:tcPr>
            <w:tcW w:w="97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1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81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399"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права</w:t>
            </w: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2" w:lineRule="exact"/>
              <w:jc w:val="center"/>
              <w:rPr>
                <w:rFonts w:ascii="Times New Roman" w:eastAsia="Times New Roman" w:hAnsi="Times New Roman"/>
                <w:sz w:val="20"/>
                <w:szCs w:val="20"/>
              </w:rPr>
            </w:pPr>
            <w:proofErr w:type="spellStart"/>
            <w:r w:rsidRPr="001B2755">
              <w:rPr>
                <w:rFonts w:ascii="Times New Roman" w:eastAsia="Times New Roman" w:hAnsi="Times New Roman"/>
                <w:sz w:val="16"/>
                <w:szCs w:val="16"/>
              </w:rPr>
              <w:t>ногонедвижим</w:t>
            </w:r>
            <w:proofErr w:type="spellEnd"/>
          </w:p>
        </w:tc>
        <w:tc>
          <w:tcPr>
            <w:tcW w:w="1659"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96"/>
        </w:trPr>
        <w:tc>
          <w:tcPr>
            <w:tcW w:w="581"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7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7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97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1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1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5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й</w:t>
            </w: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jc w:val="center"/>
              <w:rPr>
                <w:rFonts w:ascii="Times New Roman" w:eastAsia="Times New Roman" w:hAnsi="Times New Roman"/>
                <w:sz w:val="20"/>
                <w:szCs w:val="20"/>
              </w:rPr>
            </w:pPr>
            <w:proofErr w:type="gramStart"/>
            <w:r w:rsidRPr="001B2755">
              <w:rPr>
                <w:rFonts w:ascii="Times New Roman" w:eastAsia="Times New Roman" w:hAnsi="Times New Roman"/>
                <w:sz w:val="16"/>
                <w:szCs w:val="16"/>
              </w:rPr>
              <w:t>ого</w:t>
            </w:r>
            <w:proofErr w:type="gramEnd"/>
            <w:r w:rsidRPr="001B2755">
              <w:rPr>
                <w:rFonts w:ascii="Times New Roman" w:eastAsia="Times New Roman" w:hAnsi="Times New Roman"/>
                <w:sz w:val="16"/>
                <w:szCs w:val="16"/>
              </w:rPr>
              <w:t xml:space="preserve"> имущества</w:t>
            </w:r>
          </w:p>
        </w:tc>
        <w:tc>
          <w:tcPr>
            <w:tcW w:w="1232"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недвижимого</w:t>
            </w:r>
          </w:p>
        </w:tc>
        <w:tc>
          <w:tcPr>
            <w:tcW w:w="46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06"/>
        </w:trPr>
        <w:tc>
          <w:tcPr>
            <w:tcW w:w="581"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7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имущества</w:t>
            </w:r>
          </w:p>
        </w:tc>
        <w:tc>
          <w:tcPr>
            <w:tcW w:w="1419"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roofErr w:type="spellStart"/>
            <w:r w:rsidRPr="001B2755">
              <w:rPr>
                <w:rFonts w:ascii="Times New Roman" w:eastAsia="Times New Roman" w:hAnsi="Times New Roman"/>
                <w:sz w:val="16"/>
                <w:szCs w:val="16"/>
              </w:rPr>
              <w:t>характеризующи</w:t>
            </w:r>
            <w:proofErr w:type="spellEnd"/>
          </w:p>
        </w:tc>
        <w:tc>
          <w:tcPr>
            <w:tcW w:w="97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1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1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399"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муниципальной</w:t>
            </w:r>
          </w:p>
        </w:tc>
        <w:tc>
          <w:tcPr>
            <w:tcW w:w="1279" w:type="dxa"/>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собственности</w:t>
            </w: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32"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46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78"/>
        </w:trPr>
        <w:tc>
          <w:tcPr>
            <w:tcW w:w="581"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7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4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7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97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1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81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5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87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79" w:type="dxa"/>
            <w:vMerge/>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32"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8"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имущества</w:t>
            </w:r>
          </w:p>
        </w:tc>
        <w:tc>
          <w:tcPr>
            <w:tcW w:w="46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11"/>
        </w:trPr>
        <w:tc>
          <w:tcPr>
            <w:tcW w:w="581"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7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2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55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4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419"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е физические</w:t>
            </w:r>
          </w:p>
        </w:tc>
        <w:tc>
          <w:tcPr>
            <w:tcW w:w="97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11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819"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399"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 xml:space="preserve">собственности </w:t>
            </w:r>
            <w:proofErr w:type="gramStart"/>
            <w:r w:rsidRPr="001B2755">
              <w:rPr>
                <w:rFonts w:ascii="Times New Roman" w:eastAsia="Times New Roman" w:hAnsi="Times New Roman"/>
                <w:sz w:val="16"/>
                <w:szCs w:val="16"/>
              </w:rPr>
              <w:t>на</w:t>
            </w:r>
            <w:proofErr w:type="gramEnd"/>
          </w:p>
        </w:tc>
        <w:tc>
          <w:tcPr>
            <w:tcW w:w="1279" w:type="dxa"/>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на недвижимое</w:t>
            </w:r>
          </w:p>
        </w:tc>
        <w:tc>
          <w:tcPr>
            <w:tcW w:w="1139"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232" w:type="dxa"/>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1B2755">
              <w:rPr>
                <w:rFonts w:ascii="Times New Roman" w:eastAsia="Times New Roman" w:hAnsi="Times New Roman"/>
                <w:sz w:val="16"/>
                <w:szCs w:val="16"/>
              </w:rPr>
              <w:t>ограничениях</w:t>
            </w:r>
            <w:proofErr w:type="gramEnd"/>
          </w:p>
        </w:tc>
        <w:tc>
          <w:tcPr>
            <w:tcW w:w="46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03"/>
        </w:trPr>
        <w:tc>
          <w:tcPr>
            <w:tcW w:w="581"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8"/>
                <w:szCs w:val="8"/>
              </w:rPr>
            </w:pPr>
          </w:p>
        </w:tc>
        <w:tc>
          <w:tcPr>
            <w:tcW w:w="7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8"/>
                <w:szCs w:val="8"/>
              </w:rPr>
            </w:pPr>
          </w:p>
        </w:tc>
        <w:tc>
          <w:tcPr>
            <w:tcW w:w="125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8"/>
                <w:szCs w:val="8"/>
              </w:rPr>
            </w:pPr>
          </w:p>
        </w:tc>
        <w:tc>
          <w:tcPr>
            <w:tcW w:w="155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8"/>
                <w:szCs w:val="8"/>
              </w:rPr>
            </w:pPr>
          </w:p>
        </w:tc>
        <w:tc>
          <w:tcPr>
            <w:tcW w:w="141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8"/>
                <w:szCs w:val="8"/>
              </w:rPr>
            </w:pPr>
          </w:p>
        </w:tc>
        <w:tc>
          <w:tcPr>
            <w:tcW w:w="127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8"/>
                <w:szCs w:val="8"/>
              </w:rPr>
            </w:pPr>
          </w:p>
        </w:tc>
        <w:tc>
          <w:tcPr>
            <w:tcW w:w="1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8"/>
                <w:szCs w:val="8"/>
              </w:rPr>
            </w:pPr>
          </w:p>
        </w:tc>
        <w:tc>
          <w:tcPr>
            <w:tcW w:w="97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8"/>
                <w:szCs w:val="8"/>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8"/>
                <w:szCs w:val="8"/>
              </w:rPr>
            </w:pPr>
          </w:p>
        </w:tc>
        <w:tc>
          <w:tcPr>
            <w:tcW w:w="1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8"/>
                <w:szCs w:val="8"/>
              </w:rPr>
            </w:pPr>
          </w:p>
        </w:tc>
        <w:tc>
          <w:tcPr>
            <w:tcW w:w="111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8"/>
                <w:szCs w:val="8"/>
              </w:rPr>
            </w:pPr>
          </w:p>
        </w:tc>
        <w:tc>
          <w:tcPr>
            <w:tcW w:w="81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8"/>
                <w:szCs w:val="8"/>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8"/>
                <w:szCs w:val="8"/>
              </w:rPr>
            </w:pPr>
          </w:p>
        </w:tc>
        <w:tc>
          <w:tcPr>
            <w:tcW w:w="1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8"/>
                <w:szCs w:val="8"/>
              </w:rPr>
            </w:pPr>
          </w:p>
        </w:tc>
        <w:tc>
          <w:tcPr>
            <w:tcW w:w="5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8"/>
                <w:szCs w:val="8"/>
              </w:rPr>
            </w:pPr>
          </w:p>
        </w:tc>
        <w:tc>
          <w:tcPr>
            <w:tcW w:w="8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8"/>
                <w:szCs w:val="8"/>
              </w:rPr>
            </w:pPr>
          </w:p>
        </w:tc>
        <w:tc>
          <w:tcPr>
            <w:tcW w:w="1279" w:type="dxa"/>
            <w:vMerge/>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8"/>
                <w:szCs w:val="8"/>
              </w:rPr>
            </w:pPr>
          </w:p>
        </w:tc>
        <w:tc>
          <w:tcPr>
            <w:tcW w:w="113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8"/>
                <w:szCs w:val="8"/>
              </w:rPr>
            </w:pPr>
          </w:p>
        </w:tc>
        <w:tc>
          <w:tcPr>
            <w:tcW w:w="1232" w:type="dxa"/>
            <w:vMerge/>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8"/>
                <w:szCs w:val="8"/>
              </w:rPr>
            </w:pPr>
          </w:p>
        </w:tc>
        <w:tc>
          <w:tcPr>
            <w:tcW w:w="46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gridAfter w:val="1"/>
          <w:wAfter w:w="10" w:type="dxa"/>
          <w:trHeight w:val="220"/>
        </w:trPr>
        <w:tc>
          <w:tcPr>
            <w:tcW w:w="581"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236"/>
              <w:jc w:val="right"/>
              <w:rPr>
                <w:rFonts w:ascii="Times New Roman" w:eastAsia="Times New Roman" w:hAnsi="Times New Roman"/>
                <w:sz w:val="20"/>
                <w:szCs w:val="20"/>
              </w:rPr>
            </w:pPr>
            <w:r w:rsidRPr="001B2755">
              <w:rPr>
                <w:rFonts w:ascii="Times New Roman" w:eastAsia="Times New Roman" w:hAnsi="Times New Roman"/>
                <w:sz w:val="18"/>
                <w:szCs w:val="18"/>
              </w:rPr>
              <w:t>1</w:t>
            </w:r>
          </w:p>
        </w:tc>
        <w:tc>
          <w:tcPr>
            <w:tcW w:w="7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337"/>
              <w:jc w:val="right"/>
              <w:rPr>
                <w:rFonts w:ascii="Times New Roman" w:eastAsia="Times New Roman" w:hAnsi="Times New Roman"/>
                <w:sz w:val="20"/>
                <w:szCs w:val="20"/>
              </w:rPr>
            </w:pPr>
            <w:r w:rsidRPr="001B2755">
              <w:rPr>
                <w:rFonts w:ascii="Times New Roman" w:eastAsia="Times New Roman" w:hAnsi="Times New Roman"/>
                <w:sz w:val="18"/>
                <w:szCs w:val="18"/>
              </w:rPr>
              <w:t>2</w:t>
            </w:r>
          </w:p>
        </w:tc>
        <w:tc>
          <w:tcPr>
            <w:tcW w:w="125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577"/>
              <w:jc w:val="right"/>
              <w:rPr>
                <w:rFonts w:ascii="Times New Roman" w:eastAsia="Times New Roman" w:hAnsi="Times New Roman"/>
                <w:sz w:val="20"/>
                <w:szCs w:val="20"/>
              </w:rPr>
            </w:pPr>
            <w:r w:rsidRPr="001B2755">
              <w:rPr>
                <w:rFonts w:ascii="Times New Roman" w:eastAsia="Times New Roman" w:hAnsi="Times New Roman"/>
                <w:sz w:val="18"/>
                <w:szCs w:val="18"/>
              </w:rPr>
              <w:t>3</w:t>
            </w:r>
          </w:p>
        </w:tc>
        <w:tc>
          <w:tcPr>
            <w:tcW w:w="155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4</w:t>
            </w:r>
          </w:p>
        </w:tc>
        <w:tc>
          <w:tcPr>
            <w:tcW w:w="141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5</w:t>
            </w:r>
          </w:p>
        </w:tc>
        <w:tc>
          <w:tcPr>
            <w:tcW w:w="127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6</w:t>
            </w:r>
          </w:p>
        </w:tc>
        <w:tc>
          <w:tcPr>
            <w:tcW w:w="1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97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7</w:t>
            </w: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11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8</w:t>
            </w:r>
          </w:p>
        </w:tc>
        <w:tc>
          <w:tcPr>
            <w:tcW w:w="81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9</w:t>
            </w: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399" w:type="dxa"/>
            <w:gridSpan w:val="2"/>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10</w:t>
            </w:r>
          </w:p>
        </w:tc>
        <w:tc>
          <w:tcPr>
            <w:tcW w:w="12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11</w:t>
            </w:r>
          </w:p>
        </w:tc>
        <w:tc>
          <w:tcPr>
            <w:tcW w:w="113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12</w:t>
            </w:r>
          </w:p>
        </w:tc>
        <w:tc>
          <w:tcPr>
            <w:tcW w:w="1659" w:type="dxa"/>
            <w:gridSpan w:val="2"/>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13</w:t>
            </w: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11"/>
        </w:trPr>
        <w:tc>
          <w:tcPr>
            <w:tcW w:w="581"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5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5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1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7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1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1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3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32"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6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16"/>
        </w:trPr>
        <w:tc>
          <w:tcPr>
            <w:tcW w:w="581"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5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5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1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7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1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1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3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32"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6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12"/>
        </w:trPr>
        <w:tc>
          <w:tcPr>
            <w:tcW w:w="581"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5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5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1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7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1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1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3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32"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6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16"/>
        </w:trPr>
        <w:tc>
          <w:tcPr>
            <w:tcW w:w="581"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5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5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1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7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1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19"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7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39"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32"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6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bl>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Pr="001B2755"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jc w:val="right"/>
        <w:rPr>
          <w:rFonts w:ascii="Times New Roman" w:eastAsia="Times New Roman" w:hAnsi="Times New Roman"/>
          <w:sz w:val="20"/>
          <w:szCs w:val="20"/>
        </w:rPr>
      </w:pPr>
      <w:r w:rsidRPr="001B2755">
        <w:rPr>
          <w:rFonts w:ascii="Times New Roman" w:eastAsia="Times New Roman" w:hAnsi="Times New Roman"/>
          <w:b/>
          <w:bCs/>
          <w:sz w:val="20"/>
          <w:szCs w:val="20"/>
        </w:rPr>
        <w:lastRenderedPageBreak/>
        <w:t>Приложение 8</w:t>
      </w:r>
    </w:p>
    <w:p w:rsidR="001B2755" w:rsidRPr="001B2755" w:rsidRDefault="001B2755" w:rsidP="001B2755">
      <w:pPr>
        <w:widowControl w:val="0"/>
        <w:autoSpaceDE w:val="0"/>
        <w:autoSpaceDN w:val="0"/>
        <w:adjustRightInd w:val="0"/>
        <w:spacing w:after="0" w:line="235" w:lineRule="auto"/>
        <w:jc w:val="right"/>
        <w:rPr>
          <w:rFonts w:ascii="Times New Roman" w:eastAsia="Times New Roman" w:hAnsi="Times New Roman"/>
          <w:sz w:val="20"/>
          <w:szCs w:val="20"/>
        </w:rPr>
      </w:pPr>
      <w:r w:rsidRPr="001B2755">
        <w:rPr>
          <w:rFonts w:ascii="Times New Roman" w:eastAsia="Times New Roman" w:hAnsi="Times New Roman"/>
          <w:sz w:val="20"/>
          <w:szCs w:val="20"/>
        </w:rPr>
        <w:t>к Положению о порядке ведения реестра муниципального имущества</w:t>
      </w:r>
    </w:p>
    <w:p w:rsidR="001B2755" w:rsidRPr="001B2755" w:rsidRDefault="001B2755" w:rsidP="001B2755">
      <w:pPr>
        <w:widowControl w:val="0"/>
        <w:autoSpaceDE w:val="0"/>
        <w:autoSpaceDN w:val="0"/>
        <w:adjustRightInd w:val="0"/>
        <w:spacing w:after="0" w:line="235" w:lineRule="auto"/>
        <w:jc w:val="right"/>
        <w:rPr>
          <w:rFonts w:ascii="Times New Roman" w:eastAsia="Times New Roman" w:hAnsi="Times New Roman"/>
          <w:sz w:val="20"/>
          <w:szCs w:val="20"/>
        </w:rPr>
      </w:pPr>
      <w:r w:rsidRPr="001B2755">
        <w:rPr>
          <w:rFonts w:ascii="Times New Roman" w:eastAsia="Times New Roman" w:hAnsi="Times New Roman"/>
          <w:sz w:val="20"/>
          <w:szCs w:val="20"/>
        </w:rPr>
        <w:t xml:space="preserve"> </w:t>
      </w:r>
      <w:proofErr w:type="spellStart"/>
      <w:r w:rsidRPr="001B2755">
        <w:rPr>
          <w:rFonts w:ascii="Times New Roman" w:eastAsia="Times New Roman" w:hAnsi="Times New Roman"/>
          <w:sz w:val="20"/>
          <w:szCs w:val="20"/>
        </w:rPr>
        <w:t>Ницинского</w:t>
      </w:r>
      <w:proofErr w:type="spellEnd"/>
      <w:r w:rsidRPr="001B2755">
        <w:rPr>
          <w:rFonts w:ascii="Times New Roman" w:eastAsia="Times New Roman" w:hAnsi="Times New Roman"/>
          <w:sz w:val="20"/>
          <w:szCs w:val="20"/>
        </w:rPr>
        <w:t xml:space="preserve"> сельского поселения</w:t>
      </w:r>
    </w:p>
    <w:p w:rsidR="001B2755" w:rsidRPr="001B2755" w:rsidRDefault="001B2755" w:rsidP="001B2755">
      <w:pPr>
        <w:widowControl w:val="0"/>
        <w:autoSpaceDE w:val="0"/>
        <w:autoSpaceDN w:val="0"/>
        <w:adjustRightInd w:val="0"/>
        <w:spacing w:after="0" w:line="376" w:lineRule="exact"/>
        <w:rPr>
          <w:rFonts w:ascii="Times New Roman" w:eastAsia="Times New Roman" w:hAnsi="Times New Roman"/>
          <w:sz w:val="20"/>
          <w:szCs w:val="20"/>
        </w:rPr>
      </w:pPr>
    </w:p>
    <w:tbl>
      <w:tblPr>
        <w:tblW w:w="15613" w:type="dxa"/>
        <w:tblInd w:w="10" w:type="dxa"/>
        <w:tblLayout w:type="fixed"/>
        <w:tblCellMar>
          <w:left w:w="0" w:type="dxa"/>
          <w:right w:w="0" w:type="dxa"/>
        </w:tblCellMar>
        <w:tblLook w:val="04A0" w:firstRow="1" w:lastRow="0" w:firstColumn="1" w:lastColumn="0" w:noHBand="0" w:noVBand="1"/>
      </w:tblPr>
      <w:tblGrid>
        <w:gridCol w:w="480"/>
        <w:gridCol w:w="480"/>
        <w:gridCol w:w="1420"/>
        <w:gridCol w:w="1460"/>
        <w:gridCol w:w="1420"/>
        <w:gridCol w:w="180"/>
        <w:gridCol w:w="800"/>
        <w:gridCol w:w="120"/>
        <w:gridCol w:w="460"/>
        <w:gridCol w:w="1280"/>
        <w:gridCol w:w="40"/>
        <w:gridCol w:w="1180"/>
        <w:gridCol w:w="1280"/>
        <w:gridCol w:w="30"/>
        <w:gridCol w:w="240"/>
        <w:gridCol w:w="660"/>
        <w:gridCol w:w="640"/>
        <w:gridCol w:w="1280"/>
        <w:gridCol w:w="1140"/>
        <w:gridCol w:w="993"/>
        <w:gridCol w:w="30"/>
      </w:tblGrid>
      <w:tr w:rsidR="001B2755" w:rsidRPr="001B2755" w:rsidTr="001B2755">
        <w:trPr>
          <w:trHeight w:val="276"/>
        </w:trPr>
        <w:tc>
          <w:tcPr>
            <w:tcW w:w="4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4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9790" w:type="dxa"/>
            <w:gridSpan w:val="14"/>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b/>
                <w:bCs/>
                <w:sz w:val="24"/>
                <w:szCs w:val="24"/>
              </w:rPr>
              <w:t xml:space="preserve">Реестр объектов муниципальной собственности   </w:t>
            </w:r>
            <w:proofErr w:type="spellStart"/>
            <w:r w:rsidRPr="001B2755">
              <w:rPr>
                <w:rFonts w:ascii="Times New Roman" w:eastAsia="Times New Roman" w:hAnsi="Times New Roman"/>
                <w:b/>
                <w:bCs/>
                <w:sz w:val="24"/>
                <w:szCs w:val="24"/>
              </w:rPr>
              <w:t>Ницинского</w:t>
            </w:r>
            <w:proofErr w:type="spellEnd"/>
            <w:r w:rsidRPr="001B2755">
              <w:rPr>
                <w:rFonts w:ascii="Times New Roman" w:eastAsia="Times New Roman" w:hAnsi="Times New Roman"/>
                <w:b/>
                <w:bCs/>
                <w:sz w:val="24"/>
                <w:szCs w:val="24"/>
              </w:rPr>
              <w:t xml:space="preserve">  сельского поселения</w:t>
            </w:r>
          </w:p>
        </w:tc>
        <w:tc>
          <w:tcPr>
            <w:tcW w:w="12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1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993"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468"/>
        </w:trPr>
        <w:tc>
          <w:tcPr>
            <w:tcW w:w="4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320" w:type="dxa"/>
            <w:gridSpan w:val="2"/>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24"/>
                <w:szCs w:val="24"/>
              </w:rPr>
              <w:t>РАЗДЕЛ</w:t>
            </w:r>
          </w:p>
        </w:tc>
        <w:tc>
          <w:tcPr>
            <w:tcW w:w="4030" w:type="dxa"/>
            <w:gridSpan w:val="6"/>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24"/>
                <w:szCs w:val="24"/>
              </w:rPr>
              <w:t>I. НЕДВИЖИМОЕ ИМУЩЕСТВО</w:t>
            </w:r>
          </w:p>
        </w:tc>
        <w:tc>
          <w:tcPr>
            <w:tcW w:w="12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93"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17"/>
        </w:trPr>
        <w:tc>
          <w:tcPr>
            <w:tcW w:w="4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300" w:type="dxa"/>
            <w:gridSpan w:val="7"/>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24"/>
                <w:szCs w:val="24"/>
              </w:rPr>
              <w:t>Подраздел 4. Земельные участки</w:t>
            </w:r>
          </w:p>
        </w:tc>
        <w:tc>
          <w:tcPr>
            <w:tcW w:w="11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93"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57"/>
        </w:trPr>
        <w:tc>
          <w:tcPr>
            <w:tcW w:w="4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4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1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3860" w:type="dxa"/>
            <w:gridSpan w:val="4"/>
            <w:vAlign w:val="bottom"/>
          </w:tcPr>
          <w:p w:rsidR="001B2755" w:rsidRPr="001B2755" w:rsidRDefault="001B2755" w:rsidP="001B2755">
            <w:pPr>
              <w:widowControl w:val="0"/>
              <w:autoSpaceDE w:val="0"/>
              <w:autoSpaceDN w:val="0"/>
              <w:adjustRightInd w:val="0"/>
              <w:spacing w:after="0" w:line="257" w:lineRule="exact"/>
              <w:rPr>
                <w:rFonts w:ascii="Times New Roman" w:eastAsia="Times New Roman" w:hAnsi="Times New Roman"/>
                <w:sz w:val="20"/>
                <w:szCs w:val="20"/>
              </w:rPr>
            </w:pPr>
            <w:r w:rsidRPr="001B2755">
              <w:rPr>
                <w:rFonts w:ascii="Times New Roman" w:eastAsia="Times New Roman" w:hAnsi="Times New Roman"/>
                <w:sz w:val="24"/>
                <w:szCs w:val="24"/>
              </w:rPr>
              <w:t xml:space="preserve">по состоянию </w:t>
            </w:r>
            <w:proofErr w:type="gramStart"/>
            <w:r w:rsidRPr="001B2755">
              <w:rPr>
                <w:rFonts w:ascii="Times New Roman" w:eastAsia="Times New Roman" w:hAnsi="Times New Roman"/>
                <w:sz w:val="24"/>
                <w:szCs w:val="24"/>
              </w:rPr>
              <w:t>на</w:t>
            </w:r>
            <w:proofErr w:type="gramEnd"/>
            <w:r w:rsidRPr="001B2755">
              <w:rPr>
                <w:rFonts w:ascii="Times New Roman" w:eastAsia="Times New Roman" w:hAnsi="Times New Roman"/>
                <w:sz w:val="24"/>
                <w:szCs w:val="24"/>
              </w:rPr>
              <w:t xml:space="preserve"> «</w:t>
            </w:r>
          </w:p>
        </w:tc>
        <w:tc>
          <w:tcPr>
            <w:tcW w:w="120" w:type="dxa"/>
            <w:vAlign w:val="bottom"/>
          </w:tcPr>
          <w:p w:rsidR="001B2755" w:rsidRPr="001B2755" w:rsidRDefault="001B2755" w:rsidP="001B2755">
            <w:pPr>
              <w:widowControl w:val="0"/>
              <w:autoSpaceDE w:val="0"/>
              <w:autoSpaceDN w:val="0"/>
              <w:adjustRightInd w:val="0"/>
              <w:spacing w:after="0" w:line="257" w:lineRule="exact"/>
              <w:jc w:val="right"/>
              <w:rPr>
                <w:rFonts w:ascii="Times New Roman" w:eastAsia="Times New Roman" w:hAnsi="Times New Roman"/>
                <w:sz w:val="20"/>
                <w:szCs w:val="20"/>
              </w:rPr>
            </w:pPr>
            <w:r w:rsidRPr="001B2755">
              <w:rPr>
                <w:rFonts w:ascii="Times New Roman" w:eastAsia="Times New Roman" w:hAnsi="Times New Roman"/>
                <w:sz w:val="24"/>
                <w:szCs w:val="24"/>
              </w:rPr>
              <w:t>»</w:t>
            </w:r>
          </w:p>
        </w:tc>
        <w:tc>
          <w:tcPr>
            <w:tcW w:w="4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12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11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12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240" w:type="dxa"/>
            <w:vAlign w:val="bottom"/>
          </w:tcPr>
          <w:p w:rsidR="001B2755" w:rsidRPr="001B2755" w:rsidRDefault="001B2755" w:rsidP="001B2755">
            <w:pPr>
              <w:widowControl w:val="0"/>
              <w:autoSpaceDE w:val="0"/>
              <w:autoSpaceDN w:val="0"/>
              <w:adjustRightInd w:val="0"/>
              <w:spacing w:after="0" w:line="257" w:lineRule="exact"/>
              <w:jc w:val="right"/>
              <w:rPr>
                <w:rFonts w:ascii="Times New Roman" w:eastAsia="Times New Roman" w:hAnsi="Times New Roman"/>
                <w:sz w:val="20"/>
                <w:szCs w:val="20"/>
              </w:rPr>
            </w:pPr>
            <w:r w:rsidRPr="001B2755">
              <w:rPr>
                <w:rFonts w:ascii="Times New Roman" w:eastAsia="Times New Roman" w:hAnsi="Times New Roman"/>
                <w:sz w:val="24"/>
                <w:szCs w:val="24"/>
              </w:rPr>
              <w:t>20</w:t>
            </w:r>
          </w:p>
        </w:tc>
        <w:tc>
          <w:tcPr>
            <w:tcW w:w="6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640" w:type="dxa"/>
            <w:vAlign w:val="bottom"/>
          </w:tcPr>
          <w:p w:rsidR="001B2755" w:rsidRPr="001B2755" w:rsidRDefault="001B2755" w:rsidP="001B2755">
            <w:pPr>
              <w:widowControl w:val="0"/>
              <w:autoSpaceDE w:val="0"/>
              <w:autoSpaceDN w:val="0"/>
              <w:adjustRightInd w:val="0"/>
              <w:spacing w:after="0" w:line="257" w:lineRule="exact"/>
              <w:rPr>
                <w:rFonts w:ascii="Times New Roman" w:eastAsia="Times New Roman" w:hAnsi="Times New Roman"/>
                <w:sz w:val="20"/>
                <w:szCs w:val="20"/>
              </w:rPr>
            </w:pPr>
            <w:r w:rsidRPr="001B2755">
              <w:rPr>
                <w:rFonts w:ascii="Times New Roman" w:eastAsia="Times New Roman" w:hAnsi="Times New Roman"/>
                <w:sz w:val="24"/>
                <w:szCs w:val="24"/>
              </w:rPr>
              <w:t>_</w:t>
            </w:r>
            <w:proofErr w:type="gramStart"/>
            <w:r w:rsidRPr="001B2755">
              <w:rPr>
                <w:rFonts w:ascii="Times New Roman" w:eastAsia="Times New Roman" w:hAnsi="Times New Roman"/>
                <w:sz w:val="24"/>
                <w:szCs w:val="24"/>
              </w:rPr>
              <w:t>г</w:t>
            </w:r>
            <w:proofErr w:type="gramEnd"/>
            <w:r w:rsidRPr="001B2755">
              <w:rPr>
                <w:rFonts w:ascii="Times New Roman" w:eastAsia="Times New Roman" w:hAnsi="Times New Roman"/>
                <w:sz w:val="24"/>
                <w:szCs w:val="24"/>
              </w:rPr>
              <w:t>.</w:t>
            </w:r>
          </w:p>
        </w:tc>
        <w:tc>
          <w:tcPr>
            <w:tcW w:w="12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11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993"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90"/>
        </w:trPr>
        <w:tc>
          <w:tcPr>
            <w:tcW w:w="4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6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8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8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8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6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93"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78"/>
        </w:trPr>
        <w:tc>
          <w:tcPr>
            <w:tcW w:w="48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177" w:lineRule="exact"/>
              <w:rPr>
                <w:rFonts w:ascii="Times New Roman" w:eastAsia="Times New Roman" w:hAnsi="Times New Roman"/>
                <w:sz w:val="20"/>
                <w:szCs w:val="20"/>
              </w:rPr>
            </w:pPr>
            <w:r w:rsidRPr="001B2755">
              <w:rPr>
                <w:rFonts w:ascii="Times New Roman" w:eastAsia="Times New Roman" w:hAnsi="Times New Roman"/>
                <w:sz w:val="16"/>
                <w:szCs w:val="16"/>
              </w:rPr>
              <w:t>№</w:t>
            </w:r>
          </w:p>
        </w:tc>
        <w:tc>
          <w:tcPr>
            <w:tcW w:w="4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ind w:right="78"/>
              <w:jc w:val="center"/>
              <w:rPr>
                <w:rFonts w:ascii="Times New Roman" w:eastAsia="Times New Roman" w:hAnsi="Times New Roman"/>
                <w:sz w:val="20"/>
                <w:szCs w:val="20"/>
              </w:rPr>
            </w:pPr>
            <w:r w:rsidRPr="001B2755">
              <w:rPr>
                <w:rFonts w:ascii="Times New Roman" w:eastAsia="Times New Roman" w:hAnsi="Times New Roman"/>
                <w:sz w:val="16"/>
                <w:szCs w:val="16"/>
              </w:rPr>
              <w:t>Рее</w:t>
            </w: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8" w:lineRule="exact"/>
              <w:rPr>
                <w:rFonts w:ascii="Times New Roman" w:eastAsia="Times New Roman" w:hAnsi="Times New Roman"/>
                <w:sz w:val="20"/>
                <w:szCs w:val="20"/>
              </w:rPr>
            </w:pPr>
            <w:r w:rsidRPr="001B2755">
              <w:rPr>
                <w:rFonts w:ascii="Times New Roman" w:eastAsia="Times New Roman" w:hAnsi="Times New Roman"/>
                <w:sz w:val="18"/>
                <w:szCs w:val="18"/>
              </w:rPr>
              <w:t>Наименование</w:t>
            </w:r>
          </w:p>
        </w:tc>
        <w:tc>
          <w:tcPr>
            <w:tcW w:w="14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8" w:lineRule="exact"/>
              <w:rPr>
                <w:rFonts w:ascii="Times New Roman" w:eastAsia="Times New Roman" w:hAnsi="Times New Roman"/>
                <w:sz w:val="20"/>
                <w:szCs w:val="20"/>
              </w:rPr>
            </w:pPr>
            <w:r w:rsidRPr="001B2755">
              <w:rPr>
                <w:rFonts w:ascii="Times New Roman" w:eastAsia="Times New Roman" w:hAnsi="Times New Roman"/>
                <w:sz w:val="18"/>
                <w:szCs w:val="18"/>
              </w:rPr>
              <w:t>Адрес</w:t>
            </w: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8" w:lineRule="exact"/>
              <w:rPr>
                <w:rFonts w:ascii="Times New Roman" w:eastAsia="Times New Roman" w:hAnsi="Times New Roman"/>
                <w:sz w:val="20"/>
                <w:szCs w:val="20"/>
              </w:rPr>
            </w:pPr>
            <w:r w:rsidRPr="001B2755">
              <w:rPr>
                <w:rFonts w:ascii="Times New Roman" w:eastAsia="Times New Roman" w:hAnsi="Times New Roman"/>
                <w:sz w:val="18"/>
                <w:szCs w:val="18"/>
              </w:rPr>
              <w:t>Кадастровый</w:t>
            </w:r>
          </w:p>
        </w:tc>
        <w:tc>
          <w:tcPr>
            <w:tcW w:w="980" w:type="dxa"/>
            <w:gridSpan w:val="2"/>
            <w:vAlign w:val="bottom"/>
          </w:tcPr>
          <w:p w:rsidR="001B2755" w:rsidRPr="001B2755" w:rsidRDefault="001B2755" w:rsidP="001B2755">
            <w:pPr>
              <w:widowControl w:val="0"/>
              <w:autoSpaceDE w:val="0"/>
              <w:autoSpaceDN w:val="0"/>
              <w:adjustRightInd w:val="0"/>
              <w:spacing w:after="0" w:line="178" w:lineRule="exact"/>
              <w:rPr>
                <w:rFonts w:ascii="Times New Roman" w:eastAsia="Times New Roman" w:hAnsi="Times New Roman"/>
                <w:sz w:val="20"/>
                <w:szCs w:val="20"/>
              </w:rPr>
            </w:pPr>
            <w:r w:rsidRPr="001B2755">
              <w:rPr>
                <w:rFonts w:ascii="Times New Roman" w:eastAsia="Times New Roman" w:hAnsi="Times New Roman"/>
                <w:sz w:val="18"/>
                <w:szCs w:val="18"/>
              </w:rPr>
              <w:t>Площадь,</w:t>
            </w: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4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8" w:lineRule="exact"/>
              <w:rPr>
                <w:rFonts w:ascii="Times New Roman" w:eastAsia="Times New Roman" w:hAnsi="Times New Roman"/>
                <w:sz w:val="20"/>
                <w:szCs w:val="20"/>
              </w:rPr>
            </w:pPr>
            <w:r w:rsidRPr="001B2755">
              <w:rPr>
                <w:rFonts w:ascii="Times New Roman" w:eastAsia="Times New Roman" w:hAnsi="Times New Roman"/>
                <w:sz w:val="18"/>
                <w:szCs w:val="18"/>
              </w:rPr>
              <w:t>Сведения о</w:t>
            </w:r>
          </w:p>
        </w:tc>
        <w:tc>
          <w:tcPr>
            <w:tcW w:w="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8"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 xml:space="preserve">Сведения </w:t>
            </w:r>
            <w:proofErr w:type="gramStart"/>
            <w:r w:rsidRPr="001B2755">
              <w:rPr>
                <w:rFonts w:ascii="Times New Roman" w:eastAsia="Times New Roman" w:hAnsi="Times New Roman"/>
                <w:sz w:val="18"/>
                <w:szCs w:val="18"/>
              </w:rPr>
              <w:t>об</w:t>
            </w:r>
            <w:proofErr w:type="gramEnd"/>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8"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Сведения о</w:t>
            </w: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30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178" w:lineRule="exact"/>
              <w:ind w:right="140"/>
              <w:jc w:val="center"/>
              <w:rPr>
                <w:rFonts w:ascii="Times New Roman" w:eastAsia="Times New Roman" w:hAnsi="Times New Roman"/>
                <w:sz w:val="20"/>
                <w:szCs w:val="20"/>
              </w:rPr>
            </w:pPr>
            <w:r w:rsidRPr="001B2755">
              <w:rPr>
                <w:rFonts w:ascii="Times New Roman" w:eastAsia="Times New Roman" w:hAnsi="Times New Roman"/>
                <w:sz w:val="18"/>
                <w:szCs w:val="18"/>
              </w:rPr>
              <w:t>Даты</w:t>
            </w: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8"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Основания</w:t>
            </w:r>
          </w:p>
        </w:tc>
        <w:tc>
          <w:tcPr>
            <w:tcW w:w="11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8"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Сведения о</w:t>
            </w:r>
          </w:p>
        </w:tc>
        <w:tc>
          <w:tcPr>
            <w:tcW w:w="993"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8"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 xml:space="preserve">Сведения </w:t>
            </w:r>
            <w:proofErr w:type="gramStart"/>
            <w:r w:rsidRPr="001B2755">
              <w:rPr>
                <w:rFonts w:ascii="Times New Roman" w:eastAsia="Times New Roman" w:hAnsi="Times New Roman"/>
                <w:sz w:val="18"/>
                <w:szCs w:val="18"/>
              </w:rPr>
              <w:t>об</w:t>
            </w:r>
            <w:proofErr w:type="gramEnd"/>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86"/>
        </w:trPr>
        <w:tc>
          <w:tcPr>
            <w:tcW w:w="48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177" w:lineRule="exact"/>
              <w:rPr>
                <w:rFonts w:ascii="Times New Roman" w:eastAsia="Times New Roman" w:hAnsi="Times New Roman"/>
                <w:sz w:val="20"/>
                <w:szCs w:val="20"/>
              </w:rPr>
            </w:pPr>
            <w:proofErr w:type="gramStart"/>
            <w:r w:rsidRPr="001B2755">
              <w:rPr>
                <w:rFonts w:ascii="Times New Roman" w:eastAsia="Times New Roman" w:hAnsi="Times New Roman"/>
                <w:sz w:val="16"/>
                <w:szCs w:val="16"/>
              </w:rPr>
              <w:t>п</w:t>
            </w:r>
            <w:proofErr w:type="gramEnd"/>
            <w:r w:rsidRPr="001B2755">
              <w:rPr>
                <w:rFonts w:ascii="Times New Roman" w:eastAsia="Times New Roman" w:hAnsi="Times New Roman"/>
                <w:sz w:val="16"/>
                <w:szCs w:val="16"/>
              </w:rPr>
              <w:t>/п</w:t>
            </w:r>
          </w:p>
        </w:tc>
        <w:tc>
          <w:tcPr>
            <w:tcW w:w="4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rPr>
                <w:rFonts w:ascii="Times New Roman" w:eastAsia="Times New Roman" w:hAnsi="Times New Roman"/>
                <w:sz w:val="20"/>
                <w:szCs w:val="20"/>
              </w:rPr>
            </w:pPr>
            <w:proofErr w:type="spellStart"/>
            <w:r w:rsidRPr="001B2755">
              <w:rPr>
                <w:rFonts w:ascii="Times New Roman" w:eastAsia="Times New Roman" w:hAnsi="Times New Roman"/>
                <w:sz w:val="16"/>
                <w:szCs w:val="16"/>
              </w:rPr>
              <w:t>стров</w:t>
            </w:r>
            <w:proofErr w:type="spellEnd"/>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4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8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4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6" w:lineRule="exact"/>
              <w:rPr>
                <w:rFonts w:ascii="Times New Roman" w:eastAsia="Times New Roman" w:hAnsi="Times New Roman"/>
                <w:sz w:val="20"/>
                <w:szCs w:val="20"/>
              </w:rPr>
            </w:pPr>
            <w:r w:rsidRPr="001B2755">
              <w:rPr>
                <w:rFonts w:ascii="Times New Roman" w:eastAsia="Times New Roman" w:hAnsi="Times New Roman"/>
                <w:sz w:val="18"/>
                <w:szCs w:val="18"/>
              </w:rPr>
              <w:t>балансовой</w:t>
            </w:r>
          </w:p>
        </w:tc>
        <w:tc>
          <w:tcPr>
            <w:tcW w:w="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6"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остаточной</w:t>
            </w: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6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6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6" w:lineRule="exact"/>
              <w:jc w:val="center"/>
              <w:rPr>
                <w:rFonts w:ascii="Times New Roman" w:eastAsia="Times New Roman" w:hAnsi="Times New Roman"/>
                <w:sz w:val="20"/>
                <w:szCs w:val="20"/>
              </w:rPr>
            </w:pPr>
            <w:proofErr w:type="spellStart"/>
            <w:r w:rsidRPr="001B2755">
              <w:rPr>
                <w:rFonts w:ascii="Times New Roman" w:eastAsia="Times New Roman" w:hAnsi="Times New Roman"/>
                <w:sz w:val="18"/>
                <w:szCs w:val="18"/>
              </w:rPr>
              <w:t>возникновен</w:t>
            </w:r>
            <w:proofErr w:type="spellEnd"/>
          </w:p>
        </w:tc>
        <w:tc>
          <w:tcPr>
            <w:tcW w:w="11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6" w:lineRule="exact"/>
              <w:jc w:val="center"/>
              <w:rPr>
                <w:rFonts w:ascii="Times New Roman" w:eastAsia="Times New Roman" w:hAnsi="Times New Roman"/>
                <w:sz w:val="20"/>
                <w:szCs w:val="20"/>
              </w:rPr>
            </w:pPr>
            <w:proofErr w:type="spellStart"/>
            <w:r w:rsidRPr="001B2755">
              <w:rPr>
                <w:rFonts w:ascii="Times New Roman" w:eastAsia="Times New Roman" w:hAnsi="Times New Roman"/>
                <w:sz w:val="18"/>
                <w:szCs w:val="18"/>
              </w:rPr>
              <w:t>правооблад</w:t>
            </w:r>
            <w:proofErr w:type="spellEnd"/>
          </w:p>
        </w:tc>
        <w:tc>
          <w:tcPr>
            <w:tcW w:w="993"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99"/>
        </w:trPr>
        <w:tc>
          <w:tcPr>
            <w:tcW w:w="48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4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rPr>
                <w:rFonts w:ascii="Times New Roman" w:eastAsia="Times New Roman" w:hAnsi="Times New Roman"/>
                <w:sz w:val="20"/>
                <w:szCs w:val="20"/>
              </w:rPr>
            </w:pPr>
            <w:proofErr w:type="spellStart"/>
            <w:r w:rsidRPr="001B2755">
              <w:rPr>
                <w:rFonts w:ascii="Times New Roman" w:eastAsia="Times New Roman" w:hAnsi="Times New Roman"/>
                <w:sz w:val="16"/>
                <w:szCs w:val="16"/>
              </w:rPr>
              <w:t>ый</w:t>
            </w:r>
            <w:proofErr w:type="spellEnd"/>
            <w:r w:rsidRPr="001B2755">
              <w:rPr>
                <w:rFonts w:ascii="Times New Roman" w:eastAsia="Times New Roman" w:hAnsi="Times New Roman"/>
                <w:sz w:val="16"/>
                <w:szCs w:val="16"/>
              </w:rPr>
              <w:t xml:space="preserve"> но</w:t>
            </w: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99" w:lineRule="exact"/>
              <w:rPr>
                <w:rFonts w:ascii="Times New Roman" w:eastAsia="Times New Roman" w:hAnsi="Times New Roman"/>
                <w:sz w:val="20"/>
                <w:szCs w:val="20"/>
              </w:rPr>
            </w:pPr>
            <w:r w:rsidRPr="001B2755">
              <w:rPr>
                <w:rFonts w:ascii="Times New Roman" w:eastAsia="Times New Roman" w:hAnsi="Times New Roman"/>
                <w:sz w:val="18"/>
                <w:szCs w:val="18"/>
              </w:rPr>
              <w:t>недвижимого</w:t>
            </w:r>
          </w:p>
        </w:tc>
        <w:tc>
          <w:tcPr>
            <w:tcW w:w="14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99" w:lineRule="exact"/>
              <w:rPr>
                <w:rFonts w:ascii="Times New Roman" w:eastAsia="Times New Roman" w:hAnsi="Times New Roman"/>
                <w:sz w:val="20"/>
                <w:szCs w:val="20"/>
              </w:rPr>
            </w:pPr>
            <w:proofErr w:type="gramStart"/>
            <w:r w:rsidRPr="001B2755">
              <w:rPr>
                <w:rFonts w:ascii="Times New Roman" w:eastAsia="Times New Roman" w:hAnsi="Times New Roman"/>
                <w:sz w:val="18"/>
                <w:szCs w:val="18"/>
              </w:rPr>
              <w:t>(</w:t>
            </w:r>
            <w:proofErr w:type="spellStart"/>
            <w:r w:rsidRPr="001B2755">
              <w:rPr>
                <w:rFonts w:ascii="Times New Roman" w:eastAsia="Times New Roman" w:hAnsi="Times New Roman"/>
                <w:sz w:val="18"/>
                <w:szCs w:val="18"/>
              </w:rPr>
              <w:t>местоположен</w:t>
            </w:r>
            <w:proofErr w:type="spellEnd"/>
            <w:proofErr w:type="gramEnd"/>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99" w:lineRule="exact"/>
              <w:rPr>
                <w:rFonts w:ascii="Times New Roman" w:eastAsia="Times New Roman" w:hAnsi="Times New Roman"/>
                <w:sz w:val="20"/>
                <w:szCs w:val="20"/>
              </w:rPr>
            </w:pPr>
            <w:r w:rsidRPr="001B2755">
              <w:rPr>
                <w:rFonts w:ascii="Times New Roman" w:eastAsia="Times New Roman" w:hAnsi="Times New Roman"/>
                <w:sz w:val="18"/>
                <w:szCs w:val="18"/>
              </w:rPr>
              <w:t>номер</w:t>
            </w:r>
          </w:p>
        </w:tc>
        <w:tc>
          <w:tcPr>
            <w:tcW w:w="1560" w:type="dxa"/>
            <w:gridSpan w:val="4"/>
            <w:tcBorders>
              <w:right w:val="single" w:sz="8" w:space="0" w:color="auto"/>
            </w:tcBorders>
            <w:vAlign w:val="bottom"/>
          </w:tcPr>
          <w:p w:rsidR="001B2755" w:rsidRPr="001B2755" w:rsidRDefault="001B2755" w:rsidP="001B2755">
            <w:pPr>
              <w:widowControl w:val="0"/>
              <w:autoSpaceDE w:val="0"/>
              <w:autoSpaceDN w:val="0"/>
              <w:adjustRightInd w:val="0"/>
              <w:spacing w:after="0" w:line="199" w:lineRule="exact"/>
              <w:rPr>
                <w:rFonts w:ascii="Times New Roman" w:eastAsia="Times New Roman" w:hAnsi="Times New Roman"/>
                <w:sz w:val="20"/>
                <w:szCs w:val="20"/>
              </w:rPr>
            </w:pPr>
            <w:r w:rsidRPr="001B2755">
              <w:rPr>
                <w:rFonts w:ascii="Times New Roman" w:eastAsia="Times New Roman" w:hAnsi="Times New Roman"/>
                <w:sz w:val="18"/>
                <w:szCs w:val="18"/>
              </w:rPr>
              <w:t>протяженность и</w:t>
            </w: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99" w:lineRule="exact"/>
              <w:rPr>
                <w:rFonts w:ascii="Times New Roman" w:eastAsia="Times New Roman" w:hAnsi="Times New Roman"/>
                <w:sz w:val="20"/>
                <w:szCs w:val="20"/>
              </w:rPr>
            </w:pPr>
            <w:r w:rsidRPr="001B2755">
              <w:rPr>
                <w:rFonts w:ascii="Times New Roman" w:eastAsia="Times New Roman" w:hAnsi="Times New Roman"/>
                <w:sz w:val="18"/>
                <w:szCs w:val="18"/>
              </w:rPr>
              <w:t>стоимости</w:t>
            </w:r>
          </w:p>
        </w:tc>
        <w:tc>
          <w:tcPr>
            <w:tcW w:w="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99"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стоимости</w:t>
            </w: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99"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кадастровой</w:t>
            </w: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540" w:type="dxa"/>
            <w:gridSpan w:val="3"/>
            <w:tcBorders>
              <w:right w:val="single" w:sz="8" w:space="0" w:color="auto"/>
            </w:tcBorders>
            <w:vAlign w:val="bottom"/>
          </w:tcPr>
          <w:p w:rsidR="001B2755" w:rsidRPr="001B2755" w:rsidRDefault="001B2755" w:rsidP="001B2755">
            <w:pPr>
              <w:widowControl w:val="0"/>
              <w:autoSpaceDE w:val="0"/>
              <w:autoSpaceDN w:val="0"/>
              <w:adjustRightInd w:val="0"/>
              <w:spacing w:after="0" w:line="199"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возникновения и</w:t>
            </w: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1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993" w:type="dxa"/>
            <w:tcBorders>
              <w:right w:val="single" w:sz="8" w:space="0" w:color="auto"/>
            </w:tcBorders>
            <w:vAlign w:val="bottom"/>
          </w:tcPr>
          <w:p w:rsidR="001B2755" w:rsidRPr="001B2755" w:rsidRDefault="001B2755" w:rsidP="001B2755">
            <w:pPr>
              <w:widowControl w:val="0"/>
              <w:autoSpaceDE w:val="0"/>
              <w:autoSpaceDN w:val="0"/>
              <w:adjustRightInd w:val="0"/>
              <w:spacing w:after="0" w:line="199" w:lineRule="exact"/>
              <w:jc w:val="center"/>
              <w:rPr>
                <w:rFonts w:ascii="Times New Roman" w:eastAsia="Times New Roman" w:hAnsi="Times New Roman"/>
                <w:sz w:val="20"/>
                <w:szCs w:val="20"/>
              </w:rPr>
            </w:pPr>
            <w:proofErr w:type="gramStart"/>
            <w:r w:rsidRPr="001B2755">
              <w:rPr>
                <w:rFonts w:ascii="Times New Roman" w:eastAsia="Times New Roman" w:hAnsi="Times New Roman"/>
                <w:sz w:val="18"/>
                <w:szCs w:val="18"/>
              </w:rPr>
              <w:t>установленных</w:t>
            </w:r>
            <w:proofErr w:type="gramEnd"/>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77"/>
        </w:trPr>
        <w:tc>
          <w:tcPr>
            <w:tcW w:w="48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4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rPr>
                <w:rFonts w:ascii="Times New Roman" w:eastAsia="Times New Roman" w:hAnsi="Times New Roman"/>
                <w:sz w:val="20"/>
                <w:szCs w:val="20"/>
              </w:rPr>
            </w:pPr>
            <w:r w:rsidRPr="001B2755">
              <w:rPr>
                <w:rFonts w:ascii="Times New Roman" w:eastAsia="Times New Roman" w:hAnsi="Times New Roman"/>
                <w:sz w:val="16"/>
                <w:szCs w:val="16"/>
              </w:rPr>
              <w:t>мер</w:t>
            </w: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4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8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4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80" w:type="dxa"/>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недвижимого</w:t>
            </w:r>
          </w:p>
        </w:tc>
        <w:tc>
          <w:tcPr>
            <w:tcW w:w="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180" w:type="dxa"/>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недвижимого</w:t>
            </w: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6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6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80" w:type="dxa"/>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1B2755">
              <w:rPr>
                <w:rFonts w:ascii="Times New Roman" w:eastAsia="Times New Roman" w:hAnsi="Times New Roman"/>
                <w:sz w:val="18"/>
                <w:szCs w:val="18"/>
              </w:rPr>
              <w:t>и</w:t>
            </w:r>
            <w:proofErr w:type="gramStart"/>
            <w:r w:rsidRPr="001B2755">
              <w:rPr>
                <w:rFonts w:ascii="Times New Roman" w:eastAsia="Times New Roman" w:hAnsi="Times New Roman"/>
                <w:sz w:val="18"/>
                <w:szCs w:val="18"/>
              </w:rPr>
              <w:t>я</w:t>
            </w:r>
            <w:proofErr w:type="spellEnd"/>
            <w:r w:rsidRPr="001B2755">
              <w:rPr>
                <w:rFonts w:ascii="Times New Roman" w:eastAsia="Times New Roman" w:hAnsi="Times New Roman"/>
                <w:sz w:val="18"/>
                <w:szCs w:val="18"/>
              </w:rPr>
              <w:t>(</w:t>
            </w:r>
            <w:proofErr w:type="spellStart"/>
            <w:proofErr w:type="gramEnd"/>
            <w:r w:rsidRPr="001B2755">
              <w:rPr>
                <w:rFonts w:ascii="Times New Roman" w:eastAsia="Times New Roman" w:hAnsi="Times New Roman"/>
                <w:sz w:val="18"/>
                <w:szCs w:val="18"/>
              </w:rPr>
              <w:t>прекращени</w:t>
            </w:r>
            <w:proofErr w:type="spellEnd"/>
          </w:p>
        </w:tc>
        <w:tc>
          <w:tcPr>
            <w:tcW w:w="1140" w:type="dxa"/>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1B2755">
              <w:rPr>
                <w:rFonts w:ascii="Times New Roman" w:eastAsia="Times New Roman" w:hAnsi="Times New Roman"/>
                <w:sz w:val="18"/>
                <w:szCs w:val="18"/>
              </w:rPr>
              <w:t>ателемуници</w:t>
            </w:r>
            <w:proofErr w:type="spellEnd"/>
          </w:p>
        </w:tc>
        <w:tc>
          <w:tcPr>
            <w:tcW w:w="993"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75"/>
        </w:trPr>
        <w:tc>
          <w:tcPr>
            <w:tcW w:w="48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6"/>
                <w:szCs w:val="6"/>
              </w:rPr>
            </w:pPr>
          </w:p>
        </w:tc>
        <w:tc>
          <w:tcPr>
            <w:tcW w:w="4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6"/>
                <w:szCs w:val="6"/>
              </w:rPr>
            </w:pPr>
          </w:p>
        </w:tc>
        <w:tc>
          <w:tcPr>
            <w:tcW w:w="1420" w:type="dxa"/>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имущества</w:t>
            </w:r>
          </w:p>
        </w:tc>
        <w:tc>
          <w:tcPr>
            <w:tcW w:w="1460" w:type="dxa"/>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roofErr w:type="spellStart"/>
            <w:proofErr w:type="gramStart"/>
            <w:r w:rsidRPr="001B2755">
              <w:rPr>
                <w:rFonts w:ascii="Times New Roman" w:eastAsia="Times New Roman" w:hAnsi="Times New Roman"/>
                <w:sz w:val="18"/>
                <w:szCs w:val="18"/>
              </w:rPr>
              <w:t>ие</w:t>
            </w:r>
            <w:proofErr w:type="spellEnd"/>
            <w:r w:rsidRPr="001B2755">
              <w:rPr>
                <w:rFonts w:ascii="Times New Roman" w:eastAsia="Times New Roman" w:hAnsi="Times New Roman"/>
                <w:sz w:val="18"/>
                <w:szCs w:val="18"/>
              </w:rPr>
              <w:t>)</w:t>
            </w:r>
            <w:proofErr w:type="gramEnd"/>
          </w:p>
        </w:tc>
        <w:tc>
          <w:tcPr>
            <w:tcW w:w="1420" w:type="dxa"/>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roofErr w:type="spellStart"/>
            <w:r w:rsidRPr="001B2755">
              <w:rPr>
                <w:rFonts w:ascii="Times New Roman" w:eastAsia="Times New Roman" w:hAnsi="Times New Roman"/>
                <w:sz w:val="18"/>
                <w:szCs w:val="18"/>
              </w:rPr>
              <w:t>муниципальног</w:t>
            </w:r>
            <w:proofErr w:type="spellEnd"/>
          </w:p>
        </w:tc>
        <w:tc>
          <w:tcPr>
            <w:tcW w:w="980" w:type="dxa"/>
            <w:gridSpan w:val="2"/>
            <w:vMerge w:val="restart"/>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(или) иные</w:t>
            </w: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6"/>
                <w:szCs w:val="6"/>
              </w:rPr>
            </w:pPr>
          </w:p>
        </w:tc>
        <w:tc>
          <w:tcPr>
            <w:tcW w:w="4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6"/>
                <w:szCs w:val="6"/>
              </w:rPr>
            </w:pPr>
          </w:p>
        </w:tc>
        <w:tc>
          <w:tcPr>
            <w:tcW w:w="1280" w:type="dxa"/>
            <w:vMerge/>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6"/>
                <w:szCs w:val="6"/>
              </w:rPr>
            </w:pPr>
          </w:p>
        </w:tc>
        <w:tc>
          <w:tcPr>
            <w:tcW w:w="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6"/>
                <w:szCs w:val="6"/>
              </w:rPr>
            </w:pPr>
          </w:p>
        </w:tc>
        <w:tc>
          <w:tcPr>
            <w:tcW w:w="1180" w:type="dxa"/>
            <w:vMerge/>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6"/>
                <w:szCs w:val="6"/>
              </w:rPr>
            </w:pPr>
          </w:p>
        </w:tc>
        <w:tc>
          <w:tcPr>
            <w:tcW w:w="1280" w:type="dxa"/>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стоимости</w:t>
            </w: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6"/>
                <w:szCs w:val="6"/>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6"/>
                <w:szCs w:val="6"/>
              </w:rPr>
            </w:pPr>
          </w:p>
        </w:tc>
        <w:tc>
          <w:tcPr>
            <w:tcW w:w="1300" w:type="dxa"/>
            <w:gridSpan w:val="2"/>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160"/>
              <w:jc w:val="center"/>
              <w:rPr>
                <w:rFonts w:ascii="Times New Roman" w:eastAsia="Times New Roman" w:hAnsi="Times New Roman"/>
                <w:sz w:val="20"/>
                <w:szCs w:val="20"/>
              </w:rPr>
            </w:pPr>
            <w:r w:rsidRPr="001B2755">
              <w:rPr>
                <w:rFonts w:ascii="Times New Roman" w:eastAsia="Times New Roman" w:hAnsi="Times New Roman"/>
                <w:sz w:val="18"/>
                <w:szCs w:val="18"/>
              </w:rPr>
              <w:t>прекращения</w:t>
            </w:r>
          </w:p>
        </w:tc>
        <w:tc>
          <w:tcPr>
            <w:tcW w:w="1280" w:type="dxa"/>
            <w:vMerge/>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6"/>
                <w:szCs w:val="6"/>
              </w:rPr>
            </w:pPr>
          </w:p>
        </w:tc>
        <w:tc>
          <w:tcPr>
            <w:tcW w:w="1140" w:type="dxa"/>
            <w:vMerge/>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6"/>
                <w:szCs w:val="6"/>
              </w:rPr>
            </w:pPr>
          </w:p>
        </w:tc>
        <w:tc>
          <w:tcPr>
            <w:tcW w:w="993" w:type="dxa"/>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в отношении</w:t>
            </w: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09"/>
        </w:trPr>
        <w:tc>
          <w:tcPr>
            <w:tcW w:w="48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4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420" w:type="dxa"/>
            <w:vMerge/>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460" w:type="dxa"/>
            <w:vMerge/>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420" w:type="dxa"/>
            <w:vMerge/>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980" w:type="dxa"/>
            <w:gridSpan w:val="2"/>
            <w:vMerge/>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4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имущества</w:t>
            </w:r>
          </w:p>
        </w:tc>
        <w:tc>
          <w:tcPr>
            <w:tcW w:w="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имущества</w:t>
            </w:r>
          </w:p>
        </w:tc>
        <w:tc>
          <w:tcPr>
            <w:tcW w:w="1280" w:type="dxa"/>
            <w:vMerge/>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300" w:type="dxa"/>
            <w:gridSpan w:val="2"/>
            <w:vMerge/>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280" w:type="dxa"/>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я) права</w:t>
            </w:r>
          </w:p>
        </w:tc>
        <w:tc>
          <w:tcPr>
            <w:tcW w:w="11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97"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пал</w:t>
            </w:r>
          </w:p>
        </w:tc>
        <w:tc>
          <w:tcPr>
            <w:tcW w:w="993" w:type="dxa"/>
            <w:vMerge/>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90"/>
        </w:trPr>
        <w:tc>
          <w:tcPr>
            <w:tcW w:w="48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4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4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980" w:type="dxa"/>
            <w:gridSpan w:val="2"/>
            <w:vMerge w:val="restart"/>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параметры,</w:t>
            </w: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4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300" w:type="dxa"/>
            <w:gridSpan w:val="2"/>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140"/>
              <w:jc w:val="center"/>
              <w:rPr>
                <w:rFonts w:ascii="Times New Roman" w:eastAsia="Times New Roman" w:hAnsi="Times New Roman"/>
                <w:sz w:val="20"/>
                <w:szCs w:val="20"/>
              </w:rPr>
            </w:pPr>
            <w:r w:rsidRPr="001B2755">
              <w:rPr>
                <w:rFonts w:ascii="Times New Roman" w:eastAsia="Times New Roman" w:hAnsi="Times New Roman"/>
                <w:sz w:val="18"/>
                <w:szCs w:val="18"/>
              </w:rPr>
              <w:t>права</w:t>
            </w:r>
          </w:p>
        </w:tc>
        <w:tc>
          <w:tcPr>
            <w:tcW w:w="1280" w:type="dxa"/>
            <w:vMerge/>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1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993" w:type="dxa"/>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муниципального</w:t>
            </w: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91"/>
        </w:trPr>
        <w:tc>
          <w:tcPr>
            <w:tcW w:w="48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4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roofErr w:type="gramStart"/>
            <w:r w:rsidRPr="001B2755">
              <w:rPr>
                <w:rFonts w:ascii="Times New Roman" w:eastAsia="Times New Roman" w:hAnsi="Times New Roman"/>
                <w:sz w:val="16"/>
                <w:szCs w:val="16"/>
              </w:rPr>
              <w:t>(вид разрешенного</w:t>
            </w:r>
            <w:proofErr w:type="gramEnd"/>
          </w:p>
        </w:tc>
        <w:tc>
          <w:tcPr>
            <w:tcW w:w="14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92" w:lineRule="exact"/>
              <w:rPr>
                <w:rFonts w:ascii="Times New Roman" w:eastAsia="Times New Roman" w:hAnsi="Times New Roman"/>
                <w:sz w:val="20"/>
                <w:szCs w:val="20"/>
              </w:rPr>
            </w:pPr>
            <w:r w:rsidRPr="001B2755">
              <w:rPr>
                <w:rFonts w:ascii="Times New Roman" w:eastAsia="Times New Roman" w:hAnsi="Times New Roman"/>
                <w:sz w:val="18"/>
                <w:szCs w:val="18"/>
              </w:rPr>
              <w:t>недвижимого</w:t>
            </w: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92" w:lineRule="exact"/>
              <w:rPr>
                <w:rFonts w:ascii="Times New Roman" w:eastAsia="Times New Roman" w:hAnsi="Times New Roman"/>
                <w:sz w:val="20"/>
                <w:szCs w:val="20"/>
              </w:rPr>
            </w:pPr>
            <w:r w:rsidRPr="001B2755">
              <w:rPr>
                <w:rFonts w:ascii="Times New Roman" w:eastAsia="Times New Roman" w:hAnsi="Times New Roman"/>
                <w:sz w:val="18"/>
                <w:szCs w:val="18"/>
              </w:rPr>
              <w:t>о недвижимого</w:t>
            </w:r>
          </w:p>
        </w:tc>
        <w:tc>
          <w:tcPr>
            <w:tcW w:w="980" w:type="dxa"/>
            <w:gridSpan w:val="2"/>
            <w:vMerge/>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4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92"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недвижимого</w:t>
            </w: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300" w:type="dxa"/>
            <w:gridSpan w:val="2"/>
            <w:vMerge/>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92" w:lineRule="exact"/>
              <w:jc w:val="center"/>
              <w:rPr>
                <w:rFonts w:ascii="Times New Roman" w:eastAsia="Times New Roman" w:hAnsi="Times New Roman"/>
                <w:sz w:val="20"/>
                <w:szCs w:val="20"/>
              </w:rPr>
            </w:pPr>
            <w:proofErr w:type="spellStart"/>
            <w:r w:rsidRPr="001B2755">
              <w:rPr>
                <w:rFonts w:ascii="Times New Roman" w:eastAsia="Times New Roman" w:hAnsi="Times New Roman"/>
                <w:sz w:val="18"/>
                <w:szCs w:val="18"/>
              </w:rPr>
              <w:t>муниципальн</w:t>
            </w:r>
            <w:proofErr w:type="spellEnd"/>
          </w:p>
        </w:tc>
        <w:tc>
          <w:tcPr>
            <w:tcW w:w="11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92" w:lineRule="exact"/>
              <w:jc w:val="center"/>
              <w:rPr>
                <w:rFonts w:ascii="Times New Roman" w:eastAsia="Times New Roman" w:hAnsi="Times New Roman"/>
                <w:sz w:val="20"/>
                <w:szCs w:val="20"/>
              </w:rPr>
            </w:pPr>
            <w:proofErr w:type="spellStart"/>
            <w:r w:rsidRPr="001B2755">
              <w:rPr>
                <w:rFonts w:ascii="Times New Roman" w:eastAsia="Times New Roman" w:hAnsi="Times New Roman"/>
                <w:sz w:val="18"/>
                <w:szCs w:val="18"/>
              </w:rPr>
              <w:t>ьногонедвиж</w:t>
            </w:r>
            <w:proofErr w:type="spellEnd"/>
          </w:p>
        </w:tc>
        <w:tc>
          <w:tcPr>
            <w:tcW w:w="993" w:type="dxa"/>
            <w:vMerge/>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85"/>
        </w:trPr>
        <w:tc>
          <w:tcPr>
            <w:tcW w:w="48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4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rPr>
                <w:rFonts w:ascii="Times New Roman" w:eastAsia="Times New Roman" w:hAnsi="Times New Roman"/>
                <w:sz w:val="20"/>
                <w:szCs w:val="20"/>
              </w:rPr>
            </w:pPr>
            <w:r w:rsidRPr="001B2755">
              <w:rPr>
                <w:rFonts w:ascii="Times New Roman" w:eastAsia="Times New Roman" w:hAnsi="Times New Roman"/>
                <w:sz w:val="16"/>
                <w:szCs w:val="16"/>
              </w:rPr>
              <w:t>использования,</w:t>
            </w:r>
          </w:p>
        </w:tc>
        <w:tc>
          <w:tcPr>
            <w:tcW w:w="14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8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4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6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6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1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5" w:lineRule="exact"/>
              <w:jc w:val="center"/>
              <w:rPr>
                <w:rFonts w:ascii="Times New Roman" w:eastAsia="Times New Roman" w:hAnsi="Times New Roman"/>
                <w:sz w:val="20"/>
                <w:szCs w:val="20"/>
              </w:rPr>
            </w:pPr>
            <w:proofErr w:type="spellStart"/>
            <w:r w:rsidRPr="001B2755">
              <w:rPr>
                <w:rFonts w:ascii="Times New Roman" w:eastAsia="Times New Roman" w:hAnsi="Times New Roman"/>
                <w:sz w:val="18"/>
                <w:szCs w:val="18"/>
              </w:rPr>
              <w:t>имо</w:t>
            </w:r>
            <w:proofErr w:type="spellEnd"/>
          </w:p>
        </w:tc>
        <w:tc>
          <w:tcPr>
            <w:tcW w:w="993"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38"/>
        </w:trPr>
        <w:tc>
          <w:tcPr>
            <w:tcW w:w="48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4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rPr>
                <w:rFonts w:ascii="Times New Roman" w:eastAsia="Times New Roman" w:hAnsi="Times New Roman"/>
                <w:sz w:val="20"/>
                <w:szCs w:val="20"/>
              </w:rPr>
            </w:pPr>
            <w:r w:rsidRPr="001B2755">
              <w:rPr>
                <w:rFonts w:ascii="Times New Roman" w:eastAsia="Times New Roman" w:hAnsi="Times New Roman"/>
                <w:sz w:val="16"/>
                <w:szCs w:val="16"/>
              </w:rPr>
              <w:t>категория)</w:t>
            </w:r>
          </w:p>
        </w:tc>
        <w:tc>
          <w:tcPr>
            <w:tcW w:w="14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имущества</w:t>
            </w: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имущества</w:t>
            </w:r>
          </w:p>
        </w:tc>
        <w:tc>
          <w:tcPr>
            <w:tcW w:w="1560" w:type="dxa"/>
            <w:gridSpan w:val="4"/>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roofErr w:type="spellStart"/>
            <w:r w:rsidRPr="001B2755">
              <w:rPr>
                <w:rFonts w:ascii="Times New Roman" w:eastAsia="Times New Roman" w:hAnsi="Times New Roman"/>
                <w:sz w:val="18"/>
                <w:szCs w:val="18"/>
              </w:rPr>
              <w:t>характеризующи</w:t>
            </w:r>
            <w:proofErr w:type="spellEnd"/>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1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имущества</w:t>
            </w: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1540" w:type="dxa"/>
            <w:gridSpan w:val="3"/>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муниципальной</w:t>
            </w: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1B2755">
              <w:rPr>
                <w:rFonts w:ascii="Times New Roman" w:eastAsia="Times New Roman" w:hAnsi="Times New Roman"/>
                <w:sz w:val="18"/>
                <w:szCs w:val="18"/>
              </w:rPr>
              <w:t>ойсобственнос</w:t>
            </w:r>
            <w:proofErr w:type="spellEnd"/>
          </w:p>
        </w:tc>
        <w:tc>
          <w:tcPr>
            <w:tcW w:w="11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993"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недвижимого</w:t>
            </w: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06"/>
        </w:trPr>
        <w:tc>
          <w:tcPr>
            <w:tcW w:w="48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4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560" w:type="dxa"/>
            <w:gridSpan w:val="4"/>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е физические</w:t>
            </w: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540" w:type="dxa"/>
            <w:gridSpan w:val="3"/>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собственности</w:t>
            </w: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т</w:t>
            </w:r>
          </w:p>
        </w:tc>
        <w:tc>
          <w:tcPr>
            <w:tcW w:w="11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04" w:lineRule="exact"/>
              <w:jc w:val="center"/>
              <w:rPr>
                <w:rFonts w:ascii="Times New Roman" w:eastAsia="Times New Roman" w:hAnsi="Times New Roman"/>
                <w:sz w:val="20"/>
                <w:szCs w:val="20"/>
              </w:rPr>
            </w:pPr>
            <w:proofErr w:type="spellStart"/>
            <w:r w:rsidRPr="001B2755">
              <w:rPr>
                <w:rFonts w:ascii="Times New Roman" w:eastAsia="Times New Roman" w:hAnsi="Times New Roman"/>
                <w:sz w:val="18"/>
                <w:szCs w:val="18"/>
              </w:rPr>
              <w:t>гоимущества</w:t>
            </w:r>
            <w:proofErr w:type="spellEnd"/>
          </w:p>
        </w:tc>
        <w:tc>
          <w:tcPr>
            <w:tcW w:w="993" w:type="dxa"/>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имущества</w:t>
            </w: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85"/>
        </w:trPr>
        <w:tc>
          <w:tcPr>
            <w:tcW w:w="48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4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4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560" w:type="dxa"/>
            <w:gridSpan w:val="4"/>
            <w:vMerge/>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540" w:type="dxa"/>
            <w:gridSpan w:val="3"/>
            <w:vMerge/>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1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993" w:type="dxa"/>
            <w:vMerge/>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23"/>
        </w:trPr>
        <w:tc>
          <w:tcPr>
            <w:tcW w:w="48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4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4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980" w:type="dxa"/>
            <w:gridSpan w:val="2"/>
            <w:vMerge w:val="restart"/>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свойства</w:t>
            </w: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4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540" w:type="dxa"/>
            <w:gridSpan w:val="3"/>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на недвижимое</w:t>
            </w: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и на</w:t>
            </w:r>
          </w:p>
        </w:tc>
        <w:tc>
          <w:tcPr>
            <w:tcW w:w="11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993" w:type="dxa"/>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1B2755">
              <w:rPr>
                <w:rFonts w:ascii="Times New Roman" w:eastAsia="Times New Roman" w:hAnsi="Times New Roman"/>
                <w:sz w:val="18"/>
                <w:szCs w:val="18"/>
              </w:rPr>
              <w:t>ограничениях</w:t>
            </w:r>
            <w:proofErr w:type="gramEnd"/>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06"/>
        </w:trPr>
        <w:tc>
          <w:tcPr>
            <w:tcW w:w="48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4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980" w:type="dxa"/>
            <w:gridSpan w:val="2"/>
            <w:vMerge/>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4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540" w:type="dxa"/>
            <w:gridSpan w:val="3"/>
            <w:vMerge/>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недвижимое</w:t>
            </w:r>
          </w:p>
        </w:tc>
        <w:tc>
          <w:tcPr>
            <w:tcW w:w="11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993" w:type="dxa"/>
            <w:vMerge/>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9"/>
        </w:trPr>
        <w:tc>
          <w:tcPr>
            <w:tcW w:w="48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3"/>
                <w:szCs w:val="3"/>
              </w:rPr>
            </w:pPr>
          </w:p>
        </w:tc>
        <w:tc>
          <w:tcPr>
            <w:tcW w:w="4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3"/>
                <w:szCs w:val="3"/>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3"/>
                <w:szCs w:val="3"/>
              </w:rPr>
            </w:pPr>
          </w:p>
        </w:tc>
        <w:tc>
          <w:tcPr>
            <w:tcW w:w="14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3"/>
                <w:szCs w:val="3"/>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3"/>
                <w:szCs w:val="3"/>
              </w:rPr>
            </w:pPr>
          </w:p>
        </w:tc>
        <w:tc>
          <w:tcPr>
            <w:tcW w:w="980" w:type="dxa"/>
            <w:gridSpan w:val="2"/>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3"/>
                <w:szCs w:val="3"/>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3"/>
                <w:szCs w:val="3"/>
              </w:rPr>
            </w:pPr>
          </w:p>
        </w:tc>
        <w:tc>
          <w:tcPr>
            <w:tcW w:w="4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3"/>
                <w:szCs w:val="3"/>
              </w:rPr>
            </w:pPr>
          </w:p>
        </w:tc>
        <w:tc>
          <w:tcPr>
            <w:tcW w:w="12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3"/>
                <w:szCs w:val="3"/>
              </w:rPr>
            </w:pPr>
          </w:p>
        </w:tc>
        <w:tc>
          <w:tcPr>
            <w:tcW w:w="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3"/>
                <w:szCs w:val="3"/>
              </w:rPr>
            </w:pPr>
          </w:p>
        </w:tc>
        <w:tc>
          <w:tcPr>
            <w:tcW w:w="11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3"/>
                <w:szCs w:val="3"/>
              </w:rPr>
            </w:pPr>
          </w:p>
        </w:tc>
        <w:tc>
          <w:tcPr>
            <w:tcW w:w="12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3"/>
                <w:szCs w:val="3"/>
              </w:rPr>
            </w:pPr>
          </w:p>
        </w:tc>
        <w:tc>
          <w:tcPr>
            <w:tcW w:w="3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3"/>
                <w:szCs w:val="3"/>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3"/>
                <w:szCs w:val="3"/>
              </w:rPr>
            </w:pPr>
          </w:p>
        </w:tc>
        <w:tc>
          <w:tcPr>
            <w:tcW w:w="6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3"/>
                <w:szCs w:val="3"/>
              </w:rPr>
            </w:pPr>
          </w:p>
        </w:tc>
        <w:tc>
          <w:tcPr>
            <w:tcW w:w="6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3"/>
                <w:szCs w:val="3"/>
              </w:rPr>
            </w:pPr>
          </w:p>
        </w:tc>
        <w:tc>
          <w:tcPr>
            <w:tcW w:w="12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3"/>
                <w:szCs w:val="3"/>
              </w:rPr>
            </w:pPr>
          </w:p>
        </w:tc>
        <w:tc>
          <w:tcPr>
            <w:tcW w:w="11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3"/>
                <w:szCs w:val="3"/>
              </w:rPr>
            </w:pPr>
          </w:p>
        </w:tc>
        <w:tc>
          <w:tcPr>
            <w:tcW w:w="993"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3"/>
                <w:szCs w:val="3"/>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29"/>
        </w:trPr>
        <w:tc>
          <w:tcPr>
            <w:tcW w:w="48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1</w:t>
            </w:r>
          </w:p>
        </w:tc>
        <w:tc>
          <w:tcPr>
            <w:tcW w:w="4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198"/>
              <w:jc w:val="right"/>
              <w:rPr>
                <w:rFonts w:ascii="Times New Roman" w:eastAsia="Times New Roman" w:hAnsi="Times New Roman"/>
                <w:sz w:val="20"/>
                <w:szCs w:val="20"/>
              </w:rPr>
            </w:pPr>
            <w:r w:rsidRPr="001B2755">
              <w:rPr>
                <w:rFonts w:ascii="Times New Roman" w:eastAsia="Times New Roman" w:hAnsi="Times New Roman"/>
                <w:sz w:val="18"/>
                <w:szCs w:val="18"/>
              </w:rPr>
              <w:t>2</w:t>
            </w: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3</w:t>
            </w:r>
          </w:p>
        </w:tc>
        <w:tc>
          <w:tcPr>
            <w:tcW w:w="14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4</w:t>
            </w: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5</w:t>
            </w:r>
          </w:p>
        </w:tc>
        <w:tc>
          <w:tcPr>
            <w:tcW w:w="980" w:type="dxa"/>
            <w:gridSpan w:val="2"/>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6</w:t>
            </w: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4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7</w:t>
            </w:r>
          </w:p>
        </w:tc>
        <w:tc>
          <w:tcPr>
            <w:tcW w:w="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8</w:t>
            </w: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9</w:t>
            </w: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660" w:type="dxa"/>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10</w:t>
            </w:r>
          </w:p>
        </w:tc>
        <w:tc>
          <w:tcPr>
            <w:tcW w:w="6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11</w:t>
            </w:r>
          </w:p>
        </w:tc>
        <w:tc>
          <w:tcPr>
            <w:tcW w:w="11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12</w:t>
            </w:r>
          </w:p>
        </w:tc>
        <w:tc>
          <w:tcPr>
            <w:tcW w:w="993"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13</w:t>
            </w: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32"/>
        </w:trPr>
        <w:tc>
          <w:tcPr>
            <w:tcW w:w="48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1"/>
                <w:szCs w:val="11"/>
              </w:rPr>
            </w:pPr>
          </w:p>
        </w:tc>
        <w:tc>
          <w:tcPr>
            <w:tcW w:w="4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1"/>
                <w:szCs w:val="11"/>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1"/>
                <w:szCs w:val="11"/>
              </w:rPr>
            </w:pPr>
          </w:p>
        </w:tc>
        <w:tc>
          <w:tcPr>
            <w:tcW w:w="14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1"/>
                <w:szCs w:val="11"/>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1"/>
                <w:szCs w:val="11"/>
              </w:rPr>
            </w:pPr>
          </w:p>
        </w:tc>
        <w:tc>
          <w:tcPr>
            <w:tcW w:w="1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1"/>
                <w:szCs w:val="11"/>
              </w:rPr>
            </w:pPr>
          </w:p>
        </w:tc>
        <w:tc>
          <w:tcPr>
            <w:tcW w:w="8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1"/>
                <w:szCs w:val="11"/>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1"/>
                <w:szCs w:val="11"/>
              </w:rPr>
            </w:pPr>
          </w:p>
        </w:tc>
        <w:tc>
          <w:tcPr>
            <w:tcW w:w="4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1"/>
                <w:szCs w:val="11"/>
              </w:rPr>
            </w:pPr>
          </w:p>
        </w:tc>
        <w:tc>
          <w:tcPr>
            <w:tcW w:w="12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1"/>
                <w:szCs w:val="11"/>
              </w:rPr>
            </w:pPr>
          </w:p>
        </w:tc>
        <w:tc>
          <w:tcPr>
            <w:tcW w:w="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1"/>
                <w:szCs w:val="11"/>
              </w:rPr>
            </w:pPr>
          </w:p>
        </w:tc>
        <w:tc>
          <w:tcPr>
            <w:tcW w:w="11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1"/>
                <w:szCs w:val="11"/>
              </w:rPr>
            </w:pPr>
          </w:p>
        </w:tc>
        <w:tc>
          <w:tcPr>
            <w:tcW w:w="12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1"/>
                <w:szCs w:val="11"/>
              </w:rPr>
            </w:pPr>
          </w:p>
        </w:tc>
        <w:tc>
          <w:tcPr>
            <w:tcW w:w="3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1"/>
                <w:szCs w:val="11"/>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1"/>
                <w:szCs w:val="11"/>
              </w:rPr>
            </w:pPr>
          </w:p>
        </w:tc>
        <w:tc>
          <w:tcPr>
            <w:tcW w:w="6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1"/>
                <w:szCs w:val="11"/>
              </w:rPr>
            </w:pPr>
          </w:p>
        </w:tc>
        <w:tc>
          <w:tcPr>
            <w:tcW w:w="6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1"/>
                <w:szCs w:val="11"/>
              </w:rPr>
            </w:pPr>
          </w:p>
        </w:tc>
        <w:tc>
          <w:tcPr>
            <w:tcW w:w="12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1"/>
                <w:szCs w:val="11"/>
              </w:rPr>
            </w:pPr>
          </w:p>
        </w:tc>
        <w:tc>
          <w:tcPr>
            <w:tcW w:w="11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1"/>
                <w:szCs w:val="11"/>
              </w:rPr>
            </w:pPr>
          </w:p>
        </w:tc>
        <w:tc>
          <w:tcPr>
            <w:tcW w:w="993"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1"/>
                <w:szCs w:val="11"/>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11"/>
        </w:trPr>
        <w:tc>
          <w:tcPr>
            <w:tcW w:w="48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93"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11"/>
        </w:trPr>
        <w:tc>
          <w:tcPr>
            <w:tcW w:w="48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93"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12"/>
        </w:trPr>
        <w:tc>
          <w:tcPr>
            <w:tcW w:w="48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93"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23"/>
        </w:trPr>
        <w:tc>
          <w:tcPr>
            <w:tcW w:w="48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93"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bl>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jc w:val="right"/>
        <w:rPr>
          <w:rFonts w:ascii="Times New Roman" w:eastAsia="Times New Roman" w:hAnsi="Times New Roman"/>
          <w:sz w:val="20"/>
          <w:szCs w:val="20"/>
        </w:rPr>
      </w:pPr>
      <w:r w:rsidRPr="001B2755">
        <w:rPr>
          <w:rFonts w:ascii="Times New Roman" w:eastAsia="Times New Roman" w:hAnsi="Times New Roman"/>
          <w:b/>
          <w:bCs/>
          <w:sz w:val="20"/>
          <w:szCs w:val="20"/>
        </w:rPr>
        <w:t>Приложение 9</w:t>
      </w:r>
    </w:p>
    <w:p w:rsidR="001B2755" w:rsidRPr="001B2755" w:rsidRDefault="001B2755" w:rsidP="001B2755">
      <w:pPr>
        <w:widowControl w:val="0"/>
        <w:autoSpaceDE w:val="0"/>
        <w:autoSpaceDN w:val="0"/>
        <w:adjustRightInd w:val="0"/>
        <w:spacing w:after="0" w:line="235" w:lineRule="auto"/>
        <w:jc w:val="right"/>
        <w:rPr>
          <w:rFonts w:ascii="Times New Roman" w:eastAsia="Times New Roman" w:hAnsi="Times New Roman"/>
          <w:sz w:val="20"/>
          <w:szCs w:val="20"/>
        </w:rPr>
      </w:pPr>
      <w:r w:rsidRPr="001B2755">
        <w:rPr>
          <w:rFonts w:ascii="Times New Roman" w:eastAsia="Times New Roman" w:hAnsi="Times New Roman"/>
          <w:sz w:val="20"/>
          <w:szCs w:val="20"/>
        </w:rPr>
        <w:t>к Положению о порядке ведения реестра муниципального имущества</w:t>
      </w:r>
    </w:p>
    <w:p w:rsidR="001B2755" w:rsidRPr="001B2755" w:rsidRDefault="001B2755" w:rsidP="001B2755">
      <w:pPr>
        <w:widowControl w:val="0"/>
        <w:autoSpaceDE w:val="0"/>
        <w:autoSpaceDN w:val="0"/>
        <w:adjustRightInd w:val="0"/>
        <w:spacing w:after="0" w:line="1" w:lineRule="exact"/>
        <w:rPr>
          <w:rFonts w:ascii="Times New Roman" w:eastAsia="Times New Roman" w:hAnsi="Times New Roman"/>
          <w:sz w:val="20"/>
          <w:szCs w:val="20"/>
        </w:rPr>
      </w:pPr>
    </w:p>
    <w:p w:rsidR="001B2755" w:rsidRPr="001B2755" w:rsidRDefault="001B2755" w:rsidP="001B155A">
      <w:pPr>
        <w:widowControl w:val="0"/>
        <w:autoSpaceDE w:val="0"/>
        <w:autoSpaceDN w:val="0"/>
        <w:adjustRightInd w:val="0"/>
        <w:spacing w:after="0" w:line="240" w:lineRule="auto"/>
        <w:jc w:val="right"/>
        <w:rPr>
          <w:rFonts w:ascii="Times New Roman" w:eastAsia="Times New Roman" w:hAnsi="Times New Roman"/>
          <w:sz w:val="20"/>
          <w:szCs w:val="20"/>
        </w:rPr>
      </w:pPr>
      <w:proofErr w:type="spellStart"/>
      <w:r w:rsidRPr="001B2755">
        <w:rPr>
          <w:rFonts w:ascii="Times New Roman" w:eastAsia="Times New Roman" w:hAnsi="Times New Roman"/>
          <w:sz w:val="20"/>
          <w:szCs w:val="20"/>
        </w:rPr>
        <w:t>Ницинского</w:t>
      </w:r>
      <w:proofErr w:type="spellEnd"/>
      <w:r w:rsidRPr="001B2755">
        <w:rPr>
          <w:rFonts w:ascii="Times New Roman" w:eastAsia="Times New Roman" w:hAnsi="Times New Roman"/>
          <w:sz w:val="20"/>
          <w:szCs w:val="20"/>
        </w:rPr>
        <w:t xml:space="preserve"> сельского поселения</w:t>
      </w:r>
    </w:p>
    <w:tbl>
      <w:tblPr>
        <w:tblW w:w="0" w:type="auto"/>
        <w:tblInd w:w="10" w:type="dxa"/>
        <w:tblLayout w:type="fixed"/>
        <w:tblCellMar>
          <w:left w:w="0" w:type="dxa"/>
          <w:right w:w="0" w:type="dxa"/>
        </w:tblCellMar>
        <w:tblLook w:val="04A0" w:firstRow="1" w:lastRow="0" w:firstColumn="1" w:lastColumn="0" w:noHBand="0" w:noVBand="1"/>
      </w:tblPr>
      <w:tblGrid>
        <w:gridCol w:w="660"/>
        <w:gridCol w:w="1180"/>
        <w:gridCol w:w="1340"/>
        <w:gridCol w:w="460"/>
        <w:gridCol w:w="320"/>
        <w:gridCol w:w="560"/>
        <w:gridCol w:w="700"/>
        <w:gridCol w:w="120"/>
        <w:gridCol w:w="740"/>
        <w:gridCol w:w="240"/>
        <w:gridCol w:w="180"/>
        <w:gridCol w:w="740"/>
        <w:gridCol w:w="60"/>
        <w:gridCol w:w="120"/>
        <w:gridCol w:w="80"/>
        <w:gridCol w:w="1700"/>
        <w:gridCol w:w="340"/>
        <w:gridCol w:w="240"/>
        <w:gridCol w:w="620"/>
        <w:gridCol w:w="500"/>
        <w:gridCol w:w="1860"/>
        <w:gridCol w:w="1840"/>
        <w:gridCol w:w="30"/>
      </w:tblGrid>
      <w:tr w:rsidR="001B2755" w:rsidRPr="001B2755" w:rsidTr="001B2755">
        <w:trPr>
          <w:trHeight w:val="276"/>
        </w:trPr>
        <w:tc>
          <w:tcPr>
            <w:tcW w:w="6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1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0920" w:type="dxa"/>
            <w:gridSpan w:val="19"/>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b/>
                <w:bCs/>
                <w:sz w:val="24"/>
                <w:szCs w:val="24"/>
              </w:rPr>
              <w:t xml:space="preserve">Реестр объектов муниципальной собственности   </w:t>
            </w:r>
            <w:proofErr w:type="spellStart"/>
            <w:r w:rsidRPr="001B2755">
              <w:rPr>
                <w:rFonts w:ascii="Times New Roman" w:eastAsia="Times New Roman" w:hAnsi="Times New Roman"/>
                <w:b/>
                <w:bCs/>
                <w:sz w:val="24"/>
                <w:szCs w:val="24"/>
              </w:rPr>
              <w:t>Ницинского</w:t>
            </w:r>
            <w:proofErr w:type="spellEnd"/>
            <w:r w:rsidRPr="001B2755">
              <w:rPr>
                <w:rFonts w:ascii="Times New Roman" w:eastAsia="Times New Roman" w:hAnsi="Times New Roman"/>
                <w:b/>
                <w:bCs/>
                <w:sz w:val="24"/>
                <w:szCs w:val="24"/>
              </w:rPr>
              <w:t xml:space="preserve"> сельского поселения</w:t>
            </w:r>
          </w:p>
        </w:tc>
        <w:tc>
          <w:tcPr>
            <w:tcW w:w="18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74"/>
        </w:trPr>
        <w:tc>
          <w:tcPr>
            <w:tcW w:w="6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1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3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4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3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5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980" w:type="dxa"/>
            <w:gridSpan w:val="2"/>
            <w:vAlign w:val="bottom"/>
          </w:tcPr>
          <w:p w:rsidR="001B2755" w:rsidRPr="001B2755" w:rsidRDefault="001B2755" w:rsidP="001B2755">
            <w:pPr>
              <w:widowControl w:val="0"/>
              <w:autoSpaceDE w:val="0"/>
              <w:autoSpaceDN w:val="0"/>
              <w:adjustRightInd w:val="0"/>
              <w:spacing w:after="0" w:line="273" w:lineRule="exact"/>
              <w:rPr>
                <w:rFonts w:ascii="Times New Roman" w:eastAsia="Times New Roman" w:hAnsi="Times New Roman"/>
                <w:sz w:val="20"/>
                <w:szCs w:val="20"/>
              </w:rPr>
            </w:pPr>
            <w:r w:rsidRPr="001B2755">
              <w:rPr>
                <w:rFonts w:ascii="Times New Roman" w:eastAsia="Times New Roman" w:hAnsi="Times New Roman"/>
                <w:sz w:val="24"/>
                <w:szCs w:val="24"/>
              </w:rPr>
              <w:t>РАЗДЕЛ</w:t>
            </w:r>
          </w:p>
        </w:tc>
        <w:tc>
          <w:tcPr>
            <w:tcW w:w="1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3900" w:type="dxa"/>
            <w:gridSpan w:val="8"/>
            <w:vAlign w:val="bottom"/>
          </w:tcPr>
          <w:p w:rsidR="001B2755" w:rsidRPr="001B2755" w:rsidRDefault="001B2755" w:rsidP="001B2755">
            <w:pPr>
              <w:widowControl w:val="0"/>
              <w:autoSpaceDE w:val="0"/>
              <w:autoSpaceDN w:val="0"/>
              <w:adjustRightInd w:val="0"/>
              <w:spacing w:after="0" w:line="273" w:lineRule="exact"/>
              <w:rPr>
                <w:rFonts w:ascii="Times New Roman" w:eastAsia="Times New Roman" w:hAnsi="Times New Roman"/>
                <w:sz w:val="20"/>
                <w:szCs w:val="20"/>
              </w:rPr>
            </w:pPr>
            <w:r w:rsidRPr="001B2755">
              <w:rPr>
                <w:rFonts w:ascii="Times New Roman" w:eastAsia="Times New Roman" w:hAnsi="Times New Roman"/>
                <w:sz w:val="24"/>
                <w:szCs w:val="24"/>
              </w:rPr>
              <w:t>II. ДВИЖИМОЕ ИМУЩЕСТВО</w:t>
            </w:r>
          </w:p>
        </w:tc>
        <w:tc>
          <w:tcPr>
            <w:tcW w:w="5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8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8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19"/>
        </w:trPr>
        <w:tc>
          <w:tcPr>
            <w:tcW w:w="6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3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060" w:type="dxa"/>
            <w:gridSpan w:val="11"/>
            <w:vAlign w:val="bottom"/>
          </w:tcPr>
          <w:p w:rsidR="001B2755" w:rsidRPr="001B2755" w:rsidRDefault="001B2755" w:rsidP="001B2755">
            <w:pPr>
              <w:widowControl w:val="0"/>
              <w:autoSpaceDE w:val="0"/>
              <w:autoSpaceDN w:val="0"/>
              <w:adjustRightInd w:val="0"/>
              <w:spacing w:after="0" w:line="240" w:lineRule="auto"/>
              <w:ind w:right="380"/>
              <w:jc w:val="center"/>
              <w:rPr>
                <w:rFonts w:ascii="Times New Roman" w:eastAsia="Times New Roman" w:hAnsi="Times New Roman"/>
                <w:sz w:val="20"/>
                <w:szCs w:val="20"/>
              </w:rPr>
            </w:pPr>
            <w:r w:rsidRPr="001B2755">
              <w:rPr>
                <w:rFonts w:ascii="Times New Roman" w:eastAsia="Times New Roman" w:hAnsi="Times New Roman"/>
                <w:sz w:val="24"/>
                <w:szCs w:val="24"/>
              </w:rPr>
              <w:t>Подраздел 1. Транспортные средства</w:t>
            </w:r>
          </w:p>
        </w:tc>
        <w:tc>
          <w:tcPr>
            <w:tcW w:w="5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55"/>
        </w:trPr>
        <w:tc>
          <w:tcPr>
            <w:tcW w:w="6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11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13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4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3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5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1980" w:type="dxa"/>
            <w:gridSpan w:val="5"/>
            <w:vAlign w:val="bottom"/>
          </w:tcPr>
          <w:p w:rsidR="001B2755" w:rsidRPr="001B2755" w:rsidRDefault="001B2755" w:rsidP="001B2755">
            <w:pPr>
              <w:widowControl w:val="0"/>
              <w:autoSpaceDE w:val="0"/>
              <w:autoSpaceDN w:val="0"/>
              <w:adjustRightInd w:val="0"/>
              <w:spacing w:after="0" w:line="256" w:lineRule="exact"/>
              <w:jc w:val="center"/>
              <w:rPr>
                <w:rFonts w:ascii="Times New Roman" w:eastAsia="Times New Roman" w:hAnsi="Times New Roman"/>
                <w:sz w:val="20"/>
                <w:szCs w:val="20"/>
              </w:rPr>
            </w:pPr>
            <w:r w:rsidRPr="001B2755">
              <w:rPr>
                <w:rFonts w:ascii="Times New Roman" w:eastAsia="Times New Roman" w:hAnsi="Times New Roman"/>
                <w:sz w:val="24"/>
                <w:szCs w:val="24"/>
              </w:rPr>
              <w:t xml:space="preserve">по состоянию </w:t>
            </w:r>
            <w:proofErr w:type="gramStart"/>
            <w:r w:rsidRPr="001B2755">
              <w:rPr>
                <w:rFonts w:ascii="Times New Roman" w:eastAsia="Times New Roman" w:hAnsi="Times New Roman"/>
                <w:sz w:val="24"/>
                <w:szCs w:val="24"/>
              </w:rPr>
              <w:t>на</w:t>
            </w:r>
            <w:proofErr w:type="gramEnd"/>
            <w:r w:rsidRPr="001B2755">
              <w:rPr>
                <w:rFonts w:ascii="Times New Roman" w:eastAsia="Times New Roman" w:hAnsi="Times New Roman"/>
                <w:sz w:val="24"/>
                <w:szCs w:val="24"/>
              </w:rPr>
              <w:t xml:space="preserve"> «</w:t>
            </w:r>
          </w:p>
        </w:tc>
        <w:tc>
          <w:tcPr>
            <w:tcW w:w="7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180" w:type="dxa"/>
            <w:gridSpan w:val="2"/>
            <w:vAlign w:val="bottom"/>
          </w:tcPr>
          <w:p w:rsidR="001B2755" w:rsidRPr="001B2755" w:rsidRDefault="001B2755" w:rsidP="001B2755">
            <w:pPr>
              <w:widowControl w:val="0"/>
              <w:autoSpaceDE w:val="0"/>
              <w:autoSpaceDN w:val="0"/>
              <w:adjustRightInd w:val="0"/>
              <w:spacing w:after="0" w:line="256" w:lineRule="exact"/>
              <w:jc w:val="right"/>
              <w:rPr>
                <w:rFonts w:ascii="Times New Roman" w:eastAsia="Times New Roman" w:hAnsi="Times New Roman"/>
                <w:sz w:val="20"/>
                <w:szCs w:val="20"/>
              </w:rPr>
            </w:pPr>
            <w:r w:rsidRPr="001B2755">
              <w:rPr>
                <w:rFonts w:ascii="Times New Roman" w:eastAsia="Times New Roman" w:hAnsi="Times New Roman"/>
                <w:sz w:val="24"/>
                <w:szCs w:val="24"/>
              </w:rPr>
              <w:t>»</w:t>
            </w:r>
          </w:p>
        </w:tc>
        <w:tc>
          <w:tcPr>
            <w:tcW w:w="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1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580" w:type="dxa"/>
            <w:gridSpan w:val="2"/>
            <w:vAlign w:val="bottom"/>
          </w:tcPr>
          <w:p w:rsidR="001B2755" w:rsidRPr="001B2755" w:rsidRDefault="001B2755" w:rsidP="001B2755">
            <w:pPr>
              <w:widowControl w:val="0"/>
              <w:autoSpaceDE w:val="0"/>
              <w:autoSpaceDN w:val="0"/>
              <w:adjustRightInd w:val="0"/>
              <w:spacing w:after="0" w:line="256" w:lineRule="exact"/>
              <w:jc w:val="right"/>
              <w:rPr>
                <w:rFonts w:ascii="Times New Roman" w:eastAsia="Times New Roman" w:hAnsi="Times New Roman"/>
                <w:sz w:val="20"/>
                <w:szCs w:val="20"/>
              </w:rPr>
            </w:pPr>
            <w:r w:rsidRPr="001B2755">
              <w:rPr>
                <w:rFonts w:ascii="Times New Roman" w:eastAsia="Times New Roman" w:hAnsi="Times New Roman"/>
                <w:sz w:val="24"/>
                <w:szCs w:val="24"/>
              </w:rPr>
              <w:t>20</w:t>
            </w:r>
          </w:p>
        </w:tc>
        <w:tc>
          <w:tcPr>
            <w:tcW w:w="6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500" w:type="dxa"/>
            <w:vAlign w:val="bottom"/>
          </w:tcPr>
          <w:p w:rsidR="001B2755" w:rsidRPr="001B2755" w:rsidRDefault="001B2755" w:rsidP="001B2755">
            <w:pPr>
              <w:widowControl w:val="0"/>
              <w:autoSpaceDE w:val="0"/>
              <w:autoSpaceDN w:val="0"/>
              <w:adjustRightInd w:val="0"/>
              <w:spacing w:after="0" w:line="256" w:lineRule="exact"/>
              <w:rPr>
                <w:rFonts w:ascii="Times New Roman" w:eastAsia="Times New Roman" w:hAnsi="Times New Roman"/>
                <w:sz w:val="20"/>
                <w:szCs w:val="20"/>
              </w:rPr>
            </w:pPr>
            <w:r w:rsidRPr="001B2755">
              <w:rPr>
                <w:rFonts w:ascii="Times New Roman" w:eastAsia="Times New Roman" w:hAnsi="Times New Roman"/>
                <w:sz w:val="24"/>
                <w:szCs w:val="24"/>
              </w:rPr>
              <w:t>_</w:t>
            </w:r>
            <w:proofErr w:type="gramStart"/>
            <w:r w:rsidRPr="001B2755">
              <w:rPr>
                <w:rFonts w:ascii="Times New Roman" w:eastAsia="Times New Roman" w:hAnsi="Times New Roman"/>
                <w:sz w:val="24"/>
                <w:szCs w:val="24"/>
              </w:rPr>
              <w:t>г</w:t>
            </w:r>
            <w:proofErr w:type="gramEnd"/>
            <w:r w:rsidRPr="001B2755">
              <w:rPr>
                <w:rFonts w:ascii="Times New Roman" w:eastAsia="Times New Roman" w:hAnsi="Times New Roman"/>
                <w:sz w:val="24"/>
                <w:szCs w:val="24"/>
              </w:rPr>
              <w:t>.</w:t>
            </w:r>
          </w:p>
        </w:tc>
        <w:tc>
          <w:tcPr>
            <w:tcW w:w="18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18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26"/>
        </w:trPr>
        <w:tc>
          <w:tcPr>
            <w:tcW w:w="6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3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4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0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4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2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75"/>
        </w:trPr>
        <w:tc>
          <w:tcPr>
            <w:tcW w:w="66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175" w:lineRule="exact"/>
              <w:ind w:right="45"/>
              <w:jc w:val="center"/>
              <w:rPr>
                <w:rFonts w:ascii="Times New Roman" w:eastAsia="Times New Roman" w:hAnsi="Times New Roman"/>
                <w:sz w:val="20"/>
                <w:szCs w:val="20"/>
              </w:rPr>
            </w:pPr>
            <w:r w:rsidRPr="001B2755">
              <w:rPr>
                <w:rFonts w:ascii="Times New Roman" w:eastAsia="Times New Roman" w:hAnsi="Times New Roman"/>
                <w:sz w:val="16"/>
                <w:szCs w:val="16"/>
              </w:rPr>
              <w:t xml:space="preserve">№ </w:t>
            </w:r>
            <w:proofErr w:type="gramStart"/>
            <w:r w:rsidRPr="001B2755">
              <w:rPr>
                <w:rFonts w:ascii="Times New Roman" w:eastAsia="Times New Roman" w:hAnsi="Times New Roman"/>
                <w:sz w:val="16"/>
                <w:szCs w:val="16"/>
              </w:rPr>
              <w:t>п</w:t>
            </w:r>
            <w:proofErr w:type="gramEnd"/>
            <w:r w:rsidRPr="001B2755">
              <w:rPr>
                <w:rFonts w:ascii="Times New Roman" w:eastAsia="Times New Roman" w:hAnsi="Times New Roman"/>
                <w:sz w:val="16"/>
                <w:szCs w:val="16"/>
              </w:rPr>
              <w:t>/п</w:t>
            </w:r>
          </w:p>
        </w:tc>
        <w:tc>
          <w:tcPr>
            <w:tcW w:w="1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5" w:lineRule="exact"/>
              <w:rPr>
                <w:rFonts w:ascii="Times New Roman" w:eastAsia="Times New Roman" w:hAnsi="Times New Roman"/>
                <w:sz w:val="20"/>
                <w:szCs w:val="20"/>
              </w:rPr>
            </w:pPr>
            <w:r w:rsidRPr="001B2755">
              <w:rPr>
                <w:rFonts w:ascii="Times New Roman" w:eastAsia="Times New Roman" w:hAnsi="Times New Roman"/>
                <w:sz w:val="16"/>
                <w:szCs w:val="16"/>
              </w:rPr>
              <w:t>Реестровый</w:t>
            </w:r>
          </w:p>
        </w:tc>
        <w:tc>
          <w:tcPr>
            <w:tcW w:w="13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5" w:lineRule="exact"/>
              <w:rPr>
                <w:rFonts w:ascii="Times New Roman" w:eastAsia="Times New Roman" w:hAnsi="Times New Roman"/>
                <w:sz w:val="20"/>
                <w:szCs w:val="20"/>
              </w:rPr>
            </w:pPr>
            <w:r w:rsidRPr="001B2755">
              <w:rPr>
                <w:rFonts w:ascii="Times New Roman" w:eastAsia="Times New Roman" w:hAnsi="Times New Roman"/>
                <w:sz w:val="16"/>
                <w:szCs w:val="16"/>
              </w:rPr>
              <w:t>Наименование</w:t>
            </w:r>
          </w:p>
        </w:tc>
        <w:tc>
          <w:tcPr>
            <w:tcW w:w="4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3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380" w:type="dxa"/>
            <w:gridSpan w:val="3"/>
            <w:vAlign w:val="bottom"/>
          </w:tcPr>
          <w:p w:rsidR="001B2755" w:rsidRPr="001B2755" w:rsidRDefault="001B2755" w:rsidP="001B2755">
            <w:pPr>
              <w:widowControl w:val="0"/>
              <w:autoSpaceDE w:val="0"/>
              <w:autoSpaceDN w:val="0"/>
              <w:adjustRightInd w:val="0"/>
              <w:spacing w:after="0" w:line="175" w:lineRule="exact"/>
              <w:ind w:right="220"/>
              <w:jc w:val="center"/>
              <w:rPr>
                <w:rFonts w:ascii="Times New Roman" w:eastAsia="Times New Roman" w:hAnsi="Times New Roman"/>
                <w:sz w:val="20"/>
                <w:szCs w:val="20"/>
              </w:rPr>
            </w:pPr>
            <w:r w:rsidRPr="001B2755">
              <w:rPr>
                <w:rFonts w:ascii="Times New Roman" w:eastAsia="Times New Roman" w:hAnsi="Times New Roman"/>
                <w:sz w:val="16"/>
                <w:szCs w:val="16"/>
              </w:rPr>
              <w:t>Характеристика</w:t>
            </w:r>
          </w:p>
        </w:tc>
        <w:tc>
          <w:tcPr>
            <w:tcW w:w="7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920" w:type="dxa"/>
            <w:gridSpan w:val="2"/>
            <w:vAlign w:val="bottom"/>
          </w:tcPr>
          <w:p w:rsidR="001B2755" w:rsidRPr="001B2755" w:rsidRDefault="001B2755" w:rsidP="001B2755">
            <w:pPr>
              <w:widowControl w:val="0"/>
              <w:autoSpaceDE w:val="0"/>
              <w:autoSpaceDN w:val="0"/>
              <w:adjustRightInd w:val="0"/>
              <w:spacing w:after="0" w:line="175" w:lineRule="exact"/>
              <w:rPr>
                <w:rFonts w:ascii="Times New Roman" w:eastAsia="Times New Roman" w:hAnsi="Times New Roman"/>
                <w:sz w:val="20"/>
                <w:szCs w:val="20"/>
              </w:rPr>
            </w:pPr>
            <w:r w:rsidRPr="001B2755">
              <w:rPr>
                <w:rFonts w:ascii="Times New Roman" w:eastAsia="Times New Roman" w:hAnsi="Times New Roman"/>
                <w:sz w:val="16"/>
                <w:szCs w:val="16"/>
              </w:rPr>
              <w:t>Сведения о</w:t>
            </w:r>
          </w:p>
        </w:tc>
        <w:tc>
          <w:tcPr>
            <w:tcW w:w="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5"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 xml:space="preserve">Сведения </w:t>
            </w:r>
            <w:proofErr w:type="gramStart"/>
            <w:r w:rsidRPr="001B2755">
              <w:rPr>
                <w:rFonts w:ascii="Times New Roman" w:eastAsia="Times New Roman" w:hAnsi="Times New Roman"/>
                <w:sz w:val="16"/>
                <w:szCs w:val="16"/>
              </w:rPr>
              <w:t>об</w:t>
            </w:r>
            <w:proofErr w:type="gramEnd"/>
          </w:p>
        </w:tc>
        <w:tc>
          <w:tcPr>
            <w:tcW w:w="1700" w:type="dxa"/>
            <w:gridSpan w:val="4"/>
            <w:tcBorders>
              <w:right w:val="single" w:sz="8" w:space="0" w:color="auto"/>
            </w:tcBorders>
            <w:vAlign w:val="bottom"/>
          </w:tcPr>
          <w:p w:rsidR="001B2755" w:rsidRPr="001B2755" w:rsidRDefault="001B2755" w:rsidP="001B2755">
            <w:pPr>
              <w:widowControl w:val="0"/>
              <w:autoSpaceDE w:val="0"/>
              <w:autoSpaceDN w:val="0"/>
              <w:adjustRightInd w:val="0"/>
              <w:spacing w:after="0" w:line="175"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Даты возникновения и</w:t>
            </w:r>
          </w:p>
        </w:tc>
        <w:tc>
          <w:tcPr>
            <w:tcW w:w="18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5"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Сведения о</w:t>
            </w:r>
          </w:p>
        </w:tc>
        <w:tc>
          <w:tcPr>
            <w:tcW w:w="18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5"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 xml:space="preserve">Сведения </w:t>
            </w:r>
            <w:proofErr w:type="gramStart"/>
            <w:r w:rsidRPr="001B2755">
              <w:rPr>
                <w:rFonts w:ascii="Times New Roman" w:eastAsia="Times New Roman" w:hAnsi="Times New Roman"/>
                <w:sz w:val="16"/>
                <w:szCs w:val="16"/>
              </w:rPr>
              <w:t>об</w:t>
            </w:r>
            <w:proofErr w:type="gramEnd"/>
          </w:p>
        </w:tc>
        <w:tc>
          <w:tcPr>
            <w:tcW w:w="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82"/>
        </w:trPr>
        <w:tc>
          <w:tcPr>
            <w:tcW w:w="66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2" w:lineRule="exact"/>
              <w:rPr>
                <w:rFonts w:ascii="Times New Roman" w:eastAsia="Times New Roman" w:hAnsi="Times New Roman"/>
                <w:sz w:val="20"/>
                <w:szCs w:val="20"/>
              </w:rPr>
            </w:pPr>
            <w:r w:rsidRPr="001B2755">
              <w:rPr>
                <w:rFonts w:ascii="Times New Roman" w:eastAsia="Times New Roman" w:hAnsi="Times New Roman"/>
                <w:sz w:val="16"/>
                <w:szCs w:val="16"/>
              </w:rPr>
              <w:t>номер</w:t>
            </w:r>
          </w:p>
        </w:tc>
        <w:tc>
          <w:tcPr>
            <w:tcW w:w="13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2" w:lineRule="exact"/>
              <w:rPr>
                <w:rFonts w:ascii="Times New Roman" w:eastAsia="Times New Roman" w:hAnsi="Times New Roman"/>
                <w:sz w:val="20"/>
                <w:szCs w:val="20"/>
              </w:rPr>
            </w:pPr>
            <w:r w:rsidRPr="001B2755">
              <w:rPr>
                <w:rFonts w:ascii="Times New Roman" w:eastAsia="Times New Roman" w:hAnsi="Times New Roman"/>
                <w:sz w:val="16"/>
                <w:szCs w:val="16"/>
              </w:rPr>
              <w:t>движимого</w:t>
            </w:r>
          </w:p>
        </w:tc>
        <w:tc>
          <w:tcPr>
            <w:tcW w:w="4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700" w:type="dxa"/>
            <w:gridSpan w:val="4"/>
            <w:vAlign w:val="bottom"/>
          </w:tcPr>
          <w:p w:rsidR="001B2755" w:rsidRPr="001B2755" w:rsidRDefault="001B2755" w:rsidP="001B2755">
            <w:pPr>
              <w:widowControl w:val="0"/>
              <w:autoSpaceDE w:val="0"/>
              <w:autoSpaceDN w:val="0"/>
              <w:adjustRightInd w:val="0"/>
              <w:spacing w:after="0" w:line="182"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движимого имущества</w:t>
            </w:r>
          </w:p>
        </w:tc>
        <w:tc>
          <w:tcPr>
            <w:tcW w:w="7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920" w:type="dxa"/>
            <w:gridSpan w:val="2"/>
            <w:vAlign w:val="bottom"/>
          </w:tcPr>
          <w:p w:rsidR="001B2755" w:rsidRPr="001B2755" w:rsidRDefault="001B2755" w:rsidP="001B2755">
            <w:pPr>
              <w:widowControl w:val="0"/>
              <w:autoSpaceDE w:val="0"/>
              <w:autoSpaceDN w:val="0"/>
              <w:adjustRightInd w:val="0"/>
              <w:spacing w:after="0" w:line="182" w:lineRule="exact"/>
              <w:rPr>
                <w:rFonts w:ascii="Times New Roman" w:eastAsia="Times New Roman" w:hAnsi="Times New Roman"/>
                <w:sz w:val="20"/>
                <w:szCs w:val="20"/>
              </w:rPr>
            </w:pPr>
            <w:r w:rsidRPr="001B2755">
              <w:rPr>
                <w:rFonts w:ascii="Times New Roman" w:eastAsia="Times New Roman" w:hAnsi="Times New Roman"/>
                <w:sz w:val="16"/>
                <w:szCs w:val="16"/>
              </w:rPr>
              <w:t>балансовой</w:t>
            </w:r>
          </w:p>
        </w:tc>
        <w:tc>
          <w:tcPr>
            <w:tcW w:w="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2"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остаточной</w:t>
            </w:r>
          </w:p>
        </w:tc>
        <w:tc>
          <w:tcPr>
            <w:tcW w:w="3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360" w:type="dxa"/>
            <w:gridSpan w:val="3"/>
            <w:tcBorders>
              <w:right w:val="single" w:sz="8" w:space="0" w:color="auto"/>
            </w:tcBorders>
            <w:vAlign w:val="bottom"/>
          </w:tcPr>
          <w:p w:rsidR="001B2755" w:rsidRPr="001B2755" w:rsidRDefault="001B2755" w:rsidP="001B2755">
            <w:pPr>
              <w:widowControl w:val="0"/>
              <w:autoSpaceDE w:val="0"/>
              <w:autoSpaceDN w:val="0"/>
              <w:adjustRightInd w:val="0"/>
              <w:spacing w:after="0" w:line="182" w:lineRule="exact"/>
              <w:ind w:right="240"/>
              <w:jc w:val="center"/>
              <w:rPr>
                <w:rFonts w:ascii="Times New Roman" w:eastAsia="Times New Roman" w:hAnsi="Times New Roman"/>
                <w:sz w:val="20"/>
                <w:szCs w:val="20"/>
              </w:rPr>
            </w:pPr>
            <w:r w:rsidRPr="001B2755">
              <w:rPr>
                <w:rFonts w:ascii="Times New Roman" w:eastAsia="Times New Roman" w:hAnsi="Times New Roman"/>
                <w:sz w:val="16"/>
                <w:szCs w:val="16"/>
              </w:rPr>
              <w:t>прекращения,</w:t>
            </w:r>
          </w:p>
        </w:tc>
        <w:tc>
          <w:tcPr>
            <w:tcW w:w="18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8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2" w:lineRule="exact"/>
              <w:jc w:val="center"/>
              <w:rPr>
                <w:rFonts w:ascii="Times New Roman" w:eastAsia="Times New Roman" w:hAnsi="Times New Roman"/>
                <w:sz w:val="20"/>
                <w:szCs w:val="20"/>
              </w:rPr>
            </w:pPr>
            <w:proofErr w:type="gramStart"/>
            <w:r w:rsidRPr="001B2755">
              <w:rPr>
                <w:rFonts w:ascii="Times New Roman" w:eastAsia="Times New Roman" w:hAnsi="Times New Roman"/>
                <w:sz w:val="16"/>
                <w:szCs w:val="16"/>
              </w:rPr>
              <w:t>установленных</w:t>
            </w:r>
            <w:proofErr w:type="gramEnd"/>
            <w:r w:rsidRPr="001B2755">
              <w:rPr>
                <w:rFonts w:ascii="Times New Roman" w:eastAsia="Times New Roman" w:hAnsi="Times New Roman"/>
                <w:sz w:val="16"/>
                <w:szCs w:val="16"/>
              </w:rPr>
              <w:t xml:space="preserve"> в</w:t>
            </w:r>
          </w:p>
        </w:tc>
        <w:tc>
          <w:tcPr>
            <w:tcW w:w="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91"/>
        </w:trPr>
        <w:tc>
          <w:tcPr>
            <w:tcW w:w="66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3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имущества</w:t>
            </w:r>
          </w:p>
        </w:tc>
        <w:tc>
          <w:tcPr>
            <w:tcW w:w="4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3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5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7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920" w:type="dxa"/>
            <w:gridSpan w:val="2"/>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стоимости</w:t>
            </w:r>
          </w:p>
        </w:tc>
        <w:tc>
          <w:tcPr>
            <w:tcW w:w="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стоимости</w:t>
            </w:r>
          </w:p>
        </w:tc>
        <w:tc>
          <w:tcPr>
            <w:tcW w:w="3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6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5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8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1B2755">
              <w:rPr>
                <w:rFonts w:ascii="Times New Roman" w:eastAsia="Times New Roman" w:hAnsi="Times New Roman"/>
                <w:sz w:val="16"/>
                <w:szCs w:val="16"/>
              </w:rPr>
              <w:t>правообладателе</w:t>
            </w:r>
            <w:proofErr w:type="gramEnd"/>
          </w:p>
        </w:tc>
        <w:tc>
          <w:tcPr>
            <w:tcW w:w="18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85"/>
        </w:trPr>
        <w:tc>
          <w:tcPr>
            <w:tcW w:w="66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3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4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3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5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7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920" w:type="dxa"/>
            <w:gridSpan w:val="2"/>
            <w:vAlign w:val="bottom"/>
          </w:tcPr>
          <w:p w:rsidR="001B2755" w:rsidRPr="001B2755" w:rsidRDefault="001B2755" w:rsidP="001B2755">
            <w:pPr>
              <w:widowControl w:val="0"/>
              <w:autoSpaceDE w:val="0"/>
              <w:autoSpaceDN w:val="0"/>
              <w:adjustRightInd w:val="0"/>
              <w:spacing w:after="0" w:line="177" w:lineRule="exact"/>
              <w:rPr>
                <w:rFonts w:ascii="Times New Roman" w:eastAsia="Times New Roman" w:hAnsi="Times New Roman"/>
                <w:sz w:val="20"/>
                <w:szCs w:val="20"/>
              </w:rPr>
            </w:pPr>
            <w:r w:rsidRPr="001B2755">
              <w:rPr>
                <w:rFonts w:ascii="Times New Roman" w:eastAsia="Times New Roman" w:hAnsi="Times New Roman"/>
                <w:sz w:val="16"/>
                <w:szCs w:val="16"/>
              </w:rPr>
              <w:t>движимого</w:t>
            </w:r>
          </w:p>
        </w:tc>
        <w:tc>
          <w:tcPr>
            <w:tcW w:w="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движимого</w:t>
            </w:r>
          </w:p>
        </w:tc>
        <w:tc>
          <w:tcPr>
            <w:tcW w:w="3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860" w:type="dxa"/>
            <w:gridSpan w:val="2"/>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основания</w:t>
            </w:r>
          </w:p>
        </w:tc>
        <w:tc>
          <w:tcPr>
            <w:tcW w:w="5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8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8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1B2755">
              <w:rPr>
                <w:rFonts w:ascii="Times New Roman" w:eastAsia="Times New Roman" w:hAnsi="Times New Roman"/>
                <w:sz w:val="16"/>
                <w:szCs w:val="16"/>
              </w:rPr>
              <w:t>отношении</w:t>
            </w:r>
            <w:proofErr w:type="gramEnd"/>
          </w:p>
        </w:tc>
        <w:tc>
          <w:tcPr>
            <w:tcW w:w="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10"/>
        </w:trPr>
        <w:tc>
          <w:tcPr>
            <w:tcW w:w="66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3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4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3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5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7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920" w:type="dxa"/>
            <w:gridSpan w:val="2"/>
            <w:vAlign w:val="bottom"/>
          </w:tcPr>
          <w:p w:rsidR="001B2755" w:rsidRPr="001B2755" w:rsidRDefault="001B2755" w:rsidP="001B2755">
            <w:pPr>
              <w:widowControl w:val="0"/>
              <w:autoSpaceDE w:val="0"/>
              <w:autoSpaceDN w:val="0"/>
              <w:adjustRightInd w:val="0"/>
              <w:spacing w:after="0" w:line="177" w:lineRule="exact"/>
              <w:rPr>
                <w:rFonts w:ascii="Times New Roman" w:eastAsia="Times New Roman" w:hAnsi="Times New Roman"/>
                <w:sz w:val="20"/>
                <w:szCs w:val="20"/>
              </w:rPr>
            </w:pPr>
            <w:r w:rsidRPr="001B2755">
              <w:rPr>
                <w:rFonts w:ascii="Times New Roman" w:eastAsia="Times New Roman" w:hAnsi="Times New Roman"/>
                <w:sz w:val="16"/>
                <w:szCs w:val="16"/>
              </w:rPr>
              <w:t>имущества</w:t>
            </w:r>
          </w:p>
        </w:tc>
        <w:tc>
          <w:tcPr>
            <w:tcW w:w="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имущества</w:t>
            </w:r>
          </w:p>
        </w:tc>
        <w:tc>
          <w:tcPr>
            <w:tcW w:w="3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6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5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8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муниципального</w:t>
            </w:r>
          </w:p>
        </w:tc>
        <w:tc>
          <w:tcPr>
            <w:tcW w:w="18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84"/>
        </w:trPr>
        <w:tc>
          <w:tcPr>
            <w:tcW w:w="66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3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4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3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5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7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7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7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700" w:type="dxa"/>
            <w:gridSpan w:val="4"/>
            <w:tcBorders>
              <w:right w:val="single" w:sz="8" w:space="0" w:color="auto"/>
            </w:tcBorders>
            <w:vAlign w:val="bottom"/>
          </w:tcPr>
          <w:p w:rsidR="001B2755" w:rsidRPr="001B2755" w:rsidRDefault="001B2755" w:rsidP="001B2755">
            <w:pPr>
              <w:widowControl w:val="0"/>
              <w:autoSpaceDE w:val="0"/>
              <w:autoSpaceDN w:val="0"/>
              <w:adjustRightInd w:val="0"/>
              <w:spacing w:after="0" w:line="180"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возникновения</w:t>
            </w:r>
          </w:p>
        </w:tc>
        <w:tc>
          <w:tcPr>
            <w:tcW w:w="18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8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0"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муниципального</w:t>
            </w:r>
          </w:p>
        </w:tc>
        <w:tc>
          <w:tcPr>
            <w:tcW w:w="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80"/>
        </w:trPr>
        <w:tc>
          <w:tcPr>
            <w:tcW w:w="66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3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4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3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7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7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3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360" w:type="dxa"/>
            <w:gridSpan w:val="3"/>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240"/>
              <w:jc w:val="center"/>
              <w:rPr>
                <w:rFonts w:ascii="Times New Roman" w:eastAsia="Times New Roman" w:hAnsi="Times New Roman"/>
                <w:sz w:val="20"/>
                <w:szCs w:val="20"/>
              </w:rPr>
            </w:pPr>
            <w:r w:rsidRPr="001B2755">
              <w:rPr>
                <w:rFonts w:ascii="Times New Roman" w:eastAsia="Times New Roman" w:hAnsi="Times New Roman"/>
                <w:sz w:val="16"/>
                <w:szCs w:val="16"/>
              </w:rPr>
              <w:t>(прекращения)</w:t>
            </w:r>
          </w:p>
        </w:tc>
        <w:tc>
          <w:tcPr>
            <w:tcW w:w="18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1"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движимого имущества</w:t>
            </w:r>
          </w:p>
        </w:tc>
        <w:tc>
          <w:tcPr>
            <w:tcW w:w="1840" w:type="dxa"/>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движимого имущества</w:t>
            </w:r>
          </w:p>
        </w:tc>
        <w:tc>
          <w:tcPr>
            <w:tcW w:w="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75"/>
        </w:trPr>
        <w:tc>
          <w:tcPr>
            <w:tcW w:w="66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3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4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3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7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7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3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360" w:type="dxa"/>
            <w:gridSpan w:val="3"/>
            <w:vMerge/>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8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840" w:type="dxa"/>
            <w:vMerge/>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80"/>
        </w:trPr>
        <w:tc>
          <w:tcPr>
            <w:tcW w:w="66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3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20" w:type="dxa"/>
            <w:vAlign w:val="bottom"/>
          </w:tcPr>
          <w:p w:rsidR="001B2755" w:rsidRPr="001B2755" w:rsidRDefault="001B2755" w:rsidP="001B2755">
            <w:pPr>
              <w:widowControl w:val="0"/>
              <w:autoSpaceDE w:val="0"/>
              <w:autoSpaceDN w:val="0"/>
              <w:adjustRightInd w:val="0"/>
              <w:spacing w:after="0" w:line="240" w:lineRule="auto"/>
              <w:ind w:right="20"/>
              <w:jc w:val="center"/>
              <w:rPr>
                <w:rFonts w:ascii="Times New Roman" w:eastAsia="Times New Roman" w:hAnsi="Times New Roman"/>
                <w:sz w:val="20"/>
                <w:szCs w:val="20"/>
              </w:rPr>
            </w:pPr>
            <w:r w:rsidRPr="001B2755">
              <w:rPr>
                <w:rFonts w:ascii="Times New Roman" w:eastAsia="Times New Roman" w:hAnsi="Times New Roman"/>
                <w:sz w:val="16"/>
                <w:szCs w:val="16"/>
              </w:rPr>
              <w:t>права</w:t>
            </w:r>
          </w:p>
        </w:tc>
        <w:tc>
          <w:tcPr>
            <w:tcW w:w="5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1B2755">
              <w:rPr>
                <w:rFonts w:ascii="Times New Roman" w:eastAsia="Times New Roman" w:hAnsi="Times New Roman"/>
                <w:sz w:val="16"/>
                <w:szCs w:val="16"/>
              </w:rPr>
              <w:t>ограничениях</w:t>
            </w:r>
            <w:proofErr w:type="gramEnd"/>
          </w:p>
        </w:tc>
        <w:tc>
          <w:tcPr>
            <w:tcW w:w="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88"/>
        </w:trPr>
        <w:tc>
          <w:tcPr>
            <w:tcW w:w="66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3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00" w:type="dxa"/>
            <w:gridSpan w:val="4"/>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муниципальной</w:t>
            </w:r>
          </w:p>
        </w:tc>
        <w:tc>
          <w:tcPr>
            <w:tcW w:w="18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 xml:space="preserve">(обременениях) </w:t>
            </w:r>
            <w:proofErr w:type="gramStart"/>
            <w:r w:rsidRPr="001B2755">
              <w:rPr>
                <w:rFonts w:ascii="Times New Roman" w:eastAsia="Times New Roman" w:hAnsi="Times New Roman"/>
                <w:sz w:val="16"/>
                <w:szCs w:val="16"/>
              </w:rPr>
              <w:t>с</w:t>
            </w:r>
            <w:proofErr w:type="gramEnd"/>
          </w:p>
        </w:tc>
        <w:tc>
          <w:tcPr>
            <w:tcW w:w="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26"/>
        </w:trPr>
        <w:tc>
          <w:tcPr>
            <w:tcW w:w="66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26" w:lineRule="exact"/>
              <w:ind w:right="245"/>
              <w:jc w:val="right"/>
              <w:rPr>
                <w:rFonts w:ascii="Times New Roman" w:eastAsia="Times New Roman" w:hAnsi="Times New Roman"/>
                <w:sz w:val="20"/>
                <w:szCs w:val="20"/>
              </w:rPr>
            </w:pPr>
            <w:r w:rsidRPr="001B2755">
              <w:rPr>
                <w:rFonts w:ascii="Times New Roman" w:eastAsia="Times New Roman" w:hAnsi="Times New Roman"/>
                <w:sz w:val="20"/>
                <w:szCs w:val="20"/>
              </w:rPr>
              <w:t>1</w:t>
            </w:r>
          </w:p>
        </w:tc>
        <w:tc>
          <w:tcPr>
            <w:tcW w:w="11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26" w:lineRule="exact"/>
              <w:ind w:right="530"/>
              <w:jc w:val="right"/>
              <w:rPr>
                <w:rFonts w:ascii="Times New Roman" w:eastAsia="Times New Roman" w:hAnsi="Times New Roman"/>
                <w:sz w:val="20"/>
                <w:szCs w:val="20"/>
              </w:rPr>
            </w:pPr>
            <w:r w:rsidRPr="001B2755">
              <w:rPr>
                <w:rFonts w:ascii="Times New Roman" w:eastAsia="Times New Roman" w:hAnsi="Times New Roman"/>
                <w:sz w:val="20"/>
                <w:szCs w:val="20"/>
              </w:rPr>
              <w:t>2</w:t>
            </w:r>
          </w:p>
        </w:tc>
        <w:tc>
          <w:tcPr>
            <w:tcW w:w="13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26" w:lineRule="exact"/>
              <w:ind w:right="606"/>
              <w:jc w:val="right"/>
              <w:rPr>
                <w:rFonts w:ascii="Times New Roman" w:eastAsia="Times New Roman" w:hAnsi="Times New Roman"/>
                <w:sz w:val="20"/>
                <w:szCs w:val="20"/>
              </w:rPr>
            </w:pPr>
            <w:r w:rsidRPr="001B2755">
              <w:rPr>
                <w:rFonts w:ascii="Times New Roman" w:eastAsia="Times New Roman" w:hAnsi="Times New Roman"/>
                <w:sz w:val="20"/>
                <w:szCs w:val="20"/>
              </w:rPr>
              <w:t>3</w:t>
            </w:r>
          </w:p>
        </w:tc>
        <w:tc>
          <w:tcPr>
            <w:tcW w:w="4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26" w:lineRule="exact"/>
              <w:jc w:val="right"/>
              <w:rPr>
                <w:rFonts w:ascii="Times New Roman" w:eastAsia="Times New Roman" w:hAnsi="Times New Roman"/>
                <w:sz w:val="20"/>
                <w:szCs w:val="20"/>
              </w:rPr>
            </w:pPr>
            <w:r w:rsidRPr="001B2755">
              <w:rPr>
                <w:rFonts w:ascii="Times New Roman" w:eastAsia="Times New Roman" w:hAnsi="Times New Roman"/>
                <w:sz w:val="20"/>
                <w:szCs w:val="20"/>
              </w:rPr>
              <w:t>4</w:t>
            </w:r>
          </w:p>
        </w:tc>
        <w:tc>
          <w:tcPr>
            <w:tcW w:w="3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26" w:lineRule="exact"/>
              <w:ind w:right="205"/>
              <w:jc w:val="right"/>
              <w:rPr>
                <w:rFonts w:ascii="Times New Roman" w:eastAsia="Times New Roman" w:hAnsi="Times New Roman"/>
                <w:sz w:val="20"/>
                <w:szCs w:val="20"/>
              </w:rPr>
            </w:pPr>
            <w:r w:rsidRPr="001B2755">
              <w:rPr>
                <w:rFonts w:ascii="Times New Roman" w:eastAsia="Times New Roman" w:hAnsi="Times New Roman"/>
                <w:sz w:val="20"/>
                <w:szCs w:val="20"/>
              </w:rPr>
              <w:t>5</w:t>
            </w:r>
          </w:p>
        </w:tc>
        <w:tc>
          <w:tcPr>
            <w:tcW w:w="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26" w:lineRule="exact"/>
              <w:ind w:right="265"/>
              <w:jc w:val="right"/>
              <w:rPr>
                <w:rFonts w:ascii="Times New Roman" w:eastAsia="Times New Roman" w:hAnsi="Times New Roman"/>
                <w:sz w:val="20"/>
                <w:szCs w:val="20"/>
              </w:rPr>
            </w:pPr>
            <w:r w:rsidRPr="001B2755">
              <w:rPr>
                <w:rFonts w:ascii="Times New Roman" w:eastAsia="Times New Roman" w:hAnsi="Times New Roman"/>
                <w:sz w:val="20"/>
                <w:szCs w:val="20"/>
              </w:rPr>
              <w:t>6</w:t>
            </w: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7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26" w:lineRule="exact"/>
              <w:ind w:right="323"/>
              <w:jc w:val="right"/>
              <w:rPr>
                <w:rFonts w:ascii="Times New Roman" w:eastAsia="Times New Roman" w:hAnsi="Times New Roman"/>
                <w:sz w:val="20"/>
                <w:szCs w:val="20"/>
              </w:rPr>
            </w:pPr>
            <w:r w:rsidRPr="001B2755">
              <w:rPr>
                <w:rFonts w:ascii="Times New Roman" w:eastAsia="Times New Roman" w:hAnsi="Times New Roman"/>
                <w:sz w:val="20"/>
                <w:szCs w:val="20"/>
              </w:rPr>
              <w:t>7</w:t>
            </w: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920" w:type="dxa"/>
            <w:gridSpan w:val="2"/>
            <w:tcBorders>
              <w:bottom w:val="single" w:sz="8" w:space="0" w:color="auto"/>
            </w:tcBorders>
            <w:vAlign w:val="bottom"/>
          </w:tcPr>
          <w:p w:rsidR="001B2755" w:rsidRPr="001B2755" w:rsidRDefault="001B2755" w:rsidP="001B2755">
            <w:pPr>
              <w:widowControl w:val="0"/>
              <w:autoSpaceDE w:val="0"/>
              <w:autoSpaceDN w:val="0"/>
              <w:adjustRightInd w:val="0"/>
              <w:spacing w:after="0" w:line="226" w:lineRule="exact"/>
              <w:rPr>
                <w:rFonts w:ascii="Times New Roman" w:eastAsia="Times New Roman" w:hAnsi="Times New Roman"/>
                <w:sz w:val="20"/>
                <w:szCs w:val="20"/>
              </w:rPr>
            </w:pPr>
            <w:r w:rsidRPr="001B2755">
              <w:rPr>
                <w:rFonts w:ascii="Times New Roman" w:eastAsia="Times New Roman" w:hAnsi="Times New Roman"/>
                <w:sz w:val="20"/>
                <w:szCs w:val="20"/>
              </w:rPr>
              <w:t>8</w:t>
            </w:r>
          </w:p>
        </w:tc>
        <w:tc>
          <w:tcPr>
            <w:tcW w:w="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26" w:lineRule="exact"/>
              <w:ind w:right="715"/>
              <w:jc w:val="right"/>
              <w:rPr>
                <w:rFonts w:ascii="Times New Roman" w:eastAsia="Times New Roman" w:hAnsi="Times New Roman"/>
                <w:sz w:val="20"/>
                <w:szCs w:val="20"/>
              </w:rPr>
            </w:pPr>
            <w:r w:rsidRPr="001B2755">
              <w:rPr>
                <w:rFonts w:ascii="Times New Roman" w:eastAsia="Times New Roman" w:hAnsi="Times New Roman"/>
                <w:sz w:val="20"/>
                <w:szCs w:val="20"/>
              </w:rPr>
              <w:t>9</w:t>
            </w:r>
          </w:p>
        </w:tc>
        <w:tc>
          <w:tcPr>
            <w:tcW w:w="1200" w:type="dxa"/>
            <w:gridSpan w:val="3"/>
            <w:tcBorders>
              <w:bottom w:val="single" w:sz="8" w:space="0" w:color="auto"/>
            </w:tcBorders>
            <w:vAlign w:val="bottom"/>
          </w:tcPr>
          <w:p w:rsidR="001B2755" w:rsidRPr="001B2755" w:rsidRDefault="001B2755" w:rsidP="001B2755">
            <w:pPr>
              <w:widowControl w:val="0"/>
              <w:autoSpaceDE w:val="0"/>
              <w:autoSpaceDN w:val="0"/>
              <w:adjustRightInd w:val="0"/>
              <w:spacing w:after="0" w:line="226" w:lineRule="exact"/>
              <w:jc w:val="center"/>
              <w:rPr>
                <w:rFonts w:ascii="Times New Roman" w:eastAsia="Times New Roman" w:hAnsi="Times New Roman"/>
                <w:sz w:val="20"/>
                <w:szCs w:val="20"/>
              </w:rPr>
            </w:pPr>
            <w:r w:rsidRPr="001B2755">
              <w:rPr>
                <w:rFonts w:ascii="Times New Roman" w:eastAsia="Times New Roman" w:hAnsi="Times New Roman"/>
                <w:sz w:val="20"/>
                <w:szCs w:val="20"/>
              </w:rPr>
              <w:t>10</w:t>
            </w:r>
          </w:p>
        </w:tc>
        <w:tc>
          <w:tcPr>
            <w:tcW w:w="5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8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26" w:lineRule="exact"/>
              <w:jc w:val="center"/>
              <w:rPr>
                <w:rFonts w:ascii="Times New Roman" w:eastAsia="Times New Roman" w:hAnsi="Times New Roman"/>
                <w:sz w:val="20"/>
                <w:szCs w:val="20"/>
              </w:rPr>
            </w:pPr>
            <w:r w:rsidRPr="001B2755">
              <w:rPr>
                <w:rFonts w:ascii="Times New Roman" w:eastAsia="Times New Roman" w:hAnsi="Times New Roman"/>
                <w:sz w:val="20"/>
                <w:szCs w:val="20"/>
              </w:rPr>
              <w:t>11</w:t>
            </w:r>
          </w:p>
        </w:tc>
        <w:tc>
          <w:tcPr>
            <w:tcW w:w="18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26" w:lineRule="exact"/>
              <w:jc w:val="center"/>
              <w:rPr>
                <w:rFonts w:ascii="Times New Roman" w:eastAsia="Times New Roman" w:hAnsi="Times New Roman"/>
                <w:sz w:val="20"/>
                <w:szCs w:val="20"/>
              </w:rPr>
            </w:pPr>
            <w:r w:rsidRPr="001B2755">
              <w:rPr>
                <w:rFonts w:ascii="Times New Roman" w:eastAsia="Times New Roman" w:hAnsi="Times New Roman"/>
                <w:sz w:val="20"/>
                <w:szCs w:val="20"/>
              </w:rPr>
              <w:t>12</w:t>
            </w:r>
          </w:p>
        </w:tc>
        <w:tc>
          <w:tcPr>
            <w:tcW w:w="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16"/>
        </w:trPr>
        <w:tc>
          <w:tcPr>
            <w:tcW w:w="66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3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11"/>
        </w:trPr>
        <w:tc>
          <w:tcPr>
            <w:tcW w:w="66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3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11"/>
        </w:trPr>
        <w:tc>
          <w:tcPr>
            <w:tcW w:w="66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3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16"/>
        </w:trPr>
        <w:tc>
          <w:tcPr>
            <w:tcW w:w="66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3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bl>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20"/>
          <w:szCs w:val="20"/>
        </w:rPr>
        <w:t>Примечание по гр.11,</w:t>
      </w:r>
    </w:p>
    <w:p w:rsidR="001B2755" w:rsidRPr="001B2755" w:rsidRDefault="001B2755" w:rsidP="001B2755">
      <w:pPr>
        <w:widowControl w:val="0"/>
        <w:autoSpaceDE w:val="0"/>
        <w:autoSpaceDN w:val="0"/>
        <w:adjustRightInd w:val="0"/>
        <w:spacing w:after="0" w:line="201" w:lineRule="exact"/>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20"/>
          <w:szCs w:val="20"/>
        </w:rPr>
        <w:t>ОЦДИ – особо ценное движимое имущество</w:t>
      </w: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jc w:val="right"/>
        <w:rPr>
          <w:rFonts w:ascii="Times New Roman" w:eastAsia="Times New Roman" w:hAnsi="Times New Roman"/>
          <w:sz w:val="20"/>
          <w:szCs w:val="20"/>
        </w:rPr>
      </w:pPr>
      <w:r w:rsidRPr="001B2755">
        <w:rPr>
          <w:rFonts w:ascii="Times New Roman" w:eastAsia="Times New Roman" w:hAnsi="Times New Roman"/>
          <w:b/>
          <w:bCs/>
          <w:sz w:val="20"/>
          <w:szCs w:val="20"/>
        </w:rPr>
        <w:lastRenderedPageBreak/>
        <w:t>Приложение 10</w:t>
      </w:r>
    </w:p>
    <w:p w:rsidR="001B2755" w:rsidRPr="001B2755" w:rsidRDefault="001B2755" w:rsidP="001B2755">
      <w:pPr>
        <w:widowControl w:val="0"/>
        <w:autoSpaceDE w:val="0"/>
        <w:autoSpaceDN w:val="0"/>
        <w:adjustRightInd w:val="0"/>
        <w:spacing w:after="0" w:line="235" w:lineRule="auto"/>
        <w:jc w:val="right"/>
        <w:rPr>
          <w:rFonts w:ascii="Times New Roman" w:eastAsia="Times New Roman" w:hAnsi="Times New Roman"/>
          <w:sz w:val="20"/>
          <w:szCs w:val="20"/>
        </w:rPr>
      </w:pPr>
      <w:r w:rsidRPr="001B2755">
        <w:rPr>
          <w:rFonts w:ascii="Times New Roman" w:eastAsia="Times New Roman" w:hAnsi="Times New Roman"/>
          <w:sz w:val="20"/>
          <w:szCs w:val="20"/>
        </w:rPr>
        <w:t>к Положению о порядке ведения реестра муниципального имущества</w:t>
      </w:r>
    </w:p>
    <w:p w:rsidR="001B2755" w:rsidRPr="001B2755" w:rsidRDefault="001B2755" w:rsidP="001B2755">
      <w:pPr>
        <w:widowControl w:val="0"/>
        <w:autoSpaceDE w:val="0"/>
        <w:autoSpaceDN w:val="0"/>
        <w:adjustRightInd w:val="0"/>
        <w:spacing w:after="0" w:line="238" w:lineRule="auto"/>
        <w:jc w:val="right"/>
        <w:rPr>
          <w:rFonts w:ascii="Times New Roman" w:eastAsia="Times New Roman" w:hAnsi="Times New Roman"/>
          <w:sz w:val="20"/>
          <w:szCs w:val="20"/>
        </w:rPr>
      </w:pPr>
      <w:proofErr w:type="spellStart"/>
      <w:r w:rsidRPr="001B2755">
        <w:rPr>
          <w:rFonts w:ascii="Times New Roman" w:eastAsia="Times New Roman" w:hAnsi="Times New Roman"/>
          <w:sz w:val="20"/>
          <w:szCs w:val="20"/>
        </w:rPr>
        <w:t>Ницинского</w:t>
      </w:r>
      <w:proofErr w:type="spellEnd"/>
      <w:r w:rsidRPr="001B2755">
        <w:rPr>
          <w:rFonts w:ascii="Times New Roman" w:eastAsia="Times New Roman" w:hAnsi="Times New Roman"/>
          <w:sz w:val="20"/>
          <w:szCs w:val="20"/>
        </w:rPr>
        <w:t xml:space="preserve"> сельского поселения</w:t>
      </w:r>
    </w:p>
    <w:p w:rsidR="001B2755" w:rsidRPr="001B2755" w:rsidRDefault="001B2755" w:rsidP="001B2755">
      <w:pPr>
        <w:widowControl w:val="0"/>
        <w:autoSpaceDE w:val="0"/>
        <w:autoSpaceDN w:val="0"/>
        <w:adjustRightInd w:val="0"/>
        <w:spacing w:after="0" w:line="376" w:lineRule="exact"/>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b/>
          <w:bCs/>
          <w:sz w:val="24"/>
          <w:szCs w:val="24"/>
        </w:rPr>
        <w:t xml:space="preserve">Реестр объектов муниципальной собственности  </w:t>
      </w:r>
      <w:proofErr w:type="spellStart"/>
      <w:r w:rsidRPr="001B2755">
        <w:rPr>
          <w:rFonts w:ascii="Times New Roman" w:eastAsia="Times New Roman" w:hAnsi="Times New Roman"/>
          <w:b/>
          <w:bCs/>
          <w:sz w:val="24"/>
          <w:szCs w:val="24"/>
        </w:rPr>
        <w:t>Ницинского</w:t>
      </w:r>
      <w:proofErr w:type="spellEnd"/>
      <w:r w:rsidRPr="001B2755">
        <w:rPr>
          <w:rFonts w:ascii="Times New Roman" w:eastAsia="Times New Roman" w:hAnsi="Times New Roman"/>
          <w:b/>
          <w:bCs/>
          <w:sz w:val="24"/>
          <w:szCs w:val="24"/>
        </w:rPr>
        <w:t xml:space="preserve"> сельского поселения</w:t>
      </w:r>
    </w:p>
    <w:p w:rsidR="001B2755" w:rsidRPr="001B2755" w:rsidRDefault="001B2755" w:rsidP="001B2755">
      <w:pPr>
        <w:widowControl w:val="0"/>
        <w:autoSpaceDE w:val="0"/>
        <w:autoSpaceDN w:val="0"/>
        <w:adjustRightInd w:val="0"/>
        <w:spacing w:after="0" w:line="38" w:lineRule="exact"/>
        <w:rPr>
          <w:rFonts w:ascii="Times New Roman" w:eastAsia="Times New Roman" w:hAnsi="Times New Roman"/>
          <w:sz w:val="20"/>
          <w:szCs w:val="20"/>
        </w:rPr>
      </w:pPr>
    </w:p>
    <w:p w:rsidR="001B2755" w:rsidRPr="001B2755" w:rsidRDefault="001B2755" w:rsidP="001B2755">
      <w:pPr>
        <w:widowControl w:val="0"/>
        <w:tabs>
          <w:tab w:val="left" w:pos="6580"/>
        </w:tabs>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24"/>
          <w:szCs w:val="24"/>
        </w:rPr>
        <w:t>РАЗДЕЛ</w:t>
      </w:r>
      <w:r w:rsidRPr="001B2755">
        <w:rPr>
          <w:rFonts w:ascii="Times New Roman" w:eastAsia="Times New Roman" w:hAnsi="Times New Roman"/>
          <w:sz w:val="20"/>
          <w:szCs w:val="20"/>
        </w:rPr>
        <w:tab/>
      </w:r>
      <w:r w:rsidRPr="001B2755">
        <w:rPr>
          <w:rFonts w:ascii="Times New Roman" w:eastAsia="Times New Roman" w:hAnsi="Times New Roman"/>
          <w:sz w:val="24"/>
          <w:szCs w:val="24"/>
        </w:rPr>
        <w:t>II. ДВИЖИМОЕ ИМУЩЕСТВО</w:t>
      </w:r>
    </w:p>
    <w:p w:rsidR="001B2755" w:rsidRPr="001B2755" w:rsidRDefault="001B2755" w:rsidP="001B2755">
      <w:pPr>
        <w:widowControl w:val="0"/>
        <w:autoSpaceDE w:val="0"/>
        <w:autoSpaceDN w:val="0"/>
        <w:adjustRightInd w:val="0"/>
        <w:spacing w:after="0" w:line="2" w:lineRule="exact"/>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24"/>
          <w:szCs w:val="24"/>
        </w:rPr>
        <w:t>Подраздел 2. Машины и оборудование, стоимостью свыше 40,0 тыс. руб.</w:t>
      </w:r>
    </w:p>
    <w:p w:rsidR="001B2755" w:rsidRPr="001B2755" w:rsidRDefault="001B2755" w:rsidP="001B2755">
      <w:pPr>
        <w:widowControl w:val="0"/>
        <w:autoSpaceDE w:val="0"/>
        <w:autoSpaceDN w:val="0"/>
        <w:adjustRightInd w:val="0"/>
        <w:spacing w:after="0" w:line="44" w:lineRule="exact"/>
        <w:rPr>
          <w:rFonts w:ascii="Times New Roman" w:eastAsia="Times New Roman" w:hAnsi="Times New Roman"/>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60"/>
        <w:gridCol w:w="740"/>
        <w:gridCol w:w="1420"/>
        <w:gridCol w:w="1700"/>
        <w:gridCol w:w="1560"/>
        <w:gridCol w:w="1200"/>
        <w:gridCol w:w="360"/>
        <w:gridCol w:w="1860"/>
        <w:gridCol w:w="120"/>
        <w:gridCol w:w="220"/>
        <w:gridCol w:w="1480"/>
        <w:gridCol w:w="2560"/>
      </w:tblGrid>
      <w:tr w:rsidR="001B2755" w:rsidRPr="001B2755" w:rsidTr="001B2755">
        <w:trPr>
          <w:trHeight w:val="297"/>
        </w:trPr>
        <w:tc>
          <w:tcPr>
            <w:tcW w:w="6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760" w:type="dxa"/>
            <w:gridSpan w:val="2"/>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24"/>
                <w:szCs w:val="24"/>
              </w:rPr>
              <w:t xml:space="preserve">по состоянию </w:t>
            </w:r>
            <w:proofErr w:type="gramStart"/>
            <w:r w:rsidRPr="001B2755">
              <w:rPr>
                <w:rFonts w:ascii="Times New Roman" w:eastAsia="Times New Roman" w:hAnsi="Times New Roman"/>
                <w:sz w:val="24"/>
                <w:szCs w:val="24"/>
              </w:rPr>
              <w:t>на</w:t>
            </w:r>
            <w:proofErr w:type="gramEnd"/>
            <w:r w:rsidRPr="001B2755">
              <w:rPr>
                <w:rFonts w:ascii="Times New Roman" w:eastAsia="Times New Roman" w:hAnsi="Times New Roman"/>
                <w:sz w:val="24"/>
                <w:szCs w:val="24"/>
              </w:rPr>
              <w:t xml:space="preserve"> «</w:t>
            </w:r>
          </w:p>
        </w:tc>
        <w:tc>
          <w:tcPr>
            <w:tcW w:w="3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120"/>
              <w:jc w:val="right"/>
              <w:rPr>
                <w:rFonts w:ascii="Times New Roman" w:eastAsia="Times New Roman" w:hAnsi="Times New Roman"/>
                <w:sz w:val="20"/>
                <w:szCs w:val="20"/>
              </w:rPr>
            </w:pPr>
            <w:r w:rsidRPr="001B2755">
              <w:rPr>
                <w:rFonts w:ascii="Times New Roman" w:eastAsia="Times New Roman" w:hAnsi="Times New Roman"/>
                <w:sz w:val="24"/>
                <w:szCs w:val="24"/>
              </w:rPr>
              <w:t>»</w:t>
            </w:r>
          </w:p>
        </w:tc>
        <w:tc>
          <w:tcPr>
            <w:tcW w:w="18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40" w:type="dxa"/>
            <w:gridSpan w:val="2"/>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60"/>
              <w:jc w:val="right"/>
              <w:rPr>
                <w:rFonts w:ascii="Times New Roman" w:eastAsia="Times New Roman" w:hAnsi="Times New Roman"/>
                <w:sz w:val="20"/>
                <w:szCs w:val="20"/>
              </w:rPr>
            </w:pPr>
            <w:r w:rsidRPr="001B2755">
              <w:rPr>
                <w:rFonts w:ascii="Times New Roman" w:eastAsia="Times New Roman" w:hAnsi="Times New Roman"/>
                <w:sz w:val="24"/>
                <w:szCs w:val="24"/>
              </w:rPr>
              <w:t>20</w:t>
            </w:r>
          </w:p>
        </w:tc>
        <w:tc>
          <w:tcPr>
            <w:tcW w:w="14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24"/>
                <w:szCs w:val="24"/>
              </w:rPr>
              <w:t>_</w:t>
            </w:r>
            <w:proofErr w:type="gramStart"/>
            <w:r w:rsidRPr="001B2755">
              <w:rPr>
                <w:rFonts w:ascii="Times New Roman" w:eastAsia="Times New Roman" w:hAnsi="Times New Roman"/>
                <w:sz w:val="24"/>
                <w:szCs w:val="24"/>
              </w:rPr>
              <w:t>г</w:t>
            </w:r>
            <w:proofErr w:type="gramEnd"/>
            <w:r w:rsidRPr="001B2755">
              <w:rPr>
                <w:rFonts w:ascii="Times New Roman" w:eastAsia="Times New Roman" w:hAnsi="Times New Roman"/>
                <w:sz w:val="24"/>
                <w:szCs w:val="24"/>
              </w:rPr>
              <w:t>.</w:t>
            </w:r>
          </w:p>
        </w:tc>
        <w:tc>
          <w:tcPr>
            <w:tcW w:w="25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r>
      <w:tr w:rsidR="001B2755" w:rsidRPr="001B2755" w:rsidTr="001B2755">
        <w:trPr>
          <w:trHeight w:val="172"/>
        </w:trPr>
        <w:tc>
          <w:tcPr>
            <w:tcW w:w="66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172" w:lineRule="exact"/>
              <w:ind w:right="95"/>
              <w:jc w:val="center"/>
              <w:rPr>
                <w:rFonts w:ascii="Times New Roman" w:eastAsia="Times New Roman" w:hAnsi="Times New Roman"/>
                <w:sz w:val="20"/>
                <w:szCs w:val="20"/>
              </w:rPr>
            </w:pPr>
            <w:r w:rsidRPr="001B2755">
              <w:rPr>
                <w:rFonts w:ascii="Times New Roman" w:eastAsia="Times New Roman" w:hAnsi="Times New Roman"/>
                <w:sz w:val="16"/>
                <w:szCs w:val="16"/>
              </w:rPr>
              <w:t xml:space="preserve">№ </w:t>
            </w:r>
            <w:proofErr w:type="gramStart"/>
            <w:r w:rsidRPr="001B2755">
              <w:rPr>
                <w:rFonts w:ascii="Times New Roman" w:eastAsia="Times New Roman" w:hAnsi="Times New Roman"/>
                <w:sz w:val="16"/>
                <w:szCs w:val="16"/>
              </w:rPr>
              <w:t>п</w:t>
            </w:r>
            <w:proofErr w:type="gramEnd"/>
            <w:r w:rsidRPr="001B2755">
              <w:rPr>
                <w:rFonts w:ascii="Times New Roman" w:eastAsia="Times New Roman" w:hAnsi="Times New Roman"/>
                <w:sz w:val="16"/>
                <w:szCs w:val="16"/>
              </w:rPr>
              <w:t>/п</w:t>
            </w:r>
          </w:p>
        </w:tc>
        <w:tc>
          <w:tcPr>
            <w:tcW w:w="7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2" w:lineRule="exact"/>
              <w:rPr>
                <w:rFonts w:ascii="Times New Roman" w:eastAsia="Times New Roman" w:hAnsi="Times New Roman"/>
                <w:sz w:val="20"/>
                <w:szCs w:val="20"/>
              </w:rPr>
            </w:pPr>
            <w:proofErr w:type="spellStart"/>
            <w:r w:rsidRPr="001B2755">
              <w:rPr>
                <w:rFonts w:ascii="Times New Roman" w:eastAsia="Times New Roman" w:hAnsi="Times New Roman"/>
                <w:sz w:val="16"/>
                <w:szCs w:val="16"/>
              </w:rPr>
              <w:t>Реестро</w:t>
            </w:r>
            <w:proofErr w:type="spellEnd"/>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2" w:lineRule="exact"/>
              <w:rPr>
                <w:rFonts w:ascii="Times New Roman" w:eastAsia="Times New Roman" w:hAnsi="Times New Roman"/>
                <w:sz w:val="20"/>
                <w:szCs w:val="20"/>
              </w:rPr>
            </w:pPr>
            <w:r w:rsidRPr="001B2755">
              <w:rPr>
                <w:rFonts w:ascii="Times New Roman" w:eastAsia="Times New Roman" w:hAnsi="Times New Roman"/>
                <w:sz w:val="16"/>
                <w:szCs w:val="16"/>
              </w:rPr>
              <w:t>Наименование</w:t>
            </w:r>
          </w:p>
        </w:tc>
        <w:tc>
          <w:tcPr>
            <w:tcW w:w="1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2" w:lineRule="exact"/>
              <w:rPr>
                <w:rFonts w:ascii="Times New Roman" w:eastAsia="Times New Roman" w:hAnsi="Times New Roman"/>
                <w:sz w:val="20"/>
                <w:szCs w:val="20"/>
              </w:rPr>
            </w:pPr>
            <w:r w:rsidRPr="001B2755">
              <w:rPr>
                <w:rFonts w:ascii="Times New Roman" w:eastAsia="Times New Roman" w:hAnsi="Times New Roman"/>
                <w:sz w:val="16"/>
                <w:szCs w:val="16"/>
              </w:rPr>
              <w:t>Год выпуска</w:t>
            </w: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2" w:lineRule="exact"/>
              <w:rPr>
                <w:rFonts w:ascii="Times New Roman" w:eastAsia="Times New Roman" w:hAnsi="Times New Roman"/>
                <w:sz w:val="20"/>
                <w:szCs w:val="20"/>
              </w:rPr>
            </w:pPr>
            <w:r w:rsidRPr="001B2755">
              <w:rPr>
                <w:rFonts w:ascii="Times New Roman" w:eastAsia="Times New Roman" w:hAnsi="Times New Roman"/>
                <w:sz w:val="16"/>
                <w:szCs w:val="16"/>
              </w:rPr>
              <w:t>Сведения о</w:t>
            </w:r>
          </w:p>
        </w:tc>
        <w:tc>
          <w:tcPr>
            <w:tcW w:w="1200" w:type="dxa"/>
            <w:vAlign w:val="bottom"/>
          </w:tcPr>
          <w:p w:rsidR="001B2755" w:rsidRPr="001B2755" w:rsidRDefault="001B2755" w:rsidP="001B2755">
            <w:pPr>
              <w:widowControl w:val="0"/>
              <w:autoSpaceDE w:val="0"/>
              <w:autoSpaceDN w:val="0"/>
              <w:adjustRightInd w:val="0"/>
              <w:spacing w:after="0" w:line="172"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 xml:space="preserve">Сведения </w:t>
            </w:r>
            <w:proofErr w:type="gramStart"/>
            <w:r w:rsidRPr="001B2755">
              <w:rPr>
                <w:rFonts w:ascii="Times New Roman" w:eastAsia="Times New Roman" w:hAnsi="Times New Roman"/>
                <w:sz w:val="16"/>
                <w:szCs w:val="16"/>
              </w:rPr>
              <w:t>об</w:t>
            </w:r>
            <w:proofErr w:type="gramEnd"/>
          </w:p>
        </w:tc>
        <w:tc>
          <w:tcPr>
            <w:tcW w:w="3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4"/>
                <w:szCs w:val="14"/>
              </w:rPr>
            </w:pPr>
          </w:p>
        </w:tc>
        <w:tc>
          <w:tcPr>
            <w:tcW w:w="1860" w:type="dxa"/>
            <w:vAlign w:val="bottom"/>
          </w:tcPr>
          <w:p w:rsidR="001B2755" w:rsidRPr="001B2755" w:rsidRDefault="001B2755" w:rsidP="001B2755">
            <w:pPr>
              <w:widowControl w:val="0"/>
              <w:autoSpaceDE w:val="0"/>
              <w:autoSpaceDN w:val="0"/>
              <w:adjustRightInd w:val="0"/>
              <w:spacing w:after="0" w:line="172"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Даты возникновения и</w:t>
            </w:r>
          </w:p>
        </w:tc>
        <w:tc>
          <w:tcPr>
            <w:tcW w:w="1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4"/>
                <w:szCs w:val="14"/>
              </w:rPr>
            </w:pPr>
          </w:p>
        </w:tc>
        <w:tc>
          <w:tcPr>
            <w:tcW w:w="2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4"/>
                <w:szCs w:val="14"/>
              </w:rPr>
            </w:pPr>
          </w:p>
        </w:tc>
        <w:tc>
          <w:tcPr>
            <w:tcW w:w="14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2" w:lineRule="exact"/>
              <w:ind w:right="131"/>
              <w:jc w:val="center"/>
              <w:rPr>
                <w:rFonts w:ascii="Times New Roman" w:eastAsia="Times New Roman" w:hAnsi="Times New Roman"/>
                <w:sz w:val="20"/>
                <w:szCs w:val="20"/>
              </w:rPr>
            </w:pPr>
            <w:r w:rsidRPr="001B2755">
              <w:rPr>
                <w:rFonts w:ascii="Times New Roman" w:eastAsia="Times New Roman" w:hAnsi="Times New Roman"/>
                <w:sz w:val="16"/>
                <w:szCs w:val="16"/>
              </w:rPr>
              <w:t>Сведения о</w:t>
            </w:r>
          </w:p>
        </w:tc>
        <w:tc>
          <w:tcPr>
            <w:tcW w:w="2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2"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 xml:space="preserve">Сведения об </w:t>
            </w:r>
            <w:proofErr w:type="gramStart"/>
            <w:r w:rsidRPr="001B2755">
              <w:rPr>
                <w:rFonts w:ascii="Times New Roman" w:eastAsia="Times New Roman" w:hAnsi="Times New Roman"/>
                <w:sz w:val="16"/>
                <w:szCs w:val="16"/>
              </w:rPr>
              <w:t>установленных</w:t>
            </w:r>
            <w:proofErr w:type="gramEnd"/>
            <w:r w:rsidRPr="001B2755">
              <w:rPr>
                <w:rFonts w:ascii="Times New Roman" w:eastAsia="Times New Roman" w:hAnsi="Times New Roman"/>
                <w:sz w:val="16"/>
                <w:szCs w:val="16"/>
              </w:rPr>
              <w:t xml:space="preserve"> в</w:t>
            </w:r>
          </w:p>
        </w:tc>
      </w:tr>
      <w:tr w:rsidR="001B2755" w:rsidRPr="001B2755" w:rsidTr="001B2755">
        <w:trPr>
          <w:trHeight w:val="182"/>
        </w:trPr>
        <w:tc>
          <w:tcPr>
            <w:tcW w:w="66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7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2" w:lineRule="exact"/>
              <w:rPr>
                <w:rFonts w:ascii="Times New Roman" w:eastAsia="Times New Roman" w:hAnsi="Times New Roman"/>
                <w:sz w:val="20"/>
                <w:szCs w:val="20"/>
              </w:rPr>
            </w:pPr>
            <w:r w:rsidRPr="001B2755">
              <w:rPr>
                <w:rFonts w:ascii="Times New Roman" w:eastAsia="Times New Roman" w:hAnsi="Times New Roman"/>
                <w:sz w:val="16"/>
                <w:szCs w:val="16"/>
              </w:rPr>
              <w:t>движимого</w:t>
            </w:r>
          </w:p>
        </w:tc>
        <w:tc>
          <w:tcPr>
            <w:tcW w:w="1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2" w:lineRule="exact"/>
              <w:rPr>
                <w:rFonts w:ascii="Times New Roman" w:eastAsia="Times New Roman" w:hAnsi="Times New Roman"/>
                <w:sz w:val="20"/>
                <w:szCs w:val="20"/>
              </w:rPr>
            </w:pPr>
            <w:r w:rsidRPr="001B2755">
              <w:rPr>
                <w:rFonts w:ascii="Times New Roman" w:eastAsia="Times New Roman" w:hAnsi="Times New Roman"/>
                <w:sz w:val="16"/>
                <w:szCs w:val="16"/>
              </w:rPr>
              <w:t>движимого</w:t>
            </w: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2" w:lineRule="exact"/>
              <w:rPr>
                <w:rFonts w:ascii="Times New Roman" w:eastAsia="Times New Roman" w:hAnsi="Times New Roman"/>
                <w:sz w:val="20"/>
                <w:szCs w:val="20"/>
              </w:rPr>
            </w:pPr>
            <w:r w:rsidRPr="001B2755">
              <w:rPr>
                <w:rFonts w:ascii="Times New Roman" w:eastAsia="Times New Roman" w:hAnsi="Times New Roman"/>
                <w:sz w:val="16"/>
                <w:szCs w:val="16"/>
              </w:rPr>
              <w:t>балансовой</w:t>
            </w:r>
          </w:p>
        </w:tc>
        <w:tc>
          <w:tcPr>
            <w:tcW w:w="1200" w:type="dxa"/>
            <w:vAlign w:val="bottom"/>
          </w:tcPr>
          <w:p w:rsidR="001B2755" w:rsidRPr="001B2755" w:rsidRDefault="001B2755" w:rsidP="001B2755">
            <w:pPr>
              <w:widowControl w:val="0"/>
              <w:autoSpaceDE w:val="0"/>
              <w:autoSpaceDN w:val="0"/>
              <w:adjustRightInd w:val="0"/>
              <w:spacing w:after="0" w:line="177" w:lineRule="exact"/>
              <w:rPr>
                <w:rFonts w:ascii="Times New Roman" w:eastAsia="Times New Roman" w:hAnsi="Times New Roman"/>
                <w:sz w:val="20"/>
                <w:szCs w:val="20"/>
              </w:rPr>
            </w:pPr>
            <w:r w:rsidRPr="001B2755">
              <w:rPr>
                <w:rFonts w:ascii="Times New Roman" w:eastAsia="Times New Roman" w:hAnsi="Times New Roman"/>
                <w:sz w:val="16"/>
                <w:szCs w:val="16"/>
              </w:rPr>
              <w:t>остаточной</w:t>
            </w:r>
          </w:p>
        </w:tc>
        <w:tc>
          <w:tcPr>
            <w:tcW w:w="3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8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2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4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2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r>
      <w:tr w:rsidR="001B2755" w:rsidRPr="001B2755" w:rsidTr="001B2755">
        <w:trPr>
          <w:trHeight w:val="185"/>
        </w:trPr>
        <w:tc>
          <w:tcPr>
            <w:tcW w:w="66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7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вый</w:t>
            </w: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имущества</w:t>
            </w:r>
          </w:p>
        </w:tc>
        <w:tc>
          <w:tcPr>
            <w:tcW w:w="1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имущества</w:t>
            </w: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00" w:type="dxa"/>
            <w:vAlign w:val="bottom"/>
          </w:tcPr>
          <w:p w:rsidR="001B2755" w:rsidRPr="001B2755" w:rsidRDefault="001B2755" w:rsidP="001B2755">
            <w:pPr>
              <w:widowControl w:val="0"/>
              <w:autoSpaceDE w:val="0"/>
              <w:autoSpaceDN w:val="0"/>
              <w:adjustRightInd w:val="0"/>
              <w:spacing w:after="0" w:line="177" w:lineRule="exact"/>
              <w:rPr>
                <w:rFonts w:ascii="Times New Roman" w:eastAsia="Times New Roman" w:hAnsi="Times New Roman"/>
                <w:sz w:val="20"/>
                <w:szCs w:val="20"/>
              </w:rPr>
            </w:pPr>
            <w:r w:rsidRPr="001B2755">
              <w:rPr>
                <w:rFonts w:ascii="Times New Roman" w:eastAsia="Times New Roman" w:hAnsi="Times New Roman"/>
                <w:sz w:val="16"/>
                <w:szCs w:val="16"/>
              </w:rPr>
              <w:t>стоимости</w:t>
            </w:r>
          </w:p>
        </w:tc>
        <w:tc>
          <w:tcPr>
            <w:tcW w:w="3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860" w:type="dxa"/>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прекращения, основания</w:t>
            </w:r>
          </w:p>
        </w:tc>
        <w:tc>
          <w:tcPr>
            <w:tcW w:w="1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2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4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131"/>
              <w:jc w:val="center"/>
              <w:rPr>
                <w:rFonts w:ascii="Times New Roman" w:eastAsia="Times New Roman" w:hAnsi="Times New Roman"/>
                <w:sz w:val="20"/>
                <w:szCs w:val="20"/>
              </w:rPr>
            </w:pPr>
            <w:proofErr w:type="gramStart"/>
            <w:r w:rsidRPr="001B2755">
              <w:rPr>
                <w:rFonts w:ascii="Times New Roman" w:eastAsia="Times New Roman" w:hAnsi="Times New Roman"/>
                <w:sz w:val="16"/>
                <w:szCs w:val="16"/>
              </w:rPr>
              <w:t>правообладателе</w:t>
            </w:r>
            <w:proofErr w:type="gramEnd"/>
          </w:p>
        </w:tc>
        <w:tc>
          <w:tcPr>
            <w:tcW w:w="2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 xml:space="preserve">отношении </w:t>
            </w:r>
            <w:proofErr w:type="gramStart"/>
            <w:r w:rsidRPr="001B2755">
              <w:rPr>
                <w:rFonts w:ascii="Times New Roman" w:eastAsia="Times New Roman" w:hAnsi="Times New Roman"/>
                <w:sz w:val="16"/>
                <w:szCs w:val="16"/>
              </w:rPr>
              <w:t>муниципального</w:t>
            </w:r>
            <w:proofErr w:type="gramEnd"/>
          </w:p>
        </w:tc>
      </w:tr>
      <w:tr w:rsidR="001B2755" w:rsidRPr="001B2755" w:rsidTr="001B2755">
        <w:trPr>
          <w:trHeight w:val="185"/>
        </w:trPr>
        <w:tc>
          <w:tcPr>
            <w:tcW w:w="66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7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стоимости</w:t>
            </w:r>
          </w:p>
        </w:tc>
        <w:tc>
          <w:tcPr>
            <w:tcW w:w="1200" w:type="dxa"/>
            <w:vAlign w:val="bottom"/>
          </w:tcPr>
          <w:p w:rsidR="001B2755" w:rsidRPr="001B2755" w:rsidRDefault="001B2755" w:rsidP="001B2755">
            <w:pPr>
              <w:widowControl w:val="0"/>
              <w:autoSpaceDE w:val="0"/>
              <w:autoSpaceDN w:val="0"/>
              <w:adjustRightInd w:val="0"/>
              <w:spacing w:after="0" w:line="177" w:lineRule="exact"/>
              <w:rPr>
                <w:rFonts w:ascii="Times New Roman" w:eastAsia="Times New Roman" w:hAnsi="Times New Roman"/>
                <w:sz w:val="20"/>
                <w:szCs w:val="20"/>
              </w:rPr>
            </w:pPr>
            <w:r w:rsidRPr="001B2755">
              <w:rPr>
                <w:rFonts w:ascii="Times New Roman" w:eastAsia="Times New Roman" w:hAnsi="Times New Roman"/>
                <w:sz w:val="16"/>
                <w:szCs w:val="16"/>
              </w:rPr>
              <w:t>движимого</w:t>
            </w:r>
          </w:p>
        </w:tc>
        <w:tc>
          <w:tcPr>
            <w:tcW w:w="3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8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2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4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2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r>
      <w:tr w:rsidR="001B2755" w:rsidRPr="001B2755" w:rsidTr="001B2755">
        <w:trPr>
          <w:trHeight w:val="227"/>
        </w:trPr>
        <w:tc>
          <w:tcPr>
            <w:tcW w:w="66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7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номер</w:t>
            </w: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движимого</w:t>
            </w:r>
          </w:p>
        </w:tc>
        <w:tc>
          <w:tcPr>
            <w:tcW w:w="1200" w:type="dxa"/>
            <w:vAlign w:val="bottom"/>
          </w:tcPr>
          <w:p w:rsidR="001B2755" w:rsidRPr="001B2755" w:rsidRDefault="001B2755" w:rsidP="001B2755">
            <w:pPr>
              <w:widowControl w:val="0"/>
              <w:autoSpaceDE w:val="0"/>
              <w:autoSpaceDN w:val="0"/>
              <w:adjustRightInd w:val="0"/>
              <w:spacing w:after="0" w:line="177" w:lineRule="exact"/>
              <w:rPr>
                <w:rFonts w:ascii="Times New Roman" w:eastAsia="Times New Roman" w:hAnsi="Times New Roman"/>
                <w:sz w:val="20"/>
                <w:szCs w:val="20"/>
              </w:rPr>
            </w:pPr>
            <w:r w:rsidRPr="001B2755">
              <w:rPr>
                <w:rFonts w:ascii="Times New Roman" w:eastAsia="Times New Roman" w:hAnsi="Times New Roman"/>
                <w:sz w:val="16"/>
                <w:szCs w:val="16"/>
              </w:rPr>
              <w:t>имущества</w:t>
            </w:r>
          </w:p>
        </w:tc>
        <w:tc>
          <w:tcPr>
            <w:tcW w:w="3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860" w:type="dxa"/>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возникновения</w:t>
            </w:r>
          </w:p>
        </w:tc>
        <w:tc>
          <w:tcPr>
            <w:tcW w:w="1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2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4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131"/>
              <w:jc w:val="center"/>
              <w:rPr>
                <w:rFonts w:ascii="Times New Roman" w:eastAsia="Times New Roman" w:hAnsi="Times New Roman"/>
                <w:sz w:val="20"/>
                <w:szCs w:val="20"/>
              </w:rPr>
            </w:pPr>
            <w:r w:rsidRPr="001B2755">
              <w:rPr>
                <w:rFonts w:ascii="Times New Roman" w:eastAsia="Times New Roman" w:hAnsi="Times New Roman"/>
                <w:sz w:val="16"/>
                <w:szCs w:val="16"/>
              </w:rPr>
              <w:t>муниципального</w:t>
            </w:r>
          </w:p>
        </w:tc>
        <w:tc>
          <w:tcPr>
            <w:tcW w:w="2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недвижимого имущества</w:t>
            </w:r>
          </w:p>
        </w:tc>
      </w:tr>
      <w:tr w:rsidR="001B2755" w:rsidRPr="001B2755" w:rsidTr="001B2755">
        <w:trPr>
          <w:trHeight w:val="326"/>
        </w:trPr>
        <w:tc>
          <w:tcPr>
            <w:tcW w:w="66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имущества</w:t>
            </w:r>
          </w:p>
        </w:tc>
        <w:tc>
          <w:tcPr>
            <w:tcW w:w="12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(прекращения) права</w:t>
            </w:r>
          </w:p>
        </w:tc>
        <w:tc>
          <w:tcPr>
            <w:tcW w:w="1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151"/>
              <w:jc w:val="center"/>
              <w:rPr>
                <w:rFonts w:ascii="Times New Roman" w:eastAsia="Times New Roman" w:hAnsi="Times New Roman"/>
                <w:sz w:val="20"/>
                <w:szCs w:val="20"/>
              </w:rPr>
            </w:pPr>
            <w:r w:rsidRPr="001B2755">
              <w:rPr>
                <w:rFonts w:ascii="Times New Roman" w:eastAsia="Times New Roman" w:hAnsi="Times New Roman"/>
                <w:sz w:val="16"/>
                <w:szCs w:val="16"/>
              </w:rPr>
              <w:t>движимого</w:t>
            </w:r>
          </w:p>
        </w:tc>
        <w:tc>
          <w:tcPr>
            <w:tcW w:w="2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6"/>
                <w:szCs w:val="16"/>
              </w:rPr>
              <w:t xml:space="preserve">ограничениях (обременениях) </w:t>
            </w:r>
            <w:proofErr w:type="gramStart"/>
            <w:r w:rsidRPr="001B2755">
              <w:rPr>
                <w:rFonts w:ascii="Times New Roman" w:eastAsia="Times New Roman" w:hAnsi="Times New Roman"/>
                <w:sz w:val="16"/>
                <w:szCs w:val="16"/>
              </w:rPr>
              <w:t>с</w:t>
            </w:r>
            <w:proofErr w:type="gramEnd"/>
          </w:p>
        </w:tc>
      </w:tr>
      <w:tr w:rsidR="001B2755" w:rsidRPr="001B2755" w:rsidTr="001B2755">
        <w:trPr>
          <w:trHeight w:val="220"/>
        </w:trPr>
        <w:tc>
          <w:tcPr>
            <w:tcW w:w="66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275"/>
              <w:jc w:val="right"/>
              <w:rPr>
                <w:rFonts w:ascii="Times New Roman" w:eastAsia="Times New Roman" w:hAnsi="Times New Roman"/>
                <w:sz w:val="20"/>
                <w:szCs w:val="20"/>
              </w:rPr>
            </w:pPr>
            <w:r w:rsidRPr="001B2755">
              <w:rPr>
                <w:rFonts w:ascii="Times New Roman" w:eastAsia="Times New Roman" w:hAnsi="Times New Roman"/>
                <w:sz w:val="18"/>
                <w:szCs w:val="18"/>
              </w:rPr>
              <w:t>1</w:t>
            </w:r>
          </w:p>
        </w:tc>
        <w:tc>
          <w:tcPr>
            <w:tcW w:w="7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337"/>
              <w:jc w:val="right"/>
              <w:rPr>
                <w:rFonts w:ascii="Times New Roman" w:eastAsia="Times New Roman" w:hAnsi="Times New Roman"/>
                <w:sz w:val="20"/>
                <w:szCs w:val="20"/>
              </w:rPr>
            </w:pPr>
            <w:r w:rsidRPr="001B2755">
              <w:rPr>
                <w:rFonts w:ascii="Times New Roman" w:eastAsia="Times New Roman" w:hAnsi="Times New Roman"/>
                <w:sz w:val="18"/>
                <w:szCs w:val="18"/>
              </w:rPr>
              <w:t>2</w:t>
            </w: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657"/>
              <w:jc w:val="right"/>
              <w:rPr>
                <w:rFonts w:ascii="Times New Roman" w:eastAsia="Times New Roman" w:hAnsi="Times New Roman"/>
                <w:sz w:val="20"/>
                <w:szCs w:val="20"/>
              </w:rPr>
            </w:pPr>
            <w:r w:rsidRPr="001B2755">
              <w:rPr>
                <w:rFonts w:ascii="Times New Roman" w:eastAsia="Times New Roman" w:hAnsi="Times New Roman"/>
                <w:sz w:val="18"/>
                <w:szCs w:val="18"/>
              </w:rPr>
              <w:t>3</w:t>
            </w:r>
          </w:p>
        </w:tc>
        <w:tc>
          <w:tcPr>
            <w:tcW w:w="1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797"/>
              <w:jc w:val="right"/>
              <w:rPr>
                <w:rFonts w:ascii="Times New Roman" w:eastAsia="Times New Roman" w:hAnsi="Times New Roman"/>
                <w:sz w:val="20"/>
                <w:szCs w:val="20"/>
              </w:rPr>
            </w:pPr>
            <w:r w:rsidRPr="001B2755">
              <w:rPr>
                <w:rFonts w:ascii="Times New Roman" w:eastAsia="Times New Roman" w:hAnsi="Times New Roman"/>
                <w:sz w:val="18"/>
                <w:szCs w:val="18"/>
              </w:rPr>
              <w:t>4</w:t>
            </w: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5</w:t>
            </w:r>
          </w:p>
        </w:tc>
        <w:tc>
          <w:tcPr>
            <w:tcW w:w="12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298"/>
              <w:jc w:val="right"/>
              <w:rPr>
                <w:rFonts w:ascii="Times New Roman" w:eastAsia="Times New Roman" w:hAnsi="Times New Roman"/>
                <w:sz w:val="20"/>
                <w:szCs w:val="20"/>
              </w:rPr>
            </w:pPr>
            <w:r w:rsidRPr="001B2755">
              <w:rPr>
                <w:rFonts w:ascii="Times New Roman" w:eastAsia="Times New Roman" w:hAnsi="Times New Roman"/>
                <w:sz w:val="18"/>
                <w:szCs w:val="18"/>
              </w:rPr>
              <w:t>6</w:t>
            </w:r>
          </w:p>
        </w:tc>
        <w:tc>
          <w:tcPr>
            <w:tcW w:w="3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8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w w:val="88"/>
                <w:sz w:val="18"/>
                <w:szCs w:val="18"/>
              </w:rPr>
              <w:t>7</w:t>
            </w:r>
          </w:p>
        </w:tc>
        <w:tc>
          <w:tcPr>
            <w:tcW w:w="1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2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4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151"/>
              <w:jc w:val="center"/>
              <w:rPr>
                <w:rFonts w:ascii="Times New Roman" w:eastAsia="Times New Roman" w:hAnsi="Times New Roman"/>
                <w:sz w:val="20"/>
                <w:szCs w:val="20"/>
              </w:rPr>
            </w:pPr>
            <w:r w:rsidRPr="001B2755">
              <w:rPr>
                <w:rFonts w:ascii="Times New Roman" w:eastAsia="Times New Roman" w:hAnsi="Times New Roman"/>
                <w:w w:val="88"/>
                <w:sz w:val="18"/>
                <w:szCs w:val="18"/>
              </w:rPr>
              <w:t>8</w:t>
            </w:r>
          </w:p>
        </w:tc>
        <w:tc>
          <w:tcPr>
            <w:tcW w:w="2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9</w:t>
            </w:r>
          </w:p>
        </w:tc>
      </w:tr>
      <w:tr w:rsidR="001B2755" w:rsidRPr="001B2755" w:rsidTr="001B2755">
        <w:trPr>
          <w:trHeight w:val="311"/>
        </w:trPr>
        <w:tc>
          <w:tcPr>
            <w:tcW w:w="66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r>
      <w:tr w:rsidR="001B2755" w:rsidRPr="001B2755" w:rsidTr="001B2755">
        <w:trPr>
          <w:trHeight w:val="312"/>
        </w:trPr>
        <w:tc>
          <w:tcPr>
            <w:tcW w:w="66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r>
      <w:tr w:rsidR="001B2755" w:rsidRPr="001B2755" w:rsidTr="001B2755">
        <w:trPr>
          <w:trHeight w:val="311"/>
        </w:trPr>
        <w:tc>
          <w:tcPr>
            <w:tcW w:w="66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r>
      <w:tr w:rsidR="001B2755" w:rsidRPr="001B2755" w:rsidTr="001B2755">
        <w:trPr>
          <w:trHeight w:val="316"/>
        </w:trPr>
        <w:tc>
          <w:tcPr>
            <w:tcW w:w="66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r>
    </w:tbl>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jc w:val="right"/>
        <w:rPr>
          <w:rFonts w:ascii="Times New Roman" w:eastAsia="Times New Roman" w:hAnsi="Times New Roman"/>
          <w:sz w:val="20"/>
          <w:szCs w:val="20"/>
        </w:rPr>
      </w:pPr>
      <w:r w:rsidRPr="001B2755">
        <w:rPr>
          <w:rFonts w:ascii="Times New Roman" w:eastAsia="Times New Roman" w:hAnsi="Times New Roman"/>
          <w:b/>
          <w:bCs/>
          <w:sz w:val="20"/>
          <w:szCs w:val="20"/>
        </w:rPr>
        <w:t>Приложение 11</w:t>
      </w:r>
    </w:p>
    <w:p w:rsidR="001B2755" w:rsidRPr="001B2755" w:rsidRDefault="001B2755" w:rsidP="001B2755">
      <w:pPr>
        <w:widowControl w:val="0"/>
        <w:autoSpaceDE w:val="0"/>
        <w:autoSpaceDN w:val="0"/>
        <w:adjustRightInd w:val="0"/>
        <w:spacing w:after="0" w:line="235" w:lineRule="auto"/>
        <w:jc w:val="right"/>
        <w:rPr>
          <w:rFonts w:ascii="Times New Roman" w:eastAsia="Times New Roman" w:hAnsi="Times New Roman"/>
          <w:sz w:val="20"/>
          <w:szCs w:val="20"/>
        </w:rPr>
      </w:pPr>
      <w:r w:rsidRPr="001B2755">
        <w:rPr>
          <w:rFonts w:ascii="Times New Roman" w:eastAsia="Times New Roman" w:hAnsi="Times New Roman"/>
          <w:sz w:val="20"/>
          <w:szCs w:val="20"/>
        </w:rPr>
        <w:t>к Положению о порядке ведения реестра муниципального имущества</w:t>
      </w:r>
    </w:p>
    <w:p w:rsidR="001B2755" w:rsidRPr="001B2755" w:rsidRDefault="001B2755" w:rsidP="001B2755">
      <w:pPr>
        <w:widowControl w:val="0"/>
        <w:autoSpaceDE w:val="0"/>
        <w:autoSpaceDN w:val="0"/>
        <w:adjustRightInd w:val="0"/>
        <w:spacing w:after="0" w:line="238" w:lineRule="auto"/>
        <w:jc w:val="right"/>
        <w:rPr>
          <w:rFonts w:ascii="Times New Roman" w:eastAsia="Times New Roman" w:hAnsi="Times New Roman"/>
          <w:sz w:val="20"/>
          <w:szCs w:val="20"/>
        </w:rPr>
      </w:pPr>
      <w:proofErr w:type="spellStart"/>
      <w:r w:rsidRPr="001B2755">
        <w:rPr>
          <w:rFonts w:ascii="Times New Roman" w:eastAsia="Times New Roman" w:hAnsi="Times New Roman"/>
          <w:sz w:val="20"/>
          <w:szCs w:val="20"/>
        </w:rPr>
        <w:t>Ницинского</w:t>
      </w:r>
      <w:proofErr w:type="spellEnd"/>
      <w:r w:rsidRPr="001B2755">
        <w:rPr>
          <w:rFonts w:ascii="Times New Roman" w:eastAsia="Times New Roman" w:hAnsi="Times New Roman"/>
          <w:sz w:val="20"/>
          <w:szCs w:val="20"/>
        </w:rPr>
        <w:t xml:space="preserve"> сельского поселения</w:t>
      </w:r>
    </w:p>
    <w:p w:rsidR="001B2755" w:rsidRPr="001B2755" w:rsidRDefault="001B2755" w:rsidP="001B2755">
      <w:pPr>
        <w:widowControl w:val="0"/>
        <w:autoSpaceDE w:val="0"/>
        <w:autoSpaceDN w:val="0"/>
        <w:adjustRightInd w:val="0"/>
        <w:spacing w:after="0" w:line="8" w:lineRule="exact"/>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b/>
          <w:bCs/>
          <w:sz w:val="24"/>
          <w:szCs w:val="24"/>
        </w:rPr>
        <w:t xml:space="preserve">Реестр объектов муниципальной собственности  </w:t>
      </w:r>
      <w:proofErr w:type="spellStart"/>
      <w:r w:rsidRPr="001B2755">
        <w:rPr>
          <w:rFonts w:ascii="Times New Roman" w:eastAsia="Times New Roman" w:hAnsi="Times New Roman"/>
          <w:b/>
          <w:bCs/>
          <w:sz w:val="24"/>
          <w:szCs w:val="24"/>
        </w:rPr>
        <w:t>Ницинского</w:t>
      </w:r>
      <w:proofErr w:type="spellEnd"/>
      <w:r w:rsidRPr="001B2755">
        <w:rPr>
          <w:rFonts w:ascii="Times New Roman" w:eastAsia="Times New Roman" w:hAnsi="Times New Roman"/>
          <w:b/>
          <w:bCs/>
          <w:sz w:val="24"/>
          <w:szCs w:val="24"/>
        </w:rPr>
        <w:t xml:space="preserve"> сельского поселения</w:t>
      </w:r>
    </w:p>
    <w:p w:rsidR="001B2755" w:rsidRPr="001B2755" w:rsidRDefault="001B2755" w:rsidP="001B2755">
      <w:pPr>
        <w:widowControl w:val="0"/>
        <w:autoSpaceDE w:val="0"/>
        <w:autoSpaceDN w:val="0"/>
        <w:adjustRightInd w:val="0"/>
        <w:spacing w:after="0" w:line="192" w:lineRule="exact"/>
        <w:rPr>
          <w:rFonts w:ascii="Times New Roman" w:eastAsia="Times New Roman" w:hAnsi="Times New Roman"/>
          <w:sz w:val="20"/>
          <w:szCs w:val="20"/>
        </w:rPr>
      </w:pPr>
    </w:p>
    <w:p w:rsidR="001B2755" w:rsidRPr="001B2755" w:rsidRDefault="001B2755" w:rsidP="001B2755">
      <w:pPr>
        <w:widowControl w:val="0"/>
        <w:tabs>
          <w:tab w:val="left" w:pos="6540"/>
        </w:tabs>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24"/>
          <w:szCs w:val="24"/>
        </w:rPr>
        <w:t>РАЗДЕЛ</w:t>
      </w:r>
      <w:r w:rsidRPr="001B2755">
        <w:rPr>
          <w:rFonts w:ascii="Times New Roman" w:eastAsia="Times New Roman" w:hAnsi="Times New Roman"/>
          <w:sz w:val="20"/>
          <w:szCs w:val="20"/>
        </w:rPr>
        <w:tab/>
      </w:r>
      <w:r w:rsidRPr="001B2755">
        <w:rPr>
          <w:rFonts w:ascii="Times New Roman" w:eastAsia="Times New Roman" w:hAnsi="Times New Roman"/>
          <w:sz w:val="24"/>
          <w:szCs w:val="24"/>
        </w:rPr>
        <w:t>II. ДВИЖИМОЕ ИМУЩЕСТВО</w:t>
      </w:r>
    </w:p>
    <w:p w:rsidR="001B2755" w:rsidRPr="001B2755" w:rsidRDefault="001B2755" w:rsidP="001B2755">
      <w:pPr>
        <w:widowControl w:val="0"/>
        <w:autoSpaceDE w:val="0"/>
        <w:autoSpaceDN w:val="0"/>
        <w:adjustRightInd w:val="0"/>
        <w:spacing w:after="0" w:line="237" w:lineRule="auto"/>
        <w:rPr>
          <w:rFonts w:ascii="Times New Roman" w:eastAsia="Times New Roman" w:hAnsi="Times New Roman"/>
          <w:sz w:val="20"/>
          <w:szCs w:val="20"/>
        </w:rPr>
      </w:pPr>
      <w:r w:rsidRPr="001B2755">
        <w:rPr>
          <w:rFonts w:ascii="Times New Roman" w:eastAsia="Times New Roman" w:hAnsi="Times New Roman"/>
          <w:sz w:val="24"/>
          <w:szCs w:val="24"/>
        </w:rPr>
        <w:t>Подраздел 3. Производственный и хозяйственный инвентарь, стоимостью свыше 40,0 тыс. руб.</w:t>
      </w:r>
    </w:p>
    <w:p w:rsidR="001B2755" w:rsidRPr="001B2755" w:rsidRDefault="001B2755" w:rsidP="001B2755">
      <w:pPr>
        <w:widowControl w:val="0"/>
        <w:autoSpaceDE w:val="0"/>
        <w:autoSpaceDN w:val="0"/>
        <w:adjustRightInd w:val="0"/>
        <w:spacing w:after="0" w:line="254" w:lineRule="exact"/>
        <w:rPr>
          <w:rFonts w:ascii="Times New Roman" w:eastAsia="Times New Roman" w:hAnsi="Times New Roman"/>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60"/>
        <w:gridCol w:w="1020"/>
        <w:gridCol w:w="1560"/>
        <w:gridCol w:w="1280"/>
        <w:gridCol w:w="280"/>
        <w:gridCol w:w="1420"/>
        <w:gridCol w:w="280"/>
        <w:gridCol w:w="40"/>
        <w:gridCol w:w="960"/>
        <w:gridCol w:w="120"/>
        <w:gridCol w:w="160"/>
        <w:gridCol w:w="2120"/>
        <w:gridCol w:w="160"/>
        <w:gridCol w:w="100"/>
        <w:gridCol w:w="620"/>
        <w:gridCol w:w="980"/>
        <w:gridCol w:w="2700"/>
      </w:tblGrid>
      <w:tr w:rsidR="001B2755" w:rsidRPr="001B2755" w:rsidTr="001B2755">
        <w:trPr>
          <w:trHeight w:val="276"/>
        </w:trPr>
        <w:tc>
          <w:tcPr>
            <w:tcW w:w="6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0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5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2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2020" w:type="dxa"/>
            <w:gridSpan w:val="4"/>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w w:val="98"/>
                <w:sz w:val="24"/>
                <w:szCs w:val="24"/>
              </w:rPr>
              <w:t xml:space="preserve">по состоянию </w:t>
            </w:r>
            <w:proofErr w:type="gramStart"/>
            <w:r w:rsidRPr="001B2755">
              <w:rPr>
                <w:rFonts w:ascii="Times New Roman" w:eastAsia="Times New Roman" w:hAnsi="Times New Roman"/>
                <w:w w:val="98"/>
                <w:sz w:val="24"/>
                <w:szCs w:val="24"/>
              </w:rPr>
              <w:t>на</w:t>
            </w:r>
            <w:proofErr w:type="gramEnd"/>
            <w:r w:rsidRPr="001B2755">
              <w:rPr>
                <w:rFonts w:ascii="Times New Roman" w:eastAsia="Times New Roman" w:hAnsi="Times New Roman"/>
                <w:w w:val="98"/>
                <w:sz w:val="24"/>
                <w:szCs w:val="24"/>
              </w:rPr>
              <w:t xml:space="preserve"> «</w:t>
            </w:r>
          </w:p>
        </w:tc>
        <w:tc>
          <w:tcPr>
            <w:tcW w:w="1080" w:type="dxa"/>
            <w:gridSpan w:val="2"/>
            <w:vAlign w:val="bottom"/>
          </w:tcPr>
          <w:p w:rsidR="001B2755" w:rsidRPr="001B2755" w:rsidRDefault="001B2755" w:rsidP="001B2755">
            <w:pPr>
              <w:widowControl w:val="0"/>
              <w:autoSpaceDE w:val="0"/>
              <w:autoSpaceDN w:val="0"/>
              <w:adjustRightInd w:val="0"/>
              <w:spacing w:after="0" w:line="240" w:lineRule="auto"/>
              <w:jc w:val="right"/>
              <w:rPr>
                <w:rFonts w:ascii="Times New Roman" w:eastAsia="Times New Roman" w:hAnsi="Times New Roman"/>
                <w:sz w:val="20"/>
                <w:szCs w:val="20"/>
              </w:rPr>
            </w:pPr>
            <w:r w:rsidRPr="001B2755">
              <w:rPr>
                <w:rFonts w:ascii="Times New Roman" w:eastAsia="Times New Roman" w:hAnsi="Times New Roman"/>
                <w:sz w:val="24"/>
                <w:szCs w:val="24"/>
              </w:rPr>
              <w:t>»</w:t>
            </w:r>
          </w:p>
        </w:tc>
        <w:tc>
          <w:tcPr>
            <w:tcW w:w="2540" w:type="dxa"/>
            <w:gridSpan w:val="4"/>
            <w:vAlign w:val="bottom"/>
          </w:tcPr>
          <w:p w:rsidR="001B2755" w:rsidRPr="001B2755" w:rsidRDefault="001B2755" w:rsidP="001B2755">
            <w:pPr>
              <w:widowControl w:val="0"/>
              <w:autoSpaceDE w:val="0"/>
              <w:autoSpaceDN w:val="0"/>
              <w:adjustRightInd w:val="0"/>
              <w:spacing w:after="0" w:line="240" w:lineRule="auto"/>
              <w:jc w:val="right"/>
              <w:rPr>
                <w:rFonts w:ascii="Times New Roman" w:eastAsia="Times New Roman" w:hAnsi="Times New Roman"/>
                <w:sz w:val="20"/>
                <w:szCs w:val="20"/>
              </w:rPr>
            </w:pPr>
            <w:r w:rsidRPr="001B2755">
              <w:rPr>
                <w:rFonts w:ascii="Times New Roman" w:eastAsia="Times New Roman" w:hAnsi="Times New Roman"/>
                <w:sz w:val="24"/>
                <w:szCs w:val="24"/>
              </w:rPr>
              <w:t>20</w:t>
            </w:r>
          </w:p>
        </w:tc>
        <w:tc>
          <w:tcPr>
            <w:tcW w:w="6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9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24"/>
                <w:szCs w:val="24"/>
              </w:rPr>
              <w:t>_</w:t>
            </w:r>
            <w:proofErr w:type="gramStart"/>
            <w:r w:rsidRPr="001B2755">
              <w:rPr>
                <w:rFonts w:ascii="Times New Roman" w:eastAsia="Times New Roman" w:hAnsi="Times New Roman"/>
                <w:sz w:val="24"/>
                <w:szCs w:val="24"/>
              </w:rPr>
              <w:t>г</w:t>
            </w:r>
            <w:proofErr w:type="gramEnd"/>
            <w:r w:rsidRPr="001B2755">
              <w:rPr>
                <w:rFonts w:ascii="Times New Roman" w:eastAsia="Times New Roman" w:hAnsi="Times New Roman"/>
                <w:sz w:val="24"/>
                <w:szCs w:val="24"/>
              </w:rPr>
              <w:t>.</w:t>
            </w:r>
          </w:p>
        </w:tc>
        <w:tc>
          <w:tcPr>
            <w:tcW w:w="2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r>
      <w:tr w:rsidR="001B2755" w:rsidRPr="001B2755" w:rsidTr="001B2755">
        <w:trPr>
          <w:trHeight w:val="321"/>
        </w:trPr>
        <w:tc>
          <w:tcPr>
            <w:tcW w:w="6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6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12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2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7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r>
      <w:tr w:rsidR="001B2755" w:rsidRPr="001B2755" w:rsidTr="001B2755">
        <w:trPr>
          <w:trHeight w:val="177"/>
        </w:trPr>
        <w:tc>
          <w:tcPr>
            <w:tcW w:w="66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177" w:lineRule="exact"/>
              <w:ind w:right="95"/>
              <w:jc w:val="center"/>
              <w:rPr>
                <w:rFonts w:ascii="Times New Roman" w:eastAsia="Times New Roman" w:hAnsi="Times New Roman"/>
                <w:sz w:val="20"/>
                <w:szCs w:val="20"/>
              </w:rPr>
            </w:pPr>
            <w:r w:rsidRPr="001B2755">
              <w:rPr>
                <w:rFonts w:ascii="Times New Roman" w:eastAsia="Times New Roman" w:hAnsi="Times New Roman"/>
                <w:w w:val="97"/>
                <w:sz w:val="16"/>
                <w:szCs w:val="16"/>
              </w:rPr>
              <w:t xml:space="preserve">№ </w:t>
            </w:r>
            <w:proofErr w:type="gramStart"/>
            <w:r w:rsidRPr="001B2755">
              <w:rPr>
                <w:rFonts w:ascii="Times New Roman" w:eastAsia="Times New Roman" w:hAnsi="Times New Roman"/>
                <w:w w:val="97"/>
                <w:sz w:val="16"/>
                <w:szCs w:val="16"/>
              </w:rPr>
              <w:t>п</w:t>
            </w:r>
            <w:proofErr w:type="gramEnd"/>
            <w:r w:rsidRPr="001B2755">
              <w:rPr>
                <w:rFonts w:ascii="Times New Roman" w:eastAsia="Times New Roman" w:hAnsi="Times New Roman"/>
                <w:w w:val="97"/>
                <w:sz w:val="16"/>
                <w:szCs w:val="16"/>
              </w:rPr>
              <w:t>/п</w:t>
            </w:r>
          </w:p>
        </w:tc>
        <w:tc>
          <w:tcPr>
            <w:tcW w:w="10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rPr>
                <w:rFonts w:ascii="Times New Roman" w:eastAsia="Times New Roman" w:hAnsi="Times New Roman"/>
                <w:sz w:val="20"/>
                <w:szCs w:val="20"/>
              </w:rPr>
            </w:pPr>
            <w:r w:rsidRPr="001B2755">
              <w:rPr>
                <w:rFonts w:ascii="Times New Roman" w:eastAsia="Times New Roman" w:hAnsi="Times New Roman"/>
                <w:sz w:val="16"/>
                <w:szCs w:val="16"/>
              </w:rPr>
              <w:t>Реестровый</w:t>
            </w: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rPr>
                <w:rFonts w:ascii="Times New Roman" w:eastAsia="Times New Roman" w:hAnsi="Times New Roman"/>
                <w:sz w:val="20"/>
                <w:szCs w:val="20"/>
              </w:rPr>
            </w:pPr>
            <w:r w:rsidRPr="001B2755">
              <w:rPr>
                <w:rFonts w:ascii="Times New Roman" w:eastAsia="Times New Roman" w:hAnsi="Times New Roman"/>
                <w:sz w:val="16"/>
                <w:szCs w:val="16"/>
              </w:rPr>
              <w:t>Наименование</w:t>
            </w:r>
          </w:p>
        </w:tc>
        <w:tc>
          <w:tcPr>
            <w:tcW w:w="1280" w:type="dxa"/>
            <w:vAlign w:val="bottom"/>
          </w:tcPr>
          <w:p w:rsidR="001B2755" w:rsidRPr="001B2755" w:rsidRDefault="001B2755" w:rsidP="001B2755">
            <w:pPr>
              <w:widowControl w:val="0"/>
              <w:autoSpaceDE w:val="0"/>
              <w:autoSpaceDN w:val="0"/>
              <w:adjustRightInd w:val="0"/>
              <w:spacing w:after="0" w:line="177" w:lineRule="exact"/>
              <w:rPr>
                <w:rFonts w:ascii="Times New Roman" w:eastAsia="Times New Roman" w:hAnsi="Times New Roman"/>
                <w:sz w:val="20"/>
                <w:szCs w:val="20"/>
              </w:rPr>
            </w:pPr>
            <w:r w:rsidRPr="001B2755">
              <w:rPr>
                <w:rFonts w:ascii="Times New Roman" w:eastAsia="Times New Roman" w:hAnsi="Times New Roman"/>
                <w:sz w:val="16"/>
                <w:szCs w:val="16"/>
              </w:rPr>
              <w:t>Год выпуска</w:t>
            </w:r>
          </w:p>
        </w:tc>
        <w:tc>
          <w:tcPr>
            <w:tcW w:w="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ind w:right="178"/>
              <w:jc w:val="right"/>
              <w:rPr>
                <w:rFonts w:ascii="Times New Roman" w:eastAsia="Times New Roman" w:hAnsi="Times New Roman"/>
                <w:sz w:val="20"/>
                <w:szCs w:val="20"/>
              </w:rPr>
            </w:pPr>
            <w:r w:rsidRPr="001B2755">
              <w:rPr>
                <w:rFonts w:ascii="Times New Roman" w:eastAsia="Times New Roman" w:hAnsi="Times New Roman"/>
                <w:sz w:val="16"/>
                <w:szCs w:val="16"/>
              </w:rPr>
              <w:t>Сведения о</w:t>
            </w:r>
          </w:p>
        </w:tc>
        <w:tc>
          <w:tcPr>
            <w:tcW w:w="320" w:type="dxa"/>
            <w:gridSpan w:val="2"/>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080" w:type="dxa"/>
            <w:gridSpan w:val="2"/>
            <w:vAlign w:val="bottom"/>
          </w:tcPr>
          <w:p w:rsidR="001B2755" w:rsidRPr="001B2755" w:rsidRDefault="001B2755" w:rsidP="001B2755">
            <w:pPr>
              <w:widowControl w:val="0"/>
              <w:autoSpaceDE w:val="0"/>
              <w:autoSpaceDN w:val="0"/>
              <w:adjustRightInd w:val="0"/>
              <w:spacing w:after="0" w:line="177" w:lineRule="exact"/>
              <w:ind w:right="180"/>
              <w:jc w:val="center"/>
              <w:rPr>
                <w:rFonts w:ascii="Times New Roman" w:eastAsia="Times New Roman" w:hAnsi="Times New Roman"/>
                <w:sz w:val="20"/>
                <w:szCs w:val="20"/>
              </w:rPr>
            </w:pPr>
            <w:r w:rsidRPr="001B2755">
              <w:rPr>
                <w:rFonts w:ascii="Times New Roman" w:eastAsia="Times New Roman" w:hAnsi="Times New Roman"/>
                <w:sz w:val="16"/>
                <w:szCs w:val="16"/>
              </w:rPr>
              <w:t xml:space="preserve">Сведения </w:t>
            </w:r>
            <w:proofErr w:type="gramStart"/>
            <w:r w:rsidRPr="001B2755">
              <w:rPr>
                <w:rFonts w:ascii="Times New Roman" w:eastAsia="Times New Roman" w:hAnsi="Times New Roman"/>
                <w:sz w:val="16"/>
                <w:szCs w:val="16"/>
              </w:rPr>
              <w:t>об</w:t>
            </w:r>
            <w:proofErr w:type="gramEnd"/>
          </w:p>
        </w:tc>
        <w:tc>
          <w:tcPr>
            <w:tcW w:w="1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228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178" w:lineRule="exact"/>
              <w:ind w:right="20"/>
              <w:jc w:val="center"/>
              <w:rPr>
                <w:rFonts w:ascii="Times New Roman" w:eastAsia="Times New Roman" w:hAnsi="Times New Roman"/>
                <w:sz w:val="20"/>
                <w:szCs w:val="20"/>
              </w:rPr>
            </w:pPr>
            <w:r w:rsidRPr="001B2755">
              <w:rPr>
                <w:rFonts w:ascii="Times New Roman" w:eastAsia="Times New Roman" w:hAnsi="Times New Roman"/>
                <w:w w:val="99"/>
                <w:sz w:val="16"/>
                <w:szCs w:val="16"/>
              </w:rPr>
              <w:t>Даты возникновения и</w:t>
            </w:r>
          </w:p>
        </w:tc>
        <w:tc>
          <w:tcPr>
            <w:tcW w:w="1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60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178" w:lineRule="exact"/>
              <w:ind w:right="20"/>
              <w:jc w:val="center"/>
              <w:rPr>
                <w:rFonts w:ascii="Times New Roman" w:eastAsia="Times New Roman" w:hAnsi="Times New Roman"/>
                <w:sz w:val="20"/>
                <w:szCs w:val="20"/>
              </w:rPr>
            </w:pPr>
            <w:r w:rsidRPr="001B2755">
              <w:rPr>
                <w:rFonts w:ascii="Times New Roman" w:eastAsia="Times New Roman" w:hAnsi="Times New Roman"/>
                <w:sz w:val="16"/>
                <w:szCs w:val="16"/>
              </w:rPr>
              <w:t>Сведения о</w:t>
            </w:r>
          </w:p>
        </w:tc>
        <w:tc>
          <w:tcPr>
            <w:tcW w:w="2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jc w:val="center"/>
              <w:rPr>
                <w:rFonts w:ascii="Times New Roman" w:eastAsia="Times New Roman" w:hAnsi="Times New Roman"/>
                <w:sz w:val="20"/>
                <w:szCs w:val="20"/>
              </w:rPr>
            </w:pPr>
            <w:r w:rsidRPr="001B2755">
              <w:rPr>
                <w:rFonts w:ascii="Times New Roman" w:eastAsia="Times New Roman" w:hAnsi="Times New Roman"/>
                <w:sz w:val="16"/>
                <w:szCs w:val="16"/>
              </w:rPr>
              <w:t xml:space="preserve">Сведения об </w:t>
            </w:r>
            <w:proofErr w:type="gramStart"/>
            <w:r w:rsidRPr="001B2755">
              <w:rPr>
                <w:rFonts w:ascii="Times New Roman" w:eastAsia="Times New Roman" w:hAnsi="Times New Roman"/>
                <w:sz w:val="16"/>
                <w:szCs w:val="16"/>
              </w:rPr>
              <w:t>установленных</w:t>
            </w:r>
            <w:proofErr w:type="gramEnd"/>
            <w:r w:rsidRPr="001B2755">
              <w:rPr>
                <w:rFonts w:ascii="Times New Roman" w:eastAsia="Times New Roman" w:hAnsi="Times New Roman"/>
                <w:sz w:val="16"/>
                <w:szCs w:val="16"/>
              </w:rPr>
              <w:t xml:space="preserve"> в</w:t>
            </w:r>
          </w:p>
        </w:tc>
      </w:tr>
      <w:tr w:rsidR="001B2755" w:rsidRPr="001B2755" w:rsidTr="001B2755">
        <w:trPr>
          <w:trHeight w:val="180"/>
        </w:trPr>
        <w:tc>
          <w:tcPr>
            <w:tcW w:w="66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0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0" w:lineRule="exact"/>
              <w:rPr>
                <w:rFonts w:ascii="Times New Roman" w:eastAsia="Times New Roman" w:hAnsi="Times New Roman"/>
                <w:sz w:val="20"/>
                <w:szCs w:val="20"/>
              </w:rPr>
            </w:pPr>
            <w:r w:rsidRPr="001B2755">
              <w:rPr>
                <w:rFonts w:ascii="Times New Roman" w:eastAsia="Times New Roman" w:hAnsi="Times New Roman"/>
                <w:sz w:val="16"/>
                <w:szCs w:val="16"/>
              </w:rPr>
              <w:t>номер</w:t>
            </w: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0" w:lineRule="exact"/>
              <w:rPr>
                <w:rFonts w:ascii="Times New Roman" w:eastAsia="Times New Roman" w:hAnsi="Times New Roman"/>
                <w:sz w:val="20"/>
                <w:szCs w:val="20"/>
              </w:rPr>
            </w:pPr>
            <w:r w:rsidRPr="001B2755">
              <w:rPr>
                <w:rFonts w:ascii="Times New Roman" w:eastAsia="Times New Roman" w:hAnsi="Times New Roman"/>
                <w:sz w:val="16"/>
                <w:szCs w:val="16"/>
              </w:rPr>
              <w:t>движимого</w:t>
            </w:r>
          </w:p>
        </w:tc>
        <w:tc>
          <w:tcPr>
            <w:tcW w:w="1280" w:type="dxa"/>
            <w:vAlign w:val="bottom"/>
          </w:tcPr>
          <w:p w:rsidR="001B2755" w:rsidRPr="001B2755" w:rsidRDefault="001B2755" w:rsidP="001B2755">
            <w:pPr>
              <w:widowControl w:val="0"/>
              <w:autoSpaceDE w:val="0"/>
              <w:autoSpaceDN w:val="0"/>
              <w:adjustRightInd w:val="0"/>
              <w:spacing w:after="0" w:line="180" w:lineRule="exact"/>
              <w:rPr>
                <w:rFonts w:ascii="Times New Roman" w:eastAsia="Times New Roman" w:hAnsi="Times New Roman"/>
                <w:sz w:val="20"/>
                <w:szCs w:val="20"/>
              </w:rPr>
            </w:pPr>
            <w:r w:rsidRPr="001B2755">
              <w:rPr>
                <w:rFonts w:ascii="Times New Roman" w:eastAsia="Times New Roman" w:hAnsi="Times New Roman"/>
                <w:sz w:val="16"/>
                <w:szCs w:val="16"/>
              </w:rPr>
              <w:t>движимого</w:t>
            </w:r>
          </w:p>
        </w:tc>
        <w:tc>
          <w:tcPr>
            <w:tcW w:w="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0" w:lineRule="exact"/>
              <w:ind w:right="158"/>
              <w:jc w:val="right"/>
              <w:rPr>
                <w:rFonts w:ascii="Times New Roman" w:eastAsia="Times New Roman" w:hAnsi="Times New Roman"/>
                <w:sz w:val="20"/>
                <w:szCs w:val="20"/>
              </w:rPr>
            </w:pPr>
            <w:r w:rsidRPr="001B2755">
              <w:rPr>
                <w:rFonts w:ascii="Times New Roman" w:eastAsia="Times New Roman" w:hAnsi="Times New Roman"/>
                <w:sz w:val="16"/>
                <w:szCs w:val="16"/>
              </w:rPr>
              <w:t>балансовой</w:t>
            </w:r>
          </w:p>
        </w:tc>
        <w:tc>
          <w:tcPr>
            <w:tcW w:w="320" w:type="dxa"/>
            <w:gridSpan w:val="2"/>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080" w:type="dxa"/>
            <w:gridSpan w:val="2"/>
            <w:vAlign w:val="bottom"/>
          </w:tcPr>
          <w:p w:rsidR="001B2755" w:rsidRPr="001B2755" w:rsidRDefault="001B2755" w:rsidP="001B2755">
            <w:pPr>
              <w:widowControl w:val="0"/>
              <w:autoSpaceDE w:val="0"/>
              <w:autoSpaceDN w:val="0"/>
              <w:adjustRightInd w:val="0"/>
              <w:spacing w:after="0" w:line="180" w:lineRule="exact"/>
              <w:ind w:right="180"/>
              <w:jc w:val="center"/>
              <w:rPr>
                <w:rFonts w:ascii="Times New Roman" w:eastAsia="Times New Roman" w:hAnsi="Times New Roman"/>
                <w:sz w:val="20"/>
                <w:szCs w:val="20"/>
              </w:rPr>
            </w:pPr>
            <w:r w:rsidRPr="001B2755">
              <w:rPr>
                <w:rFonts w:ascii="Times New Roman" w:eastAsia="Times New Roman" w:hAnsi="Times New Roman"/>
                <w:sz w:val="16"/>
                <w:szCs w:val="16"/>
              </w:rPr>
              <w:t>остаточной</w:t>
            </w:r>
          </w:p>
        </w:tc>
        <w:tc>
          <w:tcPr>
            <w:tcW w:w="1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2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6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9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2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0" w:lineRule="exact"/>
              <w:jc w:val="center"/>
              <w:rPr>
                <w:rFonts w:ascii="Times New Roman" w:eastAsia="Times New Roman" w:hAnsi="Times New Roman"/>
                <w:sz w:val="20"/>
                <w:szCs w:val="20"/>
              </w:rPr>
            </w:pPr>
            <w:r w:rsidRPr="001B2755">
              <w:rPr>
                <w:rFonts w:ascii="Times New Roman" w:eastAsia="Times New Roman" w:hAnsi="Times New Roman"/>
                <w:w w:val="99"/>
                <w:sz w:val="16"/>
                <w:szCs w:val="16"/>
              </w:rPr>
              <w:t xml:space="preserve">отношении </w:t>
            </w:r>
            <w:proofErr w:type="gramStart"/>
            <w:r w:rsidRPr="001B2755">
              <w:rPr>
                <w:rFonts w:ascii="Times New Roman" w:eastAsia="Times New Roman" w:hAnsi="Times New Roman"/>
                <w:w w:val="99"/>
                <w:sz w:val="16"/>
                <w:szCs w:val="16"/>
              </w:rPr>
              <w:t>муниципального</w:t>
            </w:r>
            <w:proofErr w:type="gramEnd"/>
          </w:p>
        </w:tc>
      </w:tr>
      <w:tr w:rsidR="001B2755" w:rsidRPr="001B2755" w:rsidTr="001B2755">
        <w:trPr>
          <w:trHeight w:val="193"/>
        </w:trPr>
        <w:tc>
          <w:tcPr>
            <w:tcW w:w="66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0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имущества</w:t>
            </w:r>
          </w:p>
        </w:tc>
        <w:tc>
          <w:tcPr>
            <w:tcW w:w="12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6"/>
                <w:szCs w:val="16"/>
              </w:rPr>
              <w:t>имущества</w:t>
            </w:r>
          </w:p>
        </w:tc>
        <w:tc>
          <w:tcPr>
            <w:tcW w:w="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2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080" w:type="dxa"/>
            <w:gridSpan w:val="2"/>
            <w:vAlign w:val="bottom"/>
          </w:tcPr>
          <w:p w:rsidR="001B2755" w:rsidRPr="001B2755" w:rsidRDefault="001B2755" w:rsidP="001B2755">
            <w:pPr>
              <w:widowControl w:val="0"/>
              <w:autoSpaceDE w:val="0"/>
              <w:autoSpaceDN w:val="0"/>
              <w:adjustRightInd w:val="0"/>
              <w:spacing w:after="0" w:line="240" w:lineRule="auto"/>
              <w:ind w:right="160"/>
              <w:jc w:val="center"/>
              <w:rPr>
                <w:rFonts w:ascii="Times New Roman" w:eastAsia="Times New Roman" w:hAnsi="Times New Roman"/>
                <w:sz w:val="20"/>
                <w:szCs w:val="20"/>
              </w:rPr>
            </w:pPr>
            <w:r w:rsidRPr="001B2755">
              <w:rPr>
                <w:rFonts w:ascii="Times New Roman" w:eastAsia="Times New Roman" w:hAnsi="Times New Roman"/>
                <w:sz w:val="16"/>
                <w:szCs w:val="16"/>
              </w:rPr>
              <w:t>стоимости</w:t>
            </w:r>
          </w:p>
        </w:tc>
        <w:tc>
          <w:tcPr>
            <w:tcW w:w="1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228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20"/>
              <w:jc w:val="center"/>
              <w:rPr>
                <w:rFonts w:ascii="Times New Roman" w:eastAsia="Times New Roman" w:hAnsi="Times New Roman"/>
                <w:sz w:val="20"/>
                <w:szCs w:val="20"/>
              </w:rPr>
            </w:pPr>
            <w:r w:rsidRPr="001B2755">
              <w:rPr>
                <w:rFonts w:ascii="Times New Roman" w:eastAsia="Times New Roman" w:hAnsi="Times New Roman"/>
                <w:sz w:val="16"/>
                <w:szCs w:val="16"/>
              </w:rPr>
              <w:t>прекращения, основания</w:t>
            </w:r>
          </w:p>
        </w:tc>
        <w:tc>
          <w:tcPr>
            <w:tcW w:w="1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60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1B2755">
              <w:rPr>
                <w:rFonts w:ascii="Times New Roman" w:eastAsia="Times New Roman" w:hAnsi="Times New Roman"/>
                <w:w w:val="97"/>
                <w:sz w:val="16"/>
                <w:szCs w:val="16"/>
              </w:rPr>
              <w:t>правообладателе</w:t>
            </w:r>
            <w:proofErr w:type="gramEnd"/>
          </w:p>
        </w:tc>
        <w:tc>
          <w:tcPr>
            <w:tcW w:w="2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w w:val="99"/>
                <w:sz w:val="16"/>
                <w:szCs w:val="16"/>
              </w:rPr>
              <w:t>недвижимого имущества</w:t>
            </w:r>
          </w:p>
        </w:tc>
      </w:tr>
      <w:tr w:rsidR="001B2755" w:rsidRPr="001B2755" w:rsidTr="001B2755">
        <w:trPr>
          <w:trHeight w:val="182"/>
        </w:trPr>
        <w:tc>
          <w:tcPr>
            <w:tcW w:w="66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0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2" w:lineRule="exact"/>
              <w:ind w:right="178"/>
              <w:jc w:val="right"/>
              <w:rPr>
                <w:rFonts w:ascii="Times New Roman" w:eastAsia="Times New Roman" w:hAnsi="Times New Roman"/>
                <w:sz w:val="20"/>
                <w:szCs w:val="20"/>
              </w:rPr>
            </w:pPr>
            <w:r w:rsidRPr="001B2755">
              <w:rPr>
                <w:rFonts w:ascii="Times New Roman" w:eastAsia="Times New Roman" w:hAnsi="Times New Roman"/>
                <w:sz w:val="16"/>
                <w:szCs w:val="16"/>
              </w:rPr>
              <w:t>стоимости</w:t>
            </w:r>
          </w:p>
        </w:tc>
        <w:tc>
          <w:tcPr>
            <w:tcW w:w="320" w:type="dxa"/>
            <w:gridSpan w:val="2"/>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080" w:type="dxa"/>
            <w:gridSpan w:val="2"/>
            <w:vAlign w:val="bottom"/>
          </w:tcPr>
          <w:p w:rsidR="001B2755" w:rsidRPr="001B2755" w:rsidRDefault="001B2755" w:rsidP="001B2755">
            <w:pPr>
              <w:widowControl w:val="0"/>
              <w:autoSpaceDE w:val="0"/>
              <w:autoSpaceDN w:val="0"/>
              <w:adjustRightInd w:val="0"/>
              <w:spacing w:after="0" w:line="177" w:lineRule="exact"/>
              <w:ind w:right="160"/>
              <w:jc w:val="center"/>
              <w:rPr>
                <w:rFonts w:ascii="Times New Roman" w:eastAsia="Times New Roman" w:hAnsi="Times New Roman"/>
                <w:sz w:val="20"/>
                <w:szCs w:val="20"/>
              </w:rPr>
            </w:pPr>
            <w:r w:rsidRPr="001B2755">
              <w:rPr>
                <w:rFonts w:ascii="Times New Roman" w:eastAsia="Times New Roman" w:hAnsi="Times New Roman"/>
                <w:w w:val="99"/>
                <w:sz w:val="16"/>
                <w:szCs w:val="16"/>
              </w:rPr>
              <w:t>движимого</w:t>
            </w:r>
          </w:p>
        </w:tc>
        <w:tc>
          <w:tcPr>
            <w:tcW w:w="1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2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6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9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2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jc w:val="center"/>
              <w:rPr>
                <w:rFonts w:ascii="Times New Roman" w:eastAsia="Times New Roman" w:hAnsi="Times New Roman"/>
                <w:sz w:val="20"/>
                <w:szCs w:val="20"/>
              </w:rPr>
            </w:pPr>
            <w:r w:rsidRPr="001B2755">
              <w:rPr>
                <w:rFonts w:ascii="Times New Roman" w:eastAsia="Times New Roman" w:hAnsi="Times New Roman"/>
                <w:w w:val="98"/>
                <w:sz w:val="16"/>
                <w:szCs w:val="16"/>
              </w:rPr>
              <w:t xml:space="preserve">ограничениях (обременениях) </w:t>
            </w:r>
            <w:proofErr w:type="gramStart"/>
            <w:r w:rsidRPr="001B2755">
              <w:rPr>
                <w:rFonts w:ascii="Times New Roman" w:eastAsia="Times New Roman" w:hAnsi="Times New Roman"/>
                <w:w w:val="98"/>
                <w:sz w:val="16"/>
                <w:szCs w:val="16"/>
              </w:rPr>
              <w:t>с</w:t>
            </w:r>
            <w:proofErr w:type="gramEnd"/>
          </w:p>
        </w:tc>
      </w:tr>
      <w:tr w:rsidR="001B2755" w:rsidRPr="001B2755" w:rsidTr="001B2755">
        <w:trPr>
          <w:trHeight w:val="185"/>
        </w:trPr>
        <w:tc>
          <w:tcPr>
            <w:tcW w:w="66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0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178"/>
              <w:jc w:val="right"/>
              <w:rPr>
                <w:rFonts w:ascii="Times New Roman" w:eastAsia="Times New Roman" w:hAnsi="Times New Roman"/>
                <w:sz w:val="20"/>
                <w:szCs w:val="20"/>
              </w:rPr>
            </w:pPr>
            <w:r w:rsidRPr="001B2755">
              <w:rPr>
                <w:rFonts w:ascii="Times New Roman" w:eastAsia="Times New Roman" w:hAnsi="Times New Roman"/>
                <w:sz w:val="16"/>
                <w:szCs w:val="16"/>
              </w:rPr>
              <w:t>движимого</w:t>
            </w:r>
          </w:p>
        </w:tc>
        <w:tc>
          <w:tcPr>
            <w:tcW w:w="320" w:type="dxa"/>
            <w:gridSpan w:val="2"/>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080" w:type="dxa"/>
            <w:gridSpan w:val="2"/>
            <w:vAlign w:val="bottom"/>
          </w:tcPr>
          <w:p w:rsidR="001B2755" w:rsidRPr="001B2755" w:rsidRDefault="001B2755" w:rsidP="001B2755">
            <w:pPr>
              <w:widowControl w:val="0"/>
              <w:autoSpaceDE w:val="0"/>
              <w:autoSpaceDN w:val="0"/>
              <w:adjustRightInd w:val="0"/>
              <w:spacing w:after="0" w:line="177" w:lineRule="exact"/>
              <w:ind w:right="180"/>
              <w:jc w:val="center"/>
              <w:rPr>
                <w:rFonts w:ascii="Times New Roman" w:eastAsia="Times New Roman" w:hAnsi="Times New Roman"/>
                <w:sz w:val="20"/>
                <w:szCs w:val="20"/>
              </w:rPr>
            </w:pPr>
            <w:r w:rsidRPr="001B2755">
              <w:rPr>
                <w:rFonts w:ascii="Times New Roman" w:eastAsia="Times New Roman" w:hAnsi="Times New Roman"/>
                <w:w w:val="98"/>
                <w:sz w:val="16"/>
                <w:szCs w:val="16"/>
              </w:rPr>
              <w:t>имущества</w:t>
            </w:r>
          </w:p>
        </w:tc>
        <w:tc>
          <w:tcPr>
            <w:tcW w:w="1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228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20"/>
              <w:jc w:val="center"/>
              <w:rPr>
                <w:rFonts w:ascii="Times New Roman" w:eastAsia="Times New Roman" w:hAnsi="Times New Roman"/>
                <w:sz w:val="20"/>
                <w:szCs w:val="20"/>
              </w:rPr>
            </w:pPr>
            <w:r w:rsidRPr="001B2755">
              <w:rPr>
                <w:rFonts w:ascii="Times New Roman" w:eastAsia="Times New Roman" w:hAnsi="Times New Roman"/>
                <w:w w:val="99"/>
                <w:sz w:val="16"/>
                <w:szCs w:val="16"/>
              </w:rPr>
              <w:t>возникновения</w:t>
            </w:r>
          </w:p>
        </w:tc>
        <w:tc>
          <w:tcPr>
            <w:tcW w:w="1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60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w w:val="97"/>
                <w:sz w:val="16"/>
                <w:szCs w:val="16"/>
              </w:rPr>
              <w:t>муниципального</w:t>
            </w:r>
          </w:p>
        </w:tc>
        <w:tc>
          <w:tcPr>
            <w:tcW w:w="2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jc w:val="center"/>
              <w:rPr>
                <w:rFonts w:ascii="Times New Roman" w:eastAsia="Times New Roman" w:hAnsi="Times New Roman"/>
                <w:sz w:val="20"/>
                <w:szCs w:val="20"/>
              </w:rPr>
            </w:pPr>
            <w:r w:rsidRPr="001B2755">
              <w:rPr>
                <w:rFonts w:ascii="Times New Roman" w:eastAsia="Times New Roman" w:hAnsi="Times New Roman"/>
                <w:w w:val="98"/>
                <w:sz w:val="16"/>
                <w:szCs w:val="16"/>
              </w:rPr>
              <w:t>указанием основания и даты их</w:t>
            </w:r>
          </w:p>
        </w:tc>
      </w:tr>
      <w:tr w:rsidR="001B2755" w:rsidRPr="001B2755" w:rsidTr="001B2755">
        <w:trPr>
          <w:trHeight w:val="177"/>
        </w:trPr>
        <w:tc>
          <w:tcPr>
            <w:tcW w:w="66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0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2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9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2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6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9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2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7" w:lineRule="exact"/>
              <w:jc w:val="center"/>
              <w:rPr>
                <w:rFonts w:ascii="Times New Roman" w:eastAsia="Times New Roman" w:hAnsi="Times New Roman"/>
                <w:sz w:val="20"/>
                <w:szCs w:val="20"/>
              </w:rPr>
            </w:pPr>
            <w:r w:rsidRPr="001B2755">
              <w:rPr>
                <w:rFonts w:ascii="Times New Roman" w:eastAsia="Times New Roman" w:hAnsi="Times New Roman"/>
                <w:w w:val="99"/>
                <w:sz w:val="16"/>
                <w:szCs w:val="16"/>
              </w:rPr>
              <w:t>возникновения и прекращения</w:t>
            </w:r>
          </w:p>
        </w:tc>
      </w:tr>
      <w:tr w:rsidR="001B2755" w:rsidRPr="001B2755" w:rsidTr="001B2755">
        <w:trPr>
          <w:trHeight w:val="194"/>
        </w:trPr>
        <w:tc>
          <w:tcPr>
            <w:tcW w:w="66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0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2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178"/>
              <w:jc w:val="right"/>
              <w:rPr>
                <w:rFonts w:ascii="Times New Roman" w:eastAsia="Times New Roman" w:hAnsi="Times New Roman"/>
                <w:sz w:val="20"/>
                <w:szCs w:val="20"/>
              </w:rPr>
            </w:pPr>
            <w:r w:rsidRPr="001B2755">
              <w:rPr>
                <w:rFonts w:ascii="Times New Roman" w:eastAsia="Times New Roman" w:hAnsi="Times New Roman"/>
                <w:sz w:val="16"/>
                <w:szCs w:val="16"/>
              </w:rPr>
              <w:t>имущества</w:t>
            </w:r>
          </w:p>
        </w:tc>
        <w:tc>
          <w:tcPr>
            <w:tcW w:w="320" w:type="dxa"/>
            <w:gridSpan w:val="2"/>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9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2280" w:type="dxa"/>
            <w:gridSpan w:val="2"/>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40"/>
              <w:jc w:val="center"/>
              <w:rPr>
                <w:rFonts w:ascii="Times New Roman" w:eastAsia="Times New Roman" w:hAnsi="Times New Roman"/>
                <w:sz w:val="20"/>
                <w:szCs w:val="20"/>
              </w:rPr>
            </w:pPr>
            <w:r w:rsidRPr="001B2755">
              <w:rPr>
                <w:rFonts w:ascii="Times New Roman" w:eastAsia="Times New Roman" w:hAnsi="Times New Roman"/>
                <w:sz w:val="16"/>
                <w:szCs w:val="16"/>
              </w:rPr>
              <w:t>(прекращения) права</w:t>
            </w:r>
          </w:p>
        </w:tc>
        <w:tc>
          <w:tcPr>
            <w:tcW w:w="1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600" w:type="dxa"/>
            <w:gridSpan w:val="2"/>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w w:val="99"/>
                <w:sz w:val="16"/>
                <w:szCs w:val="16"/>
              </w:rPr>
              <w:t>движимого</w:t>
            </w:r>
          </w:p>
        </w:tc>
        <w:tc>
          <w:tcPr>
            <w:tcW w:w="2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r>
      <w:tr w:rsidR="001B2755" w:rsidRPr="001B2755" w:rsidTr="001B2755">
        <w:trPr>
          <w:trHeight w:val="220"/>
        </w:trPr>
        <w:tc>
          <w:tcPr>
            <w:tcW w:w="66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275"/>
              <w:jc w:val="right"/>
              <w:rPr>
                <w:rFonts w:ascii="Times New Roman" w:eastAsia="Times New Roman" w:hAnsi="Times New Roman"/>
                <w:sz w:val="20"/>
                <w:szCs w:val="20"/>
              </w:rPr>
            </w:pPr>
            <w:r w:rsidRPr="001B2755">
              <w:rPr>
                <w:rFonts w:ascii="Times New Roman" w:eastAsia="Times New Roman" w:hAnsi="Times New Roman"/>
                <w:sz w:val="18"/>
                <w:szCs w:val="18"/>
              </w:rPr>
              <w:t>1</w:t>
            </w:r>
          </w:p>
        </w:tc>
        <w:tc>
          <w:tcPr>
            <w:tcW w:w="10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456"/>
              <w:jc w:val="right"/>
              <w:rPr>
                <w:rFonts w:ascii="Times New Roman" w:eastAsia="Times New Roman" w:hAnsi="Times New Roman"/>
                <w:sz w:val="20"/>
                <w:szCs w:val="20"/>
              </w:rPr>
            </w:pPr>
            <w:r w:rsidRPr="001B2755">
              <w:rPr>
                <w:rFonts w:ascii="Times New Roman" w:eastAsia="Times New Roman" w:hAnsi="Times New Roman"/>
                <w:sz w:val="18"/>
                <w:szCs w:val="18"/>
              </w:rPr>
              <w:t>2</w:t>
            </w: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737"/>
              <w:jc w:val="right"/>
              <w:rPr>
                <w:rFonts w:ascii="Times New Roman" w:eastAsia="Times New Roman" w:hAnsi="Times New Roman"/>
                <w:sz w:val="20"/>
                <w:szCs w:val="20"/>
              </w:rPr>
            </w:pPr>
            <w:r w:rsidRPr="001B2755">
              <w:rPr>
                <w:rFonts w:ascii="Times New Roman" w:eastAsia="Times New Roman" w:hAnsi="Times New Roman"/>
                <w:sz w:val="18"/>
                <w:szCs w:val="18"/>
              </w:rPr>
              <w:t>3</w:t>
            </w:r>
          </w:p>
        </w:tc>
        <w:tc>
          <w:tcPr>
            <w:tcW w:w="12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457"/>
              <w:jc w:val="right"/>
              <w:rPr>
                <w:rFonts w:ascii="Times New Roman" w:eastAsia="Times New Roman" w:hAnsi="Times New Roman"/>
                <w:sz w:val="20"/>
                <w:szCs w:val="20"/>
              </w:rPr>
            </w:pPr>
            <w:r w:rsidRPr="001B2755">
              <w:rPr>
                <w:rFonts w:ascii="Times New Roman" w:eastAsia="Times New Roman" w:hAnsi="Times New Roman"/>
                <w:sz w:val="18"/>
                <w:szCs w:val="18"/>
              </w:rPr>
              <w:t>4</w:t>
            </w:r>
          </w:p>
        </w:tc>
        <w:tc>
          <w:tcPr>
            <w:tcW w:w="2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658"/>
              <w:jc w:val="right"/>
              <w:rPr>
                <w:rFonts w:ascii="Times New Roman" w:eastAsia="Times New Roman" w:hAnsi="Times New Roman"/>
                <w:sz w:val="20"/>
                <w:szCs w:val="20"/>
              </w:rPr>
            </w:pPr>
            <w:r w:rsidRPr="001B2755">
              <w:rPr>
                <w:rFonts w:ascii="Times New Roman" w:eastAsia="Times New Roman" w:hAnsi="Times New Roman"/>
                <w:sz w:val="18"/>
                <w:szCs w:val="18"/>
              </w:rPr>
              <w:t>5</w:t>
            </w:r>
          </w:p>
        </w:tc>
        <w:tc>
          <w:tcPr>
            <w:tcW w:w="2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9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6</w:t>
            </w: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2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7</w:t>
            </w:r>
          </w:p>
        </w:tc>
        <w:tc>
          <w:tcPr>
            <w:tcW w:w="1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600" w:type="dxa"/>
            <w:gridSpan w:val="2"/>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20"/>
              <w:jc w:val="center"/>
              <w:rPr>
                <w:rFonts w:ascii="Times New Roman" w:eastAsia="Times New Roman" w:hAnsi="Times New Roman"/>
                <w:sz w:val="20"/>
                <w:szCs w:val="20"/>
              </w:rPr>
            </w:pPr>
            <w:r w:rsidRPr="001B2755">
              <w:rPr>
                <w:rFonts w:ascii="Times New Roman" w:eastAsia="Times New Roman" w:hAnsi="Times New Roman"/>
                <w:sz w:val="18"/>
                <w:szCs w:val="18"/>
              </w:rPr>
              <w:t>8</w:t>
            </w:r>
          </w:p>
        </w:tc>
        <w:tc>
          <w:tcPr>
            <w:tcW w:w="2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9</w:t>
            </w:r>
          </w:p>
        </w:tc>
      </w:tr>
      <w:tr w:rsidR="001B2755" w:rsidRPr="001B2755" w:rsidTr="001B2755">
        <w:trPr>
          <w:trHeight w:val="309"/>
        </w:trPr>
        <w:tc>
          <w:tcPr>
            <w:tcW w:w="66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r>
      <w:tr w:rsidR="001B2755" w:rsidRPr="001B2755" w:rsidTr="001B2755">
        <w:trPr>
          <w:trHeight w:val="311"/>
        </w:trPr>
        <w:tc>
          <w:tcPr>
            <w:tcW w:w="66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r>
      <w:tr w:rsidR="001B2755" w:rsidRPr="001B2755" w:rsidTr="001B2755">
        <w:trPr>
          <w:trHeight w:val="311"/>
        </w:trPr>
        <w:tc>
          <w:tcPr>
            <w:tcW w:w="66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r>
      <w:tr w:rsidR="001B2755" w:rsidRPr="001B2755" w:rsidTr="001B2755">
        <w:trPr>
          <w:trHeight w:val="318"/>
        </w:trPr>
        <w:tc>
          <w:tcPr>
            <w:tcW w:w="66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r>
    </w:tbl>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Pr="001B2755"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20"/>
        <w:gridCol w:w="700"/>
        <w:gridCol w:w="1320"/>
        <w:gridCol w:w="380"/>
        <w:gridCol w:w="1580"/>
        <w:gridCol w:w="260"/>
        <w:gridCol w:w="1640"/>
        <w:gridCol w:w="1000"/>
        <w:gridCol w:w="120"/>
        <w:gridCol w:w="660"/>
        <w:gridCol w:w="1620"/>
        <w:gridCol w:w="260"/>
        <w:gridCol w:w="340"/>
        <w:gridCol w:w="180"/>
        <w:gridCol w:w="2280"/>
        <w:gridCol w:w="1740"/>
      </w:tblGrid>
      <w:tr w:rsidR="001B2755" w:rsidRPr="001B2755" w:rsidTr="001B2755">
        <w:trPr>
          <w:trHeight w:val="230"/>
        </w:trPr>
        <w:tc>
          <w:tcPr>
            <w:tcW w:w="6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3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3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5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2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6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0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6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6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2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3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22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740" w:type="dxa"/>
            <w:vAlign w:val="bottom"/>
          </w:tcPr>
          <w:p w:rsidR="001B2755" w:rsidRPr="001B2755" w:rsidRDefault="001B2755" w:rsidP="001B2755">
            <w:pPr>
              <w:widowControl w:val="0"/>
              <w:autoSpaceDE w:val="0"/>
              <w:autoSpaceDN w:val="0"/>
              <w:adjustRightInd w:val="0"/>
              <w:spacing w:after="0" w:line="240" w:lineRule="auto"/>
              <w:jc w:val="right"/>
              <w:rPr>
                <w:rFonts w:ascii="Times New Roman" w:eastAsia="Times New Roman" w:hAnsi="Times New Roman"/>
                <w:sz w:val="20"/>
                <w:szCs w:val="20"/>
              </w:rPr>
            </w:pPr>
            <w:r w:rsidRPr="001B2755">
              <w:rPr>
                <w:rFonts w:ascii="Times New Roman" w:eastAsia="Times New Roman" w:hAnsi="Times New Roman"/>
                <w:b/>
                <w:bCs/>
                <w:sz w:val="20"/>
                <w:szCs w:val="20"/>
              </w:rPr>
              <w:t>Приложение 12</w:t>
            </w:r>
          </w:p>
        </w:tc>
      </w:tr>
      <w:tr w:rsidR="001B2755" w:rsidRPr="001B2755" w:rsidTr="001B2755">
        <w:trPr>
          <w:trHeight w:val="226"/>
        </w:trPr>
        <w:tc>
          <w:tcPr>
            <w:tcW w:w="6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3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3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5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2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6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0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6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6420" w:type="dxa"/>
            <w:gridSpan w:val="6"/>
            <w:vAlign w:val="bottom"/>
          </w:tcPr>
          <w:p w:rsidR="001B2755" w:rsidRPr="001B2755" w:rsidRDefault="001B2755" w:rsidP="001B2755">
            <w:pPr>
              <w:widowControl w:val="0"/>
              <w:autoSpaceDE w:val="0"/>
              <w:autoSpaceDN w:val="0"/>
              <w:adjustRightInd w:val="0"/>
              <w:spacing w:after="0" w:line="226" w:lineRule="exact"/>
              <w:jc w:val="right"/>
              <w:rPr>
                <w:rFonts w:ascii="Times New Roman" w:eastAsia="Times New Roman" w:hAnsi="Times New Roman"/>
                <w:sz w:val="20"/>
                <w:szCs w:val="20"/>
              </w:rPr>
            </w:pPr>
            <w:r w:rsidRPr="001B2755">
              <w:rPr>
                <w:rFonts w:ascii="Times New Roman" w:eastAsia="Times New Roman" w:hAnsi="Times New Roman"/>
                <w:sz w:val="20"/>
                <w:szCs w:val="20"/>
              </w:rPr>
              <w:t>к Положению о порядке ведения реестра муниципального имущества</w:t>
            </w:r>
          </w:p>
        </w:tc>
      </w:tr>
      <w:tr w:rsidR="001B2755" w:rsidRPr="001B2755" w:rsidTr="001B2755">
        <w:trPr>
          <w:trHeight w:val="228"/>
        </w:trPr>
        <w:tc>
          <w:tcPr>
            <w:tcW w:w="6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3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3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5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2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6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0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6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6420" w:type="dxa"/>
            <w:gridSpan w:val="6"/>
            <w:vAlign w:val="bottom"/>
          </w:tcPr>
          <w:p w:rsidR="001B2755" w:rsidRPr="001B2755" w:rsidRDefault="001B2755" w:rsidP="001B2755">
            <w:pPr>
              <w:widowControl w:val="0"/>
              <w:autoSpaceDE w:val="0"/>
              <w:autoSpaceDN w:val="0"/>
              <w:adjustRightInd w:val="0"/>
              <w:spacing w:after="0" w:line="228" w:lineRule="exact"/>
              <w:jc w:val="right"/>
              <w:rPr>
                <w:rFonts w:ascii="Times New Roman" w:eastAsia="Times New Roman" w:hAnsi="Times New Roman"/>
                <w:sz w:val="20"/>
                <w:szCs w:val="20"/>
              </w:rPr>
            </w:pPr>
            <w:proofErr w:type="spellStart"/>
            <w:r w:rsidRPr="001B2755">
              <w:rPr>
                <w:rFonts w:ascii="Times New Roman" w:eastAsia="Times New Roman" w:hAnsi="Times New Roman"/>
                <w:sz w:val="20"/>
                <w:szCs w:val="20"/>
              </w:rPr>
              <w:t>Ницинского</w:t>
            </w:r>
            <w:proofErr w:type="spellEnd"/>
            <w:r w:rsidRPr="001B2755">
              <w:rPr>
                <w:rFonts w:ascii="Times New Roman" w:eastAsia="Times New Roman" w:hAnsi="Times New Roman"/>
                <w:sz w:val="20"/>
                <w:szCs w:val="20"/>
              </w:rPr>
              <w:t xml:space="preserve"> </w:t>
            </w:r>
            <w:proofErr w:type="gramStart"/>
            <w:r w:rsidRPr="001B2755">
              <w:rPr>
                <w:rFonts w:ascii="Times New Roman" w:eastAsia="Times New Roman" w:hAnsi="Times New Roman"/>
                <w:sz w:val="20"/>
                <w:szCs w:val="20"/>
              </w:rPr>
              <w:t>сельского</w:t>
            </w:r>
            <w:proofErr w:type="gramEnd"/>
            <w:r w:rsidRPr="001B2755">
              <w:rPr>
                <w:rFonts w:ascii="Times New Roman" w:eastAsia="Times New Roman" w:hAnsi="Times New Roman"/>
                <w:sz w:val="20"/>
                <w:szCs w:val="20"/>
              </w:rPr>
              <w:t xml:space="preserve"> поселение</w:t>
            </w:r>
          </w:p>
        </w:tc>
      </w:tr>
      <w:tr w:rsidR="001B2755" w:rsidRPr="001B2755" w:rsidTr="001B2755">
        <w:trPr>
          <w:trHeight w:val="538"/>
        </w:trPr>
        <w:tc>
          <w:tcPr>
            <w:tcW w:w="6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3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60" w:type="dxa"/>
            <w:gridSpan w:val="13"/>
            <w:vAlign w:val="bottom"/>
          </w:tcPr>
          <w:p w:rsidR="001B2755" w:rsidRPr="001B2755" w:rsidRDefault="001B2755" w:rsidP="001B2755">
            <w:pPr>
              <w:widowControl w:val="0"/>
              <w:autoSpaceDE w:val="0"/>
              <w:autoSpaceDN w:val="0"/>
              <w:adjustRightInd w:val="0"/>
              <w:spacing w:after="0" w:line="240" w:lineRule="auto"/>
              <w:ind w:right="2100"/>
              <w:jc w:val="right"/>
              <w:rPr>
                <w:rFonts w:ascii="Times New Roman" w:eastAsia="Times New Roman" w:hAnsi="Times New Roman"/>
                <w:sz w:val="20"/>
                <w:szCs w:val="20"/>
              </w:rPr>
            </w:pPr>
            <w:r w:rsidRPr="001B2755">
              <w:rPr>
                <w:rFonts w:ascii="Times New Roman" w:eastAsia="Times New Roman" w:hAnsi="Times New Roman"/>
                <w:b/>
                <w:bCs/>
                <w:sz w:val="24"/>
                <w:szCs w:val="24"/>
              </w:rPr>
              <w:t xml:space="preserve">Реестр объектов муниципальной собственности  </w:t>
            </w:r>
            <w:proofErr w:type="spellStart"/>
            <w:r w:rsidRPr="001B2755">
              <w:rPr>
                <w:rFonts w:ascii="Times New Roman" w:eastAsia="Times New Roman" w:hAnsi="Times New Roman"/>
                <w:b/>
                <w:bCs/>
                <w:sz w:val="24"/>
                <w:szCs w:val="24"/>
              </w:rPr>
              <w:t>Ницинского</w:t>
            </w:r>
            <w:proofErr w:type="spellEnd"/>
            <w:r w:rsidRPr="001B2755">
              <w:rPr>
                <w:rFonts w:ascii="Times New Roman" w:eastAsia="Times New Roman" w:hAnsi="Times New Roman"/>
                <w:b/>
                <w:bCs/>
                <w:sz w:val="24"/>
                <w:szCs w:val="24"/>
              </w:rPr>
              <w:t xml:space="preserve"> сельского поселения</w:t>
            </w:r>
          </w:p>
        </w:tc>
      </w:tr>
      <w:tr w:rsidR="001B2755" w:rsidRPr="001B2755" w:rsidTr="001B2755">
        <w:trPr>
          <w:trHeight w:val="466"/>
        </w:trPr>
        <w:tc>
          <w:tcPr>
            <w:tcW w:w="6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3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260" w:type="dxa"/>
            <w:gridSpan w:val="6"/>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24"/>
                <w:szCs w:val="24"/>
              </w:rPr>
              <w:t xml:space="preserve">               РАЗДЕЛ</w:t>
            </w:r>
            <w:proofErr w:type="gramStart"/>
            <w:r w:rsidRPr="001B2755">
              <w:rPr>
                <w:rFonts w:ascii="Times New Roman" w:eastAsia="Times New Roman" w:hAnsi="Times New Roman"/>
                <w:sz w:val="24"/>
                <w:szCs w:val="24"/>
              </w:rPr>
              <w:t>II</w:t>
            </w:r>
            <w:proofErr w:type="gramEnd"/>
            <w:r w:rsidRPr="001B2755">
              <w:rPr>
                <w:rFonts w:ascii="Times New Roman" w:eastAsia="Times New Roman" w:hAnsi="Times New Roman"/>
                <w:sz w:val="24"/>
                <w:szCs w:val="24"/>
              </w:rPr>
              <w:t>. ДВИЖИМОЕ ИМУЩЕСТВО</w:t>
            </w:r>
          </w:p>
        </w:tc>
        <w:tc>
          <w:tcPr>
            <w:tcW w:w="16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2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r>
      <w:tr w:rsidR="001B2755" w:rsidRPr="001B2755" w:rsidTr="001B2755">
        <w:trPr>
          <w:trHeight w:val="276"/>
        </w:trPr>
        <w:tc>
          <w:tcPr>
            <w:tcW w:w="6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3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480" w:type="dxa"/>
            <w:gridSpan w:val="4"/>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24"/>
                <w:szCs w:val="24"/>
              </w:rPr>
              <w:t>Подраздел 4. Акции акционерных обществ</w:t>
            </w: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2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r>
      <w:tr w:rsidR="001B2755" w:rsidRPr="001B2755" w:rsidTr="001B2755">
        <w:trPr>
          <w:trHeight w:val="296"/>
        </w:trPr>
        <w:tc>
          <w:tcPr>
            <w:tcW w:w="6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3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900"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24"/>
                <w:szCs w:val="24"/>
              </w:rPr>
              <w:t xml:space="preserve">по состоянию </w:t>
            </w:r>
            <w:proofErr w:type="gramStart"/>
            <w:r w:rsidRPr="001B2755">
              <w:rPr>
                <w:rFonts w:ascii="Times New Roman" w:eastAsia="Times New Roman" w:hAnsi="Times New Roman"/>
                <w:sz w:val="24"/>
                <w:szCs w:val="24"/>
              </w:rPr>
              <w:t>на</w:t>
            </w:r>
            <w:proofErr w:type="gramEnd"/>
            <w:r w:rsidRPr="001B2755">
              <w:rPr>
                <w:rFonts w:ascii="Times New Roman" w:eastAsia="Times New Roman" w:hAnsi="Times New Roman"/>
                <w:sz w:val="24"/>
                <w:szCs w:val="24"/>
              </w:rPr>
              <w:t xml:space="preserve"> «</w:t>
            </w:r>
          </w:p>
        </w:tc>
        <w:tc>
          <w:tcPr>
            <w:tcW w:w="120" w:type="dxa"/>
            <w:vAlign w:val="bottom"/>
          </w:tcPr>
          <w:p w:rsidR="001B2755" w:rsidRPr="001B2755" w:rsidRDefault="001B2755" w:rsidP="001B2755">
            <w:pPr>
              <w:widowControl w:val="0"/>
              <w:autoSpaceDE w:val="0"/>
              <w:autoSpaceDN w:val="0"/>
              <w:adjustRightInd w:val="0"/>
              <w:spacing w:after="0" w:line="240" w:lineRule="auto"/>
              <w:jc w:val="right"/>
              <w:rPr>
                <w:rFonts w:ascii="Times New Roman" w:eastAsia="Times New Roman" w:hAnsi="Times New Roman"/>
                <w:sz w:val="20"/>
                <w:szCs w:val="20"/>
              </w:rPr>
            </w:pPr>
            <w:r w:rsidRPr="001B2755">
              <w:rPr>
                <w:rFonts w:ascii="Times New Roman" w:eastAsia="Times New Roman" w:hAnsi="Times New Roman"/>
                <w:sz w:val="24"/>
                <w:szCs w:val="24"/>
              </w:rPr>
              <w:t>»</w:t>
            </w:r>
          </w:p>
        </w:tc>
        <w:tc>
          <w:tcPr>
            <w:tcW w:w="6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800" w:type="dxa"/>
            <w:gridSpan w:val="5"/>
            <w:vAlign w:val="bottom"/>
          </w:tcPr>
          <w:p w:rsidR="001B2755" w:rsidRPr="001B2755" w:rsidRDefault="001B2755" w:rsidP="001B2755">
            <w:pPr>
              <w:widowControl w:val="0"/>
              <w:autoSpaceDE w:val="0"/>
              <w:autoSpaceDN w:val="0"/>
              <w:adjustRightInd w:val="0"/>
              <w:spacing w:after="0" w:line="240" w:lineRule="auto"/>
              <w:ind w:right="3940"/>
              <w:jc w:val="right"/>
              <w:rPr>
                <w:rFonts w:ascii="Times New Roman" w:eastAsia="Times New Roman" w:hAnsi="Times New Roman"/>
                <w:sz w:val="20"/>
                <w:szCs w:val="20"/>
              </w:rPr>
            </w:pPr>
            <w:r w:rsidRPr="001B2755">
              <w:rPr>
                <w:rFonts w:ascii="Times New Roman" w:eastAsia="Times New Roman" w:hAnsi="Times New Roman"/>
                <w:sz w:val="24"/>
                <w:szCs w:val="24"/>
              </w:rPr>
              <w:t>20г.</w:t>
            </w:r>
          </w:p>
        </w:tc>
      </w:tr>
      <w:tr w:rsidR="001B2755" w:rsidRPr="001B2755" w:rsidTr="001B2755">
        <w:trPr>
          <w:trHeight w:val="20"/>
        </w:trPr>
        <w:tc>
          <w:tcPr>
            <w:tcW w:w="620" w:type="dxa"/>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700" w:type="dxa"/>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1320" w:type="dxa"/>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380" w:type="dxa"/>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1580" w:type="dxa"/>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260" w:type="dxa"/>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1640" w:type="dxa"/>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1000" w:type="dxa"/>
            <w:tcBorders>
              <w:top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120" w:type="dxa"/>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2280" w:type="dxa"/>
            <w:gridSpan w:val="2"/>
            <w:tcBorders>
              <w:top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260" w:type="dxa"/>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340" w:type="dxa"/>
            <w:tcBorders>
              <w:top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180" w:type="dxa"/>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2280" w:type="dxa"/>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1740" w:type="dxa"/>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r>
      <w:tr w:rsidR="001B2755" w:rsidRPr="001B2755" w:rsidTr="001B2755">
        <w:trPr>
          <w:trHeight w:val="174"/>
        </w:trPr>
        <w:tc>
          <w:tcPr>
            <w:tcW w:w="620" w:type="dxa"/>
            <w:tcBorders>
              <w:top w:val="single" w:sz="8" w:space="0" w:color="auto"/>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175" w:lineRule="exact"/>
              <w:ind w:right="56"/>
              <w:jc w:val="center"/>
              <w:rPr>
                <w:rFonts w:ascii="Times New Roman" w:eastAsia="Times New Roman" w:hAnsi="Times New Roman"/>
                <w:sz w:val="20"/>
                <w:szCs w:val="20"/>
              </w:rPr>
            </w:pPr>
            <w:r w:rsidRPr="001B2755">
              <w:rPr>
                <w:rFonts w:ascii="Times New Roman" w:eastAsia="Times New Roman" w:hAnsi="Times New Roman"/>
                <w:sz w:val="16"/>
                <w:szCs w:val="16"/>
              </w:rPr>
              <w:t>№</w:t>
            </w:r>
          </w:p>
        </w:tc>
        <w:tc>
          <w:tcPr>
            <w:tcW w:w="700" w:type="dxa"/>
            <w:tcBorders>
              <w:top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175" w:lineRule="exact"/>
              <w:rPr>
                <w:rFonts w:ascii="Times New Roman" w:eastAsia="Times New Roman" w:hAnsi="Times New Roman"/>
                <w:sz w:val="20"/>
                <w:szCs w:val="20"/>
              </w:rPr>
            </w:pPr>
            <w:r w:rsidRPr="001B2755">
              <w:rPr>
                <w:rFonts w:ascii="Times New Roman" w:eastAsia="Times New Roman" w:hAnsi="Times New Roman"/>
                <w:sz w:val="16"/>
                <w:szCs w:val="16"/>
              </w:rPr>
              <w:t>Реестр</w:t>
            </w:r>
          </w:p>
        </w:tc>
        <w:tc>
          <w:tcPr>
            <w:tcW w:w="1320" w:type="dxa"/>
            <w:tcBorders>
              <w:top w:val="single" w:sz="8" w:space="0" w:color="auto"/>
            </w:tcBorders>
            <w:vAlign w:val="bottom"/>
          </w:tcPr>
          <w:p w:rsidR="001B2755" w:rsidRPr="001B2755" w:rsidRDefault="001B2755" w:rsidP="001B2755">
            <w:pPr>
              <w:widowControl w:val="0"/>
              <w:autoSpaceDE w:val="0"/>
              <w:autoSpaceDN w:val="0"/>
              <w:adjustRightInd w:val="0"/>
              <w:spacing w:after="0" w:line="175" w:lineRule="exact"/>
              <w:rPr>
                <w:rFonts w:ascii="Times New Roman" w:eastAsia="Times New Roman" w:hAnsi="Times New Roman"/>
                <w:sz w:val="20"/>
                <w:szCs w:val="20"/>
              </w:rPr>
            </w:pPr>
            <w:r w:rsidRPr="001B2755">
              <w:rPr>
                <w:rFonts w:ascii="Times New Roman" w:eastAsia="Times New Roman" w:hAnsi="Times New Roman"/>
                <w:sz w:val="18"/>
                <w:szCs w:val="18"/>
              </w:rPr>
              <w:t>Наименование</w:t>
            </w:r>
          </w:p>
        </w:tc>
        <w:tc>
          <w:tcPr>
            <w:tcW w:w="380" w:type="dxa"/>
            <w:tcBorders>
              <w:top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1580" w:type="dxa"/>
            <w:tcBorders>
              <w:top w:val="single" w:sz="8" w:space="0" w:color="auto"/>
            </w:tcBorders>
            <w:vAlign w:val="bottom"/>
          </w:tcPr>
          <w:p w:rsidR="001B2755" w:rsidRPr="001B2755" w:rsidRDefault="001B2755" w:rsidP="001B2755">
            <w:pPr>
              <w:widowControl w:val="0"/>
              <w:autoSpaceDE w:val="0"/>
              <w:autoSpaceDN w:val="0"/>
              <w:adjustRightInd w:val="0"/>
              <w:spacing w:after="0" w:line="175"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Государственный</w:t>
            </w:r>
          </w:p>
        </w:tc>
        <w:tc>
          <w:tcPr>
            <w:tcW w:w="260" w:type="dxa"/>
            <w:tcBorders>
              <w:top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c>
          <w:tcPr>
            <w:tcW w:w="5820" w:type="dxa"/>
            <w:gridSpan w:val="8"/>
            <w:tcBorders>
              <w:top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175" w:lineRule="exact"/>
              <w:ind w:right="20"/>
              <w:jc w:val="center"/>
              <w:rPr>
                <w:rFonts w:ascii="Times New Roman" w:eastAsia="Times New Roman" w:hAnsi="Times New Roman"/>
                <w:sz w:val="20"/>
                <w:szCs w:val="20"/>
              </w:rPr>
            </w:pPr>
            <w:proofErr w:type="gramStart"/>
            <w:r w:rsidRPr="001B2755">
              <w:rPr>
                <w:rFonts w:ascii="Times New Roman" w:eastAsia="Times New Roman" w:hAnsi="Times New Roman"/>
                <w:sz w:val="18"/>
                <w:szCs w:val="18"/>
              </w:rPr>
              <w:t>Кол-во акций, выпущенных акционерным обществом (с указанием кол-</w:t>
            </w:r>
            <w:proofErr w:type="gramEnd"/>
          </w:p>
        </w:tc>
        <w:tc>
          <w:tcPr>
            <w:tcW w:w="2280" w:type="dxa"/>
            <w:tcBorders>
              <w:top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175"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Номинальная стоимость</w:t>
            </w:r>
          </w:p>
        </w:tc>
        <w:tc>
          <w:tcPr>
            <w:tcW w:w="17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5"/>
                <w:szCs w:val="15"/>
              </w:rPr>
            </w:pPr>
          </w:p>
        </w:tc>
      </w:tr>
      <w:tr w:rsidR="001B2755" w:rsidRPr="001B2755" w:rsidTr="001B2755">
        <w:trPr>
          <w:trHeight w:val="186"/>
        </w:trPr>
        <w:tc>
          <w:tcPr>
            <w:tcW w:w="62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177" w:lineRule="exact"/>
              <w:ind w:right="76"/>
              <w:jc w:val="center"/>
              <w:rPr>
                <w:rFonts w:ascii="Times New Roman" w:eastAsia="Times New Roman" w:hAnsi="Times New Roman"/>
                <w:sz w:val="20"/>
                <w:szCs w:val="20"/>
              </w:rPr>
            </w:pPr>
            <w:proofErr w:type="gramStart"/>
            <w:r w:rsidRPr="001B2755">
              <w:rPr>
                <w:rFonts w:ascii="Times New Roman" w:eastAsia="Times New Roman" w:hAnsi="Times New Roman"/>
                <w:sz w:val="16"/>
                <w:szCs w:val="16"/>
              </w:rPr>
              <w:t>п</w:t>
            </w:r>
            <w:proofErr w:type="gramEnd"/>
            <w:r w:rsidRPr="001B2755">
              <w:rPr>
                <w:rFonts w:ascii="Times New Roman" w:eastAsia="Times New Roman" w:hAnsi="Times New Roman"/>
                <w:sz w:val="16"/>
                <w:szCs w:val="16"/>
              </w:rPr>
              <w:t>/п</w:t>
            </w: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79" w:lineRule="exact"/>
              <w:rPr>
                <w:rFonts w:ascii="Times New Roman" w:eastAsia="Times New Roman" w:hAnsi="Times New Roman"/>
                <w:sz w:val="20"/>
                <w:szCs w:val="20"/>
              </w:rPr>
            </w:pPr>
            <w:proofErr w:type="spellStart"/>
            <w:r w:rsidRPr="001B2755">
              <w:rPr>
                <w:rFonts w:ascii="Times New Roman" w:eastAsia="Times New Roman" w:hAnsi="Times New Roman"/>
                <w:sz w:val="16"/>
                <w:szCs w:val="16"/>
              </w:rPr>
              <w:t>овый</w:t>
            </w:r>
            <w:proofErr w:type="spellEnd"/>
          </w:p>
        </w:tc>
        <w:tc>
          <w:tcPr>
            <w:tcW w:w="13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3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5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2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6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0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6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6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2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3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22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6" w:lineRule="exact"/>
              <w:ind w:right="850"/>
              <w:jc w:val="right"/>
              <w:rPr>
                <w:rFonts w:ascii="Times New Roman" w:eastAsia="Times New Roman" w:hAnsi="Times New Roman"/>
                <w:sz w:val="20"/>
                <w:szCs w:val="20"/>
              </w:rPr>
            </w:pPr>
            <w:r w:rsidRPr="001B2755">
              <w:rPr>
                <w:rFonts w:ascii="Times New Roman" w:eastAsia="Times New Roman" w:hAnsi="Times New Roman"/>
                <w:sz w:val="18"/>
                <w:szCs w:val="18"/>
              </w:rPr>
              <w:t>акций</w:t>
            </w:r>
          </w:p>
        </w:tc>
        <w:tc>
          <w:tcPr>
            <w:tcW w:w="17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r>
      <w:tr w:rsidR="001B2755" w:rsidRPr="001B2755" w:rsidTr="001B2755">
        <w:trPr>
          <w:trHeight w:val="249"/>
        </w:trPr>
        <w:tc>
          <w:tcPr>
            <w:tcW w:w="62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177" w:lineRule="exact"/>
              <w:rPr>
                <w:rFonts w:ascii="Times New Roman" w:eastAsia="Times New Roman" w:hAnsi="Times New Roman"/>
                <w:sz w:val="20"/>
                <w:szCs w:val="20"/>
              </w:rPr>
            </w:pPr>
            <w:r w:rsidRPr="001B2755">
              <w:rPr>
                <w:rFonts w:ascii="Times New Roman" w:eastAsia="Times New Roman" w:hAnsi="Times New Roman"/>
                <w:sz w:val="16"/>
                <w:szCs w:val="16"/>
              </w:rPr>
              <w:t>номер</w:t>
            </w:r>
          </w:p>
        </w:tc>
        <w:tc>
          <w:tcPr>
            <w:tcW w:w="13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Акционерного</w:t>
            </w:r>
          </w:p>
        </w:tc>
        <w:tc>
          <w:tcPr>
            <w:tcW w:w="3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15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регистрационный</w:t>
            </w:r>
          </w:p>
        </w:tc>
        <w:tc>
          <w:tcPr>
            <w:tcW w:w="2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5820" w:type="dxa"/>
            <w:gridSpan w:val="8"/>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20"/>
              <w:jc w:val="center"/>
              <w:rPr>
                <w:rFonts w:ascii="Times New Roman" w:eastAsia="Times New Roman" w:hAnsi="Times New Roman"/>
                <w:sz w:val="20"/>
                <w:szCs w:val="20"/>
              </w:rPr>
            </w:pPr>
            <w:proofErr w:type="spellStart"/>
            <w:proofErr w:type="gramStart"/>
            <w:r w:rsidRPr="001B2755">
              <w:rPr>
                <w:rFonts w:ascii="Times New Roman" w:eastAsia="Times New Roman" w:hAnsi="Times New Roman"/>
                <w:sz w:val="18"/>
                <w:szCs w:val="18"/>
              </w:rPr>
              <w:t>ва</w:t>
            </w:r>
            <w:proofErr w:type="spellEnd"/>
            <w:r w:rsidRPr="001B2755">
              <w:rPr>
                <w:rFonts w:ascii="Times New Roman" w:eastAsia="Times New Roman" w:hAnsi="Times New Roman"/>
                <w:sz w:val="18"/>
                <w:szCs w:val="18"/>
              </w:rPr>
              <w:t xml:space="preserve"> привилегированных акций), и размер доли в уставном капитале,</w:t>
            </w:r>
            <w:proofErr w:type="gramEnd"/>
          </w:p>
        </w:tc>
        <w:tc>
          <w:tcPr>
            <w:tcW w:w="22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17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r>
      <w:tr w:rsidR="001B2755" w:rsidRPr="001B2755" w:rsidTr="001B2755">
        <w:trPr>
          <w:trHeight w:val="226"/>
        </w:trPr>
        <w:tc>
          <w:tcPr>
            <w:tcW w:w="62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256"/>
              <w:jc w:val="right"/>
              <w:rPr>
                <w:rFonts w:ascii="Times New Roman" w:eastAsia="Times New Roman" w:hAnsi="Times New Roman"/>
                <w:sz w:val="20"/>
                <w:szCs w:val="20"/>
              </w:rPr>
            </w:pPr>
            <w:r w:rsidRPr="001B2755">
              <w:rPr>
                <w:rFonts w:ascii="Times New Roman" w:eastAsia="Times New Roman" w:hAnsi="Times New Roman"/>
                <w:sz w:val="18"/>
                <w:szCs w:val="18"/>
              </w:rPr>
              <w:t>1</w:t>
            </w:r>
          </w:p>
        </w:tc>
        <w:tc>
          <w:tcPr>
            <w:tcW w:w="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317"/>
              <w:jc w:val="right"/>
              <w:rPr>
                <w:rFonts w:ascii="Times New Roman" w:eastAsia="Times New Roman" w:hAnsi="Times New Roman"/>
                <w:sz w:val="20"/>
                <w:szCs w:val="20"/>
              </w:rPr>
            </w:pPr>
            <w:r w:rsidRPr="001B2755">
              <w:rPr>
                <w:rFonts w:ascii="Times New Roman" w:eastAsia="Times New Roman" w:hAnsi="Times New Roman"/>
                <w:sz w:val="18"/>
                <w:szCs w:val="18"/>
              </w:rPr>
              <w:t>2</w:t>
            </w:r>
          </w:p>
        </w:tc>
        <w:tc>
          <w:tcPr>
            <w:tcW w:w="13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410"/>
              <w:jc w:val="right"/>
              <w:rPr>
                <w:rFonts w:ascii="Times New Roman" w:eastAsia="Times New Roman" w:hAnsi="Times New Roman"/>
                <w:sz w:val="20"/>
                <w:szCs w:val="20"/>
              </w:rPr>
            </w:pPr>
            <w:r w:rsidRPr="001B2755">
              <w:rPr>
                <w:rFonts w:ascii="Times New Roman" w:eastAsia="Times New Roman" w:hAnsi="Times New Roman"/>
                <w:sz w:val="18"/>
                <w:szCs w:val="18"/>
              </w:rPr>
              <w:t>3</w:t>
            </w:r>
          </w:p>
        </w:tc>
        <w:tc>
          <w:tcPr>
            <w:tcW w:w="3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5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4</w:t>
            </w:r>
          </w:p>
        </w:tc>
        <w:tc>
          <w:tcPr>
            <w:tcW w:w="2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6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0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780" w:type="dxa"/>
            <w:gridSpan w:val="2"/>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480"/>
              <w:jc w:val="right"/>
              <w:rPr>
                <w:rFonts w:ascii="Times New Roman" w:eastAsia="Times New Roman" w:hAnsi="Times New Roman"/>
                <w:sz w:val="20"/>
                <w:szCs w:val="20"/>
              </w:rPr>
            </w:pPr>
            <w:r w:rsidRPr="001B2755">
              <w:rPr>
                <w:rFonts w:ascii="Times New Roman" w:eastAsia="Times New Roman" w:hAnsi="Times New Roman"/>
                <w:sz w:val="18"/>
                <w:szCs w:val="18"/>
              </w:rPr>
              <w:t>5</w:t>
            </w:r>
          </w:p>
        </w:tc>
        <w:tc>
          <w:tcPr>
            <w:tcW w:w="2400" w:type="dxa"/>
            <w:gridSpan w:val="4"/>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22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1010"/>
              <w:jc w:val="right"/>
              <w:rPr>
                <w:rFonts w:ascii="Times New Roman" w:eastAsia="Times New Roman" w:hAnsi="Times New Roman"/>
                <w:sz w:val="20"/>
                <w:szCs w:val="20"/>
              </w:rPr>
            </w:pPr>
            <w:r w:rsidRPr="001B2755">
              <w:rPr>
                <w:rFonts w:ascii="Times New Roman" w:eastAsia="Times New Roman" w:hAnsi="Times New Roman"/>
                <w:sz w:val="18"/>
                <w:szCs w:val="18"/>
              </w:rPr>
              <w:t>6</w:t>
            </w:r>
          </w:p>
        </w:tc>
        <w:tc>
          <w:tcPr>
            <w:tcW w:w="17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r>
      <w:tr w:rsidR="001B2755" w:rsidRPr="001B2755" w:rsidTr="001B2755">
        <w:trPr>
          <w:trHeight w:val="311"/>
        </w:trPr>
        <w:tc>
          <w:tcPr>
            <w:tcW w:w="62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3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2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r>
      <w:tr w:rsidR="001B2755" w:rsidRPr="001B2755" w:rsidTr="001B2755">
        <w:trPr>
          <w:trHeight w:val="311"/>
        </w:trPr>
        <w:tc>
          <w:tcPr>
            <w:tcW w:w="62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3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2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r>
      <w:tr w:rsidR="001B2755" w:rsidRPr="001B2755" w:rsidTr="001B2755">
        <w:trPr>
          <w:trHeight w:val="311"/>
        </w:trPr>
        <w:tc>
          <w:tcPr>
            <w:tcW w:w="62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3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2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r>
      <w:tr w:rsidR="001B2755" w:rsidRPr="001B2755" w:rsidTr="001B2755">
        <w:trPr>
          <w:trHeight w:val="321"/>
        </w:trPr>
        <w:tc>
          <w:tcPr>
            <w:tcW w:w="62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3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2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r>
    </w:tbl>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Pr="001B2755"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jc w:val="right"/>
        <w:rPr>
          <w:rFonts w:ascii="Times New Roman" w:eastAsia="Times New Roman" w:hAnsi="Times New Roman"/>
          <w:sz w:val="20"/>
          <w:szCs w:val="20"/>
        </w:rPr>
      </w:pPr>
      <w:r w:rsidRPr="001B2755">
        <w:rPr>
          <w:rFonts w:ascii="Times New Roman" w:eastAsia="Times New Roman" w:hAnsi="Times New Roman"/>
          <w:b/>
          <w:bCs/>
          <w:sz w:val="20"/>
          <w:szCs w:val="20"/>
        </w:rPr>
        <w:t>Приложение 13</w:t>
      </w:r>
    </w:p>
    <w:p w:rsidR="001B2755" w:rsidRPr="001B2755" w:rsidRDefault="001B2755" w:rsidP="001B2755">
      <w:pPr>
        <w:widowControl w:val="0"/>
        <w:autoSpaceDE w:val="0"/>
        <w:autoSpaceDN w:val="0"/>
        <w:adjustRightInd w:val="0"/>
        <w:spacing w:after="0" w:line="235" w:lineRule="auto"/>
        <w:jc w:val="right"/>
        <w:rPr>
          <w:rFonts w:ascii="Times New Roman" w:eastAsia="Times New Roman" w:hAnsi="Times New Roman"/>
          <w:sz w:val="20"/>
          <w:szCs w:val="20"/>
        </w:rPr>
      </w:pPr>
      <w:r w:rsidRPr="001B2755">
        <w:rPr>
          <w:rFonts w:ascii="Times New Roman" w:eastAsia="Times New Roman" w:hAnsi="Times New Roman"/>
          <w:sz w:val="20"/>
          <w:szCs w:val="20"/>
        </w:rPr>
        <w:t>к Положению о порядке ведения реестра муниципального имущества</w:t>
      </w:r>
    </w:p>
    <w:p w:rsidR="001B2755" w:rsidRPr="001B2755" w:rsidRDefault="001B2755" w:rsidP="001B2755">
      <w:pPr>
        <w:widowControl w:val="0"/>
        <w:autoSpaceDE w:val="0"/>
        <w:autoSpaceDN w:val="0"/>
        <w:adjustRightInd w:val="0"/>
        <w:spacing w:after="0" w:line="238" w:lineRule="auto"/>
        <w:jc w:val="center"/>
        <w:rPr>
          <w:rFonts w:ascii="Times New Roman" w:eastAsia="Times New Roman" w:hAnsi="Times New Roman"/>
          <w:sz w:val="20"/>
          <w:szCs w:val="20"/>
        </w:rPr>
      </w:pPr>
      <w:r w:rsidRPr="001B2755">
        <w:rPr>
          <w:rFonts w:ascii="Times New Roman" w:eastAsia="Times New Roman" w:hAnsi="Times New Roman"/>
          <w:sz w:val="20"/>
          <w:szCs w:val="20"/>
        </w:rPr>
        <w:t xml:space="preserve">                                                                                                                                                                                                                                                                       </w:t>
      </w:r>
      <w:proofErr w:type="spellStart"/>
      <w:r w:rsidRPr="001B2755">
        <w:rPr>
          <w:rFonts w:ascii="Times New Roman" w:eastAsia="Times New Roman" w:hAnsi="Times New Roman"/>
          <w:sz w:val="20"/>
          <w:szCs w:val="20"/>
        </w:rPr>
        <w:t>Ницинского</w:t>
      </w:r>
      <w:proofErr w:type="spellEnd"/>
      <w:r w:rsidRPr="001B2755">
        <w:rPr>
          <w:rFonts w:ascii="Times New Roman" w:eastAsia="Times New Roman" w:hAnsi="Times New Roman"/>
          <w:sz w:val="20"/>
          <w:szCs w:val="20"/>
        </w:rPr>
        <w:t xml:space="preserve"> сельского поселения</w:t>
      </w:r>
    </w:p>
    <w:p w:rsidR="001B2755" w:rsidRPr="001B2755" w:rsidRDefault="001B2755" w:rsidP="001B2755">
      <w:pPr>
        <w:widowControl w:val="0"/>
        <w:autoSpaceDE w:val="0"/>
        <w:autoSpaceDN w:val="0"/>
        <w:adjustRightInd w:val="0"/>
        <w:spacing w:after="0" w:line="8" w:lineRule="exact"/>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b/>
          <w:bCs/>
          <w:sz w:val="24"/>
          <w:szCs w:val="24"/>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b/>
          <w:bCs/>
          <w:sz w:val="24"/>
          <w:szCs w:val="24"/>
        </w:rPr>
        <w:t xml:space="preserve">Реестр объектов муниципальной собственности   </w:t>
      </w:r>
      <w:proofErr w:type="spellStart"/>
      <w:r w:rsidRPr="001B2755">
        <w:rPr>
          <w:rFonts w:ascii="Times New Roman" w:eastAsia="Times New Roman" w:hAnsi="Times New Roman"/>
          <w:b/>
          <w:bCs/>
          <w:sz w:val="24"/>
          <w:szCs w:val="24"/>
        </w:rPr>
        <w:t>Ницинского</w:t>
      </w:r>
      <w:proofErr w:type="spellEnd"/>
      <w:r w:rsidRPr="001B2755">
        <w:rPr>
          <w:rFonts w:ascii="Times New Roman" w:eastAsia="Times New Roman" w:hAnsi="Times New Roman"/>
          <w:b/>
          <w:bCs/>
          <w:sz w:val="24"/>
          <w:szCs w:val="24"/>
        </w:rPr>
        <w:t xml:space="preserve"> сельского поселения</w:t>
      </w:r>
    </w:p>
    <w:p w:rsidR="001B2755" w:rsidRPr="001B2755" w:rsidRDefault="001B2755" w:rsidP="001B2755">
      <w:pPr>
        <w:widowControl w:val="0"/>
        <w:autoSpaceDE w:val="0"/>
        <w:autoSpaceDN w:val="0"/>
        <w:adjustRightInd w:val="0"/>
        <w:spacing w:after="0" w:line="192" w:lineRule="exact"/>
        <w:rPr>
          <w:rFonts w:ascii="Times New Roman" w:eastAsia="Times New Roman" w:hAnsi="Times New Roman"/>
          <w:sz w:val="20"/>
          <w:szCs w:val="20"/>
        </w:rPr>
      </w:pPr>
    </w:p>
    <w:p w:rsidR="001B2755" w:rsidRPr="001B2755" w:rsidRDefault="001B2755" w:rsidP="001B2755">
      <w:pPr>
        <w:widowControl w:val="0"/>
        <w:tabs>
          <w:tab w:val="left" w:pos="6580"/>
        </w:tabs>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24"/>
          <w:szCs w:val="24"/>
        </w:rPr>
        <w:t>РАЗДЕЛ</w:t>
      </w:r>
      <w:r w:rsidRPr="001B2755">
        <w:rPr>
          <w:rFonts w:ascii="Times New Roman" w:eastAsia="Times New Roman" w:hAnsi="Times New Roman"/>
          <w:sz w:val="20"/>
          <w:szCs w:val="20"/>
        </w:rPr>
        <w:tab/>
      </w:r>
      <w:r w:rsidRPr="001B2755">
        <w:rPr>
          <w:rFonts w:ascii="Times New Roman" w:eastAsia="Times New Roman" w:hAnsi="Times New Roman"/>
          <w:sz w:val="24"/>
          <w:szCs w:val="24"/>
        </w:rPr>
        <w:t>II. ДВИЖИМОЕ ИМУЩЕСТВО</w:t>
      </w:r>
    </w:p>
    <w:p w:rsidR="001B2755" w:rsidRPr="001B2755" w:rsidRDefault="001B2755" w:rsidP="001B2755">
      <w:pPr>
        <w:widowControl w:val="0"/>
        <w:autoSpaceDE w:val="0"/>
        <w:autoSpaceDN w:val="0"/>
        <w:adjustRightInd w:val="0"/>
        <w:spacing w:after="0" w:line="237" w:lineRule="auto"/>
        <w:rPr>
          <w:rFonts w:ascii="Times New Roman" w:eastAsia="Times New Roman" w:hAnsi="Times New Roman"/>
          <w:sz w:val="20"/>
          <w:szCs w:val="20"/>
        </w:rPr>
      </w:pPr>
      <w:r w:rsidRPr="001B2755">
        <w:rPr>
          <w:rFonts w:ascii="Times New Roman" w:eastAsia="Times New Roman" w:hAnsi="Times New Roman"/>
          <w:sz w:val="24"/>
          <w:szCs w:val="24"/>
        </w:rPr>
        <w:t>Подраздел 5. Доли (вклады) в уставной (складочный) капитал хозяйственных обществ и товариществ</w:t>
      </w:r>
    </w:p>
    <w:p w:rsidR="001B2755" w:rsidRPr="001B2755" w:rsidRDefault="001B2755" w:rsidP="001B2755">
      <w:pPr>
        <w:widowControl w:val="0"/>
        <w:autoSpaceDE w:val="0"/>
        <w:autoSpaceDN w:val="0"/>
        <w:adjustRightInd w:val="0"/>
        <w:spacing w:after="0" w:line="254" w:lineRule="exact"/>
        <w:rPr>
          <w:rFonts w:ascii="Times New Roman" w:eastAsia="Times New Roman" w:hAnsi="Times New Roman"/>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1560"/>
        <w:gridCol w:w="2540"/>
        <w:gridCol w:w="1840"/>
        <w:gridCol w:w="1000"/>
        <w:gridCol w:w="120"/>
        <w:gridCol w:w="880"/>
        <w:gridCol w:w="1400"/>
        <w:gridCol w:w="260"/>
        <w:gridCol w:w="340"/>
        <w:gridCol w:w="3960"/>
        <w:gridCol w:w="30"/>
      </w:tblGrid>
      <w:tr w:rsidR="001B2755" w:rsidRPr="001B2755" w:rsidTr="001B2755">
        <w:trPr>
          <w:trHeight w:val="276"/>
        </w:trPr>
        <w:tc>
          <w:tcPr>
            <w:tcW w:w="5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5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25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8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w w:val="96"/>
                <w:sz w:val="24"/>
                <w:szCs w:val="24"/>
              </w:rPr>
              <w:t xml:space="preserve">по состоянию </w:t>
            </w:r>
            <w:proofErr w:type="gramStart"/>
            <w:r w:rsidRPr="001B2755">
              <w:rPr>
                <w:rFonts w:ascii="Times New Roman" w:eastAsia="Times New Roman" w:hAnsi="Times New Roman"/>
                <w:w w:val="96"/>
                <w:sz w:val="24"/>
                <w:szCs w:val="24"/>
              </w:rPr>
              <w:t>на</w:t>
            </w:r>
            <w:proofErr w:type="gramEnd"/>
            <w:r w:rsidRPr="001B2755">
              <w:rPr>
                <w:rFonts w:ascii="Times New Roman" w:eastAsia="Times New Roman" w:hAnsi="Times New Roman"/>
                <w:w w:val="96"/>
                <w:sz w:val="24"/>
                <w:szCs w:val="24"/>
              </w:rPr>
              <w:t xml:space="preserve"> «</w:t>
            </w:r>
          </w:p>
        </w:tc>
        <w:tc>
          <w:tcPr>
            <w:tcW w:w="10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20" w:type="dxa"/>
            <w:vAlign w:val="bottom"/>
          </w:tcPr>
          <w:p w:rsidR="001B2755" w:rsidRPr="001B2755" w:rsidRDefault="001B2755" w:rsidP="001B2755">
            <w:pPr>
              <w:widowControl w:val="0"/>
              <w:autoSpaceDE w:val="0"/>
              <w:autoSpaceDN w:val="0"/>
              <w:adjustRightInd w:val="0"/>
              <w:spacing w:after="0" w:line="240" w:lineRule="auto"/>
              <w:jc w:val="right"/>
              <w:rPr>
                <w:rFonts w:ascii="Times New Roman" w:eastAsia="Times New Roman" w:hAnsi="Times New Roman"/>
                <w:sz w:val="20"/>
                <w:szCs w:val="20"/>
              </w:rPr>
            </w:pPr>
            <w:r w:rsidRPr="001B2755">
              <w:rPr>
                <w:rFonts w:ascii="Times New Roman" w:eastAsia="Times New Roman" w:hAnsi="Times New Roman"/>
                <w:w w:val="82"/>
                <w:sz w:val="24"/>
                <w:szCs w:val="24"/>
              </w:rPr>
              <w:t>»</w:t>
            </w:r>
          </w:p>
        </w:tc>
        <w:tc>
          <w:tcPr>
            <w:tcW w:w="8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4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260" w:type="dxa"/>
            <w:vAlign w:val="bottom"/>
          </w:tcPr>
          <w:p w:rsidR="001B2755" w:rsidRPr="001B2755" w:rsidRDefault="001B2755" w:rsidP="001B2755">
            <w:pPr>
              <w:widowControl w:val="0"/>
              <w:autoSpaceDE w:val="0"/>
              <w:autoSpaceDN w:val="0"/>
              <w:adjustRightInd w:val="0"/>
              <w:spacing w:after="0" w:line="240" w:lineRule="auto"/>
              <w:jc w:val="right"/>
              <w:rPr>
                <w:rFonts w:ascii="Times New Roman" w:eastAsia="Times New Roman" w:hAnsi="Times New Roman"/>
                <w:sz w:val="20"/>
                <w:szCs w:val="20"/>
              </w:rPr>
            </w:pPr>
            <w:r w:rsidRPr="001B2755">
              <w:rPr>
                <w:rFonts w:ascii="Times New Roman" w:eastAsia="Times New Roman" w:hAnsi="Times New Roman"/>
                <w:w w:val="99"/>
                <w:sz w:val="24"/>
                <w:szCs w:val="24"/>
              </w:rPr>
              <w:t>20</w:t>
            </w:r>
          </w:p>
        </w:tc>
        <w:tc>
          <w:tcPr>
            <w:tcW w:w="3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39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roofErr w:type="gramStart"/>
            <w:r w:rsidRPr="001B2755">
              <w:rPr>
                <w:rFonts w:ascii="Times New Roman" w:eastAsia="Times New Roman" w:hAnsi="Times New Roman"/>
                <w:sz w:val="24"/>
                <w:szCs w:val="24"/>
              </w:rPr>
              <w:t>г</w:t>
            </w:r>
            <w:proofErr w:type="gramEnd"/>
            <w:r w:rsidRPr="001B2755">
              <w:rPr>
                <w:rFonts w:ascii="Times New Roman" w:eastAsia="Times New Roman" w:hAnsi="Times New Roman"/>
                <w:sz w:val="24"/>
                <w:szCs w:val="24"/>
              </w:rPr>
              <w:t>.</w:t>
            </w:r>
          </w:p>
        </w:tc>
        <w:tc>
          <w:tcPr>
            <w:tcW w:w="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21"/>
        </w:trPr>
        <w:tc>
          <w:tcPr>
            <w:tcW w:w="5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5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840" w:type="dxa"/>
            <w:gridSpan w:val="4"/>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960" w:type="dxa"/>
            <w:gridSpan w:val="4"/>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98"/>
        </w:trPr>
        <w:tc>
          <w:tcPr>
            <w:tcW w:w="56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198" w:lineRule="exact"/>
              <w:ind w:right="70"/>
              <w:jc w:val="center"/>
              <w:rPr>
                <w:rFonts w:ascii="Times New Roman" w:eastAsia="Times New Roman" w:hAnsi="Times New Roman"/>
                <w:sz w:val="20"/>
                <w:szCs w:val="20"/>
              </w:rPr>
            </w:pPr>
            <w:r w:rsidRPr="001B2755">
              <w:rPr>
                <w:rFonts w:ascii="Times New Roman" w:eastAsia="Times New Roman" w:hAnsi="Times New Roman"/>
                <w:w w:val="92"/>
                <w:sz w:val="18"/>
                <w:szCs w:val="18"/>
              </w:rPr>
              <w:t>№</w:t>
            </w: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98" w:lineRule="exact"/>
              <w:rPr>
                <w:rFonts w:ascii="Times New Roman" w:eastAsia="Times New Roman" w:hAnsi="Times New Roman"/>
                <w:sz w:val="20"/>
                <w:szCs w:val="20"/>
              </w:rPr>
            </w:pPr>
            <w:r w:rsidRPr="001B2755">
              <w:rPr>
                <w:rFonts w:ascii="Times New Roman" w:eastAsia="Times New Roman" w:hAnsi="Times New Roman"/>
                <w:sz w:val="18"/>
                <w:szCs w:val="18"/>
              </w:rPr>
              <w:t>Реестровый</w:t>
            </w:r>
          </w:p>
        </w:tc>
        <w:tc>
          <w:tcPr>
            <w:tcW w:w="25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98" w:lineRule="exact"/>
              <w:rPr>
                <w:rFonts w:ascii="Times New Roman" w:eastAsia="Times New Roman" w:hAnsi="Times New Roman"/>
                <w:sz w:val="20"/>
                <w:szCs w:val="20"/>
              </w:rPr>
            </w:pPr>
            <w:r w:rsidRPr="001B2755">
              <w:rPr>
                <w:rFonts w:ascii="Times New Roman" w:eastAsia="Times New Roman" w:hAnsi="Times New Roman"/>
                <w:sz w:val="18"/>
                <w:szCs w:val="18"/>
              </w:rPr>
              <w:t>Наименование</w:t>
            </w:r>
          </w:p>
        </w:tc>
        <w:tc>
          <w:tcPr>
            <w:tcW w:w="3840" w:type="dxa"/>
            <w:gridSpan w:val="4"/>
            <w:tcBorders>
              <w:right w:val="single" w:sz="8" w:space="0" w:color="auto"/>
            </w:tcBorders>
            <w:vAlign w:val="bottom"/>
          </w:tcPr>
          <w:p w:rsidR="001B2755" w:rsidRPr="001B2755" w:rsidRDefault="001B2755" w:rsidP="001B2755">
            <w:pPr>
              <w:widowControl w:val="0"/>
              <w:autoSpaceDE w:val="0"/>
              <w:autoSpaceDN w:val="0"/>
              <w:adjustRightInd w:val="0"/>
              <w:spacing w:after="0" w:line="198" w:lineRule="exact"/>
              <w:ind w:right="40"/>
              <w:jc w:val="center"/>
              <w:rPr>
                <w:rFonts w:ascii="Times New Roman" w:eastAsia="Times New Roman" w:hAnsi="Times New Roman"/>
                <w:sz w:val="20"/>
                <w:szCs w:val="20"/>
              </w:rPr>
            </w:pPr>
            <w:r w:rsidRPr="001B2755">
              <w:rPr>
                <w:rFonts w:ascii="Times New Roman" w:eastAsia="Times New Roman" w:hAnsi="Times New Roman"/>
                <w:w w:val="99"/>
                <w:sz w:val="18"/>
                <w:szCs w:val="18"/>
              </w:rPr>
              <w:t>Государственный регистрационный номер</w:t>
            </w:r>
          </w:p>
        </w:tc>
        <w:tc>
          <w:tcPr>
            <w:tcW w:w="5960" w:type="dxa"/>
            <w:gridSpan w:val="4"/>
            <w:tcBorders>
              <w:right w:val="single" w:sz="8" w:space="0" w:color="auto"/>
            </w:tcBorders>
            <w:vAlign w:val="bottom"/>
          </w:tcPr>
          <w:p w:rsidR="001B2755" w:rsidRPr="001B2755" w:rsidRDefault="001B2755" w:rsidP="001B2755">
            <w:pPr>
              <w:widowControl w:val="0"/>
              <w:autoSpaceDE w:val="0"/>
              <w:autoSpaceDN w:val="0"/>
              <w:adjustRightInd w:val="0"/>
              <w:spacing w:after="0" w:line="198" w:lineRule="exact"/>
              <w:jc w:val="center"/>
              <w:rPr>
                <w:rFonts w:ascii="Times New Roman" w:eastAsia="Times New Roman" w:hAnsi="Times New Roman"/>
                <w:sz w:val="20"/>
                <w:szCs w:val="20"/>
              </w:rPr>
            </w:pPr>
            <w:r w:rsidRPr="001B2755">
              <w:rPr>
                <w:rFonts w:ascii="Times New Roman" w:eastAsia="Times New Roman" w:hAnsi="Times New Roman"/>
                <w:w w:val="99"/>
                <w:sz w:val="18"/>
                <w:szCs w:val="18"/>
              </w:rPr>
              <w:t>Размер уставного (складочного) капитала хозяйственного общества,</w:t>
            </w:r>
          </w:p>
        </w:tc>
        <w:tc>
          <w:tcPr>
            <w:tcW w:w="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06"/>
        </w:trPr>
        <w:tc>
          <w:tcPr>
            <w:tcW w:w="56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70"/>
              <w:jc w:val="center"/>
              <w:rPr>
                <w:rFonts w:ascii="Times New Roman" w:eastAsia="Times New Roman" w:hAnsi="Times New Roman"/>
                <w:sz w:val="20"/>
                <w:szCs w:val="20"/>
              </w:rPr>
            </w:pPr>
            <w:proofErr w:type="gramStart"/>
            <w:r w:rsidRPr="001B2755">
              <w:rPr>
                <w:rFonts w:ascii="Times New Roman" w:eastAsia="Times New Roman" w:hAnsi="Times New Roman"/>
                <w:w w:val="98"/>
                <w:sz w:val="18"/>
                <w:szCs w:val="18"/>
              </w:rPr>
              <w:t>п</w:t>
            </w:r>
            <w:proofErr w:type="gramEnd"/>
            <w:r w:rsidRPr="001B2755">
              <w:rPr>
                <w:rFonts w:ascii="Times New Roman" w:eastAsia="Times New Roman" w:hAnsi="Times New Roman"/>
                <w:w w:val="98"/>
                <w:sz w:val="18"/>
                <w:szCs w:val="18"/>
              </w:rPr>
              <w:t>/п</w:t>
            </w: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номер</w:t>
            </w:r>
          </w:p>
        </w:tc>
        <w:tc>
          <w:tcPr>
            <w:tcW w:w="2540" w:type="dxa"/>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хозяйственного общества,</w:t>
            </w:r>
          </w:p>
        </w:tc>
        <w:tc>
          <w:tcPr>
            <w:tcW w:w="18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0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5960" w:type="dxa"/>
            <w:gridSpan w:val="4"/>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 xml:space="preserve">товарищества и доли муниципального образования в </w:t>
            </w:r>
            <w:proofErr w:type="gramStart"/>
            <w:r w:rsidRPr="001B2755">
              <w:rPr>
                <w:rFonts w:ascii="Times New Roman" w:eastAsia="Times New Roman" w:hAnsi="Times New Roman"/>
                <w:sz w:val="18"/>
                <w:szCs w:val="18"/>
              </w:rPr>
              <w:t>уставном</w:t>
            </w:r>
            <w:proofErr w:type="gramEnd"/>
          </w:p>
        </w:tc>
        <w:tc>
          <w:tcPr>
            <w:tcW w:w="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06"/>
        </w:trPr>
        <w:tc>
          <w:tcPr>
            <w:tcW w:w="56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2540" w:type="dxa"/>
            <w:vMerge/>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8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0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5960" w:type="dxa"/>
            <w:gridSpan w:val="4"/>
            <w:vMerge/>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26"/>
        </w:trPr>
        <w:tc>
          <w:tcPr>
            <w:tcW w:w="56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230"/>
              <w:jc w:val="right"/>
              <w:rPr>
                <w:rFonts w:ascii="Times New Roman" w:eastAsia="Times New Roman" w:hAnsi="Times New Roman"/>
                <w:sz w:val="20"/>
                <w:szCs w:val="20"/>
              </w:rPr>
            </w:pPr>
            <w:r w:rsidRPr="001B2755">
              <w:rPr>
                <w:rFonts w:ascii="Times New Roman" w:eastAsia="Times New Roman" w:hAnsi="Times New Roman"/>
                <w:sz w:val="18"/>
                <w:szCs w:val="18"/>
              </w:rPr>
              <w:t>1</w:t>
            </w: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730"/>
              <w:jc w:val="right"/>
              <w:rPr>
                <w:rFonts w:ascii="Times New Roman" w:eastAsia="Times New Roman" w:hAnsi="Times New Roman"/>
                <w:sz w:val="20"/>
                <w:szCs w:val="20"/>
              </w:rPr>
            </w:pPr>
            <w:r w:rsidRPr="001B2755">
              <w:rPr>
                <w:rFonts w:ascii="Times New Roman" w:eastAsia="Times New Roman" w:hAnsi="Times New Roman"/>
                <w:sz w:val="18"/>
                <w:szCs w:val="18"/>
              </w:rPr>
              <w:t>2</w:t>
            </w:r>
          </w:p>
        </w:tc>
        <w:tc>
          <w:tcPr>
            <w:tcW w:w="25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1210"/>
              <w:jc w:val="right"/>
              <w:rPr>
                <w:rFonts w:ascii="Times New Roman" w:eastAsia="Times New Roman" w:hAnsi="Times New Roman"/>
                <w:sz w:val="20"/>
                <w:szCs w:val="20"/>
              </w:rPr>
            </w:pPr>
            <w:r w:rsidRPr="001B2755">
              <w:rPr>
                <w:rFonts w:ascii="Times New Roman" w:eastAsia="Times New Roman" w:hAnsi="Times New Roman"/>
                <w:sz w:val="18"/>
                <w:szCs w:val="18"/>
              </w:rPr>
              <w:t>3</w:t>
            </w:r>
          </w:p>
        </w:tc>
        <w:tc>
          <w:tcPr>
            <w:tcW w:w="18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0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790"/>
              <w:jc w:val="right"/>
              <w:rPr>
                <w:rFonts w:ascii="Times New Roman" w:eastAsia="Times New Roman" w:hAnsi="Times New Roman"/>
                <w:sz w:val="20"/>
                <w:szCs w:val="20"/>
              </w:rPr>
            </w:pPr>
            <w:r w:rsidRPr="001B2755">
              <w:rPr>
                <w:rFonts w:ascii="Times New Roman" w:eastAsia="Times New Roman" w:hAnsi="Times New Roman"/>
                <w:sz w:val="18"/>
                <w:szCs w:val="18"/>
              </w:rPr>
              <w:t>4</w:t>
            </w: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8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4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2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4300" w:type="dxa"/>
            <w:gridSpan w:val="2"/>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1580"/>
              <w:jc w:val="center"/>
              <w:rPr>
                <w:rFonts w:ascii="Times New Roman" w:eastAsia="Times New Roman" w:hAnsi="Times New Roman"/>
                <w:sz w:val="20"/>
                <w:szCs w:val="20"/>
              </w:rPr>
            </w:pPr>
            <w:r w:rsidRPr="001B2755">
              <w:rPr>
                <w:rFonts w:ascii="Times New Roman" w:eastAsia="Times New Roman" w:hAnsi="Times New Roman"/>
                <w:w w:val="88"/>
                <w:sz w:val="18"/>
                <w:szCs w:val="18"/>
              </w:rPr>
              <w:t>5</w:t>
            </w:r>
          </w:p>
        </w:tc>
        <w:tc>
          <w:tcPr>
            <w:tcW w:w="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11"/>
        </w:trPr>
        <w:tc>
          <w:tcPr>
            <w:tcW w:w="56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5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9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11"/>
        </w:trPr>
        <w:tc>
          <w:tcPr>
            <w:tcW w:w="56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5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9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12"/>
        </w:trPr>
        <w:tc>
          <w:tcPr>
            <w:tcW w:w="56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5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9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16"/>
        </w:trPr>
        <w:tc>
          <w:tcPr>
            <w:tcW w:w="56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5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0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9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bl>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Pr="001B2755"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155A" w:rsidRPr="001B2755" w:rsidRDefault="001B155A"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jc w:val="right"/>
        <w:rPr>
          <w:rFonts w:ascii="Times New Roman" w:eastAsia="Times New Roman" w:hAnsi="Times New Roman"/>
          <w:sz w:val="20"/>
          <w:szCs w:val="20"/>
        </w:rPr>
      </w:pPr>
      <w:r w:rsidRPr="001B2755">
        <w:rPr>
          <w:rFonts w:ascii="Times New Roman" w:eastAsia="Times New Roman" w:hAnsi="Times New Roman"/>
          <w:b/>
          <w:bCs/>
          <w:sz w:val="20"/>
          <w:szCs w:val="20"/>
        </w:rPr>
        <w:t>Приложение 14</w:t>
      </w:r>
    </w:p>
    <w:p w:rsidR="001B2755" w:rsidRPr="001B2755" w:rsidRDefault="001B2755" w:rsidP="001B2755">
      <w:pPr>
        <w:widowControl w:val="0"/>
        <w:autoSpaceDE w:val="0"/>
        <w:autoSpaceDN w:val="0"/>
        <w:adjustRightInd w:val="0"/>
        <w:spacing w:after="0" w:line="235" w:lineRule="auto"/>
        <w:jc w:val="right"/>
        <w:rPr>
          <w:rFonts w:ascii="Times New Roman" w:eastAsia="Times New Roman" w:hAnsi="Times New Roman"/>
          <w:sz w:val="20"/>
          <w:szCs w:val="20"/>
        </w:rPr>
      </w:pPr>
      <w:r w:rsidRPr="001B2755">
        <w:rPr>
          <w:rFonts w:ascii="Times New Roman" w:eastAsia="Times New Roman" w:hAnsi="Times New Roman"/>
          <w:sz w:val="20"/>
          <w:szCs w:val="20"/>
        </w:rPr>
        <w:t xml:space="preserve">к Положению о порядке ведения реестра муниципального имущества </w:t>
      </w:r>
    </w:p>
    <w:p w:rsidR="001B2755" w:rsidRPr="001B2755" w:rsidRDefault="001B2755" w:rsidP="001B2755">
      <w:pPr>
        <w:widowControl w:val="0"/>
        <w:autoSpaceDE w:val="0"/>
        <w:autoSpaceDN w:val="0"/>
        <w:adjustRightInd w:val="0"/>
        <w:spacing w:after="0" w:line="1" w:lineRule="exact"/>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20"/>
          <w:szCs w:val="20"/>
        </w:rPr>
        <w:t xml:space="preserve">                                                                                                                                                                                                                                        </w:t>
      </w:r>
      <w:proofErr w:type="spellStart"/>
      <w:r w:rsidRPr="001B2755">
        <w:rPr>
          <w:rFonts w:ascii="Times New Roman" w:eastAsia="Times New Roman" w:hAnsi="Times New Roman"/>
          <w:sz w:val="20"/>
          <w:szCs w:val="20"/>
        </w:rPr>
        <w:t>Ницинского</w:t>
      </w:r>
      <w:proofErr w:type="spellEnd"/>
      <w:r w:rsidRPr="001B2755">
        <w:rPr>
          <w:rFonts w:ascii="Times New Roman" w:eastAsia="Times New Roman" w:hAnsi="Times New Roman"/>
          <w:sz w:val="20"/>
          <w:szCs w:val="20"/>
        </w:rPr>
        <w:t xml:space="preserve"> сельского поселения</w:t>
      </w:r>
    </w:p>
    <w:p w:rsidR="001B2755" w:rsidRPr="001B2755" w:rsidRDefault="001B2755" w:rsidP="001B2755">
      <w:pPr>
        <w:widowControl w:val="0"/>
        <w:autoSpaceDE w:val="0"/>
        <w:autoSpaceDN w:val="0"/>
        <w:adjustRightInd w:val="0"/>
        <w:spacing w:after="0" w:line="200" w:lineRule="exact"/>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336" w:lineRule="exact"/>
        <w:rPr>
          <w:rFonts w:ascii="Times New Roman" w:eastAsia="Times New Roman" w:hAnsi="Times New Roman"/>
          <w:sz w:val="20"/>
          <w:szCs w:val="20"/>
        </w:rPr>
      </w:pPr>
    </w:p>
    <w:tbl>
      <w:tblPr>
        <w:tblW w:w="15583" w:type="dxa"/>
        <w:tblInd w:w="10" w:type="dxa"/>
        <w:tblLayout w:type="fixed"/>
        <w:tblCellMar>
          <w:left w:w="0" w:type="dxa"/>
          <w:right w:w="0" w:type="dxa"/>
        </w:tblCellMar>
        <w:tblLook w:val="04A0" w:firstRow="1" w:lastRow="0" w:firstColumn="1" w:lastColumn="0" w:noHBand="0" w:noVBand="1"/>
      </w:tblPr>
      <w:tblGrid>
        <w:gridCol w:w="600"/>
        <w:gridCol w:w="700"/>
        <w:gridCol w:w="1420"/>
        <w:gridCol w:w="1840"/>
        <w:gridCol w:w="1560"/>
        <w:gridCol w:w="800"/>
        <w:gridCol w:w="760"/>
        <w:gridCol w:w="640"/>
        <w:gridCol w:w="120"/>
        <w:gridCol w:w="800"/>
        <w:gridCol w:w="240"/>
        <w:gridCol w:w="1120"/>
        <w:gridCol w:w="240"/>
        <w:gridCol w:w="320"/>
        <w:gridCol w:w="60"/>
        <w:gridCol w:w="1720"/>
        <w:gridCol w:w="1680"/>
        <w:gridCol w:w="963"/>
      </w:tblGrid>
      <w:tr w:rsidR="001B2755" w:rsidRPr="001B2755" w:rsidTr="001B2755">
        <w:trPr>
          <w:trHeight w:val="276"/>
        </w:trPr>
        <w:tc>
          <w:tcPr>
            <w:tcW w:w="6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1900" w:type="dxa"/>
            <w:gridSpan w:val="14"/>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b/>
                <w:bCs/>
                <w:sz w:val="24"/>
                <w:szCs w:val="24"/>
              </w:rPr>
              <w:t xml:space="preserve">Реестр объектов муниципальной собственности  </w:t>
            </w:r>
            <w:proofErr w:type="spellStart"/>
            <w:r w:rsidRPr="001B2755">
              <w:rPr>
                <w:rFonts w:ascii="Times New Roman" w:eastAsia="Times New Roman" w:hAnsi="Times New Roman"/>
                <w:b/>
                <w:bCs/>
                <w:sz w:val="24"/>
                <w:szCs w:val="24"/>
              </w:rPr>
              <w:t>Ницинского</w:t>
            </w:r>
            <w:proofErr w:type="spellEnd"/>
            <w:r w:rsidRPr="001B2755">
              <w:rPr>
                <w:rFonts w:ascii="Times New Roman" w:eastAsia="Times New Roman" w:hAnsi="Times New Roman"/>
                <w:b/>
                <w:bCs/>
                <w:sz w:val="24"/>
                <w:szCs w:val="24"/>
              </w:rPr>
              <w:t xml:space="preserve"> сельского  поселения</w:t>
            </w:r>
          </w:p>
        </w:tc>
        <w:tc>
          <w:tcPr>
            <w:tcW w:w="963"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r>
      <w:tr w:rsidR="001B2755" w:rsidRPr="001B2755" w:rsidTr="001B2755">
        <w:trPr>
          <w:trHeight w:val="506"/>
        </w:trPr>
        <w:tc>
          <w:tcPr>
            <w:tcW w:w="6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900" w:type="dxa"/>
            <w:gridSpan w:val="14"/>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24"/>
                <w:szCs w:val="24"/>
              </w:rPr>
              <w:t>РАЗДЕЛ</w:t>
            </w:r>
            <w:proofErr w:type="gramStart"/>
            <w:r w:rsidRPr="001B2755">
              <w:rPr>
                <w:rFonts w:ascii="Times New Roman" w:eastAsia="Times New Roman" w:hAnsi="Times New Roman"/>
                <w:sz w:val="24"/>
                <w:szCs w:val="24"/>
              </w:rPr>
              <w:t>III</w:t>
            </w:r>
            <w:proofErr w:type="gramEnd"/>
            <w:r w:rsidRPr="001B2755">
              <w:rPr>
                <w:rFonts w:ascii="Times New Roman" w:eastAsia="Times New Roman" w:hAnsi="Times New Roman"/>
                <w:sz w:val="24"/>
                <w:szCs w:val="24"/>
              </w:rPr>
              <w:t>. МУНИЦИПАЛЬНЫЕ УНИТАРНЫЕ ПРЕДПРИЯТИЯ, МУНИЦИПАЛЬНЫЕ</w:t>
            </w:r>
          </w:p>
        </w:tc>
        <w:tc>
          <w:tcPr>
            <w:tcW w:w="963"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r>
      <w:tr w:rsidR="001B2755" w:rsidRPr="001B2755" w:rsidTr="001B2755">
        <w:trPr>
          <w:trHeight w:val="281"/>
        </w:trPr>
        <w:tc>
          <w:tcPr>
            <w:tcW w:w="6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00" w:type="dxa"/>
            <w:gridSpan w:val="4"/>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24"/>
                <w:szCs w:val="24"/>
              </w:rPr>
              <w:t>УЧРЕЖДЕНИЯ</w:t>
            </w:r>
          </w:p>
        </w:tc>
        <w:tc>
          <w:tcPr>
            <w:tcW w:w="1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63"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r>
      <w:tr w:rsidR="001B2755" w:rsidRPr="001B2755" w:rsidTr="001B2755">
        <w:trPr>
          <w:trHeight w:val="276"/>
        </w:trPr>
        <w:tc>
          <w:tcPr>
            <w:tcW w:w="6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600" w:type="dxa"/>
            <w:gridSpan w:val="10"/>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24"/>
                <w:szCs w:val="24"/>
              </w:rPr>
              <w:t xml:space="preserve">Подраздел 1. Органы местного самоуправления </w:t>
            </w:r>
            <w:proofErr w:type="gramStart"/>
            <w:r w:rsidRPr="001B2755">
              <w:rPr>
                <w:rFonts w:ascii="Times New Roman" w:eastAsia="Times New Roman" w:hAnsi="Times New Roman"/>
                <w:sz w:val="24"/>
                <w:szCs w:val="24"/>
              </w:rPr>
              <w:t>по</w:t>
            </w:r>
            <w:proofErr w:type="gramEnd"/>
          </w:p>
        </w:tc>
        <w:tc>
          <w:tcPr>
            <w:tcW w:w="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63"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r>
      <w:tr w:rsidR="001B2755" w:rsidRPr="001B2755" w:rsidTr="001B2755">
        <w:trPr>
          <w:trHeight w:val="252"/>
        </w:trPr>
        <w:tc>
          <w:tcPr>
            <w:tcW w:w="6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1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18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3120" w:type="dxa"/>
            <w:gridSpan w:val="3"/>
            <w:vAlign w:val="bottom"/>
          </w:tcPr>
          <w:p w:rsidR="001B2755" w:rsidRPr="001B2755" w:rsidRDefault="001B2755" w:rsidP="001B2755">
            <w:pPr>
              <w:widowControl w:val="0"/>
              <w:autoSpaceDE w:val="0"/>
              <w:autoSpaceDN w:val="0"/>
              <w:adjustRightInd w:val="0"/>
              <w:spacing w:after="0" w:line="252" w:lineRule="exact"/>
              <w:rPr>
                <w:rFonts w:ascii="Times New Roman" w:eastAsia="Times New Roman" w:hAnsi="Times New Roman"/>
                <w:sz w:val="20"/>
                <w:szCs w:val="20"/>
              </w:rPr>
            </w:pPr>
            <w:r w:rsidRPr="001B2755">
              <w:rPr>
                <w:rFonts w:ascii="Times New Roman" w:eastAsia="Times New Roman" w:hAnsi="Times New Roman"/>
                <w:sz w:val="24"/>
                <w:szCs w:val="24"/>
              </w:rPr>
              <w:t xml:space="preserve">состоянию </w:t>
            </w:r>
            <w:proofErr w:type="gramStart"/>
            <w:r w:rsidRPr="001B2755">
              <w:rPr>
                <w:rFonts w:ascii="Times New Roman" w:eastAsia="Times New Roman" w:hAnsi="Times New Roman"/>
                <w:sz w:val="24"/>
                <w:szCs w:val="24"/>
              </w:rPr>
              <w:t>на</w:t>
            </w:r>
            <w:proofErr w:type="gramEnd"/>
            <w:r w:rsidRPr="001B2755">
              <w:rPr>
                <w:rFonts w:ascii="Times New Roman" w:eastAsia="Times New Roman" w:hAnsi="Times New Roman"/>
                <w:sz w:val="24"/>
                <w:szCs w:val="24"/>
              </w:rPr>
              <w:t xml:space="preserve"> «</w:t>
            </w:r>
          </w:p>
        </w:tc>
        <w:tc>
          <w:tcPr>
            <w:tcW w:w="1560" w:type="dxa"/>
            <w:gridSpan w:val="3"/>
            <w:vAlign w:val="bottom"/>
          </w:tcPr>
          <w:p w:rsidR="001B2755" w:rsidRPr="001B2755" w:rsidRDefault="001B2755" w:rsidP="001B2755">
            <w:pPr>
              <w:widowControl w:val="0"/>
              <w:autoSpaceDE w:val="0"/>
              <w:autoSpaceDN w:val="0"/>
              <w:adjustRightInd w:val="0"/>
              <w:spacing w:after="0" w:line="252" w:lineRule="exact"/>
              <w:ind w:right="800"/>
              <w:jc w:val="right"/>
              <w:rPr>
                <w:rFonts w:ascii="Times New Roman" w:eastAsia="Times New Roman" w:hAnsi="Times New Roman"/>
                <w:sz w:val="20"/>
                <w:szCs w:val="20"/>
              </w:rPr>
            </w:pPr>
            <w:r w:rsidRPr="001B2755">
              <w:rPr>
                <w:rFonts w:ascii="Times New Roman" w:eastAsia="Times New Roman" w:hAnsi="Times New Roman"/>
                <w:sz w:val="24"/>
                <w:szCs w:val="24"/>
              </w:rPr>
              <w:t>»</w:t>
            </w: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1360" w:type="dxa"/>
            <w:gridSpan w:val="2"/>
            <w:vAlign w:val="bottom"/>
          </w:tcPr>
          <w:p w:rsidR="001B2755" w:rsidRPr="001B2755" w:rsidRDefault="001B2755" w:rsidP="001B2755">
            <w:pPr>
              <w:widowControl w:val="0"/>
              <w:autoSpaceDE w:val="0"/>
              <w:autoSpaceDN w:val="0"/>
              <w:adjustRightInd w:val="0"/>
              <w:spacing w:after="0" w:line="252" w:lineRule="exact"/>
              <w:jc w:val="right"/>
              <w:rPr>
                <w:rFonts w:ascii="Times New Roman" w:eastAsia="Times New Roman" w:hAnsi="Times New Roman"/>
                <w:sz w:val="20"/>
                <w:szCs w:val="20"/>
              </w:rPr>
            </w:pPr>
            <w:r w:rsidRPr="001B2755">
              <w:rPr>
                <w:rFonts w:ascii="Times New Roman" w:eastAsia="Times New Roman" w:hAnsi="Times New Roman"/>
                <w:sz w:val="24"/>
                <w:szCs w:val="24"/>
              </w:rPr>
              <w:t>20</w:t>
            </w:r>
          </w:p>
        </w:tc>
        <w:tc>
          <w:tcPr>
            <w:tcW w:w="3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1780" w:type="dxa"/>
            <w:gridSpan w:val="2"/>
            <w:vAlign w:val="bottom"/>
          </w:tcPr>
          <w:p w:rsidR="001B2755" w:rsidRPr="001B2755" w:rsidRDefault="001B2755" w:rsidP="001B2755">
            <w:pPr>
              <w:widowControl w:val="0"/>
              <w:autoSpaceDE w:val="0"/>
              <w:autoSpaceDN w:val="0"/>
              <w:adjustRightInd w:val="0"/>
              <w:spacing w:after="0" w:line="252" w:lineRule="exact"/>
              <w:rPr>
                <w:rFonts w:ascii="Times New Roman" w:eastAsia="Times New Roman" w:hAnsi="Times New Roman"/>
                <w:sz w:val="20"/>
                <w:szCs w:val="20"/>
              </w:rPr>
            </w:pPr>
            <w:proofErr w:type="gramStart"/>
            <w:r w:rsidRPr="001B2755">
              <w:rPr>
                <w:rFonts w:ascii="Times New Roman" w:eastAsia="Times New Roman" w:hAnsi="Times New Roman"/>
                <w:sz w:val="24"/>
                <w:szCs w:val="24"/>
              </w:rPr>
              <w:t>г</w:t>
            </w:r>
            <w:proofErr w:type="gramEnd"/>
            <w:r w:rsidRPr="001B2755">
              <w:rPr>
                <w:rFonts w:ascii="Times New Roman" w:eastAsia="Times New Roman" w:hAnsi="Times New Roman"/>
                <w:sz w:val="24"/>
                <w:szCs w:val="24"/>
              </w:rPr>
              <w:t>.</w:t>
            </w:r>
          </w:p>
        </w:tc>
        <w:tc>
          <w:tcPr>
            <w:tcW w:w="16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963"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r>
      <w:tr w:rsidR="001B2755" w:rsidRPr="001B2755" w:rsidTr="001B2755">
        <w:trPr>
          <w:trHeight w:val="20"/>
        </w:trPr>
        <w:tc>
          <w:tcPr>
            <w:tcW w:w="6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7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14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18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15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8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76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64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80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24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112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32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17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16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963"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r>
      <w:tr w:rsidR="001B2755" w:rsidRPr="001B2755" w:rsidTr="001B2755">
        <w:trPr>
          <w:trHeight w:val="189"/>
        </w:trPr>
        <w:tc>
          <w:tcPr>
            <w:tcW w:w="60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189" w:lineRule="exact"/>
              <w:ind w:right="70"/>
              <w:jc w:val="center"/>
              <w:rPr>
                <w:rFonts w:ascii="Times New Roman" w:eastAsia="Times New Roman" w:hAnsi="Times New Roman"/>
                <w:sz w:val="20"/>
                <w:szCs w:val="20"/>
              </w:rPr>
            </w:pPr>
            <w:r w:rsidRPr="001B2755">
              <w:rPr>
                <w:rFonts w:ascii="Times New Roman" w:eastAsia="Times New Roman" w:hAnsi="Times New Roman"/>
                <w:sz w:val="18"/>
                <w:szCs w:val="18"/>
              </w:rPr>
              <w:t>№</w:t>
            </w: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9" w:lineRule="exact"/>
              <w:rPr>
                <w:rFonts w:ascii="Times New Roman" w:eastAsia="Times New Roman" w:hAnsi="Times New Roman"/>
                <w:sz w:val="20"/>
                <w:szCs w:val="20"/>
              </w:rPr>
            </w:pPr>
            <w:r w:rsidRPr="001B2755">
              <w:rPr>
                <w:rFonts w:ascii="Times New Roman" w:eastAsia="Times New Roman" w:hAnsi="Times New Roman"/>
                <w:sz w:val="18"/>
                <w:szCs w:val="18"/>
              </w:rPr>
              <w:t>Реестр</w:t>
            </w: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9" w:lineRule="exact"/>
              <w:rPr>
                <w:rFonts w:ascii="Times New Roman" w:eastAsia="Times New Roman" w:hAnsi="Times New Roman"/>
                <w:sz w:val="20"/>
                <w:szCs w:val="20"/>
              </w:rPr>
            </w:pPr>
            <w:r w:rsidRPr="001B2755">
              <w:rPr>
                <w:rFonts w:ascii="Times New Roman" w:eastAsia="Times New Roman" w:hAnsi="Times New Roman"/>
                <w:sz w:val="18"/>
                <w:szCs w:val="18"/>
              </w:rPr>
              <w:t>Полное</w:t>
            </w:r>
          </w:p>
        </w:tc>
        <w:tc>
          <w:tcPr>
            <w:tcW w:w="18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9" w:lineRule="exact"/>
              <w:ind w:right="90"/>
              <w:jc w:val="center"/>
              <w:rPr>
                <w:rFonts w:ascii="Times New Roman" w:eastAsia="Times New Roman" w:hAnsi="Times New Roman"/>
                <w:sz w:val="20"/>
                <w:szCs w:val="20"/>
              </w:rPr>
            </w:pPr>
            <w:r w:rsidRPr="001B2755">
              <w:rPr>
                <w:rFonts w:ascii="Times New Roman" w:eastAsia="Times New Roman" w:hAnsi="Times New Roman"/>
                <w:sz w:val="18"/>
                <w:szCs w:val="18"/>
              </w:rPr>
              <w:t>Адрес</w:t>
            </w: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9" w:lineRule="exact"/>
              <w:rPr>
                <w:rFonts w:ascii="Times New Roman" w:eastAsia="Times New Roman" w:hAnsi="Times New Roman"/>
                <w:sz w:val="20"/>
                <w:szCs w:val="20"/>
              </w:rPr>
            </w:pPr>
            <w:r w:rsidRPr="001B2755">
              <w:rPr>
                <w:rFonts w:ascii="Times New Roman" w:eastAsia="Times New Roman" w:hAnsi="Times New Roman"/>
                <w:sz w:val="18"/>
                <w:szCs w:val="18"/>
              </w:rPr>
              <w:t>Основной</w:t>
            </w:r>
          </w:p>
        </w:tc>
        <w:tc>
          <w:tcPr>
            <w:tcW w:w="156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189" w:lineRule="exact"/>
              <w:rPr>
                <w:rFonts w:ascii="Times New Roman" w:eastAsia="Times New Roman" w:hAnsi="Times New Roman"/>
                <w:sz w:val="20"/>
                <w:szCs w:val="20"/>
              </w:rPr>
            </w:pPr>
            <w:r w:rsidRPr="001B2755">
              <w:rPr>
                <w:rFonts w:ascii="Times New Roman" w:eastAsia="Times New Roman" w:hAnsi="Times New Roman"/>
                <w:sz w:val="18"/>
                <w:szCs w:val="18"/>
              </w:rPr>
              <w:t>Основания</w:t>
            </w:r>
          </w:p>
        </w:tc>
        <w:tc>
          <w:tcPr>
            <w:tcW w:w="1560" w:type="dxa"/>
            <w:gridSpan w:val="3"/>
            <w:tcBorders>
              <w:right w:val="single" w:sz="8" w:space="0" w:color="auto"/>
            </w:tcBorders>
            <w:vAlign w:val="bottom"/>
          </w:tcPr>
          <w:p w:rsidR="001B2755" w:rsidRPr="001B2755" w:rsidRDefault="001B2755" w:rsidP="001B2755">
            <w:pPr>
              <w:widowControl w:val="0"/>
              <w:autoSpaceDE w:val="0"/>
              <w:autoSpaceDN w:val="0"/>
              <w:adjustRightInd w:val="0"/>
              <w:spacing w:after="0" w:line="189" w:lineRule="exact"/>
              <w:ind w:right="20"/>
              <w:jc w:val="center"/>
              <w:rPr>
                <w:rFonts w:ascii="Times New Roman" w:eastAsia="Times New Roman" w:hAnsi="Times New Roman"/>
                <w:sz w:val="20"/>
                <w:szCs w:val="20"/>
              </w:rPr>
            </w:pPr>
            <w:r w:rsidRPr="001B2755">
              <w:rPr>
                <w:rFonts w:ascii="Times New Roman" w:eastAsia="Times New Roman" w:hAnsi="Times New Roman"/>
                <w:sz w:val="18"/>
                <w:szCs w:val="18"/>
              </w:rPr>
              <w:t>Размер</w:t>
            </w: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680" w:type="dxa"/>
            <w:gridSpan w:val="3"/>
            <w:vAlign w:val="bottom"/>
          </w:tcPr>
          <w:p w:rsidR="001B2755" w:rsidRPr="001B2755" w:rsidRDefault="001B2755" w:rsidP="001B2755">
            <w:pPr>
              <w:widowControl w:val="0"/>
              <w:autoSpaceDE w:val="0"/>
              <w:autoSpaceDN w:val="0"/>
              <w:adjustRightInd w:val="0"/>
              <w:spacing w:after="0" w:line="189" w:lineRule="exact"/>
              <w:ind w:right="200"/>
              <w:jc w:val="center"/>
              <w:rPr>
                <w:rFonts w:ascii="Times New Roman" w:eastAsia="Times New Roman" w:hAnsi="Times New Roman"/>
                <w:sz w:val="20"/>
                <w:szCs w:val="20"/>
              </w:rPr>
            </w:pPr>
            <w:r w:rsidRPr="001B2755">
              <w:rPr>
                <w:rFonts w:ascii="Times New Roman" w:eastAsia="Times New Roman" w:hAnsi="Times New Roman"/>
                <w:sz w:val="18"/>
                <w:szCs w:val="18"/>
              </w:rPr>
              <w:t>Размер доли,</w:t>
            </w:r>
          </w:p>
        </w:tc>
        <w:tc>
          <w:tcPr>
            <w:tcW w:w="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7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9"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Балансовая</w:t>
            </w:r>
          </w:p>
        </w:tc>
        <w:tc>
          <w:tcPr>
            <w:tcW w:w="16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9"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Остаточная</w:t>
            </w:r>
          </w:p>
        </w:tc>
        <w:tc>
          <w:tcPr>
            <w:tcW w:w="963"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9" w:lineRule="exact"/>
              <w:jc w:val="center"/>
              <w:rPr>
                <w:rFonts w:ascii="Times New Roman" w:eastAsia="Times New Roman" w:hAnsi="Times New Roman"/>
                <w:sz w:val="20"/>
                <w:szCs w:val="20"/>
              </w:rPr>
            </w:pPr>
            <w:proofErr w:type="spellStart"/>
            <w:r w:rsidRPr="001B2755">
              <w:rPr>
                <w:rFonts w:ascii="Times New Roman" w:eastAsia="Times New Roman" w:hAnsi="Times New Roman"/>
                <w:sz w:val="18"/>
                <w:szCs w:val="18"/>
              </w:rPr>
              <w:t>Среднесписочн</w:t>
            </w:r>
            <w:proofErr w:type="spellEnd"/>
          </w:p>
        </w:tc>
      </w:tr>
      <w:tr w:rsidR="001B2755" w:rsidRPr="001B2755" w:rsidTr="001B2755">
        <w:trPr>
          <w:trHeight w:val="206"/>
        </w:trPr>
        <w:tc>
          <w:tcPr>
            <w:tcW w:w="60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70"/>
              <w:jc w:val="center"/>
              <w:rPr>
                <w:rFonts w:ascii="Times New Roman" w:eastAsia="Times New Roman" w:hAnsi="Times New Roman"/>
                <w:sz w:val="20"/>
                <w:szCs w:val="20"/>
              </w:rPr>
            </w:pPr>
            <w:proofErr w:type="gramStart"/>
            <w:r w:rsidRPr="001B2755">
              <w:rPr>
                <w:rFonts w:ascii="Times New Roman" w:eastAsia="Times New Roman" w:hAnsi="Times New Roman"/>
                <w:sz w:val="18"/>
                <w:szCs w:val="18"/>
              </w:rPr>
              <w:t>п</w:t>
            </w:r>
            <w:proofErr w:type="gramEnd"/>
            <w:r w:rsidRPr="001B2755">
              <w:rPr>
                <w:rFonts w:ascii="Times New Roman" w:eastAsia="Times New Roman" w:hAnsi="Times New Roman"/>
                <w:sz w:val="18"/>
                <w:szCs w:val="18"/>
              </w:rPr>
              <w:t>/п</w:t>
            </w: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roofErr w:type="spellStart"/>
            <w:r w:rsidRPr="001B2755">
              <w:rPr>
                <w:rFonts w:ascii="Times New Roman" w:eastAsia="Times New Roman" w:hAnsi="Times New Roman"/>
                <w:sz w:val="18"/>
                <w:szCs w:val="18"/>
              </w:rPr>
              <w:t>овый</w:t>
            </w:r>
            <w:proofErr w:type="spellEnd"/>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наименование</w:t>
            </w:r>
          </w:p>
        </w:tc>
        <w:tc>
          <w:tcPr>
            <w:tcW w:w="18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70"/>
              <w:jc w:val="center"/>
              <w:rPr>
                <w:rFonts w:ascii="Times New Roman" w:eastAsia="Times New Roman" w:hAnsi="Times New Roman"/>
                <w:sz w:val="20"/>
                <w:szCs w:val="20"/>
              </w:rPr>
            </w:pPr>
            <w:r w:rsidRPr="001B2755">
              <w:rPr>
                <w:rFonts w:ascii="Times New Roman" w:eastAsia="Times New Roman" w:hAnsi="Times New Roman"/>
                <w:sz w:val="18"/>
                <w:szCs w:val="18"/>
              </w:rPr>
              <w:t>(местонахождение)</w:t>
            </w: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государственный</w:t>
            </w:r>
          </w:p>
        </w:tc>
        <w:tc>
          <w:tcPr>
            <w:tcW w:w="8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7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6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3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7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6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963"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r>
      <w:tr w:rsidR="001B2755" w:rsidRPr="001B2755" w:rsidTr="001B2755">
        <w:trPr>
          <w:trHeight w:val="206"/>
        </w:trPr>
        <w:tc>
          <w:tcPr>
            <w:tcW w:w="60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номер</w:t>
            </w: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8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roofErr w:type="spellStart"/>
            <w:r w:rsidRPr="001B2755">
              <w:rPr>
                <w:rFonts w:ascii="Times New Roman" w:eastAsia="Times New Roman" w:hAnsi="Times New Roman"/>
                <w:sz w:val="18"/>
                <w:szCs w:val="18"/>
              </w:rPr>
              <w:t>регистрационны</w:t>
            </w:r>
            <w:proofErr w:type="spellEnd"/>
          </w:p>
        </w:tc>
        <w:tc>
          <w:tcPr>
            <w:tcW w:w="156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199" w:lineRule="exact"/>
              <w:rPr>
                <w:rFonts w:ascii="Times New Roman" w:eastAsia="Times New Roman" w:hAnsi="Times New Roman"/>
                <w:sz w:val="20"/>
                <w:szCs w:val="20"/>
              </w:rPr>
            </w:pPr>
            <w:r w:rsidRPr="001B2755">
              <w:rPr>
                <w:rFonts w:ascii="Times New Roman" w:eastAsia="Times New Roman" w:hAnsi="Times New Roman"/>
                <w:sz w:val="18"/>
                <w:szCs w:val="18"/>
              </w:rPr>
              <w:t>создания</w:t>
            </w:r>
          </w:p>
        </w:tc>
        <w:tc>
          <w:tcPr>
            <w:tcW w:w="1560" w:type="dxa"/>
            <w:gridSpan w:val="3"/>
            <w:tcBorders>
              <w:right w:val="single" w:sz="8" w:space="0" w:color="auto"/>
            </w:tcBorders>
            <w:vAlign w:val="bottom"/>
          </w:tcPr>
          <w:p w:rsidR="001B2755" w:rsidRPr="001B2755" w:rsidRDefault="001B2755" w:rsidP="001B2755">
            <w:pPr>
              <w:widowControl w:val="0"/>
              <w:autoSpaceDE w:val="0"/>
              <w:autoSpaceDN w:val="0"/>
              <w:adjustRightInd w:val="0"/>
              <w:spacing w:after="0" w:line="199" w:lineRule="exact"/>
              <w:ind w:right="20"/>
              <w:jc w:val="center"/>
              <w:rPr>
                <w:rFonts w:ascii="Times New Roman" w:eastAsia="Times New Roman" w:hAnsi="Times New Roman"/>
                <w:sz w:val="20"/>
                <w:szCs w:val="20"/>
              </w:rPr>
            </w:pPr>
            <w:r w:rsidRPr="001B2755">
              <w:rPr>
                <w:rFonts w:ascii="Times New Roman" w:eastAsia="Times New Roman" w:hAnsi="Times New Roman"/>
                <w:sz w:val="18"/>
                <w:szCs w:val="18"/>
              </w:rPr>
              <w:t>уставного фонда</w:t>
            </w: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680" w:type="dxa"/>
            <w:gridSpan w:val="3"/>
            <w:vAlign w:val="bottom"/>
          </w:tcPr>
          <w:p w:rsidR="001B2755" w:rsidRPr="001B2755" w:rsidRDefault="001B2755" w:rsidP="001B2755">
            <w:pPr>
              <w:widowControl w:val="0"/>
              <w:autoSpaceDE w:val="0"/>
              <w:autoSpaceDN w:val="0"/>
              <w:adjustRightInd w:val="0"/>
              <w:spacing w:after="0" w:line="199" w:lineRule="exact"/>
              <w:ind w:right="200"/>
              <w:jc w:val="center"/>
              <w:rPr>
                <w:rFonts w:ascii="Times New Roman" w:eastAsia="Times New Roman" w:hAnsi="Times New Roman"/>
                <w:sz w:val="20"/>
                <w:szCs w:val="20"/>
              </w:rPr>
            </w:pPr>
            <w:r w:rsidRPr="001B2755">
              <w:rPr>
                <w:rFonts w:ascii="Times New Roman" w:eastAsia="Times New Roman" w:hAnsi="Times New Roman"/>
                <w:sz w:val="18"/>
                <w:szCs w:val="18"/>
              </w:rPr>
              <w:t>принадлежащей</w:t>
            </w:r>
          </w:p>
        </w:tc>
        <w:tc>
          <w:tcPr>
            <w:tcW w:w="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7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99"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стоимость</w:t>
            </w:r>
          </w:p>
        </w:tc>
        <w:tc>
          <w:tcPr>
            <w:tcW w:w="16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99"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стоимость</w:t>
            </w:r>
          </w:p>
        </w:tc>
        <w:tc>
          <w:tcPr>
            <w:tcW w:w="963" w:type="dxa"/>
            <w:tcBorders>
              <w:right w:val="single" w:sz="8" w:space="0" w:color="auto"/>
            </w:tcBorders>
            <w:vAlign w:val="bottom"/>
          </w:tcPr>
          <w:p w:rsidR="001B2755" w:rsidRPr="001B2755" w:rsidRDefault="001B2755" w:rsidP="001B2755">
            <w:pPr>
              <w:widowControl w:val="0"/>
              <w:autoSpaceDE w:val="0"/>
              <w:autoSpaceDN w:val="0"/>
              <w:adjustRightInd w:val="0"/>
              <w:spacing w:after="0" w:line="199" w:lineRule="exact"/>
              <w:jc w:val="center"/>
              <w:rPr>
                <w:rFonts w:ascii="Times New Roman" w:eastAsia="Times New Roman" w:hAnsi="Times New Roman"/>
                <w:sz w:val="20"/>
                <w:szCs w:val="20"/>
              </w:rPr>
            </w:pPr>
            <w:proofErr w:type="spellStart"/>
            <w:r w:rsidRPr="001B2755">
              <w:rPr>
                <w:rFonts w:ascii="Times New Roman" w:eastAsia="Times New Roman" w:hAnsi="Times New Roman"/>
                <w:sz w:val="18"/>
                <w:szCs w:val="18"/>
              </w:rPr>
              <w:t>ая</w:t>
            </w:r>
            <w:proofErr w:type="spellEnd"/>
            <w:r w:rsidRPr="001B2755">
              <w:rPr>
                <w:rFonts w:ascii="Times New Roman" w:eastAsia="Times New Roman" w:hAnsi="Times New Roman"/>
                <w:sz w:val="18"/>
                <w:szCs w:val="18"/>
              </w:rPr>
              <w:t xml:space="preserve"> численность</w:t>
            </w:r>
          </w:p>
        </w:tc>
      </w:tr>
      <w:tr w:rsidR="001B2755" w:rsidRPr="001B2755" w:rsidTr="001B2755">
        <w:trPr>
          <w:trHeight w:val="202"/>
        </w:trPr>
        <w:tc>
          <w:tcPr>
            <w:tcW w:w="60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01" w:lineRule="exact"/>
              <w:rPr>
                <w:rFonts w:ascii="Times New Roman" w:eastAsia="Times New Roman" w:hAnsi="Times New Roman"/>
                <w:sz w:val="20"/>
                <w:szCs w:val="20"/>
              </w:rPr>
            </w:pPr>
            <w:r w:rsidRPr="001B2755">
              <w:rPr>
                <w:rFonts w:ascii="Times New Roman" w:eastAsia="Times New Roman" w:hAnsi="Times New Roman"/>
                <w:sz w:val="18"/>
                <w:szCs w:val="18"/>
              </w:rPr>
              <w:t>и</w:t>
            </w:r>
          </w:p>
        </w:tc>
        <w:tc>
          <w:tcPr>
            <w:tcW w:w="18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7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6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3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7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6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963"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r>
      <w:tr w:rsidR="001B2755" w:rsidRPr="001B2755" w:rsidTr="001B2755">
        <w:trPr>
          <w:trHeight w:val="204"/>
        </w:trPr>
        <w:tc>
          <w:tcPr>
            <w:tcW w:w="60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8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04" w:lineRule="exact"/>
              <w:rPr>
                <w:rFonts w:ascii="Times New Roman" w:eastAsia="Times New Roman" w:hAnsi="Times New Roman"/>
                <w:sz w:val="20"/>
                <w:szCs w:val="20"/>
              </w:rPr>
            </w:pPr>
            <w:r w:rsidRPr="001B2755">
              <w:rPr>
                <w:rFonts w:ascii="Times New Roman" w:eastAsia="Times New Roman" w:hAnsi="Times New Roman"/>
                <w:sz w:val="18"/>
                <w:szCs w:val="18"/>
              </w:rPr>
              <w:t>й номер и дата</w:t>
            </w:r>
          </w:p>
        </w:tc>
        <w:tc>
          <w:tcPr>
            <w:tcW w:w="156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199" w:lineRule="exact"/>
              <w:rPr>
                <w:rFonts w:ascii="Times New Roman" w:eastAsia="Times New Roman" w:hAnsi="Times New Roman"/>
                <w:sz w:val="20"/>
                <w:szCs w:val="20"/>
              </w:rPr>
            </w:pPr>
            <w:r w:rsidRPr="001B2755">
              <w:rPr>
                <w:rFonts w:ascii="Times New Roman" w:eastAsia="Times New Roman" w:hAnsi="Times New Roman"/>
                <w:sz w:val="18"/>
                <w:szCs w:val="18"/>
              </w:rPr>
              <w:t>юридического</w:t>
            </w:r>
          </w:p>
        </w:tc>
        <w:tc>
          <w:tcPr>
            <w:tcW w:w="1560" w:type="dxa"/>
            <w:gridSpan w:val="3"/>
            <w:tcBorders>
              <w:right w:val="single" w:sz="8" w:space="0" w:color="auto"/>
            </w:tcBorders>
            <w:vAlign w:val="bottom"/>
          </w:tcPr>
          <w:p w:rsidR="001B2755" w:rsidRPr="001B2755" w:rsidRDefault="001B2755" w:rsidP="001B2755">
            <w:pPr>
              <w:widowControl w:val="0"/>
              <w:autoSpaceDE w:val="0"/>
              <w:autoSpaceDN w:val="0"/>
              <w:adjustRightInd w:val="0"/>
              <w:spacing w:after="0" w:line="199" w:lineRule="exact"/>
              <w:ind w:right="20"/>
              <w:jc w:val="center"/>
              <w:rPr>
                <w:rFonts w:ascii="Times New Roman" w:eastAsia="Times New Roman" w:hAnsi="Times New Roman"/>
                <w:sz w:val="20"/>
                <w:szCs w:val="20"/>
              </w:rPr>
            </w:pPr>
            <w:r w:rsidRPr="001B2755">
              <w:rPr>
                <w:rFonts w:ascii="Times New Roman" w:eastAsia="Times New Roman" w:hAnsi="Times New Roman"/>
                <w:sz w:val="18"/>
                <w:szCs w:val="18"/>
              </w:rPr>
              <w:t>(для МУП)</w:t>
            </w: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680" w:type="dxa"/>
            <w:gridSpan w:val="3"/>
            <w:vAlign w:val="bottom"/>
          </w:tcPr>
          <w:p w:rsidR="001B2755" w:rsidRPr="001B2755" w:rsidRDefault="001B2755" w:rsidP="001B2755">
            <w:pPr>
              <w:widowControl w:val="0"/>
              <w:autoSpaceDE w:val="0"/>
              <w:autoSpaceDN w:val="0"/>
              <w:adjustRightInd w:val="0"/>
              <w:spacing w:after="0" w:line="199" w:lineRule="exact"/>
              <w:ind w:right="200"/>
              <w:jc w:val="center"/>
              <w:rPr>
                <w:rFonts w:ascii="Times New Roman" w:eastAsia="Times New Roman" w:hAnsi="Times New Roman"/>
                <w:sz w:val="20"/>
                <w:szCs w:val="20"/>
              </w:rPr>
            </w:pPr>
            <w:r w:rsidRPr="001B2755">
              <w:rPr>
                <w:rFonts w:ascii="Times New Roman" w:eastAsia="Times New Roman" w:hAnsi="Times New Roman"/>
                <w:sz w:val="18"/>
                <w:szCs w:val="18"/>
              </w:rPr>
              <w:t>муниципальному</w:t>
            </w:r>
          </w:p>
        </w:tc>
        <w:tc>
          <w:tcPr>
            <w:tcW w:w="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7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99"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основных средств</w:t>
            </w:r>
          </w:p>
        </w:tc>
        <w:tc>
          <w:tcPr>
            <w:tcW w:w="16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99"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основных средств</w:t>
            </w:r>
          </w:p>
        </w:tc>
        <w:tc>
          <w:tcPr>
            <w:tcW w:w="963" w:type="dxa"/>
            <w:tcBorders>
              <w:right w:val="single" w:sz="8" w:space="0" w:color="auto"/>
            </w:tcBorders>
            <w:vAlign w:val="bottom"/>
          </w:tcPr>
          <w:p w:rsidR="001B2755" w:rsidRPr="001B2755" w:rsidRDefault="001B2755" w:rsidP="001B2755">
            <w:pPr>
              <w:widowControl w:val="0"/>
              <w:autoSpaceDE w:val="0"/>
              <w:autoSpaceDN w:val="0"/>
              <w:adjustRightInd w:val="0"/>
              <w:spacing w:after="0" w:line="199"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работников</w:t>
            </w:r>
          </w:p>
        </w:tc>
      </w:tr>
      <w:tr w:rsidR="001B2755" w:rsidRPr="001B2755" w:rsidTr="001B2755">
        <w:trPr>
          <w:trHeight w:val="202"/>
        </w:trPr>
        <w:tc>
          <w:tcPr>
            <w:tcW w:w="60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01" w:lineRule="exact"/>
              <w:rPr>
                <w:rFonts w:ascii="Times New Roman" w:eastAsia="Times New Roman" w:hAnsi="Times New Roman"/>
                <w:sz w:val="20"/>
                <w:szCs w:val="20"/>
              </w:rPr>
            </w:pPr>
            <w:proofErr w:type="spellStart"/>
            <w:r w:rsidRPr="001B2755">
              <w:rPr>
                <w:rFonts w:ascii="Times New Roman" w:eastAsia="Times New Roman" w:hAnsi="Times New Roman"/>
                <w:sz w:val="18"/>
                <w:szCs w:val="18"/>
              </w:rPr>
              <w:t>организационн</w:t>
            </w:r>
            <w:proofErr w:type="spellEnd"/>
          </w:p>
        </w:tc>
        <w:tc>
          <w:tcPr>
            <w:tcW w:w="18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7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6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3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7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6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963"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r>
      <w:tr w:rsidR="001B2755" w:rsidRPr="001B2755" w:rsidTr="001B2755">
        <w:trPr>
          <w:trHeight w:val="206"/>
        </w:trPr>
        <w:tc>
          <w:tcPr>
            <w:tcW w:w="60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8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государственной</w:t>
            </w:r>
          </w:p>
        </w:tc>
        <w:tc>
          <w:tcPr>
            <w:tcW w:w="156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01" w:lineRule="exact"/>
              <w:rPr>
                <w:rFonts w:ascii="Times New Roman" w:eastAsia="Times New Roman" w:hAnsi="Times New Roman"/>
                <w:sz w:val="20"/>
                <w:szCs w:val="20"/>
              </w:rPr>
            </w:pPr>
            <w:proofErr w:type="gramStart"/>
            <w:r w:rsidRPr="001B2755">
              <w:rPr>
                <w:rFonts w:ascii="Times New Roman" w:eastAsia="Times New Roman" w:hAnsi="Times New Roman"/>
                <w:sz w:val="18"/>
                <w:szCs w:val="18"/>
              </w:rPr>
              <w:t>лица (участия</w:t>
            </w:r>
            <w:proofErr w:type="gramEnd"/>
          </w:p>
        </w:tc>
        <w:tc>
          <w:tcPr>
            <w:tcW w:w="6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680" w:type="dxa"/>
            <w:gridSpan w:val="3"/>
            <w:vAlign w:val="bottom"/>
          </w:tcPr>
          <w:p w:rsidR="001B2755" w:rsidRPr="001B2755" w:rsidRDefault="001B2755" w:rsidP="001B2755">
            <w:pPr>
              <w:widowControl w:val="0"/>
              <w:autoSpaceDE w:val="0"/>
              <w:autoSpaceDN w:val="0"/>
              <w:adjustRightInd w:val="0"/>
              <w:spacing w:after="0" w:line="201" w:lineRule="exact"/>
              <w:ind w:right="200"/>
              <w:jc w:val="center"/>
              <w:rPr>
                <w:rFonts w:ascii="Times New Roman" w:eastAsia="Times New Roman" w:hAnsi="Times New Roman"/>
                <w:sz w:val="20"/>
                <w:szCs w:val="20"/>
              </w:rPr>
            </w:pPr>
            <w:r w:rsidRPr="001B2755">
              <w:rPr>
                <w:rFonts w:ascii="Times New Roman" w:eastAsia="Times New Roman" w:hAnsi="Times New Roman"/>
                <w:sz w:val="18"/>
                <w:szCs w:val="18"/>
              </w:rPr>
              <w:t xml:space="preserve">образованию </w:t>
            </w:r>
            <w:proofErr w:type="gramStart"/>
            <w:r w:rsidRPr="001B2755">
              <w:rPr>
                <w:rFonts w:ascii="Times New Roman" w:eastAsia="Times New Roman" w:hAnsi="Times New Roman"/>
                <w:sz w:val="18"/>
                <w:szCs w:val="18"/>
              </w:rPr>
              <w:t>в</w:t>
            </w:r>
            <w:proofErr w:type="gramEnd"/>
          </w:p>
        </w:tc>
        <w:tc>
          <w:tcPr>
            <w:tcW w:w="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7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01" w:lineRule="exact"/>
              <w:jc w:val="center"/>
              <w:rPr>
                <w:rFonts w:ascii="Times New Roman" w:eastAsia="Times New Roman" w:hAnsi="Times New Roman"/>
                <w:sz w:val="20"/>
                <w:szCs w:val="20"/>
              </w:rPr>
            </w:pPr>
            <w:proofErr w:type="gramStart"/>
            <w:r w:rsidRPr="001B2755">
              <w:rPr>
                <w:rFonts w:ascii="Times New Roman" w:eastAsia="Times New Roman" w:hAnsi="Times New Roman"/>
                <w:sz w:val="18"/>
                <w:szCs w:val="18"/>
              </w:rPr>
              <w:t>(фондов) (для МУ</w:t>
            </w:r>
            <w:proofErr w:type="gramEnd"/>
          </w:p>
        </w:tc>
        <w:tc>
          <w:tcPr>
            <w:tcW w:w="16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01" w:lineRule="exact"/>
              <w:jc w:val="center"/>
              <w:rPr>
                <w:rFonts w:ascii="Times New Roman" w:eastAsia="Times New Roman" w:hAnsi="Times New Roman"/>
                <w:sz w:val="20"/>
                <w:szCs w:val="20"/>
              </w:rPr>
            </w:pPr>
            <w:proofErr w:type="gramStart"/>
            <w:r w:rsidRPr="001B2755">
              <w:rPr>
                <w:rFonts w:ascii="Times New Roman" w:eastAsia="Times New Roman" w:hAnsi="Times New Roman"/>
                <w:sz w:val="18"/>
                <w:szCs w:val="18"/>
              </w:rPr>
              <w:t>(фондов) (для МУ</w:t>
            </w:r>
            <w:proofErr w:type="gramEnd"/>
          </w:p>
        </w:tc>
        <w:tc>
          <w:tcPr>
            <w:tcW w:w="963" w:type="dxa"/>
            <w:tcBorders>
              <w:right w:val="single" w:sz="8" w:space="0" w:color="auto"/>
            </w:tcBorders>
            <w:vAlign w:val="bottom"/>
          </w:tcPr>
          <w:p w:rsidR="001B2755" w:rsidRPr="001B2755" w:rsidRDefault="001B2755" w:rsidP="001B2755">
            <w:pPr>
              <w:widowControl w:val="0"/>
              <w:autoSpaceDE w:val="0"/>
              <w:autoSpaceDN w:val="0"/>
              <w:adjustRightInd w:val="0"/>
              <w:spacing w:after="0" w:line="201" w:lineRule="exact"/>
              <w:jc w:val="center"/>
              <w:rPr>
                <w:rFonts w:ascii="Times New Roman" w:eastAsia="Times New Roman" w:hAnsi="Times New Roman"/>
                <w:sz w:val="20"/>
                <w:szCs w:val="20"/>
              </w:rPr>
            </w:pPr>
            <w:proofErr w:type="gramStart"/>
            <w:r w:rsidRPr="001B2755">
              <w:rPr>
                <w:rFonts w:ascii="Times New Roman" w:eastAsia="Times New Roman" w:hAnsi="Times New Roman"/>
                <w:sz w:val="18"/>
                <w:szCs w:val="18"/>
              </w:rPr>
              <w:t>(для МУ и</w:t>
            </w:r>
            <w:proofErr w:type="gramEnd"/>
          </w:p>
        </w:tc>
      </w:tr>
      <w:tr w:rsidR="001B2755" w:rsidRPr="001B2755" w:rsidTr="001B2755">
        <w:trPr>
          <w:trHeight w:val="202"/>
        </w:trPr>
        <w:tc>
          <w:tcPr>
            <w:tcW w:w="60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02" w:lineRule="exact"/>
              <w:rPr>
                <w:rFonts w:ascii="Times New Roman" w:eastAsia="Times New Roman" w:hAnsi="Times New Roman"/>
                <w:sz w:val="20"/>
                <w:szCs w:val="20"/>
              </w:rPr>
            </w:pPr>
            <w:proofErr w:type="gramStart"/>
            <w:r w:rsidRPr="001B2755">
              <w:rPr>
                <w:rFonts w:ascii="Times New Roman" w:eastAsia="Times New Roman" w:hAnsi="Times New Roman"/>
                <w:sz w:val="18"/>
                <w:szCs w:val="18"/>
              </w:rPr>
              <w:t>о-правовая</w:t>
            </w:r>
            <w:proofErr w:type="gramEnd"/>
          </w:p>
        </w:tc>
        <w:tc>
          <w:tcPr>
            <w:tcW w:w="18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7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6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3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7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6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963"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r>
      <w:tr w:rsidR="001B2755" w:rsidRPr="001B2755" w:rsidTr="001B2755">
        <w:trPr>
          <w:trHeight w:val="204"/>
        </w:trPr>
        <w:tc>
          <w:tcPr>
            <w:tcW w:w="60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8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04" w:lineRule="exact"/>
              <w:rPr>
                <w:rFonts w:ascii="Times New Roman" w:eastAsia="Times New Roman" w:hAnsi="Times New Roman"/>
                <w:sz w:val="20"/>
                <w:szCs w:val="20"/>
              </w:rPr>
            </w:pPr>
            <w:r w:rsidRPr="001B2755">
              <w:rPr>
                <w:rFonts w:ascii="Times New Roman" w:eastAsia="Times New Roman" w:hAnsi="Times New Roman"/>
                <w:sz w:val="18"/>
                <w:szCs w:val="18"/>
              </w:rPr>
              <w:t>регистрации</w:t>
            </w:r>
          </w:p>
        </w:tc>
        <w:tc>
          <w:tcPr>
            <w:tcW w:w="156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199" w:lineRule="exact"/>
              <w:rPr>
                <w:rFonts w:ascii="Times New Roman" w:eastAsia="Times New Roman" w:hAnsi="Times New Roman"/>
                <w:sz w:val="20"/>
                <w:szCs w:val="20"/>
              </w:rPr>
            </w:pPr>
            <w:r w:rsidRPr="001B2755">
              <w:rPr>
                <w:rFonts w:ascii="Times New Roman" w:eastAsia="Times New Roman" w:hAnsi="Times New Roman"/>
                <w:sz w:val="18"/>
                <w:szCs w:val="18"/>
              </w:rPr>
              <w:t>муниципального</w:t>
            </w:r>
          </w:p>
        </w:tc>
        <w:tc>
          <w:tcPr>
            <w:tcW w:w="6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680" w:type="dxa"/>
            <w:gridSpan w:val="3"/>
            <w:vAlign w:val="bottom"/>
          </w:tcPr>
          <w:p w:rsidR="001B2755" w:rsidRPr="001B2755" w:rsidRDefault="001B2755" w:rsidP="001B2755">
            <w:pPr>
              <w:widowControl w:val="0"/>
              <w:autoSpaceDE w:val="0"/>
              <w:autoSpaceDN w:val="0"/>
              <w:adjustRightInd w:val="0"/>
              <w:spacing w:after="0" w:line="199" w:lineRule="exact"/>
              <w:ind w:right="200"/>
              <w:jc w:val="center"/>
              <w:rPr>
                <w:rFonts w:ascii="Times New Roman" w:eastAsia="Times New Roman" w:hAnsi="Times New Roman"/>
                <w:sz w:val="20"/>
                <w:szCs w:val="20"/>
              </w:rPr>
            </w:pPr>
            <w:r w:rsidRPr="001B2755">
              <w:rPr>
                <w:rFonts w:ascii="Times New Roman" w:eastAsia="Times New Roman" w:hAnsi="Times New Roman"/>
                <w:sz w:val="18"/>
                <w:szCs w:val="18"/>
              </w:rPr>
              <w:t>уставном</w:t>
            </w:r>
          </w:p>
        </w:tc>
        <w:tc>
          <w:tcPr>
            <w:tcW w:w="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7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99"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и МУП)</w:t>
            </w:r>
          </w:p>
        </w:tc>
        <w:tc>
          <w:tcPr>
            <w:tcW w:w="16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99"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и МУП)</w:t>
            </w:r>
          </w:p>
        </w:tc>
        <w:tc>
          <w:tcPr>
            <w:tcW w:w="963" w:type="dxa"/>
            <w:tcBorders>
              <w:right w:val="single" w:sz="8" w:space="0" w:color="auto"/>
            </w:tcBorders>
            <w:vAlign w:val="bottom"/>
          </w:tcPr>
          <w:p w:rsidR="001B2755" w:rsidRPr="001B2755" w:rsidRDefault="001B2755" w:rsidP="001B2755">
            <w:pPr>
              <w:widowControl w:val="0"/>
              <w:autoSpaceDE w:val="0"/>
              <w:autoSpaceDN w:val="0"/>
              <w:adjustRightInd w:val="0"/>
              <w:spacing w:after="0" w:line="199" w:lineRule="exact"/>
              <w:jc w:val="center"/>
              <w:rPr>
                <w:rFonts w:ascii="Times New Roman" w:eastAsia="Times New Roman" w:hAnsi="Times New Roman"/>
                <w:sz w:val="20"/>
                <w:szCs w:val="20"/>
              </w:rPr>
            </w:pPr>
            <w:proofErr w:type="gramStart"/>
            <w:r w:rsidRPr="001B2755">
              <w:rPr>
                <w:rFonts w:ascii="Times New Roman" w:eastAsia="Times New Roman" w:hAnsi="Times New Roman"/>
                <w:sz w:val="18"/>
                <w:szCs w:val="18"/>
              </w:rPr>
              <w:t>МУП)</w:t>
            </w:r>
            <w:proofErr w:type="gramEnd"/>
          </w:p>
        </w:tc>
      </w:tr>
      <w:tr w:rsidR="001B2755" w:rsidRPr="001B2755" w:rsidTr="001B2755">
        <w:trPr>
          <w:trHeight w:val="202"/>
        </w:trPr>
        <w:tc>
          <w:tcPr>
            <w:tcW w:w="60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01" w:lineRule="exact"/>
              <w:rPr>
                <w:rFonts w:ascii="Times New Roman" w:eastAsia="Times New Roman" w:hAnsi="Times New Roman"/>
                <w:sz w:val="20"/>
                <w:szCs w:val="20"/>
              </w:rPr>
            </w:pPr>
            <w:r w:rsidRPr="001B2755">
              <w:rPr>
                <w:rFonts w:ascii="Times New Roman" w:eastAsia="Times New Roman" w:hAnsi="Times New Roman"/>
                <w:sz w:val="18"/>
                <w:szCs w:val="18"/>
              </w:rPr>
              <w:t>форма</w:t>
            </w:r>
          </w:p>
        </w:tc>
        <w:tc>
          <w:tcPr>
            <w:tcW w:w="18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7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6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3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7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6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963"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r>
      <w:tr w:rsidR="001B2755" w:rsidRPr="001B2755" w:rsidTr="001B2755">
        <w:trPr>
          <w:trHeight w:val="206"/>
        </w:trPr>
        <w:tc>
          <w:tcPr>
            <w:tcW w:w="60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8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56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 xml:space="preserve">образования </w:t>
            </w:r>
            <w:proofErr w:type="gramStart"/>
            <w:r w:rsidRPr="001B2755">
              <w:rPr>
                <w:rFonts w:ascii="Times New Roman" w:eastAsia="Times New Roman" w:hAnsi="Times New Roman"/>
                <w:sz w:val="18"/>
                <w:szCs w:val="18"/>
              </w:rPr>
              <w:t>в</w:t>
            </w:r>
            <w:proofErr w:type="gramEnd"/>
          </w:p>
        </w:tc>
        <w:tc>
          <w:tcPr>
            <w:tcW w:w="6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680" w:type="dxa"/>
            <w:gridSpan w:val="3"/>
            <w:vAlign w:val="bottom"/>
          </w:tcPr>
          <w:p w:rsidR="001B2755" w:rsidRPr="001B2755" w:rsidRDefault="001B2755" w:rsidP="001B2755">
            <w:pPr>
              <w:widowControl w:val="0"/>
              <w:autoSpaceDE w:val="0"/>
              <w:autoSpaceDN w:val="0"/>
              <w:adjustRightInd w:val="0"/>
              <w:spacing w:after="0" w:line="240" w:lineRule="auto"/>
              <w:ind w:right="200"/>
              <w:jc w:val="center"/>
              <w:rPr>
                <w:rFonts w:ascii="Times New Roman" w:eastAsia="Times New Roman" w:hAnsi="Times New Roman"/>
                <w:sz w:val="20"/>
                <w:szCs w:val="20"/>
              </w:rPr>
            </w:pPr>
            <w:r w:rsidRPr="001B2755">
              <w:rPr>
                <w:rFonts w:ascii="Times New Roman" w:eastAsia="Times New Roman" w:hAnsi="Times New Roman"/>
                <w:sz w:val="18"/>
                <w:szCs w:val="18"/>
              </w:rPr>
              <w:t>(складочном)</w:t>
            </w:r>
          </w:p>
        </w:tc>
        <w:tc>
          <w:tcPr>
            <w:tcW w:w="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7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6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963"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r>
      <w:tr w:rsidR="001B2755" w:rsidRPr="001B2755" w:rsidTr="001B2755">
        <w:trPr>
          <w:trHeight w:val="34"/>
        </w:trPr>
        <w:tc>
          <w:tcPr>
            <w:tcW w:w="60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18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8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7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1560" w:type="dxa"/>
            <w:gridSpan w:val="3"/>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1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3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17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16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963"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r>
      <w:tr w:rsidR="001B2755" w:rsidRPr="001B2755" w:rsidTr="001B2755">
        <w:trPr>
          <w:trHeight w:val="220"/>
        </w:trPr>
        <w:tc>
          <w:tcPr>
            <w:tcW w:w="60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70"/>
              <w:jc w:val="center"/>
              <w:rPr>
                <w:rFonts w:ascii="Times New Roman" w:eastAsia="Times New Roman" w:hAnsi="Times New Roman"/>
                <w:sz w:val="20"/>
                <w:szCs w:val="20"/>
              </w:rPr>
            </w:pPr>
            <w:r w:rsidRPr="001B2755">
              <w:rPr>
                <w:rFonts w:ascii="Times New Roman" w:eastAsia="Times New Roman" w:hAnsi="Times New Roman"/>
                <w:sz w:val="18"/>
                <w:szCs w:val="18"/>
              </w:rPr>
              <w:t>1</w:t>
            </w:r>
          </w:p>
        </w:tc>
        <w:tc>
          <w:tcPr>
            <w:tcW w:w="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310"/>
              <w:jc w:val="right"/>
              <w:rPr>
                <w:rFonts w:ascii="Times New Roman" w:eastAsia="Times New Roman" w:hAnsi="Times New Roman"/>
                <w:sz w:val="20"/>
                <w:szCs w:val="20"/>
              </w:rPr>
            </w:pPr>
            <w:r w:rsidRPr="001B2755">
              <w:rPr>
                <w:rFonts w:ascii="Times New Roman" w:eastAsia="Times New Roman" w:hAnsi="Times New Roman"/>
                <w:sz w:val="18"/>
                <w:szCs w:val="18"/>
              </w:rPr>
              <w:t>2</w:t>
            </w: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3</w:t>
            </w:r>
          </w:p>
        </w:tc>
        <w:tc>
          <w:tcPr>
            <w:tcW w:w="18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70"/>
              <w:jc w:val="center"/>
              <w:rPr>
                <w:rFonts w:ascii="Times New Roman" w:eastAsia="Times New Roman" w:hAnsi="Times New Roman"/>
                <w:sz w:val="20"/>
                <w:szCs w:val="20"/>
              </w:rPr>
            </w:pPr>
            <w:r w:rsidRPr="001B2755">
              <w:rPr>
                <w:rFonts w:ascii="Times New Roman" w:eastAsia="Times New Roman" w:hAnsi="Times New Roman"/>
                <w:sz w:val="18"/>
                <w:szCs w:val="18"/>
              </w:rPr>
              <w:t>4</w:t>
            </w: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5</w:t>
            </w:r>
          </w:p>
        </w:tc>
        <w:tc>
          <w:tcPr>
            <w:tcW w:w="8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6</w:t>
            </w:r>
          </w:p>
        </w:tc>
        <w:tc>
          <w:tcPr>
            <w:tcW w:w="7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560" w:type="dxa"/>
            <w:gridSpan w:val="3"/>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20"/>
              <w:jc w:val="center"/>
              <w:rPr>
                <w:rFonts w:ascii="Times New Roman" w:eastAsia="Times New Roman" w:hAnsi="Times New Roman"/>
                <w:sz w:val="20"/>
                <w:szCs w:val="20"/>
              </w:rPr>
            </w:pPr>
            <w:r w:rsidRPr="001B2755">
              <w:rPr>
                <w:rFonts w:ascii="Times New Roman" w:eastAsia="Times New Roman" w:hAnsi="Times New Roman"/>
                <w:sz w:val="18"/>
                <w:szCs w:val="18"/>
              </w:rPr>
              <w:t>7</w:t>
            </w: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8</w:t>
            </w: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3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7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9</w:t>
            </w:r>
          </w:p>
        </w:tc>
        <w:tc>
          <w:tcPr>
            <w:tcW w:w="16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10</w:t>
            </w:r>
          </w:p>
        </w:tc>
        <w:tc>
          <w:tcPr>
            <w:tcW w:w="963"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11</w:t>
            </w:r>
          </w:p>
        </w:tc>
      </w:tr>
      <w:tr w:rsidR="001B2755" w:rsidRPr="001B2755" w:rsidTr="001B2755">
        <w:trPr>
          <w:trHeight w:val="316"/>
        </w:trPr>
        <w:tc>
          <w:tcPr>
            <w:tcW w:w="60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63"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r>
      <w:tr w:rsidR="001B2755" w:rsidRPr="001B2755" w:rsidTr="001B2755">
        <w:trPr>
          <w:trHeight w:val="311"/>
        </w:trPr>
        <w:tc>
          <w:tcPr>
            <w:tcW w:w="60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63"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r>
      <w:tr w:rsidR="001B2755" w:rsidRPr="001B2755" w:rsidTr="001B2755">
        <w:trPr>
          <w:trHeight w:val="311"/>
        </w:trPr>
        <w:tc>
          <w:tcPr>
            <w:tcW w:w="60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63"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r>
      <w:tr w:rsidR="001B2755" w:rsidRPr="001B2755" w:rsidTr="001B2755">
        <w:trPr>
          <w:trHeight w:val="317"/>
        </w:trPr>
        <w:tc>
          <w:tcPr>
            <w:tcW w:w="60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8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63"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r>
    </w:tbl>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p w:rsidR="001B2755" w:rsidRPr="001B2755" w:rsidRDefault="001B2755" w:rsidP="001B2755">
      <w:pPr>
        <w:widowControl w:val="0"/>
        <w:autoSpaceDE w:val="0"/>
        <w:autoSpaceDN w:val="0"/>
        <w:adjustRightInd w:val="0"/>
        <w:spacing w:after="0" w:line="240" w:lineRule="auto"/>
        <w:jc w:val="right"/>
        <w:rPr>
          <w:rFonts w:ascii="Times New Roman" w:eastAsia="Times New Roman" w:hAnsi="Times New Roman"/>
          <w:sz w:val="20"/>
          <w:szCs w:val="20"/>
        </w:rPr>
      </w:pPr>
      <w:r w:rsidRPr="001B2755">
        <w:rPr>
          <w:rFonts w:ascii="Times New Roman" w:eastAsia="Times New Roman" w:hAnsi="Times New Roman"/>
          <w:b/>
          <w:bCs/>
          <w:sz w:val="20"/>
          <w:szCs w:val="20"/>
        </w:rPr>
        <w:t>Приложение 15</w:t>
      </w:r>
    </w:p>
    <w:p w:rsidR="001B2755" w:rsidRPr="001B2755" w:rsidRDefault="001B2755" w:rsidP="001B2755">
      <w:pPr>
        <w:widowControl w:val="0"/>
        <w:autoSpaceDE w:val="0"/>
        <w:autoSpaceDN w:val="0"/>
        <w:adjustRightInd w:val="0"/>
        <w:spacing w:after="0" w:line="235" w:lineRule="auto"/>
        <w:jc w:val="right"/>
        <w:rPr>
          <w:rFonts w:ascii="Times New Roman" w:eastAsia="Times New Roman" w:hAnsi="Times New Roman"/>
          <w:sz w:val="20"/>
          <w:szCs w:val="20"/>
        </w:rPr>
      </w:pPr>
      <w:r w:rsidRPr="001B2755">
        <w:rPr>
          <w:rFonts w:ascii="Times New Roman" w:eastAsia="Times New Roman" w:hAnsi="Times New Roman"/>
          <w:sz w:val="20"/>
          <w:szCs w:val="20"/>
        </w:rPr>
        <w:t xml:space="preserve">к Положению о порядке ведения реестра муниципального имущества </w:t>
      </w:r>
    </w:p>
    <w:p w:rsidR="001B2755" w:rsidRPr="001B2755" w:rsidRDefault="001B2755" w:rsidP="001B2755">
      <w:pPr>
        <w:widowControl w:val="0"/>
        <w:autoSpaceDE w:val="0"/>
        <w:autoSpaceDN w:val="0"/>
        <w:adjustRightInd w:val="0"/>
        <w:spacing w:after="0" w:line="235" w:lineRule="auto"/>
        <w:jc w:val="right"/>
        <w:rPr>
          <w:rFonts w:ascii="Times New Roman" w:eastAsia="Times New Roman" w:hAnsi="Times New Roman"/>
          <w:sz w:val="20"/>
          <w:szCs w:val="20"/>
        </w:rPr>
      </w:pPr>
      <w:proofErr w:type="spellStart"/>
      <w:r w:rsidRPr="001B2755">
        <w:rPr>
          <w:rFonts w:ascii="Times New Roman" w:eastAsia="Times New Roman" w:hAnsi="Times New Roman"/>
          <w:sz w:val="20"/>
          <w:szCs w:val="20"/>
        </w:rPr>
        <w:t>Ницинского</w:t>
      </w:r>
      <w:proofErr w:type="spellEnd"/>
      <w:r w:rsidRPr="001B2755">
        <w:rPr>
          <w:rFonts w:ascii="Times New Roman" w:eastAsia="Times New Roman" w:hAnsi="Times New Roman"/>
          <w:sz w:val="20"/>
          <w:szCs w:val="20"/>
        </w:rPr>
        <w:t xml:space="preserve"> сельского  поселения</w:t>
      </w:r>
    </w:p>
    <w:p w:rsidR="001B2755" w:rsidRPr="001B2755" w:rsidRDefault="001B2755" w:rsidP="001B2755">
      <w:pPr>
        <w:widowControl w:val="0"/>
        <w:autoSpaceDE w:val="0"/>
        <w:autoSpaceDN w:val="0"/>
        <w:adjustRightInd w:val="0"/>
        <w:spacing w:after="0" w:line="8" w:lineRule="exact"/>
        <w:rPr>
          <w:rFonts w:ascii="Times New Roman" w:eastAsia="Times New Roman" w:hAnsi="Times New Roman"/>
          <w:sz w:val="20"/>
          <w:szCs w:val="20"/>
        </w:rPr>
      </w:pPr>
    </w:p>
    <w:tbl>
      <w:tblPr>
        <w:tblW w:w="15968" w:type="dxa"/>
        <w:tblInd w:w="142" w:type="dxa"/>
        <w:tblLayout w:type="fixed"/>
        <w:tblCellMar>
          <w:left w:w="0" w:type="dxa"/>
          <w:right w:w="0" w:type="dxa"/>
        </w:tblCellMar>
        <w:tblLook w:val="04A0" w:firstRow="1" w:lastRow="0" w:firstColumn="1" w:lastColumn="0" w:noHBand="0" w:noVBand="1"/>
      </w:tblPr>
      <w:tblGrid>
        <w:gridCol w:w="468"/>
        <w:gridCol w:w="700"/>
        <w:gridCol w:w="1420"/>
        <w:gridCol w:w="420"/>
        <w:gridCol w:w="1420"/>
        <w:gridCol w:w="1560"/>
        <w:gridCol w:w="800"/>
        <w:gridCol w:w="760"/>
        <w:gridCol w:w="640"/>
        <w:gridCol w:w="120"/>
        <w:gridCol w:w="800"/>
        <w:gridCol w:w="1360"/>
        <w:gridCol w:w="240"/>
        <w:gridCol w:w="380"/>
        <w:gridCol w:w="30"/>
        <w:gridCol w:w="1680"/>
        <w:gridCol w:w="1700"/>
        <w:gridCol w:w="953"/>
        <w:gridCol w:w="487"/>
        <w:gridCol w:w="20"/>
        <w:gridCol w:w="10"/>
      </w:tblGrid>
      <w:tr w:rsidR="001B2755" w:rsidRPr="001B2755" w:rsidTr="001B2755">
        <w:trPr>
          <w:trHeight w:val="276"/>
        </w:trPr>
        <w:tc>
          <w:tcPr>
            <w:tcW w:w="468"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1490" w:type="dxa"/>
            <w:gridSpan w:val="1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b/>
                <w:bCs/>
                <w:sz w:val="24"/>
                <w:szCs w:val="24"/>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b/>
                <w:bCs/>
                <w:sz w:val="24"/>
                <w:szCs w:val="24"/>
              </w:rPr>
              <w:t xml:space="preserve">Реестр объектов муниципальной собственности   </w:t>
            </w:r>
            <w:proofErr w:type="spellStart"/>
            <w:r w:rsidRPr="001B2755">
              <w:rPr>
                <w:rFonts w:ascii="Times New Roman" w:eastAsia="Times New Roman" w:hAnsi="Times New Roman"/>
                <w:b/>
                <w:bCs/>
                <w:sz w:val="24"/>
                <w:szCs w:val="24"/>
              </w:rPr>
              <w:t>Ницинского</w:t>
            </w:r>
            <w:proofErr w:type="spellEnd"/>
            <w:r w:rsidRPr="001B2755">
              <w:rPr>
                <w:rFonts w:ascii="Times New Roman" w:eastAsia="Times New Roman" w:hAnsi="Times New Roman"/>
                <w:b/>
                <w:bCs/>
                <w:sz w:val="24"/>
                <w:szCs w:val="24"/>
              </w:rPr>
              <w:t xml:space="preserve"> сельского  поселения</w:t>
            </w:r>
          </w:p>
        </w:tc>
        <w:tc>
          <w:tcPr>
            <w:tcW w:w="953"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51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gridAfter w:val="1"/>
          <w:wAfter w:w="10" w:type="dxa"/>
          <w:trHeight w:val="271"/>
        </w:trPr>
        <w:tc>
          <w:tcPr>
            <w:tcW w:w="468"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840" w:type="dxa"/>
            <w:gridSpan w:val="2"/>
            <w:vAlign w:val="bottom"/>
          </w:tcPr>
          <w:p w:rsidR="001B2755" w:rsidRPr="001B2755" w:rsidRDefault="001B2755" w:rsidP="001B2755">
            <w:pPr>
              <w:widowControl w:val="0"/>
              <w:autoSpaceDE w:val="0"/>
              <w:autoSpaceDN w:val="0"/>
              <w:adjustRightInd w:val="0"/>
              <w:spacing w:after="0" w:line="271" w:lineRule="exact"/>
              <w:rPr>
                <w:rFonts w:ascii="Times New Roman" w:eastAsia="Times New Roman" w:hAnsi="Times New Roman"/>
                <w:sz w:val="20"/>
                <w:szCs w:val="20"/>
              </w:rPr>
            </w:pPr>
            <w:r w:rsidRPr="001B2755">
              <w:rPr>
                <w:rFonts w:ascii="Times New Roman" w:eastAsia="Times New Roman" w:hAnsi="Times New Roman"/>
                <w:sz w:val="24"/>
                <w:szCs w:val="24"/>
              </w:rPr>
              <w:t>РАЗДЕЛ</w:t>
            </w:r>
          </w:p>
        </w:tc>
        <w:tc>
          <w:tcPr>
            <w:tcW w:w="11490" w:type="dxa"/>
            <w:gridSpan w:val="13"/>
            <w:vAlign w:val="bottom"/>
          </w:tcPr>
          <w:p w:rsidR="001B2755" w:rsidRPr="001B2755" w:rsidRDefault="001B2755" w:rsidP="001B2755">
            <w:pPr>
              <w:widowControl w:val="0"/>
              <w:autoSpaceDE w:val="0"/>
              <w:autoSpaceDN w:val="0"/>
              <w:adjustRightInd w:val="0"/>
              <w:spacing w:after="0" w:line="271" w:lineRule="exact"/>
              <w:rPr>
                <w:rFonts w:ascii="Times New Roman" w:eastAsia="Times New Roman" w:hAnsi="Times New Roman"/>
                <w:sz w:val="20"/>
                <w:szCs w:val="20"/>
              </w:rPr>
            </w:pPr>
            <w:r w:rsidRPr="001B2755">
              <w:rPr>
                <w:rFonts w:ascii="Times New Roman" w:eastAsia="Times New Roman" w:hAnsi="Times New Roman"/>
                <w:sz w:val="24"/>
                <w:szCs w:val="24"/>
              </w:rPr>
              <w:t>III. МУНИЦИПАЛЬНЫЕ УНИТАРНЫЕ ПРЕДПРИЯТИЯ, МУНИЦИПАЛЬНЫЕ УЧРЕЖДЕНИЯ</w:t>
            </w:r>
          </w:p>
        </w:tc>
        <w:tc>
          <w:tcPr>
            <w:tcW w:w="1440" w:type="dxa"/>
            <w:gridSpan w:val="2"/>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76"/>
        </w:trPr>
        <w:tc>
          <w:tcPr>
            <w:tcW w:w="468"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690" w:type="dxa"/>
            <w:gridSpan w:val="10"/>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24"/>
                <w:szCs w:val="24"/>
              </w:rPr>
              <w:t xml:space="preserve">Подраздел 2. Муниципальные бюджетные учреждения </w:t>
            </w:r>
            <w:proofErr w:type="gramStart"/>
            <w:r w:rsidRPr="001B2755">
              <w:rPr>
                <w:rFonts w:ascii="Times New Roman" w:eastAsia="Times New Roman" w:hAnsi="Times New Roman"/>
                <w:sz w:val="24"/>
                <w:szCs w:val="24"/>
              </w:rPr>
              <w:t>по</w:t>
            </w:r>
            <w:proofErr w:type="gramEnd"/>
          </w:p>
        </w:tc>
        <w:tc>
          <w:tcPr>
            <w:tcW w:w="16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53"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1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53"/>
        </w:trPr>
        <w:tc>
          <w:tcPr>
            <w:tcW w:w="468"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1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1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3120" w:type="dxa"/>
            <w:gridSpan w:val="3"/>
            <w:vAlign w:val="bottom"/>
          </w:tcPr>
          <w:p w:rsidR="001B2755" w:rsidRPr="001B2755" w:rsidRDefault="001B2755" w:rsidP="001B2755">
            <w:pPr>
              <w:widowControl w:val="0"/>
              <w:autoSpaceDE w:val="0"/>
              <w:autoSpaceDN w:val="0"/>
              <w:adjustRightInd w:val="0"/>
              <w:spacing w:after="0" w:line="253" w:lineRule="exact"/>
              <w:rPr>
                <w:rFonts w:ascii="Times New Roman" w:eastAsia="Times New Roman" w:hAnsi="Times New Roman"/>
                <w:sz w:val="20"/>
                <w:szCs w:val="20"/>
              </w:rPr>
            </w:pPr>
            <w:r w:rsidRPr="001B2755">
              <w:rPr>
                <w:rFonts w:ascii="Times New Roman" w:eastAsia="Times New Roman" w:hAnsi="Times New Roman"/>
                <w:sz w:val="24"/>
                <w:szCs w:val="24"/>
              </w:rPr>
              <w:t xml:space="preserve">состоянию </w:t>
            </w:r>
            <w:proofErr w:type="gramStart"/>
            <w:r w:rsidRPr="001B2755">
              <w:rPr>
                <w:rFonts w:ascii="Times New Roman" w:eastAsia="Times New Roman" w:hAnsi="Times New Roman"/>
                <w:sz w:val="24"/>
                <w:szCs w:val="24"/>
              </w:rPr>
              <w:t>на</w:t>
            </w:r>
            <w:proofErr w:type="gramEnd"/>
            <w:r w:rsidRPr="001B2755">
              <w:rPr>
                <w:rFonts w:ascii="Times New Roman" w:eastAsia="Times New Roman" w:hAnsi="Times New Roman"/>
                <w:sz w:val="24"/>
                <w:szCs w:val="24"/>
              </w:rPr>
              <w:t xml:space="preserve"> «</w:t>
            </w:r>
          </w:p>
        </w:tc>
        <w:tc>
          <w:tcPr>
            <w:tcW w:w="760" w:type="dxa"/>
            <w:gridSpan w:val="2"/>
            <w:vAlign w:val="bottom"/>
          </w:tcPr>
          <w:p w:rsidR="001B2755" w:rsidRPr="001B2755" w:rsidRDefault="001B2755" w:rsidP="001B2755">
            <w:pPr>
              <w:widowControl w:val="0"/>
              <w:autoSpaceDE w:val="0"/>
              <w:autoSpaceDN w:val="0"/>
              <w:adjustRightInd w:val="0"/>
              <w:spacing w:after="0" w:line="253" w:lineRule="exact"/>
              <w:jc w:val="right"/>
              <w:rPr>
                <w:rFonts w:ascii="Times New Roman" w:eastAsia="Times New Roman" w:hAnsi="Times New Roman"/>
                <w:sz w:val="20"/>
                <w:szCs w:val="20"/>
              </w:rPr>
            </w:pPr>
            <w:r w:rsidRPr="001B2755">
              <w:rPr>
                <w:rFonts w:ascii="Times New Roman" w:eastAsia="Times New Roman" w:hAnsi="Times New Roman"/>
                <w:sz w:val="24"/>
                <w:szCs w:val="24"/>
              </w:rPr>
              <w:t>»</w:t>
            </w:r>
          </w:p>
        </w:tc>
        <w:tc>
          <w:tcPr>
            <w:tcW w:w="8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1600" w:type="dxa"/>
            <w:gridSpan w:val="2"/>
            <w:vAlign w:val="bottom"/>
          </w:tcPr>
          <w:p w:rsidR="001B2755" w:rsidRPr="001B2755" w:rsidRDefault="001B2755" w:rsidP="001B2755">
            <w:pPr>
              <w:widowControl w:val="0"/>
              <w:autoSpaceDE w:val="0"/>
              <w:autoSpaceDN w:val="0"/>
              <w:adjustRightInd w:val="0"/>
              <w:spacing w:after="0" w:line="253" w:lineRule="exact"/>
              <w:jc w:val="right"/>
              <w:rPr>
                <w:rFonts w:ascii="Times New Roman" w:eastAsia="Times New Roman" w:hAnsi="Times New Roman"/>
                <w:sz w:val="20"/>
                <w:szCs w:val="20"/>
              </w:rPr>
            </w:pPr>
            <w:r w:rsidRPr="001B2755">
              <w:rPr>
                <w:rFonts w:ascii="Times New Roman" w:eastAsia="Times New Roman" w:hAnsi="Times New Roman"/>
                <w:sz w:val="24"/>
                <w:szCs w:val="24"/>
              </w:rPr>
              <w:t>20</w:t>
            </w:r>
          </w:p>
        </w:tc>
        <w:tc>
          <w:tcPr>
            <w:tcW w:w="3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1680" w:type="dxa"/>
            <w:vAlign w:val="bottom"/>
          </w:tcPr>
          <w:p w:rsidR="001B2755" w:rsidRPr="001B2755" w:rsidRDefault="001B2755" w:rsidP="001B2755">
            <w:pPr>
              <w:widowControl w:val="0"/>
              <w:autoSpaceDE w:val="0"/>
              <w:autoSpaceDN w:val="0"/>
              <w:adjustRightInd w:val="0"/>
              <w:spacing w:after="0" w:line="253" w:lineRule="exact"/>
              <w:rPr>
                <w:rFonts w:ascii="Times New Roman" w:eastAsia="Times New Roman" w:hAnsi="Times New Roman"/>
                <w:sz w:val="20"/>
                <w:szCs w:val="20"/>
              </w:rPr>
            </w:pPr>
            <w:proofErr w:type="gramStart"/>
            <w:r w:rsidRPr="001B2755">
              <w:rPr>
                <w:rFonts w:ascii="Times New Roman" w:eastAsia="Times New Roman" w:hAnsi="Times New Roman"/>
                <w:sz w:val="24"/>
                <w:szCs w:val="24"/>
              </w:rPr>
              <w:t>г</w:t>
            </w:r>
            <w:proofErr w:type="gramEnd"/>
            <w:r w:rsidRPr="001B2755">
              <w:rPr>
                <w:rFonts w:ascii="Times New Roman" w:eastAsia="Times New Roman" w:hAnsi="Times New Roman"/>
                <w:sz w:val="24"/>
                <w:szCs w:val="24"/>
              </w:rPr>
              <w:t>.</w:t>
            </w:r>
          </w:p>
        </w:tc>
        <w:tc>
          <w:tcPr>
            <w:tcW w:w="1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953"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
        </w:tc>
        <w:tc>
          <w:tcPr>
            <w:tcW w:w="51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0"/>
        </w:trPr>
        <w:tc>
          <w:tcPr>
            <w:tcW w:w="468"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7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14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4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14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15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8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76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64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80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136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38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3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16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17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953"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c>
          <w:tcPr>
            <w:tcW w:w="517" w:type="dxa"/>
            <w:gridSpan w:val="3"/>
            <w:vAlign w:val="bottom"/>
          </w:tcPr>
          <w:p w:rsidR="001B2755" w:rsidRPr="001B2755" w:rsidRDefault="001B2755" w:rsidP="001B2755">
            <w:pPr>
              <w:widowControl w:val="0"/>
              <w:autoSpaceDE w:val="0"/>
              <w:autoSpaceDN w:val="0"/>
              <w:adjustRightInd w:val="0"/>
              <w:spacing w:after="0" w:line="20" w:lineRule="exact"/>
              <w:rPr>
                <w:rFonts w:ascii="Times New Roman" w:eastAsia="Times New Roman" w:hAnsi="Times New Roman"/>
                <w:sz w:val="1"/>
                <w:szCs w:val="1"/>
              </w:rPr>
            </w:pPr>
          </w:p>
        </w:tc>
      </w:tr>
      <w:tr w:rsidR="001B2755" w:rsidRPr="001B2755" w:rsidTr="001B2755">
        <w:trPr>
          <w:trHeight w:val="189"/>
        </w:trPr>
        <w:tc>
          <w:tcPr>
            <w:tcW w:w="468"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189" w:lineRule="exact"/>
              <w:ind w:right="70"/>
              <w:jc w:val="center"/>
              <w:rPr>
                <w:rFonts w:ascii="Times New Roman" w:eastAsia="Times New Roman" w:hAnsi="Times New Roman"/>
                <w:sz w:val="20"/>
                <w:szCs w:val="20"/>
              </w:rPr>
            </w:pPr>
            <w:r w:rsidRPr="001B2755">
              <w:rPr>
                <w:rFonts w:ascii="Times New Roman" w:eastAsia="Times New Roman" w:hAnsi="Times New Roman"/>
                <w:sz w:val="18"/>
                <w:szCs w:val="18"/>
              </w:rPr>
              <w:t>№</w:t>
            </w: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9" w:lineRule="exact"/>
              <w:rPr>
                <w:rFonts w:ascii="Times New Roman" w:eastAsia="Times New Roman" w:hAnsi="Times New Roman"/>
                <w:sz w:val="20"/>
                <w:szCs w:val="20"/>
              </w:rPr>
            </w:pPr>
            <w:r w:rsidRPr="001B2755">
              <w:rPr>
                <w:rFonts w:ascii="Times New Roman" w:eastAsia="Times New Roman" w:hAnsi="Times New Roman"/>
                <w:sz w:val="18"/>
                <w:szCs w:val="18"/>
              </w:rPr>
              <w:t>Реестр</w:t>
            </w: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9" w:lineRule="exact"/>
              <w:rPr>
                <w:rFonts w:ascii="Times New Roman" w:eastAsia="Times New Roman" w:hAnsi="Times New Roman"/>
                <w:sz w:val="20"/>
                <w:szCs w:val="20"/>
              </w:rPr>
            </w:pPr>
            <w:r w:rsidRPr="001B2755">
              <w:rPr>
                <w:rFonts w:ascii="Times New Roman" w:eastAsia="Times New Roman" w:hAnsi="Times New Roman"/>
                <w:sz w:val="18"/>
                <w:szCs w:val="18"/>
              </w:rPr>
              <w:t>Полное</w:t>
            </w:r>
          </w:p>
        </w:tc>
        <w:tc>
          <w:tcPr>
            <w:tcW w:w="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9" w:lineRule="exact"/>
              <w:ind w:right="495"/>
              <w:jc w:val="center"/>
              <w:rPr>
                <w:rFonts w:ascii="Times New Roman" w:eastAsia="Times New Roman" w:hAnsi="Times New Roman"/>
                <w:sz w:val="20"/>
                <w:szCs w:val="20"/>
              </w:rPr>
            </w:pPr>
            <w:r w:rsidRPr="001B2755">
              <w:rPr>
                <w:rFonts w:ascii="Times New Roman" w:eastAsia="Times New Roman" w:hAnsi="Times New Roman"/>
                <w:sz w:val="18"/>
                <w:szCs w:val="18"/>
              </w:rPr>
              <w:t>Адрес</w:t>
            </w: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9" w:lineRule="exact"/>
              <w:rPr>
                <w:rFonts w:ascii="Times New Roman" w:eastAsia="Times New Roman" w:hAnsi="Times New Roman"/>
                <w:sz w:val="20"/>
                <w:szCs w:val="20"/>
              </w:rPr>
            </w:pPr>
            <w:r w:rsidRPr="001B2755">
              <w:rPr>
                <w:rFonts w:ascii="Times New Roman" w:eastAsia="Times New Roman" w:hAnsi="Times New Roman"/>
                <w:sz w:val="18"/>
                <w:szCs w:val="18"/>
              </w:rPr>
              <w:t>Основной</w:t>
            </w:r>
          </w:p>
        </w:tc>
        <w:tc>
          <w:tcPr>
            <w:tcW w:w="156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189" w:lineRule="exact"/>
              <w:rPr>
                <w:rFonts w:ascii="Times New Roman" w:eastAsia="Times New Roman" w:hAnsi="Times New Roman"/>
                <w:sz w:val="20"/>
                <w:szCs w:val="20"/>
              </w:rPr>
            </w:pPr>
            <w:r w:rsidRPr="001B2755">
              <w:rPr>
                <w:rFonts w:ascii="Times New Roman" w:eastAsia="Times New Roman" w:hAnsi="Times New Roman"/>
                <w:sz w:val="18"/>
                <w:szCs w:val="18"/>
              </w:rPr>
              <w:t>Основания</w:t>
            </w:r>
          </w:p>
        </w:tc>
        <w:tc>
          <w:tcPr>
            <w:tcW w:w="1560" w:type="dxa"/>
            <w:gridSpan w:val="3"/>
            <w:tcBorders>
              <w:right w:val="single" w:sz="8" w:space="0" w:color="auto"/>
            </w:tcBorders>
            <w:vAlign w:val="bottom"/>
          </w:tcPr>
          <w:p w:rsidR="001B2755" w:rsidRPr="001B2755" w:rsidRDefault="001B2755" w:rsidP="001B2755">
            <w:pPr>
              <w:widowControl w:val="0"/>
              <w:autoSpaceDE w:val="0"/>
              <w:autoSpaceDN w:val="0"/>
              <w:adjustRightInd w:val="0"/>
              <w:spacing w:after="0" w:line="189" w:lineRule="exact"/>
              <w:ind w:right="20"/>
              <w:jc w:val="center"/>
              <w:rPr>
                <w:rFonts w:ascii="Times New Roman" w:eastAsia="Times New Roman" w:hAnsi="Times New Roman"/>
                <w:sz w:val="20"/>
                <w:szCs w:val="20"/>
              </w:rPr>
            </w:pPr>
            <w:r w:rsidRPr="001B2755">
              <w:rPr>
                <w:rFonts w:ascii="Times New Roman" w:eastAsia="Times New Roman" w:hAnsi="Times New Roman"/>
                <w:sz w:val="18"/>
                <w:szCs w:val="18"/>
              </w:rPr>
              <w:t>Размер</w:t>
            </w:r>
          </w:p>
        </w:tc>
        <w:tc>
          <w:tcPr>
            <w:tcW w:w="1980" w:type="dxa"/>
            <w:gridSpan w:val="3"/>
            <w:tcBorders>
              <w:right w:val="single" w:sz="8" w:space="0" w:color="auto"/>
            </w:tcBorders>
            <w:vAlign w:val="bottom"/>
          </w:tcPr>
          <w:p w:rsidR="001B2755" w:rsidRPr="001B2755" w:rsidRDefault="001B2755" w:rsidP="001B2755">
            <w:pPr>
              <w:widowControl w:val="0"/>
              <w:autoSpaceDE w:val="0"/>
              <w:autoSpaceDN w:val="0"/>
              <w:adjustRightInd w:val="0"/>
              <w:spacing w:after="0" w:line="189" w:lineRule="exact"/>
              <w:ind w:right="20"/>
              <w:jc w:val="center"/>
              <w:rPr>
                <w:rFonts w:ascii="Times New Roman" w:eastAsia="Times New Roman" w:hAnsi="Times New Roman"/>
                <w:sz w:val="20"/>
                <w:szCs w:val="20"/>
              </w:rPr>
            </w:pPr>
            <w:r w:rsidRPr="001B2755">
              <w:rPr>
                <w:rFonts w:ascii="Times New Roman" w:eastAsia="Times New Roman" w:hAnsi="Times New Roman"/>
                <w:sz w:val="18"/>
                <w:szCs w:val="18"/>
              </w:rPr>
              <w:t>Размер доли,</w:t>
            </w: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6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9"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Балансовая</w:t>
            </w:r>
          </w:p>
        </w:tc>
        <w:tc>
          <w:tcPr>
            <w:tcW w:w="1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9"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Остаточная</w:t>
            </w:r>
          </w:p>
        </w:tc>
        <w:tc>
          <w:tcPr>
            <w:tcW w:w="953" w:type="dxa"/>
            <w:tcBorders>
              <w:right w:val="single" w:sz="8" w:space="0" w:color="auto"/>
            </w:tcBorders>
            <w:vAlign w:val="bottom"/>
          </w:tcPr>
          <w:p w:rsidR="001B2755" w:rsidRPr="001B2755" w:rsidRDefault="001B2755" w:rsidP="001B2755">
            <w:pPr>
              <w:widowControl w:val="0"/>
              <w:autoSpaceDE w:val="0"/>
              <w:autoSpaceDN w:val="0"/>
              <w:adjustRightInd w:val="0"/>
              <w:spacing w:after="0" w:line="189" w:lineRule="exact"/>
              <w:jc w:val="center"/>
              <w:rPr>
                <w:rFonts w:ascii="Times New Roman" w:eastAsia="Times New Roman" w:hAnsi="Times New Roman"/>
                <w:sz w:val="20"/>
                <w:szCs w:val="20"/>
              </w:rPr>
            </w:pPr>
            <w:proofErr w:type="spellStart"/>
            <w:r w:rsidRPr="001B2755">
              <w:rPr>
                <w:rFonts w:ascii="Times New Roman" w:eastAsia="Times New Roman" w:hAnsi="Times New Roman"/>
                <w:sz w:val="18"/>
                <w:szCs w:val="18"/>
              </w:rPr>
              <w:t>Среднесписочн</w:t>
            </w:r>
            <w:proofErr w:type="spellEnd"/>
          </w:p>
        </w:tc>
        <w:tc>
          <w:tcPr>
            <w:tcW w:w="51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06"/>
        </w:trPr>
        <w:tc>
          <w:tcPr>
            <w:tcW w:w="468"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70"/>
              <w:jc w:val="center"/>
              <w:rPr>
                <w:rFonts w:ascii="Times New Roman" w:eastAsia="Times New Roman" w:hAnsi="Times New Roman"/>
                <w:sz w:val="20"/>
                <w:szCs w:val="20"/>
              </w:rPr>
            </w:pPr>
            <w:proofErr w:type="gramStart"/>
            <w:r w:rsidRPr="001B2755">
              <w:rPr>
                <w:rFonts w:ascii="Times New Roman" w:eastAsia="Times New Roman" w:hAnsi="Times New Roman"/>
                <w:sz w:val="18"/>
                <w:szCs w:val="18"/>
              </w:rPr>
              <w:t>п</w:t>
            </w:r>
            <w:proofErr w:type="gramEnd"/>
            <w:r w:rsidRPr="001B2755">
              <w:rPr>
                <w:rFonts w:ascii="Times New Roman" w:eastAsia="Times New Roman" w:hAnsi="Times New Roman"/>
                <w:sz w:val="18"/>
                <w:szCs w:val="18"/>
              </w:rPr>
              <w:t>/п</w:t>
            </w: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roofErr w:type="spellStart"/>
            <w:r w:rsidRPr="001B2755">
              <w:rPr>
                <w:rFonts w:ascii="Times New Roman" w:eastAsia="Times New Roman" w:hAnsi="Times New Roman"/>
                <w:sz w:val="18"/>
                <w:szCs w:val="18"/>
              </w:rPr>
              <w:t>овый</w:t>
            </w:r>
            <w:proofErr w:type="spellEnd"/>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наименование</w:t>
            </w:r>
          </w:p>
        </w:tc>
        <w:tc>
          <w:tcPr>
            <w:tcW w:w="184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55"/>
              <w:jc w:val="center"/>
              <w:rPr>
                <w:rFonts w:ascii="Times New Roman" w:eastAsia="Times New Roman" w:hAnsi="Times New Roman"/>
                <w:sz w:val="20"/>
                <w:szCs w:val="20"/>
              </w:rPr>
            </w:pPr>
            <w:r w:rsidRPr="001B2755">
              <w:rPr>
                <w:rFonts w:ascii="Times New Roman" w:eastAsia="Times New Roman" w:hAnsi="Times New Roman"/>
                <w:sz w:val="18"/>
                <w:szCs w:val="18"/>
              </w:rPr>
              <w:t>(местонахождение)</w:t>
            </w: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государственный</w:t>
            </w:r>
          </w:p>
        </w:tc>
        <w:tc>
          <w:tcPr>
            <w:tcW w:w="8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7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6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3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3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6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953"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51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09"/>
        </w:trPr>
        <w:tc>
          <w:tcPr>
            <w:tcW w:w="468"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номер</w:t>
            </w:r>
          </w:p>
        </w:tc>
        <w:tc>
          <w:tcPr>
            <w:tcW w:w="1420" w:type="dxa"/>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и</w:t>
            </w:r>
          </w:p>
        </w:tc>
        <w:tc>
          <w:tcPr>
            <w:tcW w:w="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roofErr w:type="spellStart"/>
            <w:r w:rsidRPr="001B2755">
              <w:rPr>
                <w:rFonts w:ascii="Times New Roman" w:eastAsia="Times New Roman" w:hAnsi="Times New Roman"/>
                <w:sz w:val="18"/>
                <w:szCs w:val="18"/>
              </w:rPr>
              <w:t>регистрационны</w:t>
            </w:r>
            <w:proofErr w:type="spellEnd"/>
          </w:p>
        </w:tc>
        <w:tc>
          <w:tcPr>
            <w:tcW w:w="156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01" w:lineRule="exact"/>
              <w:rPr>
                <w:rFonts w:ascii="Times New Roman" w:eastAsia="Times New Roman" w:hAnsi="Times New Roman"/>
                <w:sz w:val="20"/>
                <w:szCs w:val="20"/>
              </w:rPr>
            </w:pPr>
            <w:r w:rsidRPr="001B2755">
              <w:rPr>
                <w:rFonts w:ascii="Times New Roman" w:eastAsia="Times New Roman" w:hAnsi="Times New Roman"/>
                <w:sz w:val="18"/>
                <w:szCs w:val="18"/>
              </w:rPr>
              <w:t>создания</w:t>
            </w:r>
          </w:p>
        </w:tc>
        <w:tc>
          <w:tcPr>
            <w:tcW w:w="1560" w:type="dxa"/>
            <w:gridSpan w:val="3"/>
            <w:tcBorders>
              <w:right w:val="single" w:sz="8" w:space="0" w:color="auto"/>
            </w:tcBorders>
            <w:vAlign w:val="bottom"/>
          </w:tcPr>
          <w:p w:rsidR="001B2755" w:rsidRPr="001B2755" w:rsidRDefault="001B2755" w:rsidP="001B2755">
            <w:pPr>
              <w:widowControl w:val="0"/>
              <w:autoSpaceDE w:val="0"/>
              <w:autoSpaceDN w:val="0"/>
              <w:adjustRightInd w:val="0"/>
              <w:spacing w:after="0" w:line="201" w:lineRule="exact"/>
              <w:ind w:right="40"/>
              <w:jc w:val="center"/>
              <w:rPr>
                <w:rFonts w:ascii="Times New Roman" w:eastAsia="Times New Roman" w:hAnsi="Times New Roman"/>
                <w:sz w:val="20"/>
                <w:szCs w:val="20"/>
              </w:rPr>
            </w:pPr>
            <w:r w:rsidRPr="001B2755">
              <w:rPr>
                <w:rFonts w:ascii="Times New Roman" w:eastAsia="Times New Roman" w:hAnsi="Times New Roman"/>
                <w:sz w:val="18"/>
                <w:szCs w:val="18"/>
              </w:rPr>
              <w:t>уставного фонда</w:t>
            </w:r>
          </w:p>
        </w:tc>
        <w:tc>
          <w:tcPr>
            <w:tcW w:w="1980" w:type="dxa"/>
            <w:gridSpan w:val="3"/>
            <w:tcBorders>
              <w:right w:val="single" w:sz="8" w:space="0" w:color="auto"/>
            </w:tcBorders>
            <w:vAlign w:val="bottom"/>
          </w:tcPr>
          <w:p w:rsidR="001B2755" w:rsidRPr="001B2755" w:rsidRDefault="001B2755" w:rsidP="001B2755">
            <w:pPr>
              <w:widowControl w:val="0"/>
              <w:autoSpaceDE w:val="0"/>
              <w:autoSpaceDN w:val="0"/>
              <w:adjustRightInd w:val="0"/>
              <w:spacing w:after="0" w:line="201" w:lineRule="exact"/>
              <w:ind w:right="20"/>
              <w:jc w:val="center"/>
              <w:rPr>
                <w:rFonts w:ascii="Times New Roman" w:eastAsia="Times New Roman" w:hAnsi="Times New Roman"/>
                <w:sz w:val="20"/>
                <w:szCs w:val="20"/>
              </w:rPr>
            </w:pPr>
            <w:r w:rsidRPr="001B2755">
              <w:rPr>
                <w:rFonts w:ascii="Times New Roman" w:eastAsia="Times New Roman" w:hAnsi="Times New Roman"/>
                <w:sz w:val="18"/>
                <w:szCs w:val="18"/>
              </w:rPr>
              <w:t>принадлежащей</w:t>
            </w: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6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01"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стоимость</w:t>
            </w:r>
          </w:p>
        </w:tc>
        <w:tc>
          <w:tcPr>
            <w:tcW w:w="1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01"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стоимость</w:t>
            </w:r>
          </w:p>
        </w:tc>
        <w:tc>
          <w:tcPr>
            <w:tcW w:w="953" w:type="dxa"/>
            <w:tcBorders>
              <w:right w:val="single" w:sz="8" w:space="0" w:color="auto"/>
            </w:tcBorders>
            <w:vAlign w:val="bottom"/>
          </w:tcPr>
          <w:p w:rsidR="001B2755" w:rsidRPr="001B2755" w:rsidRDefault="001B2755" w:rsidP="001B2755">
            <w:pPr>
              <w:widowControl w:val="0"/>
              <w:autoSpaceDE w:val="0"/>
              <w:autoSpaceDN w:val="0"/>
              <w:adjustRightInd w:val="0"/>
              <w:spacing w:after="0" w:line="201" w:lineRule="exact"/>
              <w:jc w:val="center"/>
              <w:rPr>
                <w:rFonts w:ascii="Times New Roman" w:eastAsia="Times New Roman" w:hAnsi="Times New Roman"/>
                <w:sz w:val="20"/>
                <w:szCs w:val="20"/>
              </w:rPr>
            </w:pPr>
            <w:proofErr w:type="spellStart"/>
            <w:r w:rsidRPr="001B2755">
              <w:rPr>
                <w:rFonts w:ascii="Times New Roman" w:eastAsia="Times New Roman" w:hAnsi="Times New Roman"/>
                <w:sz w:val="18"/>
                <w:szCs w:val="18"/>
              </w:rPr>
              <w:t>ая</w:t>
            </w:r>
            <w:proofErr w:type="spellEnd"/>
            <w:r w:rsidRPr="001B2755">
              <w:rPr>
                <w:rFonts w:ascii="Times New Roman" w:eastAsia="Times New Roman" w:hAnsi="Times New Roman"/>
                <w:sz w:val="18"/>
                <w:szCs w:val="18"/>
              </w:rPr>
              <w:t xml:space="preserve"> численность</w:t>
            </w:r>
          </w:p>
        </w:tc>
        <w:tc>
          <w:tcPr>
            <w:tcW w:w="51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97"/>
        </w:trPr>
        <w:tc>
          <w:tcPr>
            <w:tcW w:w="468"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20" w:type="dxa"/>
            <w:vMerge/>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7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6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3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3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6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953"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51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09"/>
        </w:trPr>
        <w:tc>
          <w:tcPr>
            <w:tcW w:w="468"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420" w:type="dxa"/>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roofErr w:type="spellStart"/>
            <w:r w:rsidRPr="001B2755">
              <w:rPr>
                <w:rFonts w:ascii="Times New Roman" w:eastAsia="Times New Roman" w:hAnsi="Times New Roman"/>
                <w:sz w:val="18"/>
                <w:szCs w:val="18"/>
              </w:rPr>
              <w:t>организационн</w:t>
            </w:r>
            <w:proofErr w:type="spellEnd"/>
          </w:p>
        </w:tc>
        <w:tc>
          <w:tcPr>
            <w:tcW w:w="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й номер и дата</w:t>
            </w:r>
          </w:p>
        </w:tc>
        <w:tc>
          <w:tcPr>
            <w:tcW w:w="156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01" w:lineRule="exact"/>
              <w:rPr>
                <w:rFonts w:ascii="Times New Roman" w:eastAsia="Times New Roman" w:hAnsi="Times New Roman"/>
                <w:sz w:val="20"/>
                <w:szCs w:val="20"/>
              </w:rPr>
            </w:pPr>
            <w:r w:rsidRPr="001B2755">
              <w:rPr>
                <w:rFonts w:ascii="Times New Roman" w:eastAsia="Times New Roman" w:hAnsi="Times New Roman"/>
                <w:sz w:val="18"/>
                <w:szCs w:val="18"/>
              </w:rPr>
              <w:t>юридического</w:t>
            </w:r>
          </w:p>
        </w:tc>
        <w:tc>
          <w:tcPr>
            <w:tcW w:w="1560" w:type="dxa"/>
            <w:gridSpan w:val="3"/>
            <w:tcBorders>
              <w:right w:val="single" w:sz="8" w:space="0" w:color="auto"/>
            </w:tcBorders>
            <w:vAlign w:val="bottom"/>
          </w:tcPr>
          <w:p w:rsidR="001B2755" w:rsidRPr="001B2755" w:rsidRDefault="001B2755" w:rsidP="001B2755">
            <w:pPr>
              <w:widowControl w:val="0"/>
              <w:autoSpaceDE w:val="0"/>
              <w:autoSpaceDN w:val="0"/>
              <w:adjustRightInd w:val="0"/>
              <w:spacing w:after="0" w:line="201" w:lineRule="exact"/>
              <w:ind w:right="40"/>
              <w:jc w:val="center"/>
              <w:rPr>
                <w:rFonts w:ascii="Times New Roman" w:eastAsia="Times New Roman" w:hAnsi="Times New Roman"/>
                <w:sz w:val="20"/>
                <w:szCs w:val="20"/>
              </w:rPr>
            </w:pPr>
            <w:r w:rsidRPr="001B2755">
              <w:rPr>
                <w:rFonts w:ascii="Times New Roman" w:eastAsia="Times New Roman" w:hAnsi="Times New Roman"/>
                <w:sz w:val="18"/>
                <w:szCs w:val="18"/>
              </w:rPr>
              <w:t>(для МУП)</w:t>
            </w:r>
          </w:p>
        </w:tc>
        <w:tc>
          <w:tcPr>
            <w:tcW w:w="1980" w:type="dxa"/>
            <w:gridSpan w:val="3"/>
            <w:tcBorders>
              <w:right w:val="single" w:sz="8" w:space="0" w:color="auto"/>
            </w:tcBorders>
            <w:vAlign w:val="bottom"/>
          </w:tcPr>
          <w:p w:rsidR="001B2755" w:rsidRPr="001B2755" w:rsidRDefault="001B2755" w:rsidP="001B2755">
            <w:pPr>
              <w:widowControl w:val="0"/>
              <w:autoSpaceDE w:val="0"/>
              <w:autoSpaceDN w:val="0"/>
              <w:adjustRightInd w:val="0"/>
              <w:spacing w:after="0" w:line="201" w:lineRule="exact"/>
              <w:ind w:right="20"/>
              <w:jc w:val="center"/>
              <w:rPr>
                <w:rFonts w:ascii="Times New Roman" w:eastAsia="Times New Roman" w:hAnsi="Times New Roman"/>
                <w:sz w:val="20"/>
                <w:szCs w:val="20"/>
              </w:rPr>
            </w:pPr>
            <w:r w:rsidRPr="001B2755">
              <w:rPr>
                <w:rFonts w:ascii="Times New Roman" w:eastAsia="Times New Roman" w:hAnsi="Times New Roman"/>
                <w:sz w:val="18"/>
                <w:szCs w:val="18"/>
              </w:rPr>
              <w:t>муниципальному</w:t>
            </w: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6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01"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основных средств</w:t>
            </w:r>
          </w:p>
        </w:tc>
        <w:tc>
          <w:tcPr>
            <w:tcW w:w="1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01"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основных средств</w:t>
            </w:r>
          </w:p>
        </w:tc>
        <w:tc>
          <w:tcPr>
            <w:tcW w:w="953" w:type="dxa"/>
            <w:tcBorders>
              <w:right w:val="single" w:sz="8" w:space="0" w:color="auto"/>
            </w:tcBorders>
            <w:vAlign w:val="bottom"/>
          </w:tcPr>
          <w:p w:rsidR="001B2755" w:rsidRPr="001B2755" w:rsidRDefault="001B2755" w:rsidP="001B2755">
            <w:pPr>
              <w:widowControl w:val="0"/>
              <w:autoSpaceDE w:val="0"/>
              <w:autoSpaceDN w:val="0"/>
              <w:adjustRightInd w:val="0"/>
              <w:spacing w:after="0" w:line="201"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работников</w:t>
            </w:r>
          </w:p>
        </w:tc>
        <w:tc>
          <w:tcPr>
            <w:tcW w:w="51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97"/>
        </w:trPr>
        <w:tc>
          <w:tcPr>
            <w:tcW w:w="468"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20" w:type="dxa"/>
            <w:vMerge/>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7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6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3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3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6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953"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51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11"/>
        </w:trPr>
        <w:tc>
          <w:tcPr>
            <w:tcW w:w="468"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420" w:type="dxa"/>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roofErr w:type="gramStart"/>
            <w:r w:rsidRPr="001B2755">
              <w:rPr>
                <w:rFonts w:ascii="Times New Roman" w:eastAsia="Times New Roman" w:hAnsi="Times New Roman"/>
                <w:sz w:val="18"/>
                <w:szCs w:val="18"/>
              </w:rPr>
              <w:t>о-правовая</w:t>
            </w:r>
            <w:proofErr w:type="gramEnd"/>
          </w:p>
        </w:tc>
        <w:tc>
          <w:tcPr>
            <w:tcW w:w="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государственной</w:t>
            </w:r>
          </w:p>
        </w:tc>
        <w:tc>
          <w:tcPr>
            <w:tcW w:w="156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04" w:lineRule="exact"/>
              <w:rPr>
                <w:rFonts w:ascii="Times New Roman" w:eastAsia="Times New Roman" w:hAnsi="Times New Roman"/>
                <w:sz w:val="20"/>
                <w:szCs w:val="20"/>
              </w:rPr>
            </w:pPr>
            <w:proofErr w:type="gramStart"/>
            <w:r w:rsidRPr="001B2755">
              <w:rPr>
                <w:rFonts w:ascii="Times New Roman" w:eastAsia="Times New Roman" w:hAnsi="Times New Roman"/>
                <w:sz w:val="18"/>
                <w:szCs w:val="18"/>
              </w:rPr>
              <w:t>лица (участия</w:t>
            </w:r>
            <w:proofErr w:type="gramEnd"/>
          </w:p>
        </w:tc>
        <w:tc>
          <w:tcPr>
            <w:tcW w:w="6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980" w:type="dxa"/>
            <w:gridSpan w:val="3"/>
            <w:tcBorders>
              <w:right w:val="single" w:sz="8" w:space="0" w:color="auto"/>
            </w:tcBorders>
            <w:vAlign w:val="bottom"/>
          </w:tcPr>
          <w:p w:rsidR="001B2755" w:rsidRPr="001B2755" w:rsidRDefault="001B2755" w:rsidP="001B2755">
            <w:pPr>
              <w:widowControl w:val="0"/>
              <w:autoSpaceDE w:val="0"/>
              <w:autoSpaceDN w:val="0"/>
              <w:adjustRightInd w:val="0"/>
              <w:spacing w:after="0" w:line="204" w:lineRule="exact"/>
              <w:ind w:right="40"/>
              <w:jc w:val="center"/>
              <w:rPr>
                <w:rFonts w:ascii="Times New Roman" w:eastAsia="Times New Roman" w:hAnsi="Times New Roman"/>
                <w:sz w:val="20"/>
                <w:szCs w:val="20"/>
              </w:rPr>
            </w:pPr>
            <w:r w:rsidRPr="001B2755">
              <w:rPr>
                <w:rFonts w:ascii="Times New Roman" w:eastAsia="Times New Roman" w:hAnsi="Times New Roman"/>
                <w:sz w:val="18"/>
                <w:szCs w:val="18"/>
              </w:rPr>
              <w:t xml:space="preserve">образованию </w:t>
            </w:r>
            <w:proofErr w:type="gramStart"/>
            <w:r w:rsidRPr="001B2755">
              <w:rPr>
                <w:rFonts w:ascii="Times New Roman" w:eastAsia="Times New Roman" w:hAnsi="Times New Roman"/>
                <w:sz w:val="18"/>
                <w:szCs w:val="18"/>
              </w:rPr>
              <w:t>в</w:t>
            </w:r>
            <w:proofErr w:type="gramEnd"/>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6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04" w:lineRule="exact"/>
              <w:jc w:val="center"/>
              <w:rPr>
                <w:rFonts w:ascii="Times New Roman" w:eastAsia="Times New Roman" w:hAnsi="Times New Roman"/>
                <w:sz w:val="20"/>
                <w:szCs w:val="20"/>
              </w:rPr>
            </w:pPr>
            <w:proofErr w:type="gramStart"/>
            <w:r w:rsidRPr="001B2755">
              <w:rPr>
                <w:rFonts w:ascii="Times New Roman" w:eastAsia="Times New Roman" w:hAnsi="Times New Roman"/>
                <w:sz w:val="18"/>
                <w:szCs w:val="18"/>
              </w:rPr>
              <w:t>(фондов) (для МУ</w:t>
            </w:r>
            <w:proofErr w:type="gramEnd"/>
          </w:p>
        </w:tc>
        <w:tc>
          <w:tcPr>
            <w:tcW w:w="1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04" w:lineRule="exact"/>
              <w:jc w:val="center"/>
              <w:rPr>
                <w:rFonts w:ascii="Times New Roman" w:eastAsia="Times New Roman" w:hAnsi="Times New Roman"/>
                <w:sz w:val="20"/>
                <w:szCs w:val="20"/>
              </w:rPr>
            </w:pPr>
            <w:proofErr w:type="gramStart"/>
            <w:r w:rsidRPr="001B2755">
              <w:rPr>
                <w:rFonts w:ascii="Times New Roman" w:eastAsia="Times New Roman" w:hAnsi="Times New Roman"/>
                <w:sz w:val="18"/>
                <w:szCs w:val="18"/>
              </w:rPr>
              <w:t>(фондов) (для МУ</w:t>
            </w:r>
            <w:proofErr w:type="gramEnd"/>
          </w:p>
        </w:tc>
        <w:tc>
          <w:tcPr>
            <w:tcW w:w="953" w:type="dxa"/>
            <w:tcBorders>
              <w:right w:val="single" w:sz="8" w:space="0" w:color="auto"/>
            </w:tcBorders>
            <w:vAlign w:val="bottom"/>
          </w:tcPr>
          <w:p w:rsidR="001B2755" w:rsidRPr="001B2755" w:rsidRDefault="001B2755" w:rsidP="001B2755">
            <w:pPr>
              <w:widowControl w:val="0"/>
              <w:autoSpaceDE w:val="0"/>
              <w:autoSpaceDN w:val="0"/>
              <w:adjustRightInd w:val="0"/>
              <w:spacing w:after="0" w:line="204" w:lineRule="exact"/>
              <w:jc w:val="center"/>
              <w:rPr>
                <w:rFonts w:ascii="Times New Roman" w:eastAsia="Times New Roman" w:hAnsi="Times New Roman"/>
                <w:sz w:val="20"/>
                <w:szCs w:val="20"/>
              </w:rPr>
            </w:pPr>
            <w:proofErr w:type="gramStart"/>
            <w:r w:rsidRPr="001B2755">
              <w:rPr>
                <w:rFonts w:ascii="Times New Roman" w:eastAsia="Times New Roman" w:hAnsi="Times New Roman"/>
                <w:sz w:val="18"/>
                <w:szCs w:val="18"/>
              </w:rPr>
              <w:t>(для МУ и</w:t>
            </w:r>
            <w:proofErr w:type="gramEnd"/>
          </w:p>
        </w:tc>
        <w:tc>
          <w:tcPr>
            <w:tcW w:w="51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94"/>
        </w:trPr>
        <w:tc>
          <w:tcPr>
            <w:tcW w:w="468"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420" w:type="dxa"/>
            <w:vMerge/>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8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7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6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3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3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6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953"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51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14"/>
        </w:trPr>
        <w:tc>
          <w:tcPr>
            <w:tcW w:w="468"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420" w:type="dxa"/>
            <w:vMerge w:val="restart"/>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форма</w:t>
            </w:r>
          </w:p>
        </w:tc>
        <w:tc>
          <w:tcPr>
            <w:tcW w:w="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регистрации</w:t>
            </w:r>
          </w:p>
        </w:tc>
        <w:tc>
          <w:tcPr>
            <w:tcW w:w="156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муниципального</w:t>
            </w:r>
          </w:p>
        </w:tc>
        <w:tc>
          <w:tcPr>
            <w:tcW w:w="6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980" w:type="dxa"/>
            <w:gridSpan w:val="3"/>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20"/>
              <w:jc w:val="center"/>
              <w:rPr>
                <w:rFonts w:ascii="Times New Roman" w:eastAsia="Times New Roman" w:hAnsi="Times New Roman"/>
                <w:sz w:val="20"/>
                <w:szCs w:val="20"/>
              </w:rPr>
            </w:pPr>
            <w:r w:rsidRPr="001B2755">
              <w:rPr>
                <w:rFonts w:ascii="Times New Roman" w:eastAsia="Times New Roman" w:hAnsi="Times New Roman"/>
                <w:sz w:val="18"/>
                <w:szCs w:val="18"/>
              </w:rPr>
              <w:t>уставном</w:t>
            </w: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6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и МУП)</w:t>
            </w:r>
          </w:p>
        </w:tc>
        <w:tc>
          <w:tcPr>
            <w:tcW w:w="1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и МУП)</w:t>
            </w:r>
          </w:p>
        </w:tc>
        <w:tc>
          <w:tcPr>
            <w:tcW w:w="953"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1B2755">
              <w:rPr>
                <w:rFonts w:ascii="Times New Roman" w:eastAsia="Times New Roman" w:hAnsi="Times New Roman"/>
                <w:sz w:val="18"/>
                <w:szCs w:val="18"/>
              </w:rPr>
              <w:t>МУП)</w:t>
            </w:r>
            <w:proofErr w:type="gramEnd"/>
          </w:p>
        </w:tc>
        <w:tc>
          <w:tcPr>
            <w:tcW w:w="51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192"/>
        </w:trPr>
        <w:tc>
          <w:tcPr>
            <w:tcW w:w="468"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420" w:type="dxa"/>
            <w:vMerge/>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8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7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6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3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3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6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1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953"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6"/>
                <w:szCs w:val="16"/>
              </w:rPr>
            </w:pPr>
          </w:p>
        </w:tc>
        <w:tc>
          <w:tcPr>
            <w:tcW w:w="51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14"/>
        </w:trPr>
        <w:tc>
          <w:tcPr>
            <w:tcW w:w="468"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4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4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56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 xml:space="preserve">образования </w:t>
            </w:r>
            <w:proofErr w:type="gramStart"/>
            <w:r w:rsidRPr="001B2755">
              <w:rPr>
                <w:rFonts w:ascii="Times New Roman" w:eastAsia="Times New Roman" w:hAnsi="Times New Roman"/>
                <w:sz w:val="18"/>
                <w:szCs w:val="18"/>
              </w:rPr>
              <w:t>в</w:t>
            </w:r>
            <w:proofErr w:type="gramEnd"/>
          </w:p>
        </w:tc>
        <w:tc>
          <w:tcPr>
            <w:tcW w:w="6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980" w:type="dxa"/>
            <w:gridSpan w:val="3"/>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20"/>
              <w:jc w:val="center"/>
              <w:rPr>
                <w:rFonts w:ascii="Times New Roman" w:eastAsia="Times New Roman" w:hAnsi="Times New Roman"/>
                <w:sz w:val="20"/>
                <w:szCs w:val="20"/>
              </w:rPr>
            </w:pPr>
            <w:r w:rsidRPr="001B2755">
              <w:rPr>
                <w:rFonts w:ascii="Times New Roman" w:eastAsia="Times New Roman" w:hAnsi="Times New Roman"/>
                <w:sz w:val="18"/>
                <w:szCs w:val="18"/>
              </w:rPr>
              <w:t>(складочном)</w:t>
            </w: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6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953"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51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4"/>
        </w:trPr>
        <w:tc>
          <w:tcPr>
            <w:tcW w:w="468"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4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8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7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1560" w:type="dxa"/>
            <w:gridSpan w:val="3"/>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13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3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3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16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1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953"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51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220"/>
        </w:trPr>
        <w:tc>
          <w:tcPr>
            <w:tcW w:w="468"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90"/>
              <w:jc w:val="center"/>
              <w:rPr>
                <w:rFonts w:ascii="Times New Roman" w:eastAsia="Times New Roman" w:hAnsi="Times New Roman"/>
                <w:sz w:val="20"/>
                <w:szCs w:val="20"/>
              </w:rPr>
            </w:pPr>
            <w:r w:rsidRPr="001B2755">
              <w:rPr>
                <w:rFonts w:ascii="Times New Roman" w:eastAsia="Times New Roman" w:hAnsi="Times New Roman"/>
                <w:sz w:val="18"/>
                <w:szCs w:val="18"/>
              </w:rPr>
              <w:t>1</w:t>
            </w:r>
          </w:p>
        </w:tc>
        <w:tc>
          <w:tcPr>
            <w:tcW w:w="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310"/>
              <w:jc w:val="right"/>
              <w:rPr>
                <w:rFonts w:ascii="Times New Roman" w:eastAsia="Times New Roman" w:hAnsi="Times New Roman"/>
                <w:sz w:val="20"/>
                <w:szCs w:val="20"/>
              </w:rPr>
            </w:pPr>
            <w:r w:rsidRPr="001B2755">
              <w:rPr>
                <w:rFonts w:ascii="Times New Roman" w:eastAsia="Times New Roman" w:hAnsi="Times New Roman"/>
                <w:sz w:val="18"/>
                <w:szCs w:val="18"/>
              </w:rPr>
              <w:t>2</w:t>
            </w: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3</w:t>
            </w:r>
          </w:p>
        </w:tc>
        <w:tc>
          <w:tcPr>
            <w:tcW w:w="4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475"/>
              <w:jc w:val="center"/>
              <w:rPr>
                <w:rFonts w:ascii="Times New Roman" w:eastAsia="Times New Roman" w:hAnsi="Times New Roman"/>
                <w:sz w:val="20"/>
                <w:szCs w:val="20"/>
              </w:rPr>
            </w:pPr>
            <w:r w:rsidRPr="001B2755">
              <w:rPr>
                <w:rFonts w:ascii="Times New Roman" w:eastAsia="Times New Roman" w:hAnsi="Times New Roman"/>
                <w:sz w:val="18"/>
                <w:szCs w:val="18"/>
              </w:rPr>
              <w:t>4</w:t>
            </w: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5</w:t>
            </w:r>
          </w:p>
        </w:tc>
        <w:tc>
          <w:tcPr>
            <w:tcW w:w="8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6</w:t>
            </w:r>
          </w:p>
        </w:tc>
        <w:tc>
          <w:tcPr>
            <w:tcW w:w="7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560" w:type="dxa"/>
            <w:gridSpan w:val="3"/>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40"/>
              <w:jc w:val="center"/>
              <w:rPr>
                <w:rFonts w:ascii="Times New Roman" w:eastAsia="Times New Roman" w:hAnsi="Times New Roman"/>
                <w:sz w:val="20"/>
                <w:szCs w:val="20"/>
              </w:rPr>
            </w:pPr>
            <w:r w:rsidRPr="001B2755">
              <w:rPr>
                <w:rFonts w:ascii="Times New Roman" w:eastAsia="Times New Roman" w:hAnsi="Times New Roman"/>
                <w:sz w:val="18"/>
                <w:szCs w:val="18"/>
              </w:rPr>
              <w:t>7</w:t>
            </w:r>
          </w:p>
        </w:tc>
        <w:tc>
          <w:tcPr>
            <w:tcW w:w="13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8</w:t>
            </w: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3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3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6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9</w:t>
            </w:r>
          </w:p>
        </w:tc>
        <w:tc>
          <w:tcPr>
            <w:tcW w:w="1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10</w:t>
            </w:r>
          </w:p>
        </w:tc>
        <w:tc>
          <w:tcPr>
            <w:tcW w:w="953"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11</w:t>
            </w:r>
          </w:p>
        </w:tc>
        <w:tc>
          <w:tcPr>
            <w:tcW w:w="51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11"/>
        </w:trPr>
        <w:tc>
          <w:tcPr>
            <w:tcW w:w="468"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3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53"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1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11"/>
        </w:trPr>
        <w:tc>
          <w:tcPr>
            <w:tcW w:w="468"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3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53"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1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11"/>
        </w:trPr>
        <w:tc>
          <w:tcPr>
            <w:tcW w:w="468"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3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53"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1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r w:rsidR="001B2755" w:rsidRPr="001B2755" w:rsidTr="001B2755">
        <w:trPr>
          <w:trHeight w:val="316"/>
        </w:trPr>
        <w:tc>
          <w:tcPr>
            <w:tcW w:w="468"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4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4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3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53"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517" w:type="dxa"/>
            <w:gridSpan w:val="3"/>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
                <w:szCs w:val="1"/>
              </w:rPr>
            </w:pPr>
          </w:p>
        </w:tc>
      </w:tr>
    </w:tbl>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sectPr w:rsidR="001B2755" w:rsidRPr="001B2755" w:rsidSect="001B155A">
          <w:pgSz w:w="23814" w:h="16839" w:orient="landscape" w:code="8"/>
          <w:pgMar w:top="851" w:right="1525" w:bottom="851" w:left="709" w:header="0" w:footer="0" w:gutter="0"/>
          <w:cols w:space="720" w:equalWidth="0">
            <w:col w:w="14606"/>
          </w:cols>
          <w:docGrid w:linePitch="286"/>
        </w:sectPr>
      </w:pPr>
    </w:p>
    <w:p w:rsidR="001B2755" w:rsidRPr="001B2755" w:rsidRDefault="001B2755" w:rsidP="001B2755">
      <w:pPr>
        <w:widowControl w:val="0"/>
        <w:autoSpaceDE w:val="0"/>
        <w:autoSpaceDN w:val="0"/>
        <w:adjustRightInd w:val="0"/>
        <w:spacing w:after="0" w:line="240" w:lineRule="auto"/>
        <w:jc w:val="right"/>
        <w:rPr>
          <w:rFonts w:ascii="Times New Roman" w:eastAsia="Times New Roman" w:hAnsi="Times New Roman"/>
          <w:sz w:val="20"/>
          <w:szCs w:val="20"/>
        </w:rPr>
      </w:pPr>
      <w:r w:rsidRPr="001B2755">
        <w:rPr>
          <w:rFonts w:ascii="Times New Roman" w:eastAsia="Times New Roman" w:hAnsi="Times New Roman"/>
          <w:b/>
          <w:bCs/>
          <w:sz w:val="20"/>
          <w:szCs w:val="20"/>
        </w:rPr>
        <w:lastRenderedPageBreak/>
        <w:t>Приложение 16</w:t>
      </w:r>
    </w:p>
    <w:p w:rsidR="001B2755" w:rsidRPr="001B2755" w:rsidRDefault="001B2755" w:rsidP="001B2755">
      <w:pPr>
        <w:widowControl w:val="0"/>
        <w:autoSpaceDE w:val="0"/>
        <w:autoSpaceDN w:val="0"/>
        <w:adjustRightInd w:val="0"/>
        <w:spacing w:after="0" w:line="235" w:lineRule="auto"/>
        <w:jc w:val="right"/>
        <w:rPr>
          <w:rFonts w:ascii="Times New Roman" w:eastAsia="Times New Roman" w:hAnsi="Times New Roman"/>
          <w:sz w:val="20"/>
          <w:szCs w:val="20"/>
        </w:rPr>
      </w:pPr>
      <w:r w:rsidRPr="001B2755">
        <w:rPr>
          <w:rFonts w:ascii="Times New Roman" w:eastAsia="Times New Roman" w:hAnsi="Times New Roman"/>
          <w:sz w:val="20"/>
          <w:szCs w:val="20"/>
        </w:rPr>
        <w:t xml:space="preserve">к Положению о порядке ведения реестра муниципального имущества </w:t>
      </w:r>
    </w:p>
    <w:p w:rsidR="001B2755" w:rsidRPr="001B2755" w:rsidRDefault="001B2755" w:rsidP="001B2755">
      <w:pPr>
        <w:widowControl w:val="0"/>
        <w:autoSpaceDE w:val="0"/>
        <w:autoSpaceDN w:val="0"/>
        <w:adjustRightInd w:val="0"/>
        <w:spacing w:after="0" w:line="235" w:lineRule="auto"/>
        <w:jc w:val="right"/>
        <w:rPr>
          <w:rFonts w:ascii="Times New Roman" w:eastAsia="Times New Roman" w:hAnsi="Times New Roman"/>
          <w:sz w:val="20"/>
          <w:szCs w:val="20"/>
        </w:rPr>
      </w:pPr>
      <w:r w:rsidRPr="001B2755">
        <w:rPr>
          <w:rFonts w:ascii="Times New Roman" w:eastAsia="Times New Roman" w:hAnsi="Times New Roman"/>
          <w:sz w:val="20"/>
          <w:szCs w:val="20"/>
        </w:rPr>
        <w:t xml:space="preserve"> </w:t>
      </w:r>
      <w:proofErr w:type="spellStart"/>
      <w:r w:rsidRPr="001B2755">
        <w:rPr>
          <w:rFonts w:ascii="Times New Roman" w:eastAsia="Times New Roman" w:hAnsi="Times New Roman"/>
          <w:sz w:val="20"/>
          <w:szCs w:val="20"/>
        </w:rPr>
        <w:t>Ницинского</w:t>
      </w:r>
      <w:proofErr w:type="spellEnd"/>
      <w:r w:rsidRPr="001B2755">
        <w:rPr>
          <w:rFonts w:ascii="Times New Roman" w:eastAsia="Times New Roman" w:hAnsi="Times New Roman"/>
          <w:sz w:val="20"/>
          <w:szCs w:val="20"/>
        </w:rPr>
        <w:t xml:space="preserve"> сельского  поселения</w:t>
      </w:r>
    </w:p>
    <w:p w:rsidR="001B2755" w:rsidRPr="001B2755" w:rsidRDefault="001B2755" w:rsidP="001B2755">
      <w:pPr>
        <w:widowControl w:val="0"/>
        <w:autoSpaceDE w:val="0"/>
        <w:autoSpaceDN w:val="0"/>
        <w:adjustRightInd w:val="0"/>
        <w:spacing w:after="0" w:line="8" w:lineRule="exact"/>
        <w:rPr>
          <w:rFonts w:ascii="Times New Roman" w:eastAsia="Times New Roman" w:hAnsi="Times New Roman"/>
          <w:sz w:val="20"/>
          <w:szCs w:val="20"/>
        </w:rPr>
      </w:pPr>
    </w:p>
    <w:tbl>
      <w:tblPr>
        <w:tblW w:w="15583" w:type="dxa"/>
        <w:tblInd w:w="10" w:type="dxa"/>
        <w:tblLayout w:type="fixed"/>
        <w:tblCellMar>
          <w:left w:w="0" w:type="dxa"/>
          <w:right w:w="0" w:type="dxa"/>
        </w:tblCellMar>
        <w:tblLook w:val="04A0" w:firstRow="1" w:lastRow="0" w:firstColumn="1" w:lastColumn="0" w:noHBand="0" w:noVBand="1"/>
      </w:tblPr>
      <w:tblGrid>
        <w:gridCol w:w="600"/>
        <w:gridCol w:w="700"/>
        <w:gridCol w:w="1540"/>
        <w:gridCol w:w="1720"/>
        <w:gridCol w:w="1560"/>
        <w:gridCol w:w="800"/>
        <w:gridCol w:w="760"/>
        <w:gridCol w:w="640"/>
        <w:gridCol w:w="120"/>
        <w:gridCol w:w="800"/>
        <w:gridCol w:w="240"/>
        <w:gridCol w:w="1120"/>
        <w:gridCol w:w="240"/>
        <w:gridCol w:w="380"/>
        <w:gridCol w:w="30"/>
        <w:gridCol w:w="1680"/>
        <w:gridCol w:w="1700"/>
        <w:gridCol w:w="953"/>
      </w:tblGrid>
      <w:tr w:rsidR="001B2755" w:rsidRPr="001B2755" w:rsidTr="001B2755">
        <w:trPr>
          <w:trHeight w:val="276"/>
        </w:trPr>
        <w:tc>
          <w:tcPr>
            <w:tcW w:w="6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5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1790" w:type="dxa"/>
            <w:gridSpan w:val="14"/>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b/>
                <w:bCs/>
                <w:sz w:val="24"/>
                <w:szCs w:val="24"/>
              </w:rPr>
            </w:pPr>
          </w:p>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b/>
                <w:bCs/>
                <w:sz w:val="24"/>
                <w:szCs w:val="24"/>
              </w:rPr>
              <w:t xml:space="preserve">Реестр объектов муниципальной собственности   </w:t>
            </w:r>
            <w:proofErr w:type="spellStart"/>
            <w:r w:rsidRPr="001B2755">
              <w:rPr>
                <w:rFonts w:ascii="Times New Roman" w:eastAsia="Times New Roman" w:hAnsi="Times New Roman"/>
                <w:b/>
                <w:bCs/>
                <w:sz w:val="24"/>
                <w:szCs w:val="24"/>
              </w:rPr>
              <w:t>Ницинского</w:t>
            </w:r>
            <w:proofErr w:type="spellEnd"/>
            <w:r w:rsidRPr="001B2755">
              <w:rPr>
                <w:rFonts w:ascii="Times New Roman" w:eastAsia="Times New Roman" w:hAnsi="Times New Roman"/>
                <w:b/>
                <w:bCs/>
                <w:sz w:val="24"/>
                <w:szCs w:val="24"/>
              </w:rPr>
              <w:t xml:space="preserve"> сельского поселения</w:t>
            </w:r>
          </w:p>
        </w:tc>
        <w:tc>
          <w:tcPr>
            <w:tcW w:w="953"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r>
      <w:tr w:rsidR="001B2755" w:rsidRPr="001B2755" w:rsidTr="001B2755">
        <w:trPr>
          <w:trHeight w:val="468"/>
        </w:trPr>
        <w:tc>
          <w:tcPr>
            <w:tcW w:w="6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790" w:type="dxa"/>
            <w:gridSpan w:val="14"/>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24"/>
                <w:szCs w:val="24"/>
              </w:rPr>
              <w:t>РАЗДЕЛ</w:t>
            </w:r>
            <w:proofErr w:type="gramStart"/>
            <w:r w:rsidRPr="001B2755">
              <w:rPr>
                <w:rFonts w:ascii="Times New Roman" w:eastAsia="Times New Roman" w:hAnsi="Times New Roman"/>
                <w:sz w:val="24"/>
                <w:szCs w:val="24"/>
              </w:rPr>
              <w:t>III</w:t>
            </w:r>
            <w:proofErr w:type="gramEnd"/>
            <w:r w:rsidRPr="001B2755">
              <w:rPr>
                <w:rFonts w:ascii="Times New Roman" w:eastAsia="Times New Roman" w:hAnsi="Times New Roman"/>
                <w:sz w:val="24"/>
                <w:szCs w:val="24"/>
              </w:rPr>
              <w:t>. МУНИЦИПАЛЬНЫЕ УНИТАРНЫЕ ПРЕДПРИЯТИЯ, МУНИЦИПАЛЬНЫЕ</w:t>
            </w:r>
          </w:p>
        </w:tc>
        <w:tc>
          <w:tcPr>
            <w:tcW w:w="953"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r>
      <w:tr w:rsidR="001B2755" w:rsidRPr="001B2755" w:rsidTr="001B2755">
        <w:trPr>
          <w:trHeight w:val="274"/>
        </w:trPr>
        <w:tc>
          <w:tcPr>
            <w:tcW w:w="6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5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7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5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8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76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800" w:type="dxa"/>
            <w:gridSpan w:val="4"/>
            <w:vAlign w:val="bottom"/>
          </w:tcPr>
          <w:p w:rsidR="001B2755" w:rsidRPr="001B2755" w:rsidRDefault="001B2755" w:rsidP="001B2755">
            <w:pPr>
              <w:widowControl w:val="0"/>
              <w:autoSpaceDE w:val="0"/>
              <w:autoSpaceDN w:val="0"/>
              <w:adjustRightInd w:val="0"/>
              <w:spacing w:after="0" w:line="273" w:lineRule="exact"/>
              <w:rPr>
                <w:rFonts w:ascii="Times New Roman" w:eastAsia="Times New Roman" w:hAnsi="Times New Roman"/>
                <w:sz w:val="20"/>
                <w:szCs w:val="20"/>
              </w:rPr>
            </w:pPr>
            <w:r w:rsidRPr="001B2755">
              <w:rPr>
                <w:rFonts w:ascii="Times New Roman" w:eastAsia="Times New Roman" w:hAnsi="Times New Roman"/>
                <w:sz w:val="24"/>
                <w:szCs w:val="24"/>
              </w:rPr>
              <w:t>УЧРЕЖДЕНИЯ</w:t>
            </w:r>
          </w:p>
        </w:tc>
        <w:tc>
          <w:tcPr>
            <w:tcW w:w="1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3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6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1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c>
          <w:tcPr>
            <w:tcW w:w="953"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3"/>
                <w:szCs w:val="23"/>
              </w:rPr>
            </w:pPr>
          </w:p>
        </w:tc>
      </w:tr>
      <w:tr w:rsidR="001B2755" w:rsidRPr="001B2755" w:rsidTr="001B2755">
        <w:trPr>
          <w:trHeight w:val="277"/>
        </w:trPr>
        <w:tc>
          <w:tcPr>
            <w:tcW w:w="6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690" w:type="dxa"/>
            <w:gridSpan w:val="11"/>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24"/>
                <w:szCs w:val="24"/>
              </w:rPr>
              <w:t xml:space="preserve">Подраздел 3. Муниципальные унитарные предприятия </w:t>
            </w:r>
            <w:proofErr w:type="gramStart"/>
            <w:r w:rsidRPr="001B2755">
              <w:rPr>
                <w:rFonts w:ascii="Times New Roman" w:eastAsia="Times New Roman" w:hAnsi="Times New Roman"/>
                <w:sz w:val="24"/>
                <w:szCs w:val="24"/>
              </w:rPr>
              <w:t>по</w:t>
            </w:r>
            <w:proofErr w:type="gramEnd"/>
          </w:p>
        </w:tc>
        <w:tc>
          <w:tcPr>
            <w:tcW w:w="16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53"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r>
      <w:tr w:rsidR="001B2755" w:rsidRPr="001B2755" w:rsidTr="001B2755">
        <w:trPr>
          <w:trHeight w:val="252"/>
        </w:trPr>
        <w:tc>
          <w:tcPr>
            <w:tcW w:w="6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15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17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3120" w:type="dxa"/>
            <w:gridSpan w:val="3"/>
            <w:vAlign w:val="bottom"/>
          </w:tcPr>
          <w:p w:rsidR="001B2755" w:rsidRPr="001B2755" w:rsidRDefault="001B2755" w:rsidP="001B2755">
            <w:pPr>
              <w:widowControl w:val="0"/>
              <w:autoSpaceDE w:val="0"/>
              <w:autoSpaceDN w:val="0"/>
              <w:adjustRightInd w:val="0"/>
              <w:spacing w:after="0" w:line="252" w:lineRule="exact"/>
              <w:rPr>
                <w:rFonts w:ascii="Times New Roman" w:eastAsia="Times New Roman" w:hAnsi="Times New Roman"/>
                <w:sz w:val="20"/>
                <w:szCs w:val="20"/>
              </w:rPr>
            </w:pPr>
            <w:r w:rsidRPr="001B2755">
              <w:rPr>
                <w:rFonts w:ascii="Times New Roman" w:eastAsia="Times New Roman" w:hAnsi="Times New Roman"/>
                <w:sz w:val="24"/>
                <w:szCs w:val="24"/>
              </w:rPr>
              <w:t xml:space="preserve">состоянию </w:t>
            </w:r>
            <w:proofErr w:type="gramStart"/>
            <w:r w:rsidRPr="001B2755">
              <w:rPr>
                <w:rFonts w:ascii="Times New Roman" w:eastAsia="Times New Roman" w:hAnsi="Times New Roman"/>
                <w:sz w:val="24"/>
                <w:szCs w:val="24"/>
              </w:rPr>
              <w:t>на</w:t>
            </w:r>
            <w:proofErr w:type="gramEnd"/>
            <w:r w:rsidRPr="001B2755">
              <w:rPr>
                <w:rFonts w:ascii="Times New Roman" w:eastAsia="Times New Roman" w:hAnsi="Times New Roman"/>
                <w:sz w:val="24"/>
                <w:szCs w:val="24"/>
              </w:rPr>
              <w:t xml:space="preserve"> «</w:t>
            </w:r>
          </w:p>
        </w:tc>
        <w:tc>
          <w:tcPr>
            <w:tcW w:w="760" w:type="dxa"/>
            <w:gridSpan w:val="2"/>
            <w:vAlign w:val="bottom"/>
          </w:tcPr>
          <w:p w:rsidR="001B2755" w:rsidRPr="001B2755" w:rsidRDefault="001B2755" w:rsidP="001B2755">
            <w:pPr>
              <w:widowControl w:val="0"/>
              <w:autoSpaceDE w:val="0"/>
              <w:autoSpaceDN w:val="0"/>
              <w:adjustRightInd w:val="0"/>
              <w:spacing w:after="0" w:line="252" w:lineRule="exact"/>
              <w:jc w:val="right"/>
              <w:rPr>
                <w:rFonts w:ascii="Times New Roman" w:eastAsia="Times New Roman" w:hAnsi="Times New Roman"/>
                <w:sz w:val="20"/>
                <w:szCs w:val="20"/>
              </w:rPr>
            </w:pPr>
            <w:r w:rsidRPr="001B2755">
              <w:rPr>
                <w:rFonts w:ascii="Times New Roman" w:eastAsia="Times New Roman" w:hAnsi="Times New Roman"/>
                <w:sz w:val="24"/>
                <w:szCs w:val="24"/>
              </w:rPr>
              <w:t>»</w:t>
            </w:r>
          </w:p>
        </w:tc>
        <w:tc>
          <w:tcPr>
            <w:tcW w:w="8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1360" w:type="dxa"/>
            <w:gridSpan w:val="2"/>
            <w:vAlign w:val="bottom"/>
          </w:tcPr>
          <w:p w:rsidR="001B2755" w:rsidRPr="001B2755" w:rsidRDefault="001B2755" w:rsidP="001B2755">
            <w:pPr>
              <w:widowControl w:val="0"/>
              <w:autoSpaceDE w:val="0"/>
              <w:autoSpaceDN w:val="0"/>
              <w:adjustRightInd w:val="0"/>
              <w:spacing w:after="0" w:line="252" w:lineRule="exact"/>
              <w:jc w:val="right"/>
              <w:rPr>
                <w:rFonts w:ascii="Times New Roman" w:eastAsia="Times New Roman" w:hAnsi="Times New Roman"/>
                <w:sz w:val="20"/>
                <w:szCs w:val="20"/>
              </w:rPr>
            </w:pPr>
            <w:r w:rsidRPr="001B2755">
              <w:rPr>
                <w:rFonts w:ascii="Times New Roman" w:eastAsia="Times New Roman" w:hAnsi="Times New Roman"/>
                <w:sz w:val="24"/>
                <w:szCs w:val="24"/>
              </w:rPr>
              <w:t>20</w:t>
            </w:r>
          </w:p>
        </w:tc>
        <w:tc>
          <w:tcPr>
            <w:tcW w:w="38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1680" w:type="dxa"/>
            <w:vAlign w:val="bottom"/>
          </w:tcPr>
          <w:p w:rsidR="001B2755" w:rsidRPr="001B2755" w:rsidRDefault="001B2755" w:rsidP="001B2755">
            <w:pPr>
              <w:widowControl w:val="0"/>
              <w:autoSpaceDE w:val="0"/>
              <w:autoSpaceDN w:val="0"/>
              <w:adjustRightInd w:val="0"/>
              <w:spacing w:after="0" w:line="252" w:lineRule="exact"/>
              <w:rPr>
                <w:rFonts w:ascii="Times New Roman" w:eastAsia="Times New Roman" w:hAnsi="Times New Roman"/>
                <w:sz w:val="20"/>
                <w:szCs w:val="20"/>
              </w:rPr>
            </w:pPr>
            <w:proofErr w:type="gramStart"/>
            <w:r w:rsidRPr="001B2755">
              <w:rPr>
                <w:rFonts w:ascii="Times New Roman" w:eastAsia="Times New Roman" w:hAnsi="Times New Roman"/>
                <w:sz w:val="24"/>
                <w:szCs w:val="24"/>
              </w:rPr>
              <w:t>г</w:t>
            </w:r>
            <w:proofErr w:type="gramEnd"/>
            <w:r w:rsidRPr="001B2755">
              <w:rPr>
                <w:rFonts w:ascii="Times New Roman" w:eastAsia="Times New Roman" w:hAnsi="Times New Roman"/>
                <w:sz w:val="24"/>
                <w:szCs w:val="24"/>
              </w:rPr>
              <w:t>.</w:t>
            </w:r>
          </w:p>
        </w:tc>
        <w:tc>
          <w:tcPr>
            <w:tcW w:w="17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953"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r>
      <w:tr w:rsidR="001B2755" w:rsidRPr="001B2755" w:rsidTr="001B2755">
        <w:trPr>
          <w:trHeight w:val="244"/>
        </w:trPr>
        <w:tc>
          <w:tcPr>
            <w:tcW w:w="6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7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15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17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156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8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76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64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80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24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112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38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30" w:type="dxa"/>
            <w:tcBorders>
              <w:top w:val="single" w:sz="8" w:space="0" w:color="auto"/>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168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17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c>
          <w:tcPr>
            <w:tcW w:w="953"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Cs w:val="21"/>
              </w:rPr>
            </w:pPr>
          </w:p>
        </w:tc>
      </w:tr>
      <w:tr w:rsidR="001B2755" w:rsidRPr="001B2755" w:rsidTr="001B2755">
        <w:trPr>
          <w:trHeight w:val="196"/>
        </w:trPr>
        <w:tc>
          <w:tcPr>
            <w:tcW w:w="60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195" w:lineRule="exact"/>
              <w:ind w:right="70"/>
              <w:jc w:val="center"/>
              <w:rPr>
                <w:rFonts w:ascii="Times New Roman" w:eastAsia="Times New Roman" w:hAnsi="Times New Roman"/>
                <w:sz w:val="20"/>
                <w:szCs w:val="20"/>
              </w:rPr>
            </w:pPr>
            <w:r w:rsidRPr="001B2755">
              <w:rPr>
                <w:rFonts w:ascii="Times New Roman" w:eastAsia="Times New Roman" w:hAnsi="Times New Roman"/>
                <w:sz w:val="18"/>
                <w:szCs w:val="18"/>
              </w:rPr>
              <w:t>№</w:t>
            </w: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95" w:lineRule="exact"/>
              <w:rPr>
                <w:rFonts w:ascii="Times New Roman" w:eastAsia="Times New Roman" w:hAnsi="Times New Roman"/>
                <w:sz w:val="20"/>
                <w:szCs w:val="20"/>
              </w:rPr>
            </w:pPr>
            <w:r w:rsidRPr="001B2755">
              <w:rPr>
                <w:rFonts w:ascii="Times New Roman" w:eastAsia="Times New Roman" w:hAnsi="Times New Roman"/>
                <w:sz w:val="18"/>
                <w:szCs w:val="18"/>
              </w:rPr>
              <w:t>Реестр</w:t>
            </w:r>
          </w:p>
        </w:tc>
        <w:tc>
          <w:tcPr>
            <w:tcW w:w="15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95" w:lineRule="exact"/>
              <w:rPr>
                <w:rFonts w:ascii="Times New Roman" w:eastAsia="Times New Roman" w:hAnsi="Times New Roman"/>
                <w:sz w:val="20"/>
                <w:szCs w:val="20"/>
              </w:rPr>
            </w:pPr>
            <w:r w:rsidRPr="001B2755">
              <w:rPr>
                <w:rFonts w:ascii="Times New Roman" w:eastAsia="Times New Roman" w:hAnsi="Times New Roman"/>
                <w:sz w:val="18"/>
                <w:szCs w:val="18"/>
              </w:rPr>
              <w:t>Полное</w:t>
            </w:r>
          </w:p>
        </w:tc>
        <w:tc>
          <w:tcPr>
            <w:tcW w:w="17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95" w:lineRule="exact"/>
              <w:ind w:right="90"/>
              <w:jc w:val="center"/>
              <w:rPr>
                <w:rFonts w:ascii="Times New Roman" w:eastAsia="Times New Roman" w:hAnsi="Times New Roman"/>
                <w:sz w:val="20"/>
                <w:szCs w:val="20"/>
              </w:rPr>
            </w:pPr>
            <w:r w:rsidRPr="001B2755">
              <w:rPr>
                <w:rFonts w:ascii="Times New Roman" w:eastAsia="Times New Roman" w:hAnsi="Times New Roman"/>
                <w:sz w:val="18"/>
                <w:szCs w:val="18"/>
              </w:rPr>
              <w:t>Адрес</w:t>
            </w: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95" w:lineRule="exact"/>
              <w:rPr>
                <w:rFonts w:ascii="Times New Roman" w:eastAsia="Times New Roman" w:hAnsi="Times New Roman"/>
                <w:sz w:val="20"/>
                <w:szCs w:val="20"/>
              </w:rPr>
            </w:pPr>
            <w:r w:rsidRPr="001B2755">
              <w:rPr>
                <w:rFonts w:ascii="Times New Roman" w:eastAsia="Times New Roman" w:hAnsi="Times New Roman"/>
                <w:sz w:val="18"/>
                <w:szCs w:val="18"/>
              </w:rPr>
              <w:t>Основной</w:t>
            </w:r>
          </w:p>
        </w:tc>
        <w:tc>
          <w:tcPr>
            <w:tcW w:w="156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195" w:lineRule="exact"/>
              <w:rPr>
                <w:rFonts w:ascii="Times New Roman" w:eastAsia="Times New Roman" w:hAnsi="Times New Roman"/>
                <w:sz w:val="20"/>
                <w:szCs w:val="20"/>
              </w:rPr>
            </w:pPr>
            <w:r w:rsidRPr="001B2755">
              <w:rPr>
                <w:rFonts w:ascii="Times New Roman" w:eastAsia="Times New Roman" w:hAnsi="Times New Roman"/>
                <w:sz w:val="18"/>
                <w:szCs w:val="18"/>
              </w:rPr>
              <w:t>Основания</w:t>
            </w:r>
          </w:p>
        </w:tc>
        <w:tc>
          <w:tcPr>
            <w:tcW w:w="1560" w:type="dxa"/>
            <w:gridSpan w:val="3"/>
            <w:tcBorders>
              <w:right w:val="single" w:sz="8" w:space="0" w:color="auto"/>
            </w:tcBorders>
            <w:vAlign w:val="bottom"/>
          </w:tcPr>
          <w:p w:rsidR="001B2755" w:rsidRPr="001B2755" w:rsidRDefault="001B2755" w:rsidP="001B2755">
            <w:pPr>
              <w:widowControl w:val="0"/>
              <w:autoSpaceDE w:val="0"/>
              <w:autoSpaceDN w:val="0"/>
              <w:adjustRightInd w:val="0"/>
              <w:spacing w:after="0" w:line="195" w:lineRule="exact"/>
              <w:ind w:right="20"/>
              <w:jc w:val="center"/>
              <w:rPr>
                <w:rFonts w:ascii="Times New Roman" w:eastAsia="Times New Roman" w:hAnsi="Times New Roman"/>
                <w:sz w:val="20"/>
                <w:szCs w:val="20"/>
              </w:rPr>
            </w:pPr>
            <w:r w:rsidRPr="001B2755">
              <w:rPr>
                <w:rFonts w:ascii="Times New Roman" w:eastAsia="Times New Roman" w:hAnsi="Times New Roman"/>
                <w:sz w:val="18"/>
                <w:szCs w:val="18"/>
              </w:rPr>
              <w:t>Размер</w:t>
            </w: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740" w:type="dxa"/>
            <w:gridSpan w:val="3"/>
            <w:tcBorders>
              <w:right w:val="single" w:sz="8" w:space="0" w:color="auto"/>
            </w:tcBorders>
            <w:vAlign w:val="bottom"/>
          </w:tcPr>
          <w:p w:rsidR="001B2755" w:rsidRPr="001B2755" w:rsidRDefault="001B2755" w:rsidP="001B2755">
            <w:pPr>
              <w:widowControl w:val="0"/>
              <w:autoSpaceDE w:val="0"/>
              <w:autoSpaceDN w:val="0"/>
              <w:adjustRightInd w:val="0"/>
              <w:spacing w:after="0" w:line="195" w:lineRule="exact"/>
              <w:ind w:right="260"/>
              <w:jc w:val="center"/>
              <w:rPr>
                <w:rFonts w:ascii="Times New Roman" w:eastAsia="Times New Roman" w:hAnsi="Times New Roman"/>
                <w:sz w:val="20"/>
                <w:szCs w:val="20"/>
              </w:rPr>
            </w:pPr>
            <w:r w:rsidRPr="001B2755">
              <w:rPr>
                <w:rFonts w:ascii="Times New Roman" w:eastAsia="Times New Roman" w:hAnsi="Times New Roman"/>
                <w:sz w:val="18"/>
                <w:szCs w:val="18"/>
              </w:rPr>
              <w:t>Размер доли,</w:t>
            </w: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6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95"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Балансовая</w:t>
            </w:r>
          </w:p>
        </w:tc>
        <w:tc>
          <w:tcPr>
            <w:tcW w:w="1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195"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Остаточная</w:t>
            </w:r>
          </w:p>
        </w:tc>
        <w:tc>
          <w:tcPr>
            <w:tcW w:w="953" w:type="dxa"/>
            <w:tcBorders>
              <w:right w:val="single" w:sz="8" w:space="0" w:color="auto"/>
            </w:tcBorders>
            <w:vAlign w:val="bottom"/>
          </w:tcPr>
          <w:p w:rsidR="001B2755" w:rsidRPr="001B2755" w:rsidRDefault="001B2755" w:rsidP="001B2755">
            <w:pPr>
              <w:widowControl w:val="0"/>
              <w:autoSpaceDE w:val="0"/>
              <w:autoSpaceDN w:val="0"/>
              <w:adjustRightInd w:val="0"/>
              <w:spacing w:after="0" w:line="195" w:lineRule="exact"/>
              <w:jc w:val="center"/>
              <w:rPr>
                <w:rFonts w:ascii="Times New Roman" w:eastAsia="Times New Roman" w:hAnsi="Times New Roman"/>
                <w:sz w:val="20"/>
                <w:szCs w:val="20"/>
              </w:rPr>
            </w:pPr>
            <w:proofErr w:type="spellStart"/>
            <w:r w:rsidRPr="001B2755">
              <w:rPr>
                <w:rFonts w:ascii="Times New Roman" w:eastAsia="Times New Roman" w:hAnsi="Times New Roman"/>
                <w:sz w:val="18"/>
                <w:szCs w:val="18"/>
              </w:rPr>
              <w:t>Среднесписочн</w:t>
            </w:r>
            <w:proofErr w:type="spellEnd"/>
          </w:p>
        </w:tc>
      </w:tr>
      <w:tr w:rsidR="001B2755" w:rsidRPr="001B2755" w:rsidTr="001B2755">
        <w:trPr>
          <w:trHeight w:val="206"/>
        </w:trPr>
        <w:tc>
          <w:tcPr>
            <w:tcW w:w="60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70"/>
              <w:jc w:val="center"/>
              <w:rPr>
                <w:rFonts w:ascii="Times New Roman" w:eastAsia="Times New Roman" w:hAnsi="Times New Roman"/>
                <w:sz w:val="20"/>
                <w:szCs w:val="20"/>
              </w:rPr>
            </w:pPr>
            <w:proofErr w:type="gramStart"/>
            <w:r w:rsidRPr="001B2755">
              <w:rPr>
                <w:rFonts w:ascii="Times New Roman" w:eastAsia="Times New Roman" w:hAnsi="Times New Roman"/>
                <w:sz w:val="18"/>
                <w:szCs w:val="18"/>
              </w:rPr>
              <w:t>п</w:t>
            </w:r>
            <w:proofErr w:type="gramEnd"/>
            <w:r w:rsidRPr="001B2755">
              <w:rPr>
                <w:rFonts w:ascii="Times New Roman" w:eastAsia="Times New Roman" w:hAnsi="Times New Roman"/>
                <w:sz w:val="18"/>
                <w:szCs w:val="18"/>
              </w:rPr>
              <w:t>/п</w:t>
            </w: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roofErr w:type="spellStart"/>
            <w:r w:rsidRPr="001B2755">
              <w:rPr>
                <w:rFonts w:ascii="Times New Roman" w:eastAsia="Times New Roman" w:hAnsi="Times New Roman"/>
                <w:sz w:val="18"/>
                <w:szCs w:val="18"/>
              </w:rPr>
              <w:t>овый</w:t>
            </w:r>
            <w:proofErr w:type="spellEnd"/>
          </w:p>
        </w:tc>
        <w:tc>
          <w:tcPr>
            <w:tcW w:w="15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7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90"/>
              <w:jc w:val="center"/>
              <w:rPr>
                <w:rFonts w:ascii="Times New Roman" w:eastAsia="Times New Roman" w:hAnsi="Times New Roman"/>
                <w:sz w:val="20"/>
                <w:szCs w:val="20"/>
              </w:rPr>
            </w:pPr>
            <w:r w:rsidRPr="001B2755">
              <w:rPr>
                <w:rFonts w:ascii="Times New Roman" w:eastAsia="Times New Roman" w:hAnsi="Times New Roman"/>
                <w:sz w:val="18"/>
                <w:szCs w:val="18"/>
              </w:rPr>
              <w:t>(местонахождение)</w:t>
            </w: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государственный</w:t>
            </w:r>
          </w:p>
        </w:tc>
        <w:tc>
          <w:tcPr>
            <w:tcW w:w="80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7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6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3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6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1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c>
          <w:tcPr>
            <w:tcW w:w="953"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7"/>
                <w:szCs w:val="17"/>
              </w:rPr>
            </w:pPr>
          </w:p>
        </w:tc>
      </w:tr>
      <w:tr w:rsidR="001B2755" w:rsidRPr="001B2755" w:rsidTr="001B2755">
        <w:trPr>
          <w:trHeight w:val="209"/>
        </w:trPr>
        <w:tc>
          <w:tcPr>
            <w:tcW w:w="60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номер</w:t>
            </w:r>
          </w:p>
        </w:tc>
        <w:tc>
          <w:tcPr>
            <w:tcW w:w="15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01" w:lineRule="exact"/>
              <w:rPr>
                <w:rFonts w:ascii="Times New Roman" w:eastAsia="Times New Roman" w:hAnsi="Times New Roman"/>
                <w:sz w:val="20"/>
                <w:szCs w:val="20"/>
              </w:rPr>
            </w:pPr>
            <w:r w:rsidRPr="001B2755">
              <w:rPr>
                <w:rFonts w:ascii="Times New Roman" w:eastAsia="Times New Roman" w:hAnsi="Times New Roman"/>
                <w:sz w:val="18"/>
                <w:szCs w:val="18"/>
              </w:rPr>
              <w:t>наименование</w:t>
            </w:r>
          </w:p>
        </w:tc>
        <w:tc>
          <w:tcPr>
            <w:tcW w:w="17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roofErr w:type="spellStart"/>
            <w:r w:rsidRPr="001B2755">
              <w:rPr>
                <w:rFonts w:ascii="Times New Roman" w:eastAsia="Times New Roman" w:hAnsi="Times New Roman"/>
                <w:sz w:val="18"/>
                <w:szCs w:val="18"/>
              </w:rPr>
              <w:t>регистрационны</w:t>
            </w:r>
            <w:proofErr w:type="spellEnd"/>
          </w:p>
        </w:tc>
        <w:tc>
          <w:tcPr>
            <w:tcW w:w="156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01" w:lineRule="exact"/>
              <w:rPr>
                <w:rFonts w:ascii="Times New Roman" w:eastAsia="Times New Roman" w:hAnsi="Times New Roman"/>
                <w:sz w:val="20"/>
                <w:szCs w:val="20"/>
              </w:rPr>
            </w:pPr>
            <w:r w:rsidRPr="001B2755">
              <w:rPr>
                <w:rFonts w:ascii="Times New Roman" w:eastAsia="Times New Roman" w:hAnsi="Times New Roman"/>
                <w:sz w:val="18"/>
                <w:szCs w:val="18"/>
              </w:rPr>
              <w:t>создания</w:t>
            </w:r>
          </w:p>
        </w:tc>
        <w:tc>
          <w:tcPr>
            <w:tcW w:w="1560" w:type="dxa"/>
            <w:gridSpan w:val="3"/>
            <w:tcBorders>
              <w:right w:val="single" w:sz="8" w:space="0" w:color="auto"/>
            </w:tcBorders>
            <w:vAlign w:val="bottom"/>
          </w:tcPr>
          <w:p w:rsidR="001B2755" w:rsidRPr="001B2755" w:rsidRDefault="001B2755" w:rsidP="001B2755">
            <w:pPr>
              <w:widowControl w:val="0"/>
              <w:autoSpaceDE w:val="0"/>
              <w:autoSpaceDN w:val="0"/>
              <w:adjustRightInd w:val="0"/>
              <w:spacing w:after="0" w:line="201" w:lineRule="exact"/>
              <w:ind w:right="40"/>
              <w:jc w:val="center"/>
              <w:rPr>
                <w:rFonts w:ascii="Times New Roman" w:eastAsia="Times New Roman" w:hAnsi="Times New Roman"/>
                <w:sz w:val="20"/>
                <w:szCs w:val="20"/>
              </w:rPr>
            </w:pPr>
            <w:r w:rsidRPr="001B2755">
              <w:rPr>
                <w:rFonts w:ascii="Times New Roman" w:eastAsia="Times New Roman" w:hAnsi="Times New Roman"/>
                <w:sz w:val="18"/>
                <w:szCs w:val="18"/>
              </w:rPr>
              <w:t>уставного фонда</w:t>
            </w: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740" w:type="dxa"/>
            <w:gridSpan w:val="3"/>
            <w:tcBorders>
              <w:right w:val="single" w:sz="8" w:space="0" w:color="auto"/>
            </w:tcBorders>
            <w:vAlign w:val="bottom"/>
          </w:tcPr>
          <w:p w:rsidR="001B2755" w:rsidRPr="001B2755" w:rsidRDefault="001B2755" w:rsidP="001B2755">
            <w:pPr>
              <w:widowControl w:val="0"/>
              <w:autoSpaceDE w:val="0"/>
              <w:autoSpaceDN w:val="0"/>
              <w:adjustRightInd w:val="0"/>
              <w:spacing w:after="0" w:line="201" w:lineRule="exact"/>
              <w:ind w:right="260"/>
              <w:jc w:val="center"/>
              <w:rPr>
                <w:rFonts w:ascii="Times New Roman" w:eastAsia="Times New Roman" w:hAnsi="Times New Roman"/>
                <w:sz w:val="20"/>
                <w:szCs w:val="20"/>
              </w:rPr>
            </w:pPr>
            <w:r w:rsidRPr="001B2755">
              <w:rPr>
                <w:rFonts w:ascii="Times New Roman" w:eastAsia="Times New Roman" w:hAnsi="Times New Roman"/>
                <w:sz w:val="18"/>
                <w:szCs w:val="18"/>
              </w:rPr>
              <w:t>принадлежащей</w:t>
            </w: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8"/>
                <w:szCs w:val="18"/>
              </w:rPr>
            </w:pPr>
          </w:p>
        </w:tc>
        <w:tc>
          <w:tcPr>
            <w:tcW w:w="16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01"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стоимость</w:t>
            </w:r>
          </w:p>
        </w:tc>
        <w:tc>
          <w:tcPr>
            <w:tcW w:w="1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01" w:lineRule="exact"/>
              <w:jc w:val="center"/>
              <w:rPr>
                <w:rFonts w:ascii="Times New Roman" w:eastAsia="Times New Roman" w:hAnsi="Times New Roman"/>
                <w:sz w:val="20"/>
                <w:szCs w:val="20"/>
              </w:rPr>
            </w:pPr>
            <w:r w:rsidRPr="001B2755">
              <w:rPr>
                <w:rFonts w:ascii="Times New Roman" w:eastAsia="Times New Roman" w:hAnsi="Times New Roman"/>
                <w:sz w:val="18"/>
                <w:szCs w:val="18"/>
              </w:rPr>
              <w:t>стоимость</w:t>
            </w:r>
          </w:p>
        </w:tc>
        <w:tc>
          <w:tcPr>
            <w:tcW w:w="953" w:type="dxa"/>
            <w:tcBorders>
              <w:right w:val="single" w:sz="8" w:space="0" w:color="auto"/>
            </w:tcBorders>
            <w:vAlign w:val="bottom"/>
          </w:tcPr>
          <w:p w:rsidR="001B2755" w:rsidRPr="001B2755" w:rsidRDefault="001B2755" w:rsidP="001B2755">
            <w:pPr>
              <w:widowControl w:val="0"/>
              <w:autoSpaceDE w:val="0"/>
              <w:autoSpaceDN w:val="0"/>
              <w:adjustRightInd w:val="0"/>
              <w:spacing w:after="0" w:line="201" w:lineRule="exact"/>
              <w:jc w:val="center"/>
              <w:rPr>
                <w:rFonts w:ascii="Times New Roman" w:eastAsia="Times New Roman" w:hAnsi="Times New Roman"/>
                <w:sz w:val="20"/>
                <w:szCs w:val="20"/>
              </w:rPr>
            </w:pPr>
            <w:proofErr w:type="spellStart"/>
            <w:r w:rsidRPr="001B2755">
              <w:rPr>
                <w:rFonts w:ascii="Times New Roman" w:eastAsia="Times New Roman" w:hAnsi="Times New Roman"/>
                <w:sz w:val="18"/>
                <w:szCs w:val="18"/>
              </w:rPr>
              <w:t>ая</w:t>
            </w:r>
            <w:proofErr w:type="spellEnd"/>
            <w:r w:rsidRPr="001B2755">
              <w:rPr>
                <w:rFonts w:ascii="Times New Roman" w:eastAsia="Times New Roman" w:hAnsi="Times New Roman"/>
                <w:sz w:val="18"/>
                <w:szCs w:val="18"/>
              </w:rPr>
              <w:t xml:space="preserve"> численность</w:t>
            </w:r>
          </w:p>
        </w:tc>
      </w:tr>
      <w:tr w:rsidR="001B2755" w:rsidRPr="001B2755" w:rsidTr="001B2755">
        <w:trPr>
          <w:trHeight w:val="406"/>
        </w:trPr>
        <w:tc>
          <w:tcPr>
            <w:tcW w:w="60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и</w:t>
            </w:r>
          </w:p>
        </w:tc>
        <w:tc>
          <w:tcPr>
            <w:tcW w:w="17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й номер и дата</w:t>
            </w:r>
          </w:p>
        </w:tc>
        <w:tc>
          <w:tcPr>
            <w:tcW w:w="156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юридического</w:t>
            </w:r>
          </w:p>
        </w:tc>
        <w:tc>
          <w:tcPr>
            <w:tcW w:w="1560" w:type="dxa"/>
            <w:gridSpan w:val="3"/>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40"/>
              <w:jc w:val="center"/>
              <w:rPr>
                <w:rFonts w:ascii="Times New Roman" w:eastAsia="Times New Roman" w:hAnsi="Times New Roman"/>
                <w:sz w:val="20"/>
                <w:szCs w:val="20"/>
              </w:rPr>
            </w:pPr>
            <w:r w:rsidRPr="001B2755">
              <w:rPr>
                <w:rFonts w:ascii="Times New Roman" w:eastAsia="Times New Roman" w:hAnsi="Times New Roman"/>
                <w:sz w:val="18"/>
                <w:szCs w:val="18"/>
              </w:rPr>
              <w:t>(для МУП)</w:t>
            </w: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40" w:type="dxa"/>
            <w:gridSpan w:val="3"/>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260"/>
              <w:jc w:val="center"/>
              <w:rPr>
                <w:rFonts w:ascii="Times New Roman" w:eastAsia="Times New Roman" w:hAnsi="Times New Roman"/>
                <w:sz w:val="20"/>
                <w:szCs w:val="20"/>
              </w:rPr>
            </w:pPr>
            <w:r w:rsidRPr="001B2755">
              <w:rPr>
                <w:rFonts w:ascii="Times New Roman" w:eastAsia="Times New Roman" w:hAnsi="Times New Roman"/>
                <w:sz w:val="18"/>
                <w:szCs w:val="18"/>
              </w:rPr>
              <w:t>муниципальному</w:t>
            </w: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основных средств</w:t>
            </w:r>
          </w:p>
        </w:tc>
        <w:tc>
          <w:tcPr>
            <w:tcW w:w="1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основных средств</w:t>
            </w:r>
          </w:p>
        </w:tc>
        <w:tc>
          <w:tcPr>
            <w:tcW w:w="953"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работников</w:t>
            </w:r>
          </w:p>
        </w:tc>
      </w:tr>
      <w:tr w:rsidR="001B2755" w:rsidRPr="001B2755" w:rsidTr="001B2755">
        <w:trPr>
          <w:trHeight w:val="408"/>
        </w:trPr>
        <w:tc>
          <w:tcPr>
            <w:tcW w:w="60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организационно-</w:t>
            </w:r>
          </w:p>
        </w:tc>
        <w:tc>
          <w:tcPr>
            <w:tcW w:w="17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государственной</w:t>
            </w:r>
          </w:p>
        </w:tc>
        <w:tc>
          <w:tcPr>
            <w:tcW w:w="156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proofErr w:type="gramStart"/>
            <w:r w:rsidRPr="001B2755">
              <w:rPr>
                <w:rFonts w:ascii="Times New Roman" w:eastAsia="Times New Roman" w:hAnsi="Times New Roman"/>
                <w:sz w:val="18"/>
                <w:szCs w:val="18"/>
              </w:rPr>
              <w:t>лица (участия</w:t>
            </w:r>
            <w:proofErr w:type="gramEnd"/>
          </w:p>
        </w:tc>
        <w:tc>
          <w:tcPr>
            <w:tcW w:w="6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40" w:type="dxa"/>
            <w:gridSpan w:val="3"/>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280"/>
              <w:jc w:val="center"/>
              <w:rPr>
                <w:rFonts w:ascii="Times New Roman" w:eastAsia="Times New Roman" w:hAnsi="Times New Roman"/>
                <w:sz w:val="20"/>
                <w:szCs w:val="20"/>
              </w:rPr>
            </w:pPr>
            <w:r w:rsidRPr="001B2755">
              <w:rPr>
                <w:rFonts w:ascii="Times New Roman" w:eastAsia="Times New Roman" w:hAnsi="Times New Roman"/>
                <w:sz w:val="18"/>
                <w:szCs w:val="18"/>
              </w:rPr>
              <w:t xml:space="preserve">образованию </w:t>
            </w:r>
            <w:proofErr w:type="gramStart"/>
            <w:r w:rsidRPr="001B2755">
              <w:rPr>
                <w:rFonts w:ascii="Times New Roman" w:eastAsia="Times New Roman" w:hAnsi="Times New Roman"/>
                <w:sz w:val="18"/>
                <w:szCs w:val="18"/>
              </w:rPr>
              <w:t>в</w:t>
            </w:r>
            <w:proofErr w:type="gramEnd"/>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1B2755">
              <w:rPr>
                <w:rFonts w:ascii="Times New Roman" w:eastAsia="Times New Roman" w:hAnsi="Times New Roman"/>
                <w:sz w:val="18"/>
                <w:szCs w:val="18"/>
              </w:rPr>
              <w:t>(фондов) (для МУ</w:t>
            </w:r>
            <w:proofErr w:type="gramEnd"/>
          </w:p>
        </w:tc>
        <w:tc>
          <w:tcPr>
            <w:tcW w:w="1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1B2755">
              <w:rPr>
                <w:rFonts w:ascii="Times New Roman" w:eastAsia="Times New Roman" w:hAnsi="Times New Roman"/>
                <w:sz w:val="18"/>
                <w:szCs w:val="18"/>
              </w:rPr>
              <w:t>(фондов) (для МУ</w:t>
            </w:r>
            <w:proofErr w:type="gramEnd"/>
          </w:p>
        </w:tc>
        <w:tc>
          <w:tcPr>
            <w:tcW w:w="953"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1B2755">
              <w:rPr>
                <w:rFonts w:ascii="Times New Roman" w:eastAsia="Times New Roman" w:hAnsi="Times New Roman"/>
                <w:sz w:val="18"/>
                <w:szCs w:val="18"/>
              </w:rPr>
              <w:t>(для МУ и</w:t>
            </w:r>
            <w:proofErr w:type="gramEnd"/>
          </w:p>
        </w:tc>
      </w:tr>
      <w:tr w:rsidR="001B2755" w:rsidRPr="001B2755" w:rsidTr="001B2755">
        <w:trPr>
          <w:trHeight w:val="408"/>
        </w:trPr>
        <w:tc>
          <w:tcPr>
            <w:tcW w:w="60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правовая форма</w:t>
            </w:r>
          </w:p>
        </w:tc>
        <w:tc>
          <w:tcPr>
            <w:tcW w:w="17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регистрации</w:t>
            </w:r>
          </w:p>
        </w:tc>
        <w:tc>
          <w:tcPr>
            <w:tcW w:w="156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муниципального</w:t>
            </w:r>
          </w:p>
        </w:tc>
        <w:tc>
          <w:tcPr>
            <w:tcW w:w="6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40" w:type="dxa"/>
            <w:gridSpan w:val="3"/>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260"/>
              <w:jc w:val="center"/>
              <w:rPr>
                <w:rFonts w:ascii="Times New Roman" w:eastAsia="Times New Roman" w:hAnsi="Times New Roman"/>
                <w:sz w:val="20"/>
                <w:szCs w:val="20"/>
              </w:rPr>
            </w:pPr>
            <w:r w:rsidRPr="001B2755">
              <w:rPr>
                <w:rFonts w:ascii="Times New Roman" w:eastAsia="Times New Roman" w:hAnsi="Times New Roman"/>
                <w:sz w:val="18"/>
                <w:szCs w:val="18"/>
              </w:rPr>
              <w:t>уставном</w:t>
            </w: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и МУП)</w:t>
            </w:r>
          </w:p>
        </w:tc>
        <w:tc>
          <w:tcPr>
            <w:tcW w:w="1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и МУП)</w:t>
            </w:r>
          </w:p>
        </w:tc>
        <w:tc>
          <w:tcPr>
            <w:tcW w:w="953"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1B2755">
              <w:rPr>
                <w:rFonts w:ascii="Times New Roman" w:eastAsia="Times New Roman" w:hAnsi="Times New Roman"/>
                <w:sz w:val="18"/>
                <w:szCs w:val="18"/>
              </w:rPr>
              <w:t>МУП)</w:t>
            </w:r>
            <w:proofErr w:type="gramEnd"/>
          </w:p>
        </w:tc>
      </w:tr>
      <w:tr w:rsidR="001B2755" w:rsidRPr="001B2755" w:rsidTr="001B2755">
        <w:trPr>
          <w:trHeight w:val="410"/>
        </w:trPr>
        <w:tc>
          <w:tcPr>
            <w:tcW w:w="600" w:type="dxa"/>
            <w:tcBorders>
              <w:left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4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юридического</w:t>
            </w:r>
          </w:p>
        </w:tc>
        <w:tc>
          <w:tcPr>
            <w:tcW w:w="172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gridSpan w:val="2"/>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 xml:space="preserve">образования </w:t>
            </w:r>
            <w:proofErr w:type="gramStart"/>
            <w:r w:rsidRPr="001B2755">
              <w:rPr>
                <w:rFonts w:ascii="Times New Roman" w:eastAsia="Times New Roman" w:hAnsi="Times New Roman"/>
                <w:sz w:val="18"/>
                <w:szCs w:val="18"/>
              </w:rPr>
              <w:t>в</w:t>
            </w:r>
            <w:proofErr w:type="gramEnd"/>
          </w:p>
        </w:tc>
        <w:tc>
          <w:tcPr>
            <w:tcW w:w="6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40" w:type="dxa"/>
            <w:gridSpan w:val="3"/>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260"/>
              <w:jc w:val="center"/>
              <w:rPr>
                <w:rFonts w:ascii="Times New Roman" w:eastAsia="Times New Roman" w:hAnsi="Times New Roman"/>
                <w:sz w:val="20"/>
                <w:szCs w:val="20"/>
              </w:rPr>
            </w:pPr>
            <w:r w:rsidRPr="001B2755">
              <w:rPr>
                <w:rFonts w:ascii="Times New Roman" w:eastAsia="Times New Roman" w:hAnsi="Times New Roman"/>
                <w:sz w:val="18"/>
                <w:szCs w:val="18"/>
              </w:rPr>
              <w:t>(складочном)</w:t>
            </w:r>
          </w:p>
        </w:tc>
        <w:tc>
          <w:tcPr>
            <w:tcW w:w="30" w:type="dxa"/>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8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00"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53" w:type="dxa"/>
            <w:tcBorders>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r>
      <w:tr w:rsidR="001B2755" w:rsidRPr="001B2755" w:rsidTr="001B2755">
        <w:trPr>
          <w:trHeight w:val="27"/>
        </w:trPr>
        <w:tc>
          <w:tcPr>
            <w:tcW w:w="60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15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17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8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7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1560" w:type="dxa"/>
            <w:gridSpan w:val="3"/>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1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3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3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16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1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c>
          <w:tcPr>
            <w:tcW w:w="953"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
                <w:szCs w:val="2"/>
              </w:rPr>
            </w:pPr>
          </w:p>
        </w:tc>
      </w:tr>
      <w:tr w:rsidR="001B2755" w:rsidRPr="001B2755" w:rsidTr="001B2755">
        <w:trPr>
          <w:trHeight w:val="220"/>
        </w:trPr>
        <w:tc>
          <w:tcPr>
            <w:tcW w:w="60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90"/>
              <w:jc w:val="center"/>
              <w:rPr>
                <w:rFonts w:ascii="Times New Roman" w:eastAsia="Times New Roman" w:hAnsi="Times New Roman"/>
                <w:sz w:val="20"/>
                <w:szCs w:val="20"/>
              </w:rPr>
            </w:pPr>
            <w:r w:rsidRPr="001B2755">
              <w:rPr>
                <w:rFonts w:ascii="Times New Roman" w:eastAsia="Times New Roman" w:hAnsi="Times New Roman"/>
                <w:sz w:val="18"/>
                <w:szCs w:val="18"/>
              </w:rPr>
              <w:t>1</w:t>
            </w:r>
          </w:p>
        </w:tc>
        <w:tc>
          <w:tcPr>
            <w:tcW w:w="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310"/>
              <w:jc w:val="right"/>
              <w:rPr>
                <w:rFonts w:ascii="Times New Roman" w:eastAsia="Times New Roman" w:hAnsi="Times New Roman"/>
                <w:sz w:val="20"/>
                <w:szCs w:val="20"/>
              </w:rPr>
            </w:pPr>
            <w:r w:rsidRPr="001B2755">
              <w:rPr>
                <w:rFonts w:ascii="Times New Roman" w:eastAsia="Times New Roman" w:hAnsi="Times New Roman"/>
                <w:sz w:val="18"/>
                <w:szCs w:val="18"/>
              </w:rPr>
              <w:t>2</w:t>
            </w:r>
          </w:p>
        </w:tc>
        <w:tc>
          <w:tcPr>
            <w:tcW w:w="15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3</w:t>
            </w:r>
          </w:p>
        </w:tc>
        <w:tc>
          <w:tcPr>
            <w:tcW w:w="17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90"/>
              <w:jc w:val="center"/>
              <w:rPr>
                <w:rFonts w:ascii="Times New Roman" w:eastAsia="Times New Roman" w:hAnsi="Times New Roman"/>
                <w:sz w:val="20"/>
                <w:szCs w:val="20"/>
              </w:rPr>
            </w:pPr>
            <w:r w:rsidRPr="001B2755">
              <w:rPr>
                <w:rFonts w:ascii="Times New Roman" w:eastAsia="Times New Roman" w:hAnsi="Times New Roman"/>
                <w:sz w:val="18"/>
                <w:szCs w:val="18"/>
              </w:rPr>
              <w:t>4</w:t>
            </w: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5</w:t>
            </w:r>
          </w:p>
        </w:tc>
        <w:tc>
          <w:tcPr>
            <w:tcW w:w="8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0"/>
                <w:szCs w:val="20"/>
              </w:rPr>
            </w:pPr>
            <w:r w:rsidRPr="001B2755">
              <w:rPr>
                <w:rFonts w:ascii="Times New Roman" w:eastAsia="Times New Roman" w:hAnsi="Times New Roman"/>
                <w:sz w:val="18"/>
                <w:szCs w:val="18"/>
              </w:rPr>
              <w:t>6</w:t>
            </w:r>
          </w:p>
        </w:tc>
        <w:tc>
          <w:tcPr>
            <w:tcW w:w="7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560" w:type="dxa"/>
            <w:gridSpan w:val="3"/>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ind w:right="40"/>
              <w:jc w:val="center"/>
              <w:rPr>
                <w:rFonts w:ascii="Times New Roman" w:eastAsia="Times New Roman" w:hAnsi="Times New Roman"/>
                <w:sz w:val="20"/>
                <w:szCs w:val="20"/>
              </w:rPr>
            </w:pPr>
            <w:r w:rsidRPr="001B2755">
              <w:rPr>
                <w:rFonts w:ascii="Times New Roman" w:eastAsia="Times New Roman" w:hAnsi="Times New Roman"/>
                <w:sz w:val="18"/>
                <w:szCs w:val="18"/>
              </w:rPr>
              <w:t>7</w:t>
            </w: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8</w:t>
            </w: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3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3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19"/>
                <w:szCs w:val="19"/>
              </w:rPr>
            </w:pPr>
          </w:p>
        </w:tc>
        <w:tc>
          <w:tcPr>
            <w:tcW w:w="16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9</w:t>
            </w:r>
          </w:p>
        </w:tc>
        <w:tc>
          <w:tcPr>
            <w:tcW w:w="1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10</w:t>
            </w:r>
          </w:p>
        </w:tc>
        <w:tc>
          <w:tcPr>
            <w:tcW w:w="953"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jc w:val="center"/>
              <w:rPr>
                <w:rFonts w:ascii="Times New Roman" w:eastAsia="Times New Roman" w:hAnsi="Times New Roman"/>
                <w:sz w:val="20"/>
                <w:szCs w:val="20"/>
              </w:rPr>
            </w:pPr>
            <w:r w:rsidRPr="001B2755">
              <w:rPr>
                <w:rFonts w:ascii="Times New Roman" w:eastAsia="Times New Roman" w:hAnsi="Times New Roman"/>
                <w:sz w:val="18"/>
                <w:szCs w:val="18"/>
              </w:rPr>
              <w:t>11</w:t>
            </w:r>
          </w:p>
        </w:tc>
      </w:tr>
      <w:tr w:rsidR="001B2755" w:rsidRPr="001B2755" w:rsidTr="001B2755">
        <w:trPr>
          <w:trHeight w:val="316"/>
        </w:trPr>
        <w:tc>
          <w:tcPr>
            <w:tcW w:w="60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53"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r>
      <w:tr w:rsidR="001B2755" w:rsidRPr="001B2755" w:rsidTr="001B2755">
        <w:trPr>
          <w:trHeight w:val="311"/>
        </w:trPr>
        <w:tc>
          <w:tcPr>
            <w:tcW w:w="60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53"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r>
      <w:tr w:rsidR="001B2755" w:rsidRPr="001B2755" w:rsidTr="001B2755">
        <w:trPr>
          <w:trHeight w:val="311"/>
        </w:trPr>
        <w:tc>
          <w:tcPr>
            <w:tcW w:w="60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53"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r>
      <w:tr w:rsidR="001B2755" w:rsidRPr="001B2755" w:rsidTr="001B2755">
        <w:trPr>
          <w:trHeight w:val="319"/>
        </w:trPr>
        <w:tc>
          <w:tcPr>
            <w:tcW w:w="600" w:type="dxa"/>
            <w:tcBorders>
              <w:left w:val="single" w:sz="8" w:space="0" w:color="auto"/>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4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2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5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76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6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8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12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30" w:type="dxa"/>
            <w:tcBorders>
              <w:bottom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68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1700"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c>
          <w:tcPr>
            <w:tcW w:w="953" w:type="dxa"/>
            <w:tcBorders>
              <w:bottom w:val="single" w:sz="8" w:space="0" w:color="auto"/>
              <w:right w:val="single" w:sz="8" w:space="0" w:color="auto"/>
            </w:tcBorders>
            <w:vAlign w:val="bottom"/>
          </w:tcPr>
          <w:p w:rsidR="001B2755" w:rsidRPr="001B2755" w:rsidRDefault="001B2755" w:rsidP="001B2755">
            <w:pPr>
              <w:widowControl w:val="0"/>
              <w:autoSpaceDE w:val="0"/>
              <w:autoSpaceDN w:val="0"/>
              <w:adjustRightInd w:val="0"/>
              <w:spacing w:after="0" w:line="240" w:lineRule="auto"/>
              <w:rPr>
                <w:rFonts w:ascii="Times New Roman" w:eastAsia="Times New Roman" w:hAnsi="Times New Roman"/>
                <w:sz w:val="24"/>
                <w:szCs w:val="24"/>
              </w:rPr>
            </w:pPr>
          </w:p>
        </w:tc>
      </w:tr>
    </w:tbl>
    <w:p w:rsidR="001B2755" w:rsidRDefault="001B2755" w:rsidP="001B2755">
      <w:pPr>
        <w:widowControl w:val="0"/>
        <w:autoSpaceDE w:val="0"/>
        <w:autoSpaceDN w:val="0"/>
        <w:adjustRightInd w:val="0"/>
        <w:spacing w:after="0" w:line="240" w:lineRule="auto"/>
        <w:rPr>
          <w:rFonts w:ascii="Times New Roman" w:hAnsi="Times New Roman"/>
          <w:sz w:val="18"/>
          <w:szCs w:val="18"/>
        </w:rPr>
        <w:sectPr w:rsidR="001B2755" w:rsidSect="00621F82">
          <w:pgSz w:w="23814" w:h="16840" w:orient="landscape"/>
          <w:pgMar w:top="1418" w:right="720" w:bottom="1106" w:left="1134" w:header="709" w:footer="709" w:gutter="0"/>
          <w:cols w:space="964"/>
          <w:docGrid w:linePitch="360"/>
        </w:sectPr>
      </w:pPr>
    </w:p>
    <w:tbl>
      <w:tblPr>
        <w:tblW w:w="0" w:type="auto"/>
        <w:tblInd w:w="170" w:type="dxa"/>
        <w:tblLayout w:type="fixed"/>
        <w:tblCellMar>
          <w:left w:w="0" w:type="dxa"/>
          <w:right w:w="0" w:type="dxa"/>
        </w:tblCellMar>
        <w:tblLook w:val="04A0" w:firstRow="1" w:lastRow="0" w:firstColumn="1" w:lastColumn="0" w:noHBand="0" w:noVBand="1"/>
      </w:tblPr>
      <w:tblGrid>
        <w:gridCol w:w="460"/>
        <w:gridCol w:w="40"/>
        <w:gridCol w:w="380"/>
        <w:gridCol w:w="100"/>
        <w:gridCol w:w="360"/>
        <w:gridCol w:w="120"/>
        <w:gridCol w:w="1620"/>
        <w:gridCol w:w="120"/>
        <w:gridCol w:w="4920"/>
        <w:gridCol w:w="1700"/>
        <w:gridCol w:w="30"/>
        <w:gridCol w:w="20"/>
      </w:tblGrid>
      <w:tr w:rsidR="002B18B7" w:rsidRPr="002B18B7" w:rsidTr="002B18B7">
        <w:trPr>
          <w:trHeight w:val="230"/>
        </w:trPr>
        <w:tc>
          <w:tcPr>
            <w:tcW w:w="46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9"/>
                <w:szCs w:val="19"/>
              </w:rPr>
            </w:pPr>
          </w:p>
        </w:tc>
        <w:tc>
          <w:tcPr>
            <w:tcW w:w="4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9"/>
                <w:szCs w:val="19"/>
              </w:rPr>
            </w:pPr>
          </w:p>
        </w:tc>
        <w:tc>
          <w:tcPr>
            <w:tcW w:w="38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9"/>
                <w:szCs w:val="19"/>
              </w:rPr>
            </w:pPr>
          </w:p>
        </w:tc>
        <w:tc>
          <w:tcPr>
            <w:tcW w:w="1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9"/>
                <w:szCs w:val="19"/>
              </w:rPr>
            </w:pPr>
          </w:p>
        </w:tc>
        <w:tc>
          <w:tcPr>
            <w:tcW w:w="36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9"/>
                <w:szCs w:val="19"/>
              </w:rPr>
            </w:pPr>
          </w:p>
        </w:tc>
        <w:tc>
          <w:tcPr>
            <w:tcW w:w="1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9"/>
                <w:szCs w:val="19"/>
              </w:rPr>
            </w:pPr>
          </w:p>
        </w:tc>
        <w:tc>
          <w:tcPr>
            <w:tcW w:w="16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9"/>
                <w:szCs w:val="19"/>
              </w:rPr>
            </w:pPr>
          </w:p>
        </w:tc>
        <w:tc>
          <w:tcPr>
            <w:tcW w:w="1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9"/>
                <w:szCs w:val="19"/>
              </w:rPr>
            </w:pPr>
          </w:p>
        </w:tc>
        <w:tc>
          <w:tcPr>
            <w:tcW w:w="49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9"/>
                <w:szCs w:val="19"/>
              </w:rPr>
            </w:pPr>
          </w:p>
        </w:tc>
        <w:tc>
          <w:tcPr>
            <w:tcW w:w="1720" w:type="dxa"/>
            <w:gridSpan w:val="2"/>
            <w:vAlign w:val="bottom"/>
          </w:tcPr>
          <w:p w:rsidR="002B18B7" w:rsidRPr="002B18B7" w:rsidRDefault="002B18B7" w:rsidP="002B18B7">
            <w:pPr>
              <w:widowControl w:val="0"/>
              <w:autoSpaceDE w:val="0"/>
              <w:autoSpaceDN w:val="0"/>
              <w:adjustRightInd w:val="0"/>
              <w:spacing w:after="0" w:line="240" w:lineRule="auto"/>
              <w:ind w:right="20"/>
              <w:jc w:val="right"/>
              <w:rPr>
                <w:rFonts w:ascii="Times New Roman" w:eastAsia="Times New Roman" w:hAnsi="Times New Roman"/>
                <w:b/>
                <w:sz w:val="20"/>
                <w:szCs w:val="20"/>
              </w:rPr>
            </w:pPr>
            <w:r w:rsidRPr="002B18B7">
              <w:rPr>
                <w:rFonts w:ascii="Times New Roman" w:eastAsia="Times New Roman" w:hAnsi="Times New Roman"/>
                <w:b/>
                <w:sz w:val="20"/>
                <w:szCs w:val="20"/>
              </w:rPr>
              <w:t>Приложение 17</w:t>
            </w: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b/>
                <w:sz w:val="1"/>
                <w:szCs w:val="1"/>
              </w:rPr>
            </w:pPr>
          </w:p>
        </w:tc>
      </w:tr>
      <w:tr w:rsidR="002B18B7" w:rsidRPr="002B18B7" w:rsidTr="002B18B7">
        <w:trPr>
          <w:trHeight w:val="536"/>
        </w:trPr>
        <w:tc>
          <w:tcPr>
            <w:tcW w:w="46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4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38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1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36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16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49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1720" w:type="dxa"/>
            <w:gridSpan w:val="2"/>
            <w:vAlign w:val="bottom"/>
          </w:tcPr>
          <w:p w:rsidR="002B18B7" w:rsidRPr="002B18B7" w:rsidRDefault="002B18B7" w:rsidP="002B18B7">
            <w:pPr>
              <w:widowControl w:val="0"/>
              <w:autoSpaceDE w:val="0"/>
              <w:autoSpaceDN w:val="0"/>
              <w:adjustRightInd w:val="0"/>
              <w:spacing w:after="0" w:line="240" w:lineRule="auto"/>
              <w:jc w:val="right"/>
              <w:rPr>
                <w:rFonts w:ascii="Times New Roman" w:eastAsia="Times New Roman" w:hAnsi="Times New Roman"/>
                <w:sz w:val="20"/>
                <w:szCs w:val="20"/>
              </w:rPr>
            </w:pPr>
            <w:r w:rsidRPr="002B18B7">
              <w:rPr>
                <w:rFonts w:ascii="Times New Roman" w:eastAsia="Times New Roman" w:hAnsi="Times New Roman"/>
                <w:sz w:val="20"/>
                <w:szCs w:val="20"/>
              </w:rPr>
              <w:t>к Положению о</w:t>
            </w: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28"/>
        </w:trPr>
        <w:tc>
          <w:tcPr>
            <w:tcW w:w="46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9"/>
                <w:szCs w:val="19"/>
              </w:rPr>
            </w:pPr>
          </w:p>
        </w:tc>
        <w:tc>
          <w:tcPr>
            <w:tcW w:w="4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9"/>
                <w:szCs w:val="19"/>
              </w:rPr>
            </w:pPr>
          </w:p>
        </w:tc>
        <w:tc>
          <w:tcPr>
            <w:tcW w:w="38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9"/>
                <w:szCs w:val="19"/>
              </w:rPr>
            </w:pPr>
          </w:p>
        </w:tc>
        <w:tc>
          <w:tcPr>
            <w:tcW w:w="1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9"/>
                <w:szCs w:val="19"/>
              </w:rPr>
            </w:pPr>
          </w:p>
        </w:tc>
        <w:tc>
          <w:tcPr>
            <w:tcW w:w="36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9"/>
                <w:szCs w:val="19"/>
              </w:rPr>
            </w:pPr>
          </w:p>
        </w:tc>
        <w:tc>
          <w:tcPr>
            <w:tcW w:w="1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9"/>
                <w:szCs w:val="19"/>
              </w:rPr>
            </w:pPr>
          </w:p>
        </w:tc>
        <w:tc>
          <w:tcPr>
            <w:tcW w:w="16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9"/>
                <w:szCs w:val="19"/>
              </w:rPr>
            </w:pPr>
          </w:p>
        </w:tc>
        <w:tc>
          <w:tcPr>
            <w:tcW w:w="1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9"/>
                <w:szCs w:val="19"/>
              </w:rPr>
            </w:pPr>
          </w:p>
        </w:tc>
        <w:tc>
          <w:tcPr>
            <w:tcW w:w="6640" w:type="dxa"/>
            <w:gridSpan w:val="3"/>
            <w:vAlign w:val="bottom"/>
          </w:tcPr>
          <w:p w:rsidR="002B18B7" w:rsidRPr="002B18B7" w:rsidRDefault="002B18B7" w:rsidP="002B18B7">
            <w:pPr>
              <w:widowControl w:val="0"/>
              <w:autoSpaceDE w:val="0"/>
              <w:autoSpaceDN w:val="0"/>
              <w:adjustRightInd w:val="0"/>
              <w:spacing w:after="0" w:line="228" w:lineRule="exact"/>
              <w:ind w:right="20"/>
              <w:jc w:val="right"/>
              <w:rPr>
                <w:rFonts w:ascii="Times New Roman" w:eastAsia="Times New Roman" w:hAnsi="Times New Roman"/>
                <w:sz w:val="20"/>
                <w:szCs w:val="20"/>
              </w:rPr>
            </w:pPr>
            <w:proofErr w:type="gramStart"/>
            <w:r w:rsidRPr="002B18B7">
              <w:rPr>
                <w:rFonts w:ascii="Times New Roman" w:eastAsia="Times New Roman" w:hAnsi="Times New Roman"/>
                <w:sz w:val="20"/>
                <w:szCs w:val="20"/>
              </w:rPr>
              <w:t>порядке</w:t>
            </w:r>
            <w:proofErr w:type="gramEnd"/>
            <w:r w:rsidRPr="002B18B7">
              <w:rPr>
                <w:rFonts w:ascii="Times New Roman" w:eastAsia="Times New Roman" w:hAnsi="Times New Roman"/>
                <w:sz w:val="20"/>
                <w:szCs w:val="20"/>
              </w:rPr>
              <w:t xml:space="preserve"> ведения реестра муниципального имущества</w:t>
            </w: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30"/>
        </w:trPr>
        <w:tc>
          <w:tcPr>
            <w:tcW w:w="46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4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38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1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36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1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16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1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6640" w:type="dxa"/>
            <w:gridSpan w:val="3"/>
            <w:vAlign w:val="bottom"/>
          </w:tcPr>
          <w:p w:rsidR="002B18B7" w:rsidRPr="002B18B7" w:rsidRDefault="002B18B7" w:rsidP="002B18B7">
            <w:pPr>
              <w:widowControl w:val="0"/>
              <w:autoSpaceDE w:val="0"/>
              <w:autoSpaceDN w:val="0"/>
              <w:adjustRightInd w:val="0"/>
              <w:spacing w:after="0" w:line="240" w:lineRule="auto"/>
              <w:jc w:val="center"/>
              <w:rPr>
                <w:rFonts w:ascii="Times New Roman" w:eastAsia="Times New Roman" w:hAnsi="Times New Roman"/>
                <w:sz w:val="20"/>
                <w:szCs w:val="20"/>
              </w:rPr>
            </w:pPr>
            <w:r w:rsidRPr="002B18B7">
              <w:rPr>
                <w:rFonts w:ascii="Times New Roman" w:eastAsia="Times New Roman" w:hAnsi="Times New Roman"/>
                <w:sz w:val="20"/>
                <w:szCs w:val="20"/>
              </w:rPr>
              <w:t xml:space="preserve">                                                                                           </w:t>
            </w:r>
            <w:proofErr w:type="spellStart"/>
            <w:r w:rsidRPr="002B18B7">
              <w:rPr>
                <w:rFonts w:ascii="Times New Roman" w:eastAsia="Times New Roman" w:hAnsi="Times New Roman"/>
                <w:sz w:val="20"/>
                <w:szCs w:val="20"/>
              </w:rPr>
              <w:t>Ницинского</w:t>
            </w:r>
            <w:proofErr w:type="spellEnd"/>
            <w:r w:rsidRPr="002B18B7">
              <w:rPr>
                <w:rFonts w:ascii="Times New Roman" w:eastAsia="Times New Roman" w:hAnsi="Times New Roman"/>
                <w:sz w:val="20"/>
                <w:szCs w:val="20"/>
              </w:rPr>
              <w:t xml:space="preserve"> сельского</w:t>
            </w: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30"/>
        </w:trPr>
        <w:tc>
          <w:tcPr>
            <w:tcW w:w="46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4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38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1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36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1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16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1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49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1720" w:type="dxa"/>
            <w:gridSpan w:val="2"/>
            <w:vAlign w:val="bottom"/>
          </w:tcPr>
          <w:p w:rsidR="002B18B7" w:rsidRPr="002B18B7" w:rsidRDefault="002B18B7" w:rsidP="002B18B7">
            <w:pPr>
              <w:widowControl w:val="0"/>
              <w:autoSpaceDE w:val="0"/>
              <w:autoSpaceDN w:val="0"/>
              <w:adjustRightInd w:val="0"/>
              <w:spacing w:after="0" w:line="240" w:lineRule="auto"/>
              <w:ind w:right="20"/>
              <w:jc w:val="right"/>
              <w:rPr>
                <w:rFonts w:ascii="Times New Roman" w:eastAsia="Times New Roman" w:hAnsi="Times New Roman"/>
                <w:sz w:val="20"/>
                <w:szCs w:val="20"/>
              </w:rPr>
            </w:pPr>
            <w:r w:rsidRPr="002B18B7">
              <w:rPr>
                <w:rFonts w:ascii="Times New Roman" w:eastAsia="Times New Roman" w:hAnsi="Times New Roman"/>
                <w:sz w:val="20"/>
                <w:szCs w:val="20"/>
              </w:rPr>
              <w:t>поселение</w:t>
            </w: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599"/>
        </w:trPr>
        <w:tc>
          <w:tcPr>
            <w:tcW w:w="1340" w:type="dxa"/>
            <w:gridSpan w:val="5"/>
            <w:vAlign w:val="bottom"/>
          </w:tcPr>
          <w:p w:rsidR="002B18B7" w:rsidRPr="002B18B7" w:rsidRDefault="002B18B7" w:rsidP="002B18B7">
            <w:pPr>
              <w:widowControl w:val="0"/>
              <w:autoSpaceDE w:val="0"/>
              <w:autoSpaceDN w:val="0"/>
              <w:adjustRightInd w:val="0"/>
              <w:spacing w:after="0" w:line="240" w:lineRule="auto"/>
              <w:ind w:left="100"/>
              <w:rPr>
                <w:rFonts w:ascii="Times New Roman" w:eastAsia="Times New Roman" w:hAnsi="Times New Roman"/>
                <w:sz w:val="20"/>
                <w:szCs w:val="20"/>
              </w:rPr>
            </w:pPr>
            <w:r w:rsidRPr="002B18B7">
              <w:rPr>
                <w:rFonts w:ascii="Times New Roman" w:eastAsia="Times New Roman" w:hAnsi="Times New Roman"/>
                <w:w w:val="96"/>
                <w:sz w:val="20"/>
                <w:szCs w:val="20"/>
              </w:rPr>
              <w:t>Реестровый №</w:t>
            </w:r>
          </w:p>
        </w:tc>
        <w:tc>
          <w:tcPr>
            <w:tcW w:w="1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162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49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17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431"/>
        </w:trPr>
        <w:tc>
          <w:tcPr>
            <w:tcW w:w="460" w:type="dxa"/>
            <w:vAlign w:val="bottom"/>
          </w:tcPr>
          <w:p w:rsidR="002B18B7" w:rsidRPr="002B18B7" w:rsidRDefault="002B18B7" w:rsidP="002B18B7">
            <w:pPr>
              <w:widowControl w:val="0"/>
              <w:autoSpaceDE w:val="0"/>
              <w:autoSpaceDN w:val="0"/>
              <w:adjustRightInd w:val="0"/>
              <w:spacing w:after="0" w:line="240" w:lineRule="auto"/>
              <w:ind w:left="100"/>
              <w:rPr>
                <w:rFonts w:ascii="Times New Roman" w:eastAsia="Times New Roman" w:hAnsi="Times New Roman"/>
                <w:sz w:val="20"/>
                <w:szCs w:val="20"/>
              </w:rPr>
            </w:pPr>
            <w:r w:rsidRPr="002B18B7">
              <w:rPr>
                <w:rFonts w:ascii="Times New Roman" w:eastAsia="Times New Roman" w:hAnsi="Times New Roman"/>
                <w:w w:val="96"/>
                <w:sz w:val="20"/>
                <w:szCs w:val="20"/>
              </w:rPr>
              <w:t>от "</w:t>
            </w:r>
          </w:p>
        </w:tc>
        <w:tc>
          <w:tcPr>
            <w:tcW w:w="420" w:type="dxa"/>
            <w:gridSpan w:val="2"/>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100" w:type="dxa"/>
            <w:vAlign w:val="bottom"/>
          </w:tcPr>
          <w:p w:rsidR="002B18B7" w:rsidRPr="002B18B7" w:rsidRDefault="002B18B7" w:rsidP="002B18B7">
            <w:pPr>
              <w:widowControl w:val="0"/>
              <w:autoSpaceDE w:val="0"/>
              <w:autoSpaceDN w:val="0"/>
              <w:adjustRightInd w:val="0"/>
              <w:spacing w:after="0" w:line="240" w:lineRule="auto"/>
              <w:jc w:val="right"/>
              <w:rPr>
                <w:rFonts w:ascii="Times New Roman" w:eastAsia="Times New Roman" w:hAnsi="Times New Roman"/>
                <w:sz w:val="20"/>
                <w:szCs w:val="20"/>
              </w:rPr>
            </w:pPr>
            <w:r w:rsidRPr="002B18B7">
              <w:rPr>
                <w:rFonts w:ascii="Times New Roman" w:eastAsia="Times New Roman" w:hAnsi="Times New Roman"/>
                <w:w w:val="88"/>
                <w:sz w:val="20"/>
                <w:szCs w:val="20"/>
              </w:rPr>
              <w:t>"</w:t>
            </w:r>
          </w:p>
        </w:tc>
        <w:tc>
          <w:tcPr>
            <w:tcW w:w="36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162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5040" w:type="dxa"/>
            <w:gridSpan w:val="2"/>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roofErr w:type="gramStart"/>
            <w:r w:rsidRPr="002B18B7">
              <w:rPr>
                <w:rFonts w:ascii="Times New Roman" w:eastAsia="Times New Roman" w:hAnsi="Times New Roman"/>
                <w:sz w:val="20"/>
                <w:szCs w:val="20"/>
              </w:rPr>
              <w:t>г</w:t>
            </w:r>
            <w:proofErr w:type="gramEnd"/>
            <w:r w:rsidRPr="002B18B7">
              <w:rPr>
                <w:rFonts w:ascii="Times New Roman" w:eastAsia="Times New Roman" w:hAnsi="Times New Roman"/>
                <w:sz w:val="20"/>
                <w:szCs w:val="20"/>
              </w:rPr>
              <w:t>.</w:t>
            </w:r>
          </w:p>
        </w:tc>
        <w:tc>
          <w:tcPr>
            <w:tcW w:w="17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548"/>
        </w:trPr>
        <w:tc>
          <w:tcPr>
            <w:tcW w:w="46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4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7620" w:type="dxa"/>
            <w:gridSpan w:val="7"/>
            <w:vAlign w:val="bottom"/>
          </w:tcPr>
          <w:p w:rsidR="002B18B7" w:rsidRPr="002B18B7" w:rsidRDefault="002B18B7" w:rsidP="002B18B7">
            <w:pPr>
              <w:widowControl w:val="0"/>
              <w:autoSpaceDE w:val="0"/>
              <w:autoSpaceDN w:val="0"/>
              <w:adjustRightInd w:val="0"/>
              <w:spacing w:after="0" w:line="240" w:lineRule="auto"/>
              <w:ind w:left="60"/>
              <w:rPr>
                <w:rFonts w:ascii="Times New Roman" w:eastAsia="Times New Roman" w:hAnsi="Times New Roman"/>
                <w:sz w:val="20"/>
                <w:szCs w:val="20"/>
              </w:rPr>
            </w:pPr>
            <w:r w:rsidRPr="002B18B7">
              <w:rPr>
                <w:rFonts w:ascii="Times New Roman" w:eastAsia="Times New Roman" w:hAnsi="Times New Roman"/>
                <w:sz w:val="24"/>
                <w:szCs w:val="24"/>
              </w:rPr>
              <w:t xml:space="preserve">Карта учета имущества, находящегося в собственности </w:t>
            </w:r>
          </w:p>
        </w:tc>
        <w:tc>
          <w:tcPr>
            <w:tcW w:w="17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76"/>
        </w:trPr>
        <w:tc>
          <w:tcPr>
            <w:tcW w:w="46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4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7620" w:type="dxa"/>
            <w:gridSpan w:val="7"/>
            <w:vAlign w:val="bottom"/>
          </w:tcPr>
          <w:p w:rsidR="002B18B7" w:rsidRPr="002B18B7" w:rsidRDefault="002B18B7" w:rsidP="002B18B7">
            <w:pPr>
              <w:widowControl w:val="0"/>
              <w:autoSpaceDE w:val="0"/>
              <w:autoSpaceDN w:val="0"/>
              <w:adjustRightInd w:val="0"/>
              <w:spacing w:after="0" w:line="240" w:lineRule="auto"/>
              <w:ind w:left="340"/>
              <w:rPr>
                <w:rFonts w:ascii="Times New Roman" w:eastAsia="Times New Roman" w:hAnsi="Times New Roman"/>
                <w:sz w:val="20"/>
                <w:szCs w:val="20"/>
              </w:rPr>
            </w:pPr>
            <w:proofErr w:type="spellStart"/>
            <w:r w:rsidRPr="002B18B7">
              <w:rPr>
                <w:rFonts w:ascii="Times New Roman" w:eastAsia="Times New Roman" w:hAnsi="Times New Roman"/>
                <w:sz w:val="24"/>
                <w:szCs w:val="24"/>
              </w:rPr>
              <w:t>Ницинского</w:t>
            </w:r>
            <w:proofErr w:type="spellEnd"/>
            <w:r w:rsidRPr="002B18B7">
              <w:rPr>
                <w:rFonts w:ascii="Times New Roman" w:eastAsia="Times New Roman" w:hAnsi="Times New Roman"/>
                <w:sz w:val="24"/>
                <w:szCs w:val="24"/>
              </w:rPr>
              <w:t xml:space="preserve"> сельского поселения, имеющегося у</w:t>
            </w:r>
          </w:p>
        </w:tc>
        <w:tc>
          <w:tcPr>
            <w:tcW w:w="17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329"/>
        </w:trPr>
        <w:tc>
          <w:tcPr>
            <w:tcW w:w="46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4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38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10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36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162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12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492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ind w:left="720"/>
              <w:rPr>
                <w:rFonts w:ascii="Times New Roman" w:eastAsia="Times New Roman" w:hAnsi="Times New Roman"/>
                <w:sz w:val="20"/>
                <w:szCs w:val="20"/>
              </w:rPr>
            </w:pPr>
            <w:r w:rsidRPr="002B18B7">
              <w:rPr>
                <w:rFonts w:ascii="Times New Roman" w:eastAsia="Times New Roman" w:hAnsi="Times New Roman"/>
                <w:sz w:val="24"/>
                <w:szCs w:val="24"/>
              </w:rPr>
              <w:t>юридического лица</w:t>
            </w:r>
          </w:p>
        </w:tc>
        <w:tc>
          <w:tcPr>
            <w:tcW w:w="170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48"/>
        </w:trPr>
        <w:tc>
          <w:tcPr>
            <w:tcW w:w="1340" w:type="dxa"/>
            <w:gridSpan w:val="5"/>
            <w:tcBorders>
              <w:left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5" w:lineRule="exact"/>
              <w:ind w:left="320"/>
              <w:rPr>
                <w:rFonts w:ascii="Times New Roman" w:eastAsia="Times New Roman" w:hAnsi="Times New Roman"/>
                <w:sz w:val="20"/>
                <w:szCs w:val="20"/>
              </w:rPr>
            </w:pPr>
            <w:r w:rsidRPr="002B18B7">
              <w:rPr>
                <w:rFonts w:ascii="Times New Roman" w:eastAsia="Times New Roman" w:hAnsi="Times New Roman"/>
                <w:sz w:val="20"/>
                <w:szCs w:val="20"/>
              </w:rPr>
              <w:t xml:space="preserve">№ </w:t>
            </w:r>
            <w:proofErr w:type="gramStart"/>
            <w:r w:rsidRPr="002B18B7">
              <w:rPr>
                <w:rFonts w:ascii="Times New Roman" w:eastAsia="Times New Roman" w:hAnsi="Times New Roman"/>
                <w:sz w:val="20"/>
                <w:szCs w:val="20"/>
              </w:rPr>
              <w:t>п</w:t>
            </w:r>
            <w:proofErr w:type="gramEnd"/>
            <w:r w:rsidRPr="002B18B7">
              <w:rPr>
                <w:rFonts w:ascii="Times New Roman" w:eastAsia="Times New Roman" w:hAnsi="Times New Roman"/>
                <w:sz w:val="20"/>
                <w:szCs w:val="20"/>
              </w:rPr>
              <w:t>/п</w:t>
            </w:r>
          </w:p>
        </w:tc>
        <w:tc>
          <w:tcPr>
            <w:tcW w:w="1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Cs w:val="21"/>
              </w:rPr>
            </w:pPr>
          </w:p>
        </w:tc>
        <w:tc>
          <w:tcPr>
            <w:tcW w:w="6660" w:type="dxa"/>
            <w:gridSpan w:val="3"/>
            <w:tcBorders>
              <w:right w:val="single" w:sz="8" w:space="0" w:color="auto"/>
            </w:tcBorders>
            <w:vAlign w:val="bottom"/>
          </w:tcPr>
          <w:p w:rsidR="002B18B7" w:rsidRPr="002B18B7" w:rsidRDefault="002B18B7" w:rsidP="002B18B7">
            <w:pPr>
              <w:widowControl w:val="0"/>
              <w:autoSpaceDE w:val="0"/>
              <w:autoSpaceDN w:val="0"/>
              <w:adjustRightInd w:val="0"/>
              <w:spacing w:after="0" w:line="247" w:lineRule="exact"/>
              <w:ind w:left="500"/>
              <w:rPr>
                <w:rFonts w:ascii="Times New Roman" w:eastAsia="Times New Roman" w:hAnsi="Times New Roman"/>
                <w:sz w:val="20"/>
                <w:szCs w:val="20"/>
              </w:rPr>
            </w:pPr>
            <w:r w:rsidRPr="002B18B7">
              <w:rPr>
                <w:rFonts w:ascii="Times New Roman" w:eastAsia="Times New Roman" w:hAnsi="Times New Roman"/>
                <w:sz w:val="20"/>
                <w:szCs w:val="20"/>
              </w:rPr>
              <w:t xml:space="preserve">Наименование данных об объекте учета по состоянию </w:t>
            </w:r>
            <w:proofErr w:type="gramStart"/>
            <w:r w:rsidRPr="002B18B7">
              <w:rPr>
                <w:rFonts w:ascii="Times New Roman" w:eastAsia="Times New Roman" w:hAnsi="Times New Roman"/>
                <w:sz w:val="20"/>
                <w:szCs w:val="20"/>
              </w:rPr>
              <w:t>на</w:t>
            </w:r>
            <w:proofErr w:type="gramEnd"/>
          </w:p>
        </w:tc>
        <w:tc>
          <w:tcPr>
            <w:tcW w:w="17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7" w:lineRule="exact"/>
              <w:ind w:left="20"/>
              <w:rPr>
                <w:rFonts w:ascii="Times New Roman" w:eastAsia="Times New Roman" w:hAnsi="Times New Roman"/>
                <w:sz w:val="20"/>
                <w:szCs w:val="20"/>
              </w:rPr>
            </w:pPr>
            <w:r w:rsidRPr="002B18B7">
              <w:rPr>
                <w:rFonts w:ascii="Times New Roman" w:eastAsia="Times New Roman" w:hAnsi="Times New Roman"/>
                <w:sz w:val="20"/>
                <w:szCs w:val="20"/>
              </w:rPr>
              <w:t>Характеристика</w:t>
            </w: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Cs w:val="21"/>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60"/>
        </w:trPr>
        <w:tc>
          <w:tcPr>
            <w:tcW w:w="460" w:type="dxa"/>
            <w:tcBorders>
              <w:left w:val="single" w:sz="8" w:space="0" w:color="auto"/>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4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38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10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3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1740" w:type="dxa"/>
            <w:gridSpan w:val="2"/>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ind w:left="620"/>
              <w:rPr>
                <w:rFonts w:ascii="Times New Roman" w:eastAsia="Times New Roman" w:hAnsi="Times New Roman"/>
                <w:sz w:val="20"/>
                <w:szCs w:val="20"/>
              </w:rPr>
            </w:pPr>
            <w:r w:rsidRPr="002B18B7">
              <w:rPr>
                <w:rFonts w:ascii="Times New Roman" w:eastAsia="Times New Roman" w:hAnsi="Times New Roman"/>
                <w:sz w:val="20"/>
                <w:szCs w:val="20"/>
              </w:rPr>
              <w:t>01.01.20</w:t>
            </w:r>
          </w:p>
        </w:tc>
        <w:tc>
          <w:tcPr>
            <w:tcW w:w="12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492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170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ind w:left="20"/>
              <w:rPr>
                <w:rFonts w:ascii="Times New Roman" w:eastAsia="Times New Roman" w:hAnsi="Times New Roman"/>
                <w:sz w:val="20"/>
                <w:szCs w:val="20"/>
              </w:rPr>
            </w:pPr>
            <w:r w:rsidRPr="002B18B7">
              <w:rPr>
                <w:rFonts w:ascii="Times New Roman" w:eastAsia="Times New Roman" w:hAnsi="Times New Roman"/>
                <w:sz w:val="20"/>
                <w:szCs w:val="20"/>
              </w:rPr>
              <w:t>данных</w:t>
            </w: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45"/>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5" w:lineRule="exact"/>
              <w:ind w:right="132"/>
              <w:jc w:val="right"/>
              <w:rPr>
                <w:rFonts w:ascii="Times New Roman" w:eastAsia="Times New Roman" w:hAnsi="Times New Roman"/>
                <w:sz w:val="20"/>
                <w:szCs w:val="20"/>
              </w:rPr>
            </w:pPr>
            <w:r w:rsidRPr="002B18B7">
              <w:rPr>
                <w:rFonts w:ascii="Times New Roman" w:eastAsia="Times New Roman" w:hAnsi="Times New Roman"/>
                <w:sz w:val="20"/>
                <w:szCs w:val="20"/>
              </w:rPr>
              <w:t>1.</w:t>
            </w: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Cs w:val="21"/>
              </w:rPr>
            </w:pPr>
          </w:p>
        </w:tc>
        <w:tc>
          <w:tcPr>
            <w:tcW w:w="38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Cs w:val="21"/>
              </w:rPr>
            </w:pPr>
          </w:p>
        </w:tc>
        <w:tc>
          <w:tcPr>
            <w:tcW w:w="1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Cs w:val="21"/>
              </w:rPr>
            </w:pPr>
          </w:p>
        </w:tc>
        <w:tc>
          <w:tcPr>
            <w:tcW w:w="3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Cs w:val="21"/>
              </w:rPr>
            </w:pPr>
          </w:p>
        </w:tc>
        <w:tc>
          <w:tcPr>
            <w:tcW w:w="6780" w:type="dxa"/>
            <w:gridSpan w:val="4"/>
            <w:tcBorders>
              <w:right w:val="single" w:sz="8" w:space="0" w:color="auto"/>
            </w:tcBorders>
            <w:vAlign w:val="bottom"/>
          </w:tcPr>
          <w:p w:rsidR="002B18B7" w:rsidRPr="002B18B7" w:rsidRDefault="002B18B7" w:rsidP="002B18B7">
            <w:pPr>
              <w:widowControl w:val="0"/>
              <w:autoSpaceDE w:val="0"/>
              <w:autoSpaceDN w:val="0"/>
              <w:adjustRightInd w:val="0"/>
              <w:spacing w:after="0" w:line="245" w:lineRule="exact"/>
              <w:ind w:left="40"/>
              <w:rPr>
                <w:rFonts w:ascii="Times New Roman" w:eastAsia="Times New Roman" w:hAnsi="Times New Roman"/>
                <w:sz w:val="20"/>
                <w:szCs w:val="20"/>
              </w:rPr>
            </w:pPr>
            <w:r w:rsidRPr="002B18B7">
              <w:rPr>
                <w:rFonts w:ascii="Times New Roman" w:eastAsia="Times New Roman" w:hAnsi="Times New Roman"/>
                <w:sz w:val="20"/>
                <w:szCs w:val="20"/>
              </w:rPr>
              <w:t>Реквизиты и основные данные юридического лица:</w:t>
            </w:r>
          </w:p>
        </w:tc>
        <w:tc>
          <w:tcPr>
            <w:tcW w:w="17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Cs w:val="21"/>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Cs w:val="21"/>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115"/>
        </w:trPr>
        <w:tc>
          <w:tcPr>
            <w:tcW w:w="460" w:type="dxa"/>
            <w:vMerge w:val="restart"/>
            <w:tcBorders>
              <w:left w:val="single" w:sz="8" w:space="0" w:color="auto"/>
            </w:tcBorders>
            <w:vAlign w:val="bottom"/>
          </w:tcPr>
          <w:p w:rsidR="002B18B7" w:rsidRPr="002B18B7" w:rsidRDefault="002B18B7" w:rsidP="002B18B7">
            <w:pPr>
              <w:widowControl w:val="0"/>
              <w:autoSpaceDE w:val="0"/>
              <w:autoSpaceDN w:val="0"/>
              <w:adjustRightInd w:val="0"/>
              <w:spacing w:after="0" w:line="249" w:lineRule="exact"/>
              <w:ind w:right="132"/>
              <w:jc w:val="right"/>
              <w:rPr>
                <w:rFonts w:ascii="Times New Roman" w:eastAsia="Times New Roman" w:hAnsi="Times New Roman"/>
                <w:sz w:val="20"/>
                <w:szCs w:val="20"/>
              </w:rPr>
            </w:pPr>
            <w:r w:rsidRPr="002B18B7">
              <w:rPr>
                <w:rFonts w:ascii="Times New Roman" w:eastAsia="Times New Roman" w:hAnsi="Times New Roman"/>
                <w:sz w:val="20"/>
                <w:szCs w:val="20"/>
              </w:rPr>
              <w:t>2.</w:t>
            </w: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9"/>
                <w:szCs w:val="9"/>
              </w:rPr>
            </w:pPr>
          </w:p>
        </w:tc>
        <w:tc>
          <w:tcPr>
            <w:tcW w:w="38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9"/>
                <w:szCs w:val="9"/>
              </w:rPr>
            </w:pPr>
          </w:p>
        </w:tc>
        <w:tc>
          <w:tcPr>
            <w:tcW w:w="10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9"/>
                <w:szCs w:val="9"/>
              </w:rPr>
            </w:pPr>
          </w:p>
        </w:tc>
        <w:tc>
          <w:tcPr>
            <w:tcW w:w="3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9"/>
                <w:szCs w:val="9"/>
              </w:rPr>
            </w:pPr>
          </w:p>
        </w:tc>
        <w:tc>
          <w:tcPr>
            <w:tcW w:w="12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9"/>
                <w:szCs w:val="9"/>
              </w:rPr>
            </w:pPr>
          </w:p>
        </w:tc>
        <w:tc>
          <w:tcPr>
            <w:tcW w:w="162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9"/>
                <w:szCs w:val="9"/>
              </w:rPr>
            </w:pPr>
          </w:p>
        </w:tc>
        <w:tc>
          <w:tcPr>
            <w:tcW w:w="12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9"/>
                <w:szCs w:val="9"/>
              </w:rPr>
            </w:pPr>
          </w:p>
        </w:tc>
        <w:tc>
          <w:tcPr>
            <w:tcW w:w="492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9"/>
                <w:szCs w:val="9"/>
              </w:rPr>
            </w:pPr>
          </w:p>
        </w:tc>
        <w:tc>
          <w:tcPr>
            <w:tcW w:w="170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9"/>
                <w:szCs w:val="9"/>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9"/>
                <w:szCs w:val="9"/>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115"/>
        </w:trPr>
        <w:tc>
          <w:tcPr>
            <w:tcW w:w="460" w:type="dxa"/>
            <w:vMerge/>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9"/>
                <w:szCs w:val="9"/>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9"/>
                <w:szCs w:val="9"/>
              </w:rPr>
            </w:pPr>
          </w:p>
        </w:tc>
        <w:tc>
          <w:tcPr>
            <w:tcW w:w="380" w:type="dxa"/>
            <w:vMerge w:val="restart"/>
            <w:vAlign w:val="bottom"/>
          </w:tcPr>
          <w:p w:rsidR="002B18B7" w:rsidRPr="002B18B7" w:rsidRDefault="002B18B7" w:rsidP="002B18B7">
            <w:pPr>
              <w:widowControl w:val="0"/>
              <w:autoSpaceDE w:val="0"/>
              <w:autoSpaceDN w:val="0"/>
              <w:adjustRightInd w:val="0"/>
              <w:spacing w:after="0" w:line="238" w:lineRule="exact"/>
              <w:ind w:left="40"/>
              <w:rPr>
                <w:rFonts w:ascii="Times New Roman" w:eastAsia="Times New Roman" w:hAnsi="Times New Roman"/>
                <w:sz w:val="20"/>
                <w:szCs w:val="20"/>
              </w:rPr>
            </w:pPr>
            <w:r w:rsidRPr="002B18B7">
              <w:rPr>
                <w:rFonts w:ascii="Times New Roman" w:eastAsia="Times New Roman" w:hAnsi="Times New Roman"/>
                <w:w w:val="96"/>
                <w:sz w:val="20"/>
                <w:szCs w:val="20"/>
              </w:rPr>
              <w:t>1.1.</w:t>
            </w:r>
          </w:p>
        </w:tc>
        <w:tc>
          <w:tcPr>
            <w:tcW w:w="1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9"/>
                <w:szCs w:val="9"/>
              </w:rPr>
            </w:pPr>
          </w:p>
        </w:tc>
        <w:tc>
          <w:tcPr>
            <w:tcW w:w="3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9"/>
                <w:szCs w:val="9"/>
              </w:rPr>
            </w:pPr>
          </w:p>
        </w:tc>
        <w:tc>
          <w:tcPr>
            <w:tcW w:w="6780" w:type="dxa"/>
            <w:gridSpan w:val="4"/>
            <w:vMerge w:val="restart"/>
            <w:tcBorders>
              <w:right w:val="single" w:sz="8" w:space="0" w:color="auto"/>
            </w:tcBorders>
            <w:vAlign w:val="bottom"/>
          </w:tcPr>
          <w:p w:rsidR="002B18B7" w:rsidRPr="002B18B7" w:rsidRDefault="002B18B7" w:rsidP="002B18B7">
            <w:pPr>
              <w:widowControl w:val="0"/>
              <w:autoSpaceDE w:val="0"/>
              <w:autoSpaceDN w:val="0"/>
              <w:adjustRightInd w:val="0"/>
              <w:spacing w:after="0" w:line="238" w:lineRule="exact"/>
              <w:ind w:left="40"/>
              <w:rPr>
                <w:rFonts w:ascii="Times New Roman" w:eastAsia="Times New Roman" w:hAnsi="Times New Roman"/>
                <w:sz w:val="20"/>
                <w:szCs w:val="20"/>
              </w:rPr>
            </w:pPr>
            <w:r w:rsidRPr="002B18B7">
              <w:rPr>
                <w:rFonts w:ascii="Times New Roman" w:eastAsia="Times New Roman" w:hAnsi="Times New Roman"/>
                <w:sz w:val="20"/>
                <w:szCs w:val="20"/>
              </w:rPr>
              <w:t>Полное наименование юридического лица, ОКПО</w:t>
            </w:r>
          </w:p>
        </w:tc>
        <w:tc>
          <w:tcPr>
            <w:tcW w:w="17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9"/>
                <w:szCs w:val="9"/>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9"/>
                <w:szCs w:val="9"/>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122"/>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380" w:type="dxa"/>
            <w:vMerge/>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1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3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6780" w:type="dxa"/>
            <w:gridSpan w:val="4"/>
            <w:vMerge/>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17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74"/>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6"/>
                <w:szCs w:val="6"/>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6"/>
                <w:szCs w:val="6"/>
              </w:rPr>
            </w:pPr>
          </w:p>
        </w:tc>
        <w:tc>
          <w:tcPr>
            <w:tcW w:w="38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6"/>
                <w:szCs w:val="6"/>
              </w:rPr>
            </w:pPr>
          </w:p>
        </w:tc>
        <w:tc>
          <w:tcPr>
            <w:tcW w:w="10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6"/>
                <w:szCs w:val="6"/>
              </w:rPr>
            </w:pPr>
          </w:p>
        </w:tc>
        <w:tc>
          <w:tcPr>
            <w:tcW w:w="3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6"/>
                <w:szCs w:val="6"/>
              </w:rPr>
            </w:pPr>
          </w:p>
        </w:tc>
        <w:tc>
          <w:tcPr>
            <w:tcW w:w="6780" w:type="dxa"/>
            <w:gridSpan w:val="4"/>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6"/>
                <w:szCs w:val="6"/>
              </w:rPr>
            </w:pPr>
          </w:p>
        </w:tc>
        <w:tc>
          <w:tcPr>
            <w:tcW w:w="170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6"/>
                <w:szCs w:val="6"/>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6"/>
                <w:szCs w:val="6"/>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37"/>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380" w:type="dxa"/>
            <w:vAlign w:val="bottom"/>
          </w:tcPr>
          <w:p w:rsidR="002B18B7" w:rsidRPr="002B18B7" w:rsidRDefault="002B18B7" w:rsidP="002B18B7">
            <w:pPr>
              <w:widowControl w:val="0"/>
              <w:autoSpaceDE w:val="0"/>
              <w:autoSpaceDN w:val="0"/>
              <w:adjustRightInd w:val="0"/>
              <w:spacing w:after="0" w:line="238" w:lineRule="exact"/>
              <w:ind w:left="40"/>
              <w:rPr>
                <w:rFonts w:ascii="Times New Roman" w:eastAsia="Times New Roman" w:hAnsi="Times New Roman"/>
                <w:sz w:val="20"/>
                <w:szCs w:val="20"/>
              </w:rPr>
            </w:pPr>
            <w:r w:rsidRPr="002B18B7">
              <w:rPr>
                <w:rFonts w:ascii="Times New Roman" w:eastAsia="Times New Roman" w:hAnsi="Times New Roman"/>
                <w:w w:val="96"/>
                <w:sz w:val="20"/>
                <w:szCs w:val="20"/>
              </w:rPr>
              <w:t>1.2.</w:t>
            </w:r>
          </w:p>
        </w:tc>
        <w:tc>
          <w:tcPr>
            <w:tcW w:w="1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3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6780" w:type="dxa"/>
            <w:gridSpan w:val="4"/>
            <w:tcBorders>
              <w:right w:val="single" w:sz="8" w:space="0" w:color="auto"/>
            </w:tcBorders>
            <w:vAlign w:val="bottom"/>
          </w:tcPr>
          <w:p w:rsidR="002B18B7" w:rsidRPr="002B18B7" w:rsidRDefault="002B18B7" w:rsidP="002B18B7">
            <w:pPr>
              <w:widowControl w:val="0"/>
              <w:autoSpaceDE w:val="0"/>
              <w:autoSpaceDN w:val="0"/>
              <w:adjustRightInd w:val="0"/>
              <w:spacing w:after="0" w:line="238" w:lineRule="exact"/>
              <w:ind w:left="40"/>
              <w:rPr>
                <w:rFonts w:ascii="Times New Roman" w:eastAsia="Times New Roman" w:hAnsi="Times New Roman"/>
                <w:sz w:val="20"/>
                <w:szCs w:val="20"/>
              </w:rPr>
            </w:pPr>
            <w:r w:rsidRPr="002B18B7">
              <w:rPr>
                <w:rFonts w:ascii="Times New Roman" w:eastAsia="Times New Roman" w:hAnsi="Times New Roman"/>
                <w:sz w:val="20"/>
                <w:szCs w:val="20"/>
              </w:rPr>
              <w:t>Юридический адрес, ОКАТО</w:t>
            </w:r>
          </w:p>
        </w:tc>
        <w:tc>
          <w:tcPr>
            <w:tcW w:w="17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40"/>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38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10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3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6780" w:type="dxa"/>
            <w:gridSpan w:val="4"/>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170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42"/>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Cs w:val="21"/>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Cs w:val="21"/>
              </w:rPr>
            </w:pPr>
          </w:p>
        </w:tc>
        <w:tc>
          <w:tcPr>
            <w:tcW w:w="380" w:type="dxa"/>
            <w:vAlign w:val="bottom"/>
          </w:tcPr>
          <w:p w:rsidR="002B18B7" w:rsidRPr="002B18B7" w:rsidRDefault="002B18B7" w:rsidP="002B18B7">
            <w:pPr>
              <w:widowControl w:val="0"/>
              <w:autoSpaceDE w:val="0"/>
              <w:autoSpaceDN w:val="0"/>
              <w:adjustRightInd w:val="0"/>
              <w:spacing w:after="0" w:line="242" w:lineRule="exact"/>
              <w:ind w:left="40"/>
              <w:rPr>
                <w:rFonts w:ascii="Times New Roman" w:eastAsia="Times New Roman" w:hAnsi="Times New Roman"/>
                <w:sz w:val="20"/>
                <w:szCs w:val="20"/>
              </w:rPr>
            </w:pPr>
            <w:r w:rsidRPr="002B18B7">
              <w:rPr>
                <w:rFonts w:ascii="Times New Roman" w:eastAsia="Times New Roman" w:hAnsi="Times New Roman"/>
                <w:w w:val="96"/>
                <w:sz w:val="20"/>
                <w:szCs w:val="20"/>
              </w:rPr>
              <w:t>1.3.</w:t>
            </w:r>
          </w:p>
        </w:tc>
        <w:tc>
          <w:tcPr>
            <w:tcW w:w="1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Cs w:val="21"/>
              </w:rPr>
            </w:pPr>
          </w:p>
        </w:tc>
        <w:tc>
          <w:tcPr>
            <w:tcW w:w="3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Cs w:val="21"/>
              </w:rPr>
            </w:pPr>
          </w:p>
        </w:tc>
        <w:tc>
          <w:tcPr>
            <w:tcW w:w="6780" w:type="dxa"/>
            <w:gridSpan w:val="4"/>
            <w:tcBorders>
              <w:right w:val="single" w:sz="8" w:space="0" w:color="auto"/>
            </w:tcBorders>
            <w:vAlign w:val="bottom"/>
          </w:tcPr>
          <w:p w:rsidR="002B18B7" w:rsidRPr="002B18B7" w:rsidRDefault="002B18B7" w:rsidP="002B18B7">
            <w:pPr>
              <w:widowControl w:val="0"/>
              <w:autoSpaceDE w:val="0"/>
              <w:autoSpaceDN w:val="0"/>
              <w:adjustRightInd w:val="0"/>
              <w:spacing w:after="0" w:line="242" w:lineRule="exact"/>
              <w:ind w:left="40"/>
              <w:rPr>
                <w:rFonts w:ascii="Times New Roman" w:eastAsia="Times New Roman" w:hAnsi="Times New Roman"/>
                <w:sz w:val="20"/>
                <w:szCs w:val="20"/>
              </w:rPr>
            </w:pPr>
            <w:r w:rsidRPr="002B18B7">
              <w:rPr>
                <w:rFonts w:ascii="Times New Roman" w:eastAsia="Times New Roman" w:hAnsi="Times New Roman"/>
                <w:sz w:val="20"/>
                <w:szCs w:val="20"/>
              </w:rPr>
              <w:t>Вышестоящий орган, ОКОГУ/ОКПО основного юридического лица</w:t>
            </w:r>
          </w:p>
        </w:tc>
        <w:tc>
          <w:tcPr>
            <w:tcW w:w="17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Cs w:val="21"/>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Cs w:val="21"/>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304"/>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38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10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3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6780" w:type="dxa"/>
            <w:gridSpan w:val="4"/>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170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4"/>
                <w:szCs w:val="24"/>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37"/>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380" w:type="dxa"/>
            <w:vAlign w:val="bottom"/>
          </w:tcPr>
          <w:p w:rsidR="002B18B7" w:rsidRPr="002B18B7" w:rsidRDefault="002B18B7" w:rsidP="002B18B7">
            <w:pPr>
              <w:widowControl w:val="0"/>
              <w:autoSpaceDE w:val="0"/>
              <w:autoSpaceDN w:val="0"/>
              <w:adjustRightInd w:val="0"/>
              <w:spacing w:after="0" w:line="238" w:lineRule="exact"/>
              <w:ind w:left="40"/>
              <w:rPr>
                <w:rFonts w:ascii="Times New Roman" w:eastAsia="Times New Roman" w:hAnsi="Times New Roman"/>
                <w:sz w:val="20"/>
                <w:szCs w:val="20"/>
              </w:rPr>
            </w:pPr>
            <w:r w:rsidRPr="002B18B7">
              <w:rPr>
                <w:rFonts w:ascii="Times New Roman" w:eastAsia="Times New Roman" w:hAnsi="Times New Roman"/>
                <w:w w:val="96"/>
                <w:sz w:val="20"/>
                <w:szCs w:val="20"/>
              </w:rPr>
              <w:t>1.4.</w:t>
            </w:r>
          </w:p>
        </w:tc>
        <w:tc>
          <w:tcPr>
            <w:tcW w:w="1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3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6780" w:type="dxa"/>
            <w:gridSpan w:val="4"/>
            <w:tcBorders>
              <w:right w:val="single" w:sz="8" w:space="0" w:color="auto"/>
            </w:tcBorders>
            <w:vAlign w:val="bottom"/>
          </w:tcPr>
          <w:p w:rsidR="002B18B7" w:rsidRPr="002B18B7" w:rsidRDefault="002B18B7" w:rsidP="002B18B7">
            <w:pPr>
              <w:widowControl w:val="0"/>
              <w:autoSpaceDE w:val="0"/>
              <w:autoSpaceDN w:val="0"/>
              <w:adjustRightInd w:val="0"/>
              <w:spacing w:after="0" w:line="238" w:lineRule="exact"/>
              <w:ind w:left="40"/>
              <w:rPr>
                <w:rFonts w:ascii="Times New Roman" w:eastAsia="Times New Roman" w:hAnsi="Times New Roman"/>
                <w:sz w:val="20"/>
                <w:szCs w:val="20"/>
              </w:rPr>
            </w:pPr>
            <w:r w:rsidRPr="002B18B7">
              <w:rPr>
                <w:rFonts w:ascii="Times New Roman" w:eastAsia="Times New Roman" w:hAnsi="Times New Roman"/>
                <w:sz w:val="20"/>
                <w:szCs w:val="20"/>
              </w:rPr>
              <w:t>Основной вид деятельности, ОКВЭД</w:t>
            </w:r>
          </w:p>
        </w:tc>
        <w:tc>
          <w:tcPr>
            <w:tcW w:w="17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36"/>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38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10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3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6780" w:type="dxa"/>
            <w:gridSpan w:val="4"/>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170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37"/>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380" w:type="dxa"/>
            <w:vAlign w:val="bottom"/>
          </w:tcPr>
          <w:p w:rsidR="002B18B7" w:rsidRPr="002B18B7" w:rsidRDefault="002B18B7" w:rsidP="002B18B7">
            <w:pPr>
              <w:widowControl w:val="0"/>
              <w:autoSpaceDE w:val="0"/>
              <w:autoSpaceDN w:val="0"/>
              <w:adjustRightInd w:val="0"/>
              <w:spacing w:after="0" w:line="238" w:lineRule="exact"/>
              <w:ind w:left="40"/>
              <w:rPr>
                <w:rFonts w:ascii="Times New Roman" w:eastAsia="Times New Roman" w:hAnsi="Times New Roman"/>
                <w:sz w:val="20"/>
                <w:szCs w:val="20"/>
              </w:rPr>
            </w:pPr>
            <w:r w:rsidRPr="002B18B7">
              <w:rPr>
                <w:rFonts w:ascii="Times New Roman" w:eastAsia="Times New Roman" w:hAnsi="Times New Roman"/>
                <w:w w:val="96"/>
                <w:sz w:val="20"/>
                <w:szCs w:val="20"/>
              </w:rPr>
              <w:t>1.5.</w:t>
            </w:r>
          </w:p>
        </w:tc>
        <w:tc>
          <w:tcPr>
            <w:tcW w:w="1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3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6780" w:type="dxa"/>
            <w:gridSpan w:val="4"/>
            <w:tcBorders>
              <w:right w:val="single" w:sz="8" w:space="0" w:color="auto"/>
            </w:tcBorders>
            <w:vAlign w:val="bottom"/>
          </w:tcPr>
          <w:p w:rsidR="002B18B7" w:rsidRPr="002B18B7" w:rsidRDefault="002B18B7" w:rsidP="002B18B7">
            <w:pPr>
              <w:widowControl w:val="0"/>
              <w:autoSpaceDE w:val="0"/>
              <w:autoSpaceDN w:val="0"/>
              <w:adjustRightInd w:val="0"/>
              <w:spacing w:after="0" w:line="238" w:lineRule="exact"/>
              <w:ind w:left="40"/>
              <w:rPr>
                <w:rFonts w:ascii="Times New Roman" w:eastAsia="Times New Roman" w:hAnsi="Times New Roman"/>
                <w:sz w:val="20"/>
                <w:szCs w:val="20"/>
              </w:rPr>
            </w:pPr>
            <w:r w:rsidRPr="002B18B7">
              <w:rPr>
                <w:rFonts w:ascii="Times New Roman" w:eastAsia="Times New Roman" w:hAnsi="Times New Roman"/>
                <w:sz w:val="20"/>
                <w:szCs w:val="20"/>
              </w:rPr>
              <w:t>Форма собственности, ОКФС</w:t>
            </w:r>
          </w:p>
        </w:tc>
        <w:tc>
          <w:tcPr>
            <w:tcW w:w="17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31"/>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
                <w:szCs w:val="2"/>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
                <w:szCs w:val="2"/>
              </w:rPr>
            </w:pPr>
          </w:p>
        </w:tc>
        <w:tc>
          <w:tcPr>
            <w:tcW w:w="38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
                <w:szCs w:val="2"/>
              </w:rPr>
            </w:pPr>
          </w:p>
        </w:tc>
        <w:tc>
          <w:tcPr>
            <w:tcW w:w="10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
                <w:szCs w:val="2"/>
              </w:rPr>
            </w:pPr>
          </w:p>
        </w:tc>
        <w:tc>
          <w:tcPr>
            <w:tcW w:w="3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
                <w:szCs w:val="2"/>
              </w:rPr>
            </w:pPr>
          </w:p>
        </w:tc>
        <w:tc>
          <w:tcPr>
            <w:tcW w:w="6780" w:type="dxa"/>
            <w:gridSpan w:val="4"/>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
                <w:szCs w:val="2"/>
              </w:rPr>
            </w:pPr>
          </w:p>
        </w:tc>
        <w:tc>
          <w:tcPr>
            <w:tcW w:w="170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
                <w:szCs w:val="2"/>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
                <w:szCs w:val="2"/>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37"/>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380" w:type="dxa"/>
            <w:vAlign w:val="bottom"/>
          </w:tcPr>
          <w:p w:rsidR="002B18B7" w:rsidRPr="002B18B7" w:rsidRDefault="002B18B7" w:rsidP="002B18B7">
            <w:pPr>
              <w:widowControl w:val="0"/>
              <w:autoSpaceDE w:val="0"/>
              <w:autoSpaceDN w:val="0"/>
              <w:adjustRightInd w:val="0"/>
              <w:spacing w:after="0" w:line="238" w:lineRule="exact"/>
              <w:ind w:left="40"/>
              <w:rPr>
                <w:rFonts w:ascii="Times New Roman" w:eastAsia="Times New Roman" w:hAnsi="Times New Roman"/>
                <w:sz w:val="20"/>
                <w:szCs w:val="20"/>
              </w:rPr>
            </w:pPr>
            <w:r w:rsidRPr="002B18B7">
              <w:rPr>
                <w:rFonts w:ascii="Times New Roman" w:eastAsia="Times New Roman" w:hAnsi="Times New Roman"/>
                <w:w w:val="96"/>
                <w:sz w:val="20"/>
                <w:szCs w:val="20"/>
              </w:rPr>
              <w:t>1.6.</w:t>
            </w:r>
          </w:p>
        </w:tc>
        <w:tc>
          <w:tcPr>
            <w:tcW w:w="1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3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6780" w:type="dxa"/>
            <w:gridSpan w:val="4"/>
            <w:tcBorders>
              <w:right w:val="single" w:sz="8" w:space="0" w:color="auto"/>
            </w:tcBorders>
            <w:vAlign w:val="bottom"/>
          </w:tcPr>
          <w:p w:rsidR="002B18B7" w:rsidRPr="002B18B7" w:rsidRDefault="002B18B7" w:rsidP="002B18B7">
            <w:pPr>
              <w:widowControl w:val="0"/>
              <w:autoSpaceDE w:val="0"/>
              <w:autoSpaceDN w:val="0"/>
              <w:adjustRightInd w:val="0"/>
              <w:spacing w:after="0" w:line="238" w:lineRule="exact"/>
              <w:ind w:left="40"/>
              <w:rPr>
                <w:rFonts w:ascii="Times New Roman" w:eastAsia="Times New Roman" w:hAnsi="Times New Roman"/>
                <w:sz w:val="20"/>
                <w:szCs w:val="20"/>
              </w:rPr>
            </w:pPr>
            <w:r w:rsidRPr="002B18B7">
              <w:rPr>
                <w:rFonts w:ascii="Times New Roman" w:eastAsia="Times New Roman" w:hAnsi="Times New Roman"/>
                <w:sz w:val="20"/>
                <w:szCs w:val="20"/>
              </w:rPr>
              <w:t>Идентификационный номер налогоплательщика</w:t>
            </w:r>
          </w:p>
        </w:tc>
        <w:tc>
          <w:tcPr>
            <w:tcW w:w="17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118"/>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38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10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3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6780" w:type="dxa"/>
            <w:gridSpan w:val="4"/>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170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37"/>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380" w:type="dxa"/>
            <w:vAlign w:val="bottom"/>
          </w:tcPr>
          <w:p w:rsidR="002B18B7" w:rsidRPr="002B18B7" w:rsidRDefault="002B18B7" w:rsidP="002B18B7">
            <w:pPr>
              <w:widowControl w:val="0"/>
              <w:autoSpaceDE w:val="0"/>
              <w:autoSpaceDN w:val="0"/>
              <w:adjustRightInd w:val="0"/>
              <w:spacing w:after="0" w:line="238" w:lineRule="exact"/>
              <w:ind w:left="40"/>
              <w:rPr>
                <w:rFonts w:ascii="Times New Roman" w:eastAsia="Times New Roman" w:hAnsi="Times New Roman"/>
                <w:sz w:val="20"/>
                <w:szCs w:val="20"/>
              </w:rPr>
            </w:pPr>
            <w:r w:rsidRPr="002B18B7">
              <w:rPr>
                <w:rFonts w:ascii="Times New Roman" w:eastAsia="Times New Roman" w:hAnsi="Times New Roman"/>
                <w:w w:val="96"/>
                <w:sz w:val="20"/>
                <w:szCs w:val="20"/>
              </w:rPr>
              <w:t>1.7.</w:t>
            </w:r>
          </w:p>
        </w:tc>
        <w:tc>
          <w:tcPr>
            <w:tcW w:w="1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3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6780" w:type="dxa"/>
            <w:gridSpan w:val="4"/>
            <w:tcBorders>
              <w:right w:val="single" w:sz="8" w:space="0" w:color="auto"/>
            </w:tcBorders>
            <w:vAlign w:val="bottom"/>
          </w:tcPr>
          <w:p w:rsidR="002B18B7" w:rsidRPr="002B18B7" w:rsidRDefault="002B18B7" w:rsidP="002B18B7">
            <w:pPr>
              <w:widowControl w:val="0"/>
              <w:autoSpaceDE w:val="0"/>
              <w:autoSpaceDN w:val="0"/>
              <w:adjustRightInd w:val="0"/>
              <w:spacing w:after="0" w:line="238" w:lineRule="exact"/>
              <w:ind w:left="40"/>
              <w:rPr>
                <w:rFonts w:ascii="Times New Roman" w:eastAsia="Times New Roman" w:hAnsi="Times New Roman"/>
                <w:sz w:val="20"/>
                <w:szCs w:val="20"/>
              </w:rPr>
            </w:pPr>
            <w:r w:rsidRPr="002B18B7">
              <w:rPr>
                <w:rFonts w:ascii="Times New Roman" w:eastAsia="Times New Roman" w:hAnsi="Times New Roman"/>
                <w:sz w:val="20"/>
                <w:szCs w:val="20"/>
              </w:rPr>
              <w:t>Уставный капитал (фонд) (тыс. руб.)</w:t>
            </w:r>
          </w:p>
        </w:tc>
        <w:tc>
          <w:tcPr>
            <w:tcW w:w="17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36"/>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40" w:type="dxa"/>
            <w:vMerge w:val="restart"/>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840" w:type="dxa"/>
            <w:gridSpan w:val="3"/>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6780" w:type="dxa"/>
            <w:gridSpan w:val="4"/>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170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55"/>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40" w:type="dxa"/>
            <w:vMerge/>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840" w:type="dxa"/>
            <w:gridSpan w:val="3"/>
            <w:tcBorders>
              <w:right w:val="single" w:sz="8" w:space="0" w:color="auto"/>
            </w:tcBorders>
            <w:vAlign w:val="bottom"/>
          </w:tcPr>
          <w:p w:rsidR="002B18B7" w:rsidRPr="002B18B7" w:rsidRDefault="002B18B7" w:rsidP="002B18B7">
            <w:pPr>
              <w:widowControl w:val="0"/>
              <w:autoSpaceDE w:val="0"/>
              <w:autoSpaceDN w:val="0"/>
              <w:adjustRightInd w:val="0"/>
              <w:spacing w:after="0" w:line="255" w:lineRule="exact"/>
              <w:ind w:left="40"/>
              <w:rPr>
                <w:rFonts w:ascii="Times New Roman" w:eastAsia="Times New Roman" w:hAnsi="Times New Roman"/>
                <w:sz w:val="20"/>
                <w:szCs w:val="20"/>
              </w:rPr>
            </w:pPr>
            <w:r w:rsidRPr="002B18B7">
              <w:rPr>
                <w:rFonts w:ascii="Times New Roman" w:eastAsia="Times New Roman" w:hAnsi="Times New Roman"/>
                <w:sz w:val="20"/>
                <w:szCs w:val="20"/>
              </w:rPr>
              <w:t>1.8. *</w:t>
            </w:r>
            <w:r w:rsidRPr="002B18B7">
              <w:rPr>
                <w:rFonts w:ascii="Times New Roman" w:eastAsia="Times New Roman" w:hAnsi="Times New Roman"/>
                <w:sz w:val="27"/>
                <w:szCs w:val="27"/>
                <w:vertAlign w:val="superscript"/>
              </w:rPr>
              <w:t>2</w:t>
            </w:r>
          </w:p>
        </w:tc>
        <w:tc>
          <w:tcPr>
            <w:tcW w:w="6780" w:type="dxa"/>
            <w:gridSpan w:val="4"/>
            <w:tcBorders>
              <w:right w:val="single" w:sz="8" w:space="0" w:color="auto"/>
            </w:tcBorders>
            <w:vAlign w:val="bottom"/>
          </w:tcPr>
          <w:p w:rsidR="002B18B7" w:rsidRPr="002B18B7" w:rsidRDefault="002B18B7" w:rsidP="002B18B7">
            <w:pPr>
              <w:widowControl w:val="0"/>
              <w:autoSpaceDE w:val="0"/>
              <w:autoSpaceDN w:val="0"/>
              <w:adjustRightInd w:val="0"/>
              <w:spacing w:after="0" w:line="242" w:lineRule="exact"/>
              <w:ind w:left="40"/>
              <w:rPr>
                <w:rFonts w:ascii="Times New Roman" w:eastAsia="Times New Roman" w:hAnsi="Times New Roman"/>
                <w:sz w:val="20"/>
                <w:szCs w:val="20"/>
              </w:rPr>
            </w:pPr>
            <w:r w:rsidRPr="002B18B7">
              <w:rPr>
                <w:rFonts w:ascii="Times New Roman" w:eastAsia="Times New Roman" w:hAnsi="Times New Roman"/>
                <w:sz w:val="20"/>
                <w:szCs w:val="20"/>
              </w:rPr>
              <w:t>Балансовая стоимость основных фондов (тыс. руб.) / остаточная</w:t>
            </w:r>
          </w:p>
        </w:tc>
        <w:tc>
          <w:tcPr>
            <w:tcW w:w="17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41"/>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38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1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3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6780" w:type="dxa"/>
            <w:gridSpan w:val="4"/>
            <w:tcBorders>
              <w:right w:val="single" w:sz="8" w:space="0" w:color="auto"/>
            </w:tcBorders>
            <w:vAlign w:val="bottom"/>
          </w:tcPr>
          <w:p w:rsidR="002B18B7" w:rsidRPr="002B18B7" w:rsidRDefault="002B18B7" w:rsidP="002B18B7">
            <w:pPr>
              <w:widowControl w:val="0"/>
              <w:autoSpaceDE w:val="0"/>
              <w:autoSpaceDN w:val="0"/>
              <w:adjustRightInd w:val="0"/>
              <w:spacing w:after="0" w:line="242" w:lineRule="exact"/>
              <w:ind w:left="40"/>
              <w:rPr>
                <w:rFonts w:ascii="Times New Roman" w:eastAsia="Times New Roman" w:hAnsi="Times New Roman"/>
                <w:sz w:val="20"/>
                <w:szCs w:val="20"/>
              </w:rPr>
            </w:pPr>
            <w:r w:rsidRPr="002B18B7">
              <w:rPr>
                <w:rFonts w:ascii="Times New Roman" w:eastAsia="Times New Roman" w:hAnsi="Times New Roman"/>
                <w:sz w:val="20"/>
                <w:szCs w:val="20"/>
              </w:rPr>
              <w:t>стоимость (тыс. руб.)</w:t>
            </w:r>
          </w:p>
        </w:tc>
        <w:tc>
          <w:tcPr>
            <w:tcW w:w="17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50"/>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4"/>
                <w:szCs w:val="4"/>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4"/>
                <w:szCs w:val="4"/>
              </w:rPr>
            </w:pPr>
          </w:p>
        </w:tc>
        <w:tc>
          <w:tcPr>
            <w:tcW w:w="38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4"/>
                <w:szCs w:val="4"/>
              </w:rPr>
            </w:pPr>
          </w:p>
        </w:tc>
        <w:tc>
          <w:tcPr>
            <w:tcW w:w="10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4"/>
                <w:szCs w:val="4"/>
              </w:rPr>
            </w:pPr>
          </w:p>
        </w:tc>
        <w:tc>
          <w:tcPr>
            <w:tcW w:w="3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4"/>
                <w:szCs w:val="4"/>
              </w:rPr>
            </w:pPr>
          </w:p>
        </w:tc>
        <w:tc>
          <w:tcPr>
            <w:tcW w:w="6780" w:type="dxa"/>
            <w:gridSpan w:val="4"/>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4"/>
                <w:szCs w:val="4"/>
              </w:rPr>
            </w:pPr>
          </w:p>
        </w:tc>
        <w:tc>
          <w:tcPr>
            <w:tcW w:w="170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4"/>
                <w:szCs w:val="4"/>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4"/>
                <w:szCs w:val="4"/>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37"/>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380" w:type="dxa"/>
            <w:vAlign w:val="bottom"/>
          </w:tcPr>
          <w:p w:rsidR="002B18B7" w:rsidRPr="002B18B7" w:rsidRDefault="002B18B7" w:rsidP="002B18B7">
            <w:pPr>
              <w:widowControl w:val="0"/>
              <w:autoSpaceDE w:val="0"/>
              <w:autoSpaceDN w:val="0"/>
              <w:adjustRightInd w:val="0"/>
              <w:spacing w:after="0" w:line="238" w:lineRule="exact"/>
              <w:ind w:left="40"/>
              <w:rPr>
                <w:rFonts w:ascii="Times New Roman" w:eastAsia="Times New Roman" w:hAnsi="Times New Roman"/>
                <w:sz w:val="20"/>
                <w:szCs w:val="20"/>
              </w:rPr>
            </w:pPr>
            <w:r w:rsidRPr="002B18B7">
              <w:rPr>
                <w:rFonts w:ascii="Times New Roman" w:eastAsia="Times New Roman" w:hAnsi="Times New Roman"/>
                <w:w w:val="96"/>
                <w:sz w:val="20"/>
                <w:szCs w:val="20"/>
              </w:rPr>
              <w:t>1.9.</w:t>
            </w:r>
          </w:p>
        </w:tc>
        <w:tc>
          <w:tcPr>
            <w:tcW w:w="1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3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6780" w:type="dxa"/>
            <w:gridSpan w:val="4"/>
            <w:tcBorders>
              <w:right w:val="single" w:sz="8" w:space="0" w:color="auto"/>
            </w:tcBorders>
            <w:vAlign w:val="bottom"/>
          </w:tcPr>
          <w:p w:rsidR="002B18B7" w:rsidRPr="002B18B7" w:rsidRDefault="002B18B7" w:rsidP="002B18B7">
            <w:pPr>
              <w:widowControl w:val="0"/>
              <w:autoSpaceDE w:val="0"/>
              <w:autoSpaceDN w:val="0"/>
              <w:adjustRightInd w:val="0"/>
              <w:spacing w:after="0" w:line="238" w:lineRule="exact"/>
              <w:ind w:left="40"/>
              <w:rPr>
                <w:rFonts w:ascii="Times New Roman" w:eastAsia="Times New Roman" w:hAnsi="Times New Roman"/>
                <w:sz w:val="20"/>
                <w:szCs w:val="20"/>
              </w:rPr>
            </w:pPr>
            <w:r w:rsidRPr="002B18B7">
              <w:rPr>
                <w:rFonts w:ascii="Times New Roman" w:eastAsia="Times New Roman" w:hAnsi="Times New Roman"/>
                <w:sz w:val="20"/>
                <w:szCs w:val="20"/>
              </w:rPr>
              <w:t>Стоимость чистых активов (тыс. руб.)</w:t>
            </w:r>
          </w:p>
        </w:tc>
        <w:tc>
          <w:tcPr>
            <w:tcW w:w="17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36"/>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840" w:type="dxa"/>
            <w:gridSpan w:val="3"/>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6780" w:type="dxa"/>
            <w:gridSpan w:val="4"/>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170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37"/>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840" w:type="dxa"/>
            <w:gridSpan w:val="3"/>
            <w:tcBorders>
              <w:right w:val="single" w:sz="8" w:space="0" w:color="auto"/>
            </w:tcBorders>
            <w:vAlign w:val="bottom"/>
          </w:tcPr>
          <w:p w:rsidR="002B18B7" w:rsidRPr="002B18B7" w:rsidRDefault="002B18B7" w:rsidP="002B18B7">
            <w:pPr>
              <w:widowControl w:val="0"/>
              <w:autoSpaceDE w:val="0"/>
              <w:autoSpaceDN w:val="0"/>
              <w:adjustRightInd w:val="0"/>
              <w:spacing w:after="0" w:line="238" w:lineRule="exact"/>
              <w:ind w:left="40"/>
              <w:rPr>
                <w:rFonts w:ascii="Times New Roman" w:eastAsia="Times New Roman" w:hAnsi="Times New Roman"/>
                <w:sz w:val="20"/>
                <w:szCs w:val="20"/>
              </w:rPr>
            </w:pPr>
            <w:r w:rsidRPr="002B18B7">
              <w:rPr>
                <w:rFonts w:ascii="Times New Roman" w:eastAsia="Times New Roman" w:hAnsi="Times New Roman"/>
                <w:sz w:val="20"/>
                <w:szCs w:val="20"/>
              </w:rPr>
              <w:t>1.10.</w:t>
            </w:r>
          </w:p>
        </w:tc>
        <w:tc>
          <w:tcPr>
            <w:tcW w:w="6780" w:type="dxa"/>
            <w:gridSpan w:val="4"/>
            <w:tcBorders>
              <w:right w:val="single" w:sz="8" w:space="0" w:color="auto"/>
            </w:tcBorders>
            <w:vAlign w:val="bottom"/>
          </w:tcPr>
          <w:p w:rsidR="002B18B7" w:rsidRPr="002B18B7" w:rsidRDefault="002B18B7" w:rsidP="002B18B7">
            <w:pPr>
              <w:widowControl w:val="0"/>
              <w:autoSpaceDE w:val="0"/>
              <w:autoSpaceDN w:val="0"/>
              <w:adjustRightInd w:val="0"/>
              <w:spacing w:after="0" w:line="238" w:lineRule="exact"/>
              <w:ind w:left="40"/>
              <w:rPr>
                <w:rFonts w:ascii="Times New Roman" w:eastAsia="Times New Roman" w:hAnsi="Times New Roman"/>
                <w:sz w:val="20"/>
                <w:szCs w:val="20"/>
              </w:rPr>
            </w:pPr>
            <w:r w:rsidRPr="002B18B7">
              <w:rPr>
                <w:rFonts w:ascii="Times New Roman" w:eastAsia="Times New Roman" w:hAnsi="Times New Roman"/>
                <w:sz w:val="20"/>
                <w:szCs w:val="20"/>
              </w:rPr>
              <w:t>Среднесписочная численность персонала (чел.)</w:t>
            </w:r>
          </w:p>
        </w:tc>
        <w:tc>
          <w:tcPr>
            <w:tcW w:w="17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117"/>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840" w:type="dxa"/>
            <w:gridSpan w:val="3"/>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6780" w:type="dxa"/>
            <w:gridSpan w:val="4"/>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170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40"/>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840" w:type="dxa"/>
            <w:gridSpan w:val="3"/>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exact"/>
              <w:ind w:left="40"/>
              <w:rPr>
                <w:rFonts w:ascii="Times New Roman" w:eastAsia="Times New Roman" w:hAnsi="Times New Roman"/>
                <w:sz w:val="20"/>
                <w:szCs w:val="20"/>
              </w:rPr>
            </w:pPr>
            <w:r w:rsidRPr="002B18B7">
              <w:rPr>
                <w:rFonts w:ascii="Times New Roman" w:eastAsia="Times New Roman" w:hAnsi="Times New Roman"/>
                <w:sz w:val="20"/>
                <w:szCs w:val="20"/>
              </w:rPr>
              <w:t>1.11.</w:t>
            </w:r>
          </w:p>
        </w:tc>
        <w:tc>
          <w:tcPr>
            <w:tcW w:w="6780" w:type="dxa"/>
            <w:gridSpan w:val="4"/>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exact"/>
              <w:ind w:left="40"/>
              <w:rPr>
                <w:rFonts w:ascii="Times New Roman" w:eastAsia="Times New Roman" w:hAnsi="Times New Roman"/>
                <w:sz w:val="20"/>
                <w:szCs w:val="20"/>
              </w:rPr>
            </w:pPr>
            <w:r w:rsidRPr="002B18B7">
              <w:rPr>
                <w:rFonts w:ascii="Times New Roman" w:eastAsia="Times New Roman" w:hAnsi="Times New Roman"/>
                <w:sz w:val="20"/>
                <w:szCs w:val="20"/>
              </w:rPr>
              <w:t>Площадь земельног</w:t>
            </w:r>
            <w:proofErr w:type="gramStart"/>
            <w:r w:rsidRPr="002B18B7">
              <w:rPr>
                <w:rFonts w:ascii="Times New Roman" w:eastAsia="Times New Roman" w:hAnsi="Times New Roman"/>
                <w:sz w:val="20"/>
                <w:szCs w:val="20"/>
              </w:rPr>
              <w:t>о(</w:t>
            </w:r>
            <w:proofErr w:type="spellStart"/>
            <w:proofErr w:type="gramEnd"/>
            <w:r w:rsidRPr="002B18B7">
              <w:rPr>
                <w:rFonts w:ascii="Times New Roman" w:eastAsia="Times New Roman" w:hAnsi="Times New Roman"/>
                <w:sz w:val="20"/>
                <w:szCs w:val="20"/>
              </w:rPr>
              <w:t>ых</w:t>
            </w:r>
            <w:proofErr w:type="spellEnd"/>
            <w:r w:rsidRPr="002B18B7">
              <w:rPr>
                <w:rFonts w:ascii="Times New Roman" w:eastAsia="Times New Roman" w:hAnsi="Times New Roman"/>
                <w:sz w:val="20"/>
                <w:szCs w:val="20"/>
              </w:rPr>
              <w:t>) участка(</w:t>
            </w:r>
            <w:proofErr w:type="spellStart"/>
            <w:r w:rsidRPr="002B18B7">
              <w:rPr>
                <w:rFonts w:ascii="Times New Roman" w:eastAsia="Times New Roman" w:hAnsi="Times New Roman"/>
                <w:sz w:val="20"/>
                <w:szCs w:val="20"/>
              </w:rPr>
              <w:t>ов</w:t>
            </w:r>
            <w:proofErr w:type="spellEnd"/>
            <w:r w:rsidRPr="002B18B7">
              <w:rPr>
                <w:rFonts w:ascii="Times New Roman" w:eastAsia="Times New Roman" w:hAnsi="Times New Roman"/>
                <w:sz w:val="20"/>
                <w:szCs w:val="20"/>
              </w:rPr>
              <w:t>) (га) /кадастровый номер</w:t>
            </w:r>
          </w:p>
        </w:tc>
        <w:tc>
          <w:tcPr>
            <w:tcW w:w="17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115"/>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9"/>
                <w:szCs w:val="9"/>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9"/>
                <w:szCs w:val="9"/>
              </w:rPr>
            </w:pPr>
          </w:p>
        </w:tc>
        <w:tc>
          <w:tcPr>
            <w:tcW w:w="840" w:type="dxa"/>
            <w:gridSpan w:val="3"/>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9"/>
                <w:szCs w:val="9"/>
              </w:rPr>
            </w:pPr>
          </w:p>
        </w:tc>
        <w:tc>
          <w:tcPr>
            <w:tcW w:w="6780" w:type="dxa"/>
            <w:gridSpan w:val="4"/>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9"/>
                <w:szCs w:val="9"/>
              </w:rPr>
            </w:pPr>
          </w:p>
        </w:tc>
        <w:tc>
          <w:tcPr>
            <w:tcW w:w="170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9"/>
                <w:szCs w:val="9"/>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9"/>
                <w:szCs w:val="9"/>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37"/>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840" w:type="dxa"/>
            <w:gridSpan w:val="3"/>
            <w:tcBorders>
              <w:right w:val="single" w:sz="8" w:space="0" w:color="auto"/>
            </w:tcBorders>
            <w:vAlign w:val="bottom"/>
          </w:tcPr>
          <w:p w:rsidR="002B18B7" w:rsidRPr="002B18B7" w:rsidRDefault="002B18B7" w:rsidP="002B18B7">
            <w:pPr>
              <w:widowControl w:val="0"/>
              <w:autoSpaceDE w:val="0"/>
              <w:autoSpaceDN w:val="0"/>
              <w:adjustRightInd w:val="0"/>
              <w:spacing w:after="0" w:line="238" w:lineRule="exact"/>
              <w:ind w:left="40"/>
              <w:rPr>
                <w:rFonts w:ascii="Times New Roman" w:eastAsia="Times New Roman" w:hAnsi="Times New Roman"/>
                <w:sz w:val="20"/>
                <w:szCs w:val="20"/>
              </w:rPr>
            </w:pPr>
            <w:r w:rsidRPr="002B18B7">
              <w:rPr>
                <w:rFonts w:ascii="Times New Roman" w:eastAsia="Times New Roman" w:hAnsi="Times New Roman"/>
                <w:sz w:val="20"/>
                <w:szCs w:val="20"/>
              </w:rPr>
              <w:t>1.12.</w:t>
            </w:r>
          </w:p>
        </w:tc>
        <w:tc>
          <w:tcPr>
            <w:tcW w:w="6780" w:type="dxa"/>
            <w:gridSpan w:val="4"/>
            <w:tcBorders>
              <w:right w:val="single" w:sz="8" w:space="0" w:color="auto"/>
            </w:tcBorders>
            <w:vAlign w:val="bottom"/>
          </w:tcPr>
          <w:p w:rsidR="002B18B7" w:rsidRPr="002B18B7" w:rsidRDefault="002B18B7" w:rsidP="002B18B7">
            <w:pPr>
              <w:widowControl w:val="0"/>
              <w:autoSpaceDE w:val="0"/>
              <w:autoSpaceDN w:val="0"/>
              <w:adjustRightInd w:val="0"/>
              <w:spacing w:after="0" w:line="238" w:lineRule="exact"/>
              <w:ind w:left="40"/>
              <w:rPr>
                <w:rFonts w:ascii="Times New Roman" w:eastAsia="Times New Roman" w:hAnsi="Times New Roman"/>
                <w:sz w:val="20"/>
                <w:szCs w:val="20"/>
              </w:rPr>
            </w:pPr>
            <w:r w:rsidRPr="002B18B7">
              <w:rPr>
                <w:rFonts w:ascii="Times New Roman" w:eastAsia="Times New Roman" w:hAnsi="Times New Roman"/>
                <w:sz w:val="20"/>
                <w:szCs w:val="20"/>
              </w:rPr>
              <w:t>Организационно-правовая форма, ОКОПФ</w:t>
            </w:r>
          </w:p>
        </w:tc>
        <w:tc>
          <w:tcPr>
            <w:tcW w:w="17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36"/>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38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10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3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6780" w:type="dxa"/>
            <w:gridSpan w:val="4"/>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170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3"/>
                <w:szCs w:val="3"/>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37"/>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38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1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3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6780" w:type="dxa"/>
            <w:gridSpan w:val="4"/>
            <w:tcBorders>
              <w:right w:val="single" w:sz="8" w:space="0" w:color="auto"/>
            </w:tcBorders>
            <w:vAlign w:val="bottom"/>
          </w:tcPr>
          <w:p w:rsidR="002B18B7" w:rsidRPr="002B18B7" w:rsidRDefault="002B18B7" w:rsidP="002B18B7">
            <w:pPr>
              <w:widowControl w:val="0"/>
              <w:autoSpaceDE w:val="0"/>
              <w:autoSpaceDN w:val="0"/>
              <w:adjustRightInd w:val="0"/>
              <w:spacing w:after="0" w:line="238" w:lineRule="exact"/>
              <w:ind w:left="40"/>
              <w:rPr>
                <w:rFonts w:ascii="Times New Roman" w:eastAsia="Times New Roman" w:hAnsi="Times New Roman"/>
                <w:sz w:val="20"/>
                <w:szCs w:val="20"/>
              </w:rPr>
            </w:pPr>
            <w:r w:rsidRPr="002B18B7">
              <w:rPr>
                <w:rFonts w:ascii="Times New Roman" w:eastAsia="Times New Roman" w:hAnsi="Times New Roman"/>
                <w:sz w:val="20"/>
                <w:szCs w:val="20"/>
              </w:rPr>
              <w:t>Состав объекта учета:</w:t>
            </w:r>
          </w:p>
        </w:tc>
        <w:tc>
          <w:tcPr>
            <w:tcW w:w="17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31"/>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
                <w:szCs w:val="2"/>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
                <w:szCs w:val="2"/>
              </w:rPr>
            </w:pPr>
          </w:p>
        </w:tc>
        <w:tc>
          <w:tcPr>
            <w:tcW w:w="38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
                <w:szCs w:val="2"/>
              </w:rPr>
            </w:pPr>
          </w:p>
        </w:tc>
        <w:tc>
          <w:tcPr>
            <w:tcW w:w="10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
                <w:szCs w:val="2"/>
              </w:rPr>
            </w:pPr>
          </w:p>
        </w:tc>
        <w:tc>
          <w:tcPr>
            <w:tcW w:w="3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
                <w:szCs w:val="2"/>
              </w:rPr>
            </w:pPr>
          </w:p>
        </w:tc>
        <w:tc>
          <w:tcPr>
            <w:tcW w:w="6780" w:type="dxa"/>
            <w:gridSpan w:val="4"/>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
                <w:szCs w:val="2"/>
              </w:rPr>
            </w:pPr>
          </w:p>
        </w:tc>
        <w:tc>
          <w:tcPr>
            <w:tcW w:w="170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
                <w:szCs w:val="2"/>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
                <w:szCs w:val="2"/>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40"/>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380" w:type="dxa"/>
            <w:vAlign w:val="bottom"/>
          </w:tcPr>
          <w:p w:rsidR="002B18B7" w:rsidRPr="002B18B7" w:rsidRDefault="002B18B7" w:rsidP="002B18B7">
            <w:pPr>
              <w:widowControl w:val="0"/>
              <w:autoSpaceDE w:val="0"/>
              <w:autoSpaceDN w:val="0"/>
              <w:adjustRightInd w:val="0"/>
              <w:spacing w:after="0" w:line="240" w:lineRule="exact"/>
              <w:ind w:left="40"/>
              <w:rPr>
                <w:rFonts w:ascii="Times New Roman" w:eastAsia="Times New Roman" w:hAnsi="Times New Roman"/>
                <w:sz w:val="20"/>
                <w:szCs w:val="20"/>
              </w:rPr>
            </w:pPr>
            <w:r w:rsidRPr="002B18B7">
              <w:rPr>
                <w:rFonts w:ascii="Times New Roman" w:eastAsia="Times New Roman" w:hAnsi="Times New Roman"/>
                <w:w w:val="96"/>
                <w:sz w:val="20"/>
                <w:szCs w:val="20"/>
              </w:rPr>
              <w:t>2.1.</w:t>
            </w:r>
          </w:p>
        </w:tc>
        <w:tc>
          <w:tcPr>
            <w:tcW w:w="1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3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6780" w:type="dxa"/>
            <w:gridSpan w:val="4"/>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exact"/>
              <w:ind w:left="40"/>
              <w:rPr>
                <w:rFonts w:ascii="Times New Roman" w:eastAsia="Times New Roman" w:hAnsi="Times New Roman"/>
                <w:sz w:val="20"/>
                <w:szCs w:val="20"/>
              </w:rPr>
            </w:pPr>
            <w:r w:rsidRPr="002B18B7">
              <w:rPr>
                <w:rFonts w:ascii="Times New Roman" w:eastAsia="Times New Roman" w:hAnsi="Times New Roman"/>
                <w:sz w:val="20"/>
                <w:szCs w:val="20"/>
              </w:rPr>
              <w:t>Недвижимость (по перечню объектов недвижимости)</w:t>
            </w:r>
          </w:p>
        </w:tc>
        <w:tc>
          <w:tcPr>
            <w:tcW w:w="17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54"/>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38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1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3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6780" w:type="dxa"/>
            <w:gridSpan w:val="4"/>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ind w:left="40"/>
              <w:rPr>
                <w:rFonts w:ascii="Times New Roman" w:eastAsia="Times New Roman" w:hAnsi="Times New Roman"/>
                <w:sz w:val="20"/>
                <w:szCs w:val="20"/>
              </w:rPr>
            </w:pPr>
            <w:r w:rsidRPr="002B18B7">
              <w:rPr>
                <w:rFonts w:ascii="Times New Roman" w:eastAsia="Times New Roman" w:hAnsi="Times New Roman"/>
                <w:sz w:val="20"/>
                <w:szCs w:val="20"/>
              </w:rPr>
              <w:t>(балансовая стоимость/остаточная стоимость в тыс. руб.)</w:t>
            </w:r>
          </w:p>
        </w:tc>
        <w:tc>
          <w:tcPr>
            <w:tcW w:w="17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53"/>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4"/>
                <w:szCs w:val="4"/>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4"/>
                <w:szCs w:val="4"/>
              </w:rPr>
            </w:pPr>
          </w:p>
        </w:tc>
        <w:tc>
          <w:tcPr>
            <w:tcW w:w="840" w:type="dxa"/>
            <w:gridSpan w:val="3"/>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4"/>
                <w:szCs w:val="4"/>
              </w:rPr>
            </w:pPr>
          </w:p>
        </w:tc>
        <w:tc>
          <w:tcPr>
            <w:tcW w:w="6780" w:type="dxa"/>
            <w:gridSpan w:val="4"/>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4"/>
                <w:szCs w:val="4"/>
              </w:rPr>
            </w:pPr>
          </w:p>
        </w:tc>
        <w:tc>
          <w:tcPr>
            <w:tcW w:w="170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4"/>
                <w:szCs w:val="4"/>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4"/>
                <w:szCs w:val="4"/>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53"/>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Cs w:val="21"/>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Cs w:val="21"/>
              </w:rPr>
            </w:pPr>
          </w:p>
        </w:tc>
        <w:tc>
          <w:tcPr>
            <w:tcW w:w="840" w:type="dxa"/>
            <w:gridSpan w:val="3"/>
            <w:tcBorders>
              <w:right w:val="single" w:sz="8" w:space="0" w:color="auto"/>
            </w:tcBorders>
            <w:vAlign w:val="bottom"/>
          </w:tcPr>
          <w:p w:rsidR="002B18B7" w:rsidRPr="002B18B7" w:rsidRDefault="002B18B7" w:rsidP="002B18B7">
            <w:pPr>
              <w:widowControl w:val="0"/>
              <w:autoSpaceDE w:val="0"/>
              <w:autoSpaceDN w:val="0"/>
              <w:adjustRightInd w:val="0"/>
              <w:spacing w:after="0" w:line="253" w:lineRule="exact"/>
              <w:ind w:left="40"/>
              <w:rPr>
                <w:rFonts w:ascii="Times New Roman" w:eastAsia="Times New Roman" w:hAnsi="Times New Roman"/>
                <w:sz w:val="20"/>
                <w:szCs w:val="20"/>
              </w:rPr>
            </w:pPr>
            <w:r w:rsidRPr="002B18B7">
              <w:rPr>
                <w:rFonts w:ascii="Times New Roman" w:eastAsia="Times New Roman" w:hAnsi="Times New Roman"/>
                <w:sz w:val="20"/>
                <w:szCs w:val="20"/>
              </w:rPr>
              <w:t>2.2. *</w:t>
            </w:r>
            <w:r w:rsidRPr="002B18B7">
              <w:rPr>
                <w:rFonts w:ascii="Times New Roman" w:eastAsia="Times New Roman" w:hAnsi="Times New Roman"/>
                <w:sz w:val="27"/>
                <w:szCs w:val="27"/>
                <w:vertAlign w:val="superscript"/>
              </w:rPr>
              <w:t>1</w:t>
            </w:r>
          </w:p>
        </w:tc>
        <w:tc>
          <w:tcPr>
            <w:tcW w:w="6780" w:type="dxa"/>
            <w:gridSpan w:val="4"/>
            <w:tcBorders>
              <w:right w:val="single" w:sz="8" w:space="0" w:color="auto"/>
            </w:tcBorders>
            <w:vAlign w:val="bottom"/>
          </w:tcPr>
          <w:p w:rsidR="002B18B7" w:rsidRPr="002B18B7" w:rsidRDefault="002B18B7" w:rsidP="002B18B7">
            <w:pPr>
              <w:widowControl w:val="0"/>
              <w:autoSpaceDE w:val="0"/>
              <w:autoSpaceDN w:val="0"/>
              <w:adjustRightInd w:val="0"/>
              <w:spacing w:after="0" w:line="242" w:lineRule="exact"/>
              <w:ind w:left="40"/>
              <w:rPr>
                <w:rFonts w:ascii="Times New Roman" w:eastAsia="Times New Roman" w:hAnsi="Times New Roman"/>
                <w:sz w:val="20"/>
                <w:szCs w:val="20"/>
              </w:rPr>
            </w:pPr>
            <w:proofErr w:type="gramStart"/>
            <w:r w:rsidRPr="002B18B7">
              <w:rPr>
                <w:rFonts w:ascii="Times New Roman" w:eastAsia="Times New Roman" w:hAnsi="Times New Roman"/>
                <w:sz w:val="20"/>
                <w:szCs w:val="20"/>
              </w:rPr>
              <w:t>Движимое имущество (балансовая стоимость/остаточная</w:t>
            </w:r>
            <w:proofErr w:type="gramEnd"/>
          </w:p>
        </w:tc>
        <w:tc>
          <w:tcPr>
            <w:tcW w:w="17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Cs w:val="21"/>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Cs w:val="21"/>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41"/>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38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1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3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6780" w:type="dxa"/>
            <w:gridSpan w:val="4"/>
            <w:tcBorders>
              <w:right w:val="single" w:sz="8" w:space="0" w:color="auto"/>
            </w:tcBorders>
            <w:vAlign w:val="bottom"/>
          </w:tcPr>
          <w:p w:rsidR="002B18B7" w:rsidRPr="002B18B7" w:rsidRDefault="002B18B7" w:rsidP="002B18B7">
            <w:pPr>
              <w:widowControl w:val="0"/>
              <w:autoSpaceDE w:val="0"/>
              <w:autoSpaceDN w:val="0"/>
              <w:adjustRightInd w:val="0"/>
              <w:spacing w:after="0" w:line="242" w:lineRule="exact"/>
              <w:ind w:left="40"/>
              <w:rPr>
                <w:rFonts w:ascii="Times New Roman" w:eastAsia="Times New Roman" w:hAnsi="Times New Roman"/>
                <w:sz w:val="20"/>
                <w:szCs w:val="20"/>
              </w:rPr>
            </w:pPr>
            <w:r w:rsidRPr="002B18B7">
              <w:rPr>
                <w:rFonts w:ascii="Times New Roman" w:eastAsia="Times New Roman" w:hAnsi="Times New Roman"/>
                <w:sz w:val="20"/>
                <w:szCs w:val="20"/>
              </w:rPr>
              <w:t>стоимость в тыс. руб.) в том числе:</w:t>
            </w:r>
          </w:p>
        </w:tc>
        <w:tc>
          <w:tcPr>
            <w:tcW w:w="17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50"/>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4"/>
                <w:szCs w:val="4"/>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4"/>
                <w:szCs w:val="4"/>
              </w:rPr>
            </w:pPr>
          </w:p>
        </w:tc>
        <w:tc>
          <w:tcPr>
            <w:tcW w:w="840" w:type="dxa"/>
            <w:gridSpan w:val="3"/>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4"/>
                <w:szCs w:val="4"/>
              </w:rPr>
            </w:pPr>
          </w:p>
        </w:tc>
        <w:tc>
          <w:tcPr>
            <w:tcW w:w="6780" w:type="dxa"/>
            <w:gridSpan w:val="4"/>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4"/>
                <w:szCs w:val="4"/>
              </w:rPr>
            </w:pPr>
          </w:p>
        </w:tc>
        <w:tc>
          <w:tcPr>
            <w:tcW w:w="170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4"/>
                <w:szCs w:val="4"/>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4"/>
                <w:szCs w:val="4"/>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40"/>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840" w:type="dxa"/>
            <w:gridSpan w:val="3"/>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exact"/>
              <w:ind w:left="40"/>
              <w:rPr>
                <w:rFonts w:ascii="Times New Roman" w:eastAsia="Times New Roman" w:hAnsi="Times New Roman"/>
                <w:sz w:val="20"/>
                <w:szCs w:val="20"/>
              </w:rPr>
            </w:pPr>
            <w:r w:rsidRPr="002B18B7">
              <w:rPr>
                <w:rFonts w:ascii="Times New Roman" w:eastAsia="Times New Roman" w:hAnsi="Times New Roman"/>
                <w:sz w:val="20"/>
                <w:szCs w:val="20"/>
              </w:rPr>
              <w:t>2.2.1.</w:t>
            </w:r>
          </w:p>
        </w:tc>
        <w:tc>
          <w:tcPr>
            <w:tcW w:w="6780" w:type="dxa"/>
            <w:gridSpan w:val="4"/>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exact"/>
              <w:ind w:left="40"/>
              <w:rPr>
                <w:rFonts w:ascii="Times New Roman" w:eastAsia="Times New Roman" w:hAnsi="Times New Roman"/>
                <w:sz w:val="20"/>
                <w:szCs w:val="20"/>
              </w:rPr>
            </w:pPr>
            <w:r w:rsidRPr="002B18B7">
              <w:rPr>
                <w:rFonts w:ascii="Times New Roman" w:eastAsia="Times New Roman" w:hAnsi="Times New Roman"/>
                <w:sz w:val="20"/>
                <w:szCs w:val="20"/>
              </w:rPr>
              <w:t>Движимое имущество предприятий, особо ценное движимое</w:t>
            </w:r>
          </w:p>
        </w:tc>
        <w:tc>
          <w:tcPr>
            <w:tcW w:w="17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54"/>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38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1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3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6780" w:type="dxa"/>
            <w:gridSpan w:val="4"/>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ind w:left="40"/>
              <w:rPr>
                <w:rFonts w:ascii="Times New Roman" w:eastAsia="Times New Roman" w:hAnsi="Times New Roman"/>
                <w:sz w:val="20"/>
                <w:szCs w:val="20"/>
              </w:rPr>
            </w:pPr>
            <w:proofErr w:type="gramStart"/>
            <w:r w:rsidRPr="002B18B7">
              <w:rPr>
                <w:rFonts w:ascii="Times New Roman" w:eastAsia="Times New Roman" w:hAnsi="Times New Roman"/>
                <w:sz w:val="20"/>
                <w:szCs w:val="20"/>
              </w:rPr>
              <w:t>имущество учреждений (балансовая стоимость/остаточная</w:t>
            </w:r>
            <w:proofErr w:type="gramEnd"/>
          </w:p>
        </w:tc>
        <w:tc>
          <w:tcPr>
            <w:tcW w:w="17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52"/>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Cs w:val="21"/>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Cs w:val="21"/>
              </w:rPr>
            </w:pPr>
          </w:p>
        </w:tc>
        <w:tc>
          <w:tcPr>
            <w:tcW w:w="38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Cs w:val="21"/>
              </w:rPr>
            </w:pPr>
          </w:p>
        </w:tc>
        <w:tc>
          <w:tcPr>
            <w:tcW w:w="1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Cs w:val="21"/>
              </w:rPr>
            </w:pPr>
          </w:p>
        </w:tc>
        <w:tc>
          <w:tcPr>
            <w:tcW w:w="3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Cs w:val="21"/>
              </w:rPr>
            </w:pPr>
          </w:p>
        </w:tc>
        <w:tc>
          <w:tcPr>
            <w:tcW w:w="6780" w:type="dxa"/>
            <w:gridSpan w:val="4"/>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ind w:left="40"/>
              <w:rPr>
                <w:rFonts w:ascii="Times New Roman" w:eastAsia="Times New Roman" w:hAnsi="Times New Roman"/>
                <w:sz w:val="20"/>
                <w:szCs w:val="20"/>
              </w:rPr>
            </w:pPr>
            <w:r w:rsidRPr="002B18B7">
              <w:rPr>
                <w:rFonts w:ascii="Times New Roman" w:eastAsia="Times New Roman" w:hAnsi="Times New Roman"/>
                <w:sz w:val="20"/>
                <w:szCs w:val="20"/>
              </w:rPr>
              <w:t>стоимость в тыс. руб.)</w:t>
            </w:r>
          </w:p>
        </w:tc>
        <w:tc>
          <w:tcPr>
            <w:tcW w:w="17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Cs w:val="21"/>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Cs w:val="21"/>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81"/>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7"/>
                <w:szCs w:val="7"/>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7"/>
                <w:szCs w:val="7"/>
              </w:rPr>
            </w:pPr>
          </w:p>
        </w:tc>
        <w:tc>
          <w:tcPr>
            <w:tcW w:w="840" w:type="dxa"/>
            <w:gridSpan w:val="3"/>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7"/>
                <w:szCs w:val="7"/>
              </w:rPr>
            </w:pPr>
          </w:p>
        </w:tc>
        <w:tc>
          <w:tcPr>
            <w:tcW w:w="6780" w:type="dxa"/>
            <w:gridSpan w:val="4"/>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7"/>
                <w:szCs w:val="7"/>
              </w:rPr>
            </w:pPr>
          </w:p>
        </w:tc>
        <w:tc>
          <w:tcPr>
            <w:tcW w:w="170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7"/>
                <w:szCs w:val="7"/>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7"/>
                <w:szCs w:val="7"/>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40"/>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840" w:type="dxa"/>
            <w:gridSpan w:val="3"/>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exact"/>
              <w:ind w:left="40"/>
              <w:rPr>
                <w:rFonts w:ascii="Times New Roman" w:eastAsia="Times New Roman" w:hAnsi="Times New Roman"/>
                <w:sz w:val="20"/>
                <w:szCs w:val="20"/>
              </w:rPr>
            </w:pPr>
            <w:r w:rsidRPr="002B18B7">
              <w:rPr>
                <w:rFonts w:ascii="Times New Roman" w:eastAsia="Times New Roman" w:hAnsi="Times New Roman"/>
                <w:sz w:val="20"/>
                <w:szCs w:val="20"/>
              </w:rPr>
              <w:t>2.2.2.</w:t>
            </w:r>
          </w:p>
        </w:tc>
        <w:tc>
          <w:tcPr>
            <w:tcW w:w="6780" w:type="dxa"/>
            <w:gridSpan w:val="4"/>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exact"/>
              <w:ind w:left="40"/>
              <w:rPr>
                <w:rFonts w:ascii="Times New Roman" w:eastAsia="Times New Roman" w:hAnsi="Times New Roman"/>
                <w:sz w:val="20"/>
                <w:szCs w:val="20"/>
              </w:rPr>
            </w:pPr>
            <w:proofErr w:type="gramStart"/>
            <w:r w:rsidRPr="002B18B7">
              <w:rPr>
                <w:rFonts w:ascii="Times New Roman" w:eastAsia="Times New Roman" w:hAnsi="Times New Roman"/>
                <w:sz w:val="20"/>
                <w:szCs w:val="20"/>
              </w:rPr>
              <w:t>Иное (движимое) имущество учреждений (балансовая</w:t>
            </w:r>
            <w:proofErr w:type="gramEnd"/>
          </w:p>
        </w:tc>
        <w:tc>
          <w:tcPr>
            <w:tcW w:w="17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54"/>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38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1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3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6780" w:type="dxa"/>
            <w:gridSpan w:val="4"/>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ind w:left="40"/>
              <w:rPr>
                <w:rFonts w:ascii="Times New Roman" w:eastAsia="Times New Roman" w:hAnsi="Times New Roman"/>
                <w:sz w:val="20"/>
                <w:szCs w:val="20"/>
              </w:rPr>
            </w:pPr>
            <w:r w:rsidRPr="002B18B7">
              <w:rPr>
                <w:rFonts w:ascii="Times New Roman" w:eastAsia="Times New Roman" w:hAnsi="Times New Roman"/>
                <w:sz w:val="20"/>
                <w:szCs w:val="20"/>
              </w:rPr>
              <w:t>стоимость/остаточная стоимость в тыс. руб.)</w:t>
            </w:r>
          </w:p>
        </w:tc>
        <w:tc>
          <w:tcPr>
            <w:tcW w:w="17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98"/>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8"/>
                <w:szCs w:val="8"/>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8"/>
                <w:szCs w:val="8"/>
              </w:rPr>
            </w:pPr>
          </w:p>
        </w:tc>
        <w:tc>
          <w:tcPr>
            <w:tcW w:w="38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8"/>
                <w:szCs w:val="8"/>
              </w:rPr>
            </w:pPr>
          </w:p>
        </w:tc>
        <w:tc>
          <w:tcPr>
            <w:tcW w:w="10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8"/>
                <w:szCs w:val="8"/>
              </w:rPr>
            </w:pPr>
          </w:p>
        </w:tc>
        <w:tc>
          <w:tcPr>
            <w:tcW w:w="3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8"/>
                <w:szCs w:val="8"/>
              </w:rPr>
            </w:pPr>
          </w:p>
        </w:tc>
        <w:tc>
          <w:tcPr>
            <w:tcW w:w="6780" w:type="dxa"/>
            <w:gridSpan w:val="4"/>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8"/>
                <w:szCs w:val="8"/>
              </w:rPr>
            </w:pPr>
          </w:p>
        </w:tc>
        <w:tc>
          <w:tcPr>
            <w:tcW w:w="170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8"/>
                <w:szCs w:val="8"/>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8"/>
                <w:szCs w:val="8"/>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42"/>
        </w:trPr>
        <w:tc>
          <w:tcPr>
            <w:tcW w:w="460" w:type="dxa"/>
            <w:tcBorders>
              <w:lef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Cs w:val="21"/>
              </w:rPr>
            </w:pPr>
          </w:p>
        </w:tc>
        <w:tc>
          <w:tcPr>
            <w:tcW w:w="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Cs w:val="21"/>
              </w:rPr>
            </w:pPr>
          </w:p>
        </w:tc>
        <w:tc>
          <w:tcPr>
            <w:tcW w:w="380" w:type="dxa"/>
            <w:vAlign w:val="bottom"/>
          </w:tcPr>
          <w:p w:rsidR="002B18B7" w:rsidRPr="002B18B7" w:rsidRDefault="002B18B7" w:rsidP="002B18B7">
            <w:pPr>
              <w:widowControl w:val="0"/>
              <w:autoSpaceDE w:val="0"/>
              <w:autoSpaceDN w:val="0"/>
              <w:adjustRightInd w:val="0"/>
              <w:spacing w:after="0" w:line="242" w:lineRule="exact"/>
              <w:ind w:left="40"/>
              <w:rPr>
                <w:rFonts w:ascii="Times New Roman" w:eastAsia="Times New Roman" w:hAnsi="Times New Roman"/>
                <w:sz w:val="20"/>
                <w:szCs w:val="20"/>
              </w:rPr>
            </w:pPr>
            <w:r w:rsidRPr="002B18B7">
              <w:rPr>
                <w:rFonts w:ascii="Times New Roman" w:eastAsia="Times New Roman" w:hAnsi="Times New Roman"/>
                <w:w w:val="96"/>
                <w:sz w:val="20"/>
                <w:szCs w:val="20"/>
              </w:rPr>
              <w:t>2.3.</w:t>
            </w:r>
          </w:p>
        </w:tc>
        <w:tc>
          <w:tcPr>
            <w:tcW w:w="1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Cs w:val="21"/>
              </w:rPr>
            </w:pPr>
          </w:p>
        </w:tc>
        <w:tc>
          <w:tcPr>
            <w:tcW w:w="3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Cs w:val="21"/>
              </w:rPr>
            </w:pPr>
          </w:p>
        </w:tc>
        <w:tc>
          <w:tcPr>
            <w:tcW w:w="6780" w:type="dxa"/>
            <w:gridSpan w:val="4"/>
            <w:tcBorders>
              <w:right w:val="single" w:sz="8" w:space="0" w:color="auto"/>
            </w:tcBorders>
            <w:vAlign w:val="bottom"/>
          </w:tcPr>
          <w:p w:rsidR="002B18B7" w:rsidRPr="002B18B7" w:rsidRDefault="002B18B7" w:rsidP="002B18B7">
            <w:pPr>
              <w:widowControl w:val="0"/>
              <w:autoSpaceDE w:val="0"/>
              <w:autoSpaceDN w:val="0"/>
              <w:adjustRightInd w:val="0"/>
              <w:spacing w:after="0" w:line="242" w:lineRule="exact"/>
              <w:ind w:left="40"/>
              <w:rPr>
                <w:rFonts w:ascii="Times New Roman" w:eastAsia="Times New Roman" w:hAnsi="Times New Roman"/>
                <w:sz w:val="20"/>
                <w:szCs w:val="20"/>
              </w:rPr>
            </w:pPr>
            <w:r w:rsidRPr="002B18B7">
              <w:rPr>
                <w:rFonts w:ascii="Times New Roman" w:eastAsia="Times New Roman" w:hAnsi="Times New Roman"/>
                <w:sz w:val="20"/>
                <w:szCs w:val="20"/>
              </w:rPr>
              <w:t xml:space="preserve">Нематериальные активы (балансовая стоимость в </w:t>
            </w:r>
            <w:proofErr w:type="spellStart"/>
            <w:r w:rsidRPr="002B18B7">
              <w:rPr>
                <w:rFonts w:ascii="Times New Roman" w:eastAsia="Times New Roman" w:hAnsi="Times New Roman"/>
                <w:sz w:val="20"/>
                <w:szCs w:val="20"/>
              </w:rPr>
              <w:t>тыс</w:t>
            </w:r>
            <w:proofErr w:type="gramStart"/>
            <w:r w:rsidRPr="002B18B7">
              <w:rPr>
                <w:rFonts w:ascii="Times New Roman" w:eastAsia="Times New Roman" w:hAnsi="Times New Roman"/>
                <w:sz w:val="20"/>
                <w:szCs w:val="20"/>
              </w:rPr>
              <w:t>.р</w:t>
            </w:r>
            <w:proofErr w:type="gramEnd"/>
            <w:r w:rsidRPr="002B18B7">
              <w:rPr>
                <w:rFonts w:ascii="Times New Roman" w:eastAsia="Times New Roman" w:hAnsi="Times New Roman"/>
                <w:sz w:val="20"/>
                <w:szCs w:val="20"/>
              </w:rPr>
              <w:t>уб</w:t>
            </w:r>
            <w:proofErr w:type="spellEnd"/>
            <w:r w:rsidRPr="002B18B7">
              <w:rPr>
                <w:rFonts w:ascii="Times New Roman" w:eastAsia="Times New Roman" w:hAnsi="Times New Roman"/>
                <w:sz w:val="20"/>
                <w:szCs w:val="20"/>
              </w:rPr>
              <w:t>.)</w:t>
            </w:r>
          </w:p>
        </w:tc>
        <w:tc>
          <w:tcPr>
            <w:tcW w:w="17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Cs w:val="21"/>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Cs w:val="21"/>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124"/>
        </w:trPr>
        <w:tc>
          <w:tcPr>
            <w:tcW w:w="460" w:type="dxa"/>
            <w:tcBorders>
              <w:left w:val="single" w:sz="8" w:space="0" w:color="auto"/>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4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38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10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3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12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162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12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492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170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2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0"/>
                <w:szCs w:val="10"/>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bl>
    <w:p w:rsidR="002B18B7" w:rsidRPr="002B18B7" w:rsidRDefault="002B18B7" w:rsidP="002B18B7">
      <w:pPr>
        <w:widowControl w:val="0"/>
        <w:autoSpaceDE w:val="0"/>
        <w:autoSpaceDN w:val="0"/>
        <w:adjustRightInd w:val="0"/>
        <w:spacing w:after="0" w:line="200" w:lineRule="exact"/>
        <w:rPr>
          <w:rFonts w:ascii="Times New Roman" w:eastAsia="Times New Roman" w:hAnsi="Times New Roman"/>
          <w:sz w:val="20"/>
          <w:szCs w:val="20"/>
        </w:rPr>
      </w:pPr>
    </w:p>
    <w:p w:rsidR="002B18B7" w:rsidRPr="002B18B7" w:rsidRDefault="002B18B7" w:rsidP="002B18B7">
      <w:pPr>
        <w:widowControl w:val="0"/>
        <w:autoSpaceDE w:val="0"/>
        <w:autoSpaceDN w:val="0"/>
        <w:adjustRightInd w:val="0"/>
        <w:spacing w:after="0" w:line="240" w:lineRule="auto"/>
        <w:ind w:right="8180"/>
        <w:jc w:val="center"/>
        <w:rPr>
          <w:rFonts w:ascii="Times New Roman" w:eastAsia="Times New Roman" w:hAnsi="Times New Roman"/>
          <w:sz w:val="20"/>
          <w:szCs w:val="20"/>
        </w:rPr>
      </w:pPr>
      <w:r w:rsidRPr="002B18B7">
        <w:rPr>
          <w:rFonts w:ascii="Times New Roman" w:eastAsia="Times New Roman" w:hAnsi="Times New Roman"/>
          <w:sz w:val="20"/>
          <w:szCs w:val="20"/>
        </w:rPr>
        <w:t>Руководитель</w:t>
      </w:r>
    </w:p>
    <w:p w:rsidR="002B18B7" w:rsidRPr="002B18B7" w:rsidRDefault="00B16976" w:rsidP="002B18B7">
      <w:pPr>
        <w:widowControl w:val="0"/>
        <w:autoSpaceDE w:val="0"/>
        <w:autoSpaceDN w:val="0"/>
        <w:adjustRightInd w:val="0"/>
        <w:spacing w:after="0" w:line="20" w:lineRule="exact"/>
        <w:rPr>
          <w:rFonts w:ascii="Times New Roman" w:eastAsia="Times New Roman" w:hAnsi="Times New Roman"/>
          <w:sz w:val="20"/>
          <w:szCs w:val="20"/>
        </w:rPr>
      </w:pPr>
      <w:r>
        <w:rPr>
          <w:rFonts w:ascii="Times New Roman" w:eastAsia="Times New Roman" w:hAnsi="Times New Roman"/>
          <w:sz w:val="20"/>
          <w:szCs w:val="20"/>
        </w:rPr>
        <w:pict>
          <v:line id="Shape 19" o:spid="_x0000_s1210" style="position:absolute;z-index:251655680;visibility:visible;mso-wrap-distance-left:0;mso-wrap-distance-right:0" from="82.55pt,-.85pt" to="223pt,-.85pt" o:allowincell="f" strokeweight=".16931mm"/>
        </w:pict>
      </w:r>
    </w:p>
    <w:p w:rsidR="002B18B7" w:rsidRPr="002B18B7" w:rsidRDefault="002B18B7" w:rsidP="002B18B7">
      <w:pPr>
        <w:widowControl w:val="0"/>
        <w:autoSpaceDE w:val="0"/>
        <w:autoSpaceDN w:val="0"/>
        <w:adjustRightInd w:val="0"/>
        <w:spacing w:after="0" w:line="178" w:lineRule="exact"/>
        <w:rPr>
          <w:rFonts w:ascii="Times New Roman" w:eastAsia="Times New Roman" w:hAnsi="Times New Roman"/>
          <w:sz w:val="20"/>
          <w:szCs w:val="20"/>
        </w:rPr>
      </w:pPr>
    </w:p>
    <w:p w:rsidR="002B18B7" w:rsidRPr="002B18B7" w:rsidRDefault="002B18B7" w:rsidP="002B18B7">
      <w:pPr>
        <w:widowControl w:val="0"/>
        <w:autoSpaceDE w:val="0"/>
        <w:autoSpaceDN w:val="0"/>
        <w:adjustRightInd w:val="0"/>
        <w:spacing w:after="0" w:line="240" w:lineRule="auto"/>
        <w:ind w:right="8180"/>
        <w:jc w:val="center"/>
        <w:rPr>
          <w:rFonts w:ascii="Times New Roman" w:eastAsia="Times New Roman" w:hAnsi="Times New Roman"/>
          <w:sz w:val="20"/>
          <w:szCs w:val="20"/>
        </w:rPr>
      </w:pPr>
      <w:r w:rsidRPr="002B18B7">
        <w:rPr>
          <w:rFonts w:ascii="Times New Roman" w:eastAsia="Times New Roman" w:hAnsi="Times New Roman"/>
          <w:sz w:val="20"/>
          <w:szCs w:val="20"/>
        </w:rPr>
        <w:t>М.П.</w:t>
      </w:r>
    </w:p>
    <w:p w:rsidR="002B18B7" w:rsidRPr="002B18B7" w:rsidRDefault="002B18B7" w:rsidP="002B18B7">
      <w:pPr>
        <w:widowControl w:val="0"/>
        <w:autoSpaceDE w:val="0"/>
        <w:autoSpaceDN w:val="0"/>
        <w:adjustRightInd w:val="0"/>
        <w:spacing w:after="0" w:line="277" w:lineRule="exact"/>
        <w:rPr>
          <w:rFonts w:ascii="Times New Roman" w:eastAsia="Times New Roman" w:hAnsi="Times New Roman"/>
          <w:sz w:val="20"/>
          <w:szCs w:val="20"/>
        </w:rPr>
      </w:pPr>
      <w:r w:rsidRPr="002B18B7">
        <w:rPr>
          <w:rFonts w:ascii="Times New Roman" w:eastAsia="Times New Roman" w:hAnsi="Times New Roman"/>
          <w:sz w:val="20"/>
          <w:szCs w:val="20"/>
        </w:rPr>
        <w:t>Главный бухгалтер</w:t>
      </w:r>
    </w:p>
    <w:p w:rsidR="002B18B7" w:rsidRPr="002B18B7" w:rsidRDefault="002B18B7" w:rsidP="002B18B7">
      <w:pPr>
        <w:widowControl w:val="0"/>
        <w:tabs>
          <w:tab w:val="center" w:pos="5160"/>
        </w:tabs>
        <w:autoSpaceDE w:val="0"/>
        <w:autoSpaceDN w:val="0"/>
        <w:adjustRightInd w:val="0"/>
        <w:spacing w:after="0" w:line="240" w:lineRule="auto"/>
        <w:ind w:left="320"/>
        <w:rPr>
          <w:rFonts w:ascii="Times New Roman" w:eastAsia="Times New Roman" w:hAnsi="Times New Roman"/>
          <w:sz w:val="20"/>
          <w:szCs w:val="20"/>
        </w:rPr>
      </w:pPr>
      <w:r w:rsidRPr="002B18B7">
        <w:rPr>
          <w:rFonts w:ascii="Times New Roman" w:eastAsia="Times New Roman" w:hAnsi="Times New Roman"/>
          <w:sz w:val="20"/>
          <w:szCs w:val="20"/>
        </w:rPr>
        <w:tab/>
      </w:r>
      <w:r w:rsidR="00B16976">
        <w:rPr>
          <w:rFonts w:ascii="Times New Roman" w:eastAsia="Times New Roman" w:hAnsi="Times New Roman"/>
          <w:sz w:val="20"/>
          <w:szCs w:val="20"/>
        </w:rPr>
        <w:pict>
          <v:line id="Shape 20" o:spid="_x0000_s1211" style="position:absolute;left:0;text-align:left;z-index:251656704;visibility:visible;mso-wrap-distance-left:0;mso-wrap-distance-right:0;mso-position-horizontal-relative:text;mso-position-vertical-relative:text" from="110.2pt,-.85pt" to="223pt,-.85pt" o:allowincell="f" strokeweight=".16931mm"/>
        </w:pict>
      </w:r>
    </w:p>
    <w:p w:rsidR="002B18B7" w:rsidRPr="002B18B7" w:rsidRDefault="002B18B7" w:rsidP="002B18B7">
      <w:pPr>
        <w:widowControl w:val="0"/>
        <w:autoSpaceDE w:val="0"/>
        <w:autoSpaceDN w:val="0"/>
        <w:adjustRightInd w:val="0"/>
        <w:spacing w:after="0" w:line="240" w:lineRule="auto"/>
        <w:ind w:left="260"/>
        <w:rPr>
          <w:rFonts w:ascii="Times New Roman" w:eastAsia="Times New Roman" w:hAnsi="Times New Roman"/>
          <w:sz w:val="20"/>
          <w:szCs w:val="20"/>
        </w:rPr>
      </w:pPr>
      <w:r w:rsidRPr="002B18B7">
        <w:rPr>
          <w:rFonts w:ascii="Times New Roman" w:eastAsia="Times New Roman" w:hAnsi="Times New Roman"/>
          <w:i/>
          <w:iCs/>
          <w:szCs w:val="21"/>
        </w:rPr>
        <w:t>*</w:t>
      </w:r>
      <w:r w:rsidRPr="002B18B7">
        <w:rPr>
          <w:rFonts w:ascii="Times New Roman" w:eastAsia="Times New Roman" w:hAnsi="Times New Roman"/>
          <w:i/>
          <w:iCs/>
          <w:sz w:val="26"/>
          <w:szCs w:val="26"/>
          <w:vertAlign w:val="superscript"/>
        </w:rPr>
        <w:t>1</w:t>
      </w:r>
      <w:r w:rsidRPr="002B18B7">
        <w:rPr>
          <w:rFonts w:ascii="Times New Roman" w:eastAsia="Times New Roman" w:hAnsi="Times New Roman"/>
          <w:i/>
          <w:iCs/>
          <w:szCs w:val="21"/>
        </w:rPr>
        <w:t xml:space="preserve"> п. 2.2.1 + п. 2.2.2 = п. 2.2 *</w:t>
      </w:r>
      <w:r w:rsidRPr="002B18B7">
        <w:rPr>
          <w:rFonts w:ascii="Times New Roman" w:eastAsia="Times New Roman" w:hAnsi="Times New Roman"/>
          <w:i/>
          <w:iCs/>
          <w:sz w:val="26"/>
          <w:szCs w:val="26"/>
          <w:vertAlign w:val="superscript"/>
        </w:rPr>
        <w:t>2</w:t>
      </w:r>
    </w:p>
    <w:p w:rsidR="002B18B7" w:rsidRPr="002B18B7" w:rsidRDefault="002B18B7" w:rsidP="002B18B7">
      <w:pPr>
        <w:widowControl w:val="0"/>
        <w:autoSpaceDE w:val="0"/>
        <w:autoSpaceDN w:val="0"/>
        <w:adjustRightInd w:val="0"/>
        <w:spacing w:after="0" w:line="221" w:lineRule="auto"/>
        <w:ind w:left="260"/>
        <w:rPr>
          <w:rFonts w:ascii="Times New Roman" w:eastAsia="Times New Roman" w:hAnsi="Times New Roman"/>
          <w:sz w:val="20"/>
          <w:szCs w:val="20"/>
        </w:rPr>
      </w:pPr>
      <w:r w:rsidRPr="002B18B7">
        <w:rPr>
          <w:rFonts w:ascii="Times New Roman" w:eastAsia="Times New Roman" w:hAnsi="Times New Roman"/>
          <w:i/>
          <w:iCs/>
          <w:sz w:val="20"/>
          <w:szCs w:val="20"/>
        </w:rPr>
        <w:t>п. 2.1 + п. 2.2 = п. 1.8</w:t>
      </w:r>
    </w:p>
    <w:p w:rsidR="002B18B7" w:rsidRDefault="002B18B7" w:rsidP="001B2755">
      <w:pPr>
        <w:widowControl w:val="0"/>
        <w:autoSpaceDE w:val="0"/>
        <w:autoSpaceDN w:val="0"/>
        <w:adjustRightInd w:val="0"/>
        <w:spacing w:after="0" w:line="240" w:lineRule="auto"/>
        <w:rPr>
          <w:rFonts w:ascii="Times New Roman" w:hAnsi="Times New Roman"/>
          <w:sz w:val="18"/>
          <w:szCs w:val="18"/>
        </w:rPr>
        <w:sectPr w:rsidR="002B18B7" w:rsidSect="002B18B7">
          <w:pgSz w:w="16840" w:h="23814"/>
          <w:pgMar w:top="720" w:right="1106" w:bottom="1134" w:left="1418" w:header="709" w:footer="709" w:gutter="0"/>
          <w:cols w:space="964"/>
          <w:docGrid w:linePitch="360"/>
        </w:sectPr>
      </w:pPr>
    </w:p>
    <w:p w:rsidR="001B155A" w:rsidRPr="001B155A" w:rsidRDefault="001B155A" w:rsidP="002B18B7">
      <w:pPr>
        <w:widowControl w:val="0"/>
        <w:autoSpaceDE w:val="0"/>
        <w:autoSpaceDN w:val="0"/>
        <w:adjustRightInd w:val="0"/>
        <w:spacing w:after="0" w:line="235" w:lineRule="auto"/>
        <w:jc w:val="right"/>
        <w:rPr>
          <w:rFonts w:ascii="Times New Roman" w:eastAsia="Times New Roman" w:hAnsi="Times New Roman"/>
          <w:b/>
          <w:sz w:val="20"/>
          <w:szCs w:val="20"/>
        </w:rPr>
      </w:pPr>
      <w:r w:rsidRPr="001B155A">
        <w:rPr>
          <w:rFonts w:ascii="Times New Roman" w:eastAsia="Times New Roman" w:hAnsi="Times New Roman"/>
          <w:b/>
          <w:sz w:val="20"/>
          <w:szCs w:val="20"/>
        </w:rPr>
        <w:lastRenderedPageBreak/>
        <w:t>Приложение 18</w:t>
      </w:r>
    </w:p>
    <w:p w:rsidR="002B18B7" w:rsidRPr="002B18B7" w:rsidRDefault="002B18B7" w:rsidP="002B18B7">
      <w:pPr>
        <w:widowControl w:val="0"/>
        <w:autoSpaceDE w:val="0"/>
        <w:autoSpaceDN w:val="0"/>
        <w:adjustRightInd w:val="0"/>
        <w:spacing w:after="0" w:line="235" w:lineRule="auto"/>
        <w:jc w:val="right"/>
        <w:rPr>
          <w:rFonts w:ascii="Times New Roman" w:eastAsia="Times New Roman" w:hAnsi="Times New Roman"/>
          <w:sz w:val="20"/>
          <w:szCs w:val="20"/>
        </w:rPr>
      </w:pPr>
      <w:r w:rsidRPr="002B18B7">
        <w:rPr>
          <w:rFonts w:ascii="Times New Roman" w:eastAsia="Times New Roman" w:hAnsi="Times New Roman"/>
          <w:sz w:val="20"/>
          <w:szCs w:val="20"/>
        </w:rPr>
        <w:t xml:space="preserve">к Положению о порядке ведения реестра муниципального имущества </w:t>
      </w:r>
    </w:p>
    <w:p w:rsidR="002B18B7" w:rsidRPr="002B18B7" w:rsidRDefault="002B18B7" w:rsidP="002B18B7">
      <w:pPr>
        <w:widowControl w:val="0"/>
        <w:autoSpaceDE w:val="0"/>
        <w:autoSpaceDN w:val="0"/>
        <w:adjustRightInd w:val="0"/>
        <w:spacing w:after="0" w:line="235" w:lineRule="auto"/>
        <w:jc w:val="center"/>
        <w:rPr>
          <w:rFonts w:ascii="Times New Roman" w:eastAsia="Times New Roman" w:hAnsi="Times New Roman"/>
          <w:sz w:val="20"/>
          <w:szCs w:val="20"/>
        </w:rPr>
      </w:pPr>
      <w:r w:rsidRPr="002B18B7">
        <w:rPr>
          <w:rFonts w:ascii="Times New Roman" w:eastAsia="Times New Roman" w:hAnsi="Times New Roman"/>
          <w:sz w:val="20"/>
          <w:szCs w:val="20"/>
        </w:rPr>
        <w:t xml:space="preserve">                                                                                                                                                                                                                                                                          </w:t>
      </w:r>
      <w:proofErr w:type="spellStart"/>
      <w:r w:rsidRPr="002B18B7">
        <w:rPr>
          <w:rFonts w:ascii="Times New Roman" w:eastAsia="Times New Roman" w:hAnsi="Times New Roman"/>
          <w:sz w:val="20"/>
          <w:szCs w:val="20"/>
        </w:rPr>
        <w:t>Ницинского</w:t>
      </w:r>
      <w:proofErr w:type="spellEnd"/>
      <w:r w:rsidRPr="002B18B7">
        <w:rPr>
          <w:rFonts w:ascii="Times New Roman" w:eastAsia="Times New Roman" w:hAnsi="Times New Roman"/>
          <w:sz w:val="20"/>
          <w:szCs w:val="20"/>
        </w:rPr>
        <w:t xml:space="preserve"> сельского поселения</w:t>
      </w:r>
    </w:p>
    <w:p w:rsidR="002B18B7" w:rsidRPr="002B18B7" w:rsidRDefault="002B18B7" w:rsidP="002B18B7">
      <w:pPr>
        <w:widowControl w:val="0"/>
        <w:autoSpaceDE w:val="0"/>
        <w:autoSpaceDN w:val="0"/>
        <w:adjustRightInd w:val="0"/>
        <w:spacing w:after="0" w:line="200" w:lineRule="exact"/>
        <w:rPr>
          <w:rFonts w:ascii="Times New Roman" w:eastAsia="Times New Roman" w:hAnsi="Times New Roman"/>
          <w:sz w:val="20"/>
          <w:szCs w:val="20"/>
        </w:rPr>
      </w:pPr>
    </w:p>
    <w:p w:rsidR="002B18B7" w:rsidRPr="002B18B7" w:rsidRDefault="002B18B7" w:rsidP="002B18B7">
      <w:pPr>
        <w:widowControl w:val="0"/>
        <w:autoSpaceDE w:val="0"/>
        <w:autoSpaceDN w:val="0"/>
        <w:adjustRightInd w:val="0"/>
        <w:spacing w:after="0" w:line="240" w:lineRule="auto"/>
        <w:ind w:left="6620"/>
        <w:rPr>
          <w:rFonts w:ascii="Times New Roman" w:eastAsia="Times New Roman" w:hAnsi="Times New Roman"/>
          <w:sz w:val="20"/>
          <w:szCs w:val="20"/>
        </w:rPr>
      </w:pPr>
      <w:r w:rsidRPr="002B18B7">
        <w:rPr>
          <w:rFonts w:ascii="Times New Roman" w:eastAsia="Times New Roman" w:hAnsi="Times New Roman"/>
          <w:sz w:val="24"/>
          <w:szCs w:val="24"/>
        </w:rPr>
        <w:t>Перечень объектов недвижимости</w:t>
      </w:r>
    </w:p>
    <w:p w:rsidR="002B18B7" w:rsidRPr="002B18B7" w:rsidRDefault="002B18B7" w:rsidP="002B18B7">
      <w:pPr>
        <w:widowControl w:val="0"/>
        <w:autoSpaceDE w:val="0"/>
        <w:autoSpaceDN w:val="0"/>
        <w:adjustRightInd w:val="0"/>
        <w:spacing w:after="0" w:line="277" w:lineRule="exact"/>
        <w:rPr>
          <w:rFonts w:ascii="Times New Roman" w:eastAsia="Times New Roman" w:hAnsi="Times New Roman"/>
          <w:sz w:val="20"/>
          <w:szCs w:val="20"/>
        </w:rPr>
      </w:pPr>
    </w:p>
    <w:p w:rsidR="002B18B7" w:rsidRPr="002B18B7" w:rsidRDefault="002B18B7" w:rsidP="002B18B7">
      <w:pPr>
        <w:widowControl w:val="0"/>
        <w:autoSpaceDE w:val="0"/>
        <w:autoSpaceDN w:val="0"/>
        <w:adjustRightInd w:val="0"/>
        <w:spacing w:after="0" w:line="240" w:lineRule="auto"/>
        <w:ind w:left="5040"/>
        <w:rPr>
          <w:rFonts w:ascii="Times New Roman" w:eastAsia="Times New Roman" w:hAnsi="Times New Roman"/>
          <w:sz w:val="20"/>
          <w:szCs w:val="20"/>
        </w:rPr>
      </w:pPr>
      <w:r w:rsidRPr="002B18B7">
        <w:rPr>
          <w:rFonts w:ascii="Times New Roman" w:eastAsia="Times New Roman" w:hAnsi="Times New Roman"/>
          <w:sz w:val="24"/>
          <w:szCs w:val="24"/>
        </w:rPr>
        <w:t>(наименование муниципального предприятия, муниципального учреждения)</w:t>
      </w:r>
    </w:p>
    <w:p w:rsidR="002B18B7" w:rsidRPr="002B18B7" w:rsidRDefault="00B16976" w:rsidP="002B18B7">
      <w:pPr>
        <w:widowControl w:val="0"/>
        <w:autoSpaceDE w:val="0"/>
        <w:autoSpaceDN w:val="0"/>
        <w:adjustRightInd w:val="0"/>
        <w:spacing w:after="0" w:line="20" w:lineRule="exact"/>
        <w:rPr>
          <w:rFonts w:ascii="Times New Roman" w:eastAsia="Times New Roman" w:hAnsi="Times New Roman"/>
          <w:sz w:val="20"/>
          <w:szCs w:val="20"/>
        </w:rPr>
      </w:pPr>
      <w:r>
        <w:rPr>
          <w:rFonts w:ascii="Times New Roman" w:eastAsia="Times New Roman" w:hAnsi="Times New Roman"/>
          <w:sz w:val="20"/>
          <w:szCs w:val="20"/>
        </w:rPr>
        <w:pict>
          <v:line id="Shape 21" o:spid="_x0000_s1216" style="position:absolute;z-index:251657728;visibility:visible;mso-wrap-distance-left:0;mso-wrap-distance-right:0" from="241.75pt,-11.25pt" to="587.05pt,-11.25pt" o:allowincell="f" strokeweight=".19808mm"/>
        </w:pict>
      </w:r>
    </w:p>
    <w:p w:rsidR="002B18B7" w:rsidRPr="002B18B7" w:rsidRDefault="002B18B7" w:rsidP="002B18B7">
      <w:pPr>
        <w:widowControl w:val="0"/>
        <w:autoSpaceDE w:val="0"/>
        <w:autoSpaceDN w:val="0"/>
        <w:adjustRightInd w:val="0"/>
        <w:spacing w:after="0" w:line="200" w:lineRule="exact"/>
        <w:rPr>
          <w:rFonts w:ascii="Times New Roman" w:eastAsia="Times New Roman" w:hAnsi="Times New Roman"/>
          <w:sz w:val="20"/>
          <w:szCs w:val="20"/>
        </w:rPr>
      </w:pPr>
    </w:p>
    <w:p w:rsidR="002B18B7" w:rsidRPr="002B18B7" w:rsidRDefault="002B18B7" w:rsidP="002B18B7">
      <w:pPr>
        <w:widowControl w:val="0"/>
        <w:autoSpaceDE w:val="0"/>
        <w:autoSpaceDN w:val="0"/>
        <w:adjustRightInd w:val="0"/>
        <w:spacing w:after="0" w:line="286" w:lineRule="exact"/>
        <w:rPr>
          <w:rFonts w:ascii="Times New Roman" w:eastAsia="Times New Roman" w:hAnsi="Times New Roman"/>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620"/>
        <w:gridCol w:w="1800"/>
        <w:gridCol w:w="2160"/>
        <w:gridCol w:w="2160"/>
        <w:gridCol w:w="1980"/>
        <w:gridCol w:w="720"/>
        <w:gridCol w:w="1260"/>
        <w:gridCol w:w="200"/>
        <w:gridCol w:w="1220"/>
        <w:gridCol w:w="1440"/>
        <w:gridCol w:w="1800"/>
        <w:gridCol w:w="30"/>
      </w:tblGrid>
      <w:tr w:rsidR="002B18B7" w:rsidRPr="002B18B7" w:rsidTr="002B18B7">
        <w:trPr>
          <w:trHeight w:val="222"/>
        </w:trPr>
        <w:tc>
          <w:tcPr>
            <w:tcW w:w="580" w:type="dxa"/>
            <w:tcBorders>
              <w:top w:val="single" w:sz="8" w:space="0" w:color="auto"/>
              <w:left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ind w:left="80"/>
              <w:rPr>
                <w:rFonts w:ascii="Times New Roman" w:eastAsia="Times New Roman" w:hAnsi="Times New Roman"/>
                <w:sz w:val="20"/>
                <w:szCs w:val="20"/>
              </w:rPr>
            </w:pPr>
            <w:r w:rsidRPr="002B18B7">
              <w:rPr>
                <w:rFonts w:ascii="Times New Roman" w:eastAsia="Times New Roman" w:hAnsi="Times New Roman"/>
                <w:sz w:val="18"/>
                <w:szCs w:val="18"/>
              </w:rPr>
              <w:t>№</w:t>
            </w:r>
          </w:p>
        </w:tc>
        <w:tc>
          <w:tcPr>
            <w:tcW w:w="620" w:type="dxa"/>
            <w:tcBorders>
              <w:top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9"/>
                <w:szCs w:val="19"/>
              </w:rPr>
            </w:pPr>
          </w:p>
        </w:tc>
        <w:tc>
          <w:tcPr>
            <w:tcW w:w="1800" w:type="dxa"/>
            <w:tcBorders>
              <w:top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ind w:right="70"/>
              <w:jc w:val="center"/>
              <w:rPr>
                <w:rFonts w:ascii="Times New Roman" w:eastAsia="Times New Roman" w:hAnsi="Times New Roman"/>
                <w:sz w:val="20"/>
                <w:szCs w:val="20"/>
              </w:rPr>
            </w:pPr>
            <w:r w:rsidRPr="002B18B7">
              <w:rPr>
                <w:rFonts w:ascii="Times New Roman" w:eastAsia="Times New Roman" w:hAnsi="Times New Roman"/>
                <w:w w:val="99"/>
                <w:sz w:val="18"/>
                <w:szCs w:val="18"/>
              </w:rPr>
              <w:t>Наименование</w:t>
            </w:r>
          </w:p>
        </w:tc>
        <w:tc>
          <w:tcPr>
            <w:tcW w:w="2160" w:type="dxa"/>
            <w:tcBorders>
              <w:top w:val="single" w:sz="8" w:space="0" w:color="auto"/>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9"/>
                <w:szCs w:val="19"/>
              </w:rPr>
            </w:pPr>
          </w:p>
        </w:tc>
        <w:tc>
          <w:tcPr>
            <w:tcW w:w="6320" w:type="dxa"/>
            <w:gridSpan w:val="5"/>
            <w:tcBorders>
              <w:top w:val="single" w:sz="8" w:space="0" w:color="auto"/>
              <w:bottom w:val="single" w:sz="8" w:space="0" w:color="auto"/>
            </w:tcBorders>
            <w:vAlign w:val="bottom"/>
          </w:tcPr>
          <w:p w:rsidR="002B18B7" w:rsidRPr="002B18B7" w:rsidRDefault="002B18B7" w:rsidP="002B18B7">
            <w:pPr>
              <w:widowControl w:val="0"/>
              <w:autoSpaceDE w:val="0"/>
              <w:autoSpaceDN w:val="0"/>
              <w:adjustRightInd w:val="0"/>
              <w:spacing w:after="0" w:line="240" w:lineRule="auto"/>
              <w:ind w:left="1680"/>
              <w:rPr>
                <w:rFonts w:ascii="Times New Roman" w:eastAsia="Times New Roman" w:hAnsi="Times New Roman"/>
                <w:sz w:val="20"/>
                <w:szCs w:val="20"/>
              </w:rPr>
            </w:pPr>
            <w:r w:rsidRPr="002B18B7">
              <w:rPr>
                <w:rFonts w:ascii="Times New Roman" w:eastAsia="Times New Roman" w:hAnsi="Times New Roman"/>
                <w:w w:val="99"/>
                <w:sz w:val="18"/>
                <w:szCs w:val="18"/>
              </w:rPr>
              <w:t>Данные об объекте недвижимости по состоянию на 01.01.20</w:t>
            </w:r>
          </w:p>
        </w:tc>
        <w:tc>
          <w:tcPr>
            <w:tcW w:w="1220" w:type="dxa"/>
            <w:tcBorders>
              <w:top w:val="single" w:sz="8" w:space="0" w:color="auto"/>
              <w:bottom w:val="single" w:sz="8" w:space="0" w:color="auto"/>
            </w:tcBorders>
            <w:vAlign w:val="bottom"/>
          </w:tcPr>
          <w:p w:rsidR="002B18B7" w:rsidRPr="002B18B7" w:rsidRDefault="002B18B7" w:rsidP="002B18B7">
            <w:pPr>
              <w:widowControl w:val="0"/>
              <w:autoSpaceDE w:val="0"/>
              <w:autoSpaceDN w:val="0"/>
              <w:adjustRightInd w:val="0"/>
              <w:spacing w:after="0" w:line="240" w:lineRule="auto"/>
              <w:ind w:left="320"/>
              <w:rPr>
                <w:rFonts w:ascii="Times New Roman" w:eastAsia="Times New Roman" w:hAnsi="Times New Roman"/>
                <w:sz w:val="20"/>
                <w:szCs w:val="20"/>
              </w:rPr>
            </w:pPr>
            <w:proofErr w:type="gramStart"/>
            <w:r w:rsidRPr="002B18B7">
              <w:rPr>
                <w:rFonts w:ascii="Times New Roman" w:eastAsia="Times New Roman" w:hAnsi="Times New Roman"/>
                <w:sz w:val="18"/>
                <w:szCs w:val="18"/>
              </w:rPr>
              <w:t>г</w:t>
            </w:r>
            <w:proofErr w:type="gramEnd"/>
            <w:r w:rsidRPr="002B18B7">
              <w:rPr>
                <w:rFonts w:ascii="Times New Roman" w:eastAsia="Times New Roman" w:hAnsi="Times New Roman"/>
                <w:sz w:val="18"/>
                <w:szCs w:val="18"/>
              </w:rPr>
              <w:t>.</w:t>
            </w:r>
          </w:p>
        </w:tc>
        <w:tc>
          <w:tcPr>
            <w:tcW w:w="1440" w:type="dxa"/>
            <w:tcBorders>
              <w:top w:val="single" w:sz="8" w:space="0" w:color="auto"/>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9"/>
                <w:szCs w:val="19"/>
              </w:rPr>
            </w:pPr>
          </w:p>
        </w:tc>
        <w:tc>
          <w:tcPr>
            <w:tcW w:w="1800" w:type="dxa"/>
            <w:tcBorders>
              <w:top w:val="single" w:sz="8" w:space="0" w:color="auto"/>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9"/>
                <w:szCs w:val="19"/>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04"/>
        </w:trPr>
        <w:tc>
          <w:tcPr>
            <w:tcW w:w="580" w:type="dxa"/>
            <w:tcBorders>
              <w:left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62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8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21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04" w:lineRule="exact"/>
              <w:jc w:val="right"/>
              <w:rPr>
                <w:rFonts w:ascii="Times New Roman" w:eastAsia="Times New Roman" w:hAnsi="Times New Roman"/>
                <w:sz w:val="20"/>
                <w:szCs w:val="20"/>
              </w:rPr>
            </w:pPr>
            <w:r w:rsidRPr="002B18B7">
              <w:rPr>
                <w:rFonts w:ascii="Times New Roman" w:eastAsia="Times New Roman" w:hAnsi="Times New Roman"/>
                <w:sz w:val="18"/>
                <w:szCs w:val="18"/>
              </w:rPr>
              <w:t>Адрес местонахождения</w:t>
            </w:r>
          </w:p>
        </w:tc>
        <w:tc>
          <w:tcPr>
            <w:tcW w:w="21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04" w:lineRule="exact"/>
              <w:ind w:left="100"/>
              <w:rPr>
                <w:rFonts w:ascii="Times New Roman" w:eastAsia="Times New Roman" w:hAnsi="Times New Roman"/>
                <w:sz w:val="20"/>
                <w:szCs w:val="20"/>
              </w:rPr>
            </w:pPr>
            <w:r w:rsidRPr="002B18B7">
              <w:rPr>
                <w:rFonts w:ascii="Times New Roman" w:eastAsia="Times New Roman" w:hAnsi="Times New Roman"/>
                <w:sz w:val="18"/>
                <w:szCs w:val="18"/>
              </w:rPr>
              <w:t>Основание нахождения</w:t>
            </w:r>
          </w:p>
        </w:tc>
        <w:tc>
          <w:tcPr>
            <w:tcW w:w="198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04" w:lineRule="exact"/>
              <w:ind w:left="80"/>
              <w:rPr>
                <w:rFonts w:ascii="Times New Roman" w:eastAsia="Times New Roman" w:hAnsi="Times New Roman"/>
                <w:sz w:val="20"/>
                <w:szCs w:val="20"/>
              </w:rPr>
            </w:pPr>
            <w:r w:rsidRPr="002B18B7">
              <w:rPr>
                <w:rFonts w:ascii="Times New Roman" w:eastAsia="Times New Roman" w:hAnsi="Times New Roman"/>
                <w:sz w:val="18"/>
                <w:szCs w:val="18"/>
              </w:rPr>
              <w:t>Инвентарный номер</w:t>
            </w:r>
          </w:p>
        </w:tc>
        <w:tc>
          <w:tcPr>
            <w:tcW w:w="72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2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04" w:lineRule="exact"/>
              <w:ind w:left="140"/>
              <w:rPr>
                <w:rFonts w:ascii="Times New Roman" w:eastAsia="Times New Roman" w:hAnsi="Times New Roman"/>
                <w:sz w:val="20"/>
                <w:szCs w:val="20"/>
              </w:rPr>
            </w:pPr>
            <w:r w:rsidRPr="002B18B7">
              <w:rPr>
                <w:rFonts w:ascii="Times New Roman" w:eastAsia="Times New Roman" w:hAnsi="Times New Roman"/>
                <w:sz w:val="18"/>
                <w:szCs w:val="18"/>
              </w:rPr>
              <w:t>Балансовая</w:t>
            </w:r>
          </w:p>
        </w:tc>
        <w:tc>
          <w:tcPr>
            <w:tcW w:w="2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22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04" w:lineRule="exact"/>
              <w:ind w:left="20"/>
              <w:rPr>
                <w:rFonts w:ascii="Times New Roman" w:eastAsia="Times New Roman" w:hAnsi="Times New Roman"/>
                <w:sz w:val="20"/>
                <w:szCs w:val="20"/>
              </w:rPr>
            </w:pPr>
            <w:r w:rsidRPr="002B18B7">
              <w:rPr>
                <w:rFonts w:ascii="Times New Roman" w:eastAsia="Times New Roman" w:hAnsi="Times New Roman"/>
                <w:sz w:val="18"/>
                <w:szCs w:val="18"/>
              </w:rPr>
              <w:t>Остаточная</w:t>
            </w:r>
          </w:p>
        </w:tc>
        <w:tc>
          <w:tcPr>
            <w:tcW w:w="14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04" w:lineRule="exact"/>
              <w:jc w:val="center"/>
              <w:rPr>
                <w:rFonts w:ascii="Times New Roman" w:eastAsia="Times New Roman" w:hAnsi="Times New Roman"/>
                <w:sz w:val="20"/>
                <w:szCs w:val="20"/>
              </w:rPr>
            </w:pPr>
            <w:r w:rsidRPr="002B18B7">
              <w:rPr>
                <w:rFonts w:ascii="Times New Roman" w:eastAsia="Times New Roman" w:hAnsi="Times New Roman"/>
                <w:w w:val="99"/>
                <w:sz w:val="18"/>
                <w:szCs w:val="18"/>
              </w:rPr>
              <w:t>Общая</w:t>
            </w:r>
          </w:p>
        </w:tc>
        <w:tc>
          <w:tcPr>
            <w:tcW w:w="18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04" w:lineRule="exact"/>
              <w:ind w:left="20"/>
              <w:rPr>
                <w:rFonts w:ascii="Times New Roman" w:eastAsia="Times New Roman" w:hAnsi="Times New Roman"/>
                <w:sz w:val="20"/>
                <w:szCs w:val="20"/>
              </w:rPr>
            </w:pPr>
            <w:proofErr w:type="gramStart"/>
            <w:r w:rsidRPr="002B18B7">
              <w:rPr>
                <w:rFonts w:ascii="Times New Roman" w:eastAsia="Times New Roman" w:hAnsi="Times New Roman"/>
                <w:sz w:val="18"/>
                <w:szCs w:val="18"/>
              </w:rPr>
              <w:t>Кадастровый (</w:t>
            </w:r>
            <w:proofErr w:type="spellStart"/>
            <w:r w:rsidRPr="002B18B7">
              <w:rPr>
                <w:rFonts w:ascii="Times New Roman" w:eastAsia="Times New Roman" w:hAnsi="Times New Roman"/>
                <w:sz w:val="18"/>
                <w:szCs w:val="18"/>
              </w:rPr>
              <w:t>услов</w:t>
            </w:r>
            <w:proofErr w:type="spellEnd"/>
            <w:r w:rsidRPr="002B18B7">
              <w:rPr>
                <w:rFonts w:ascii="Times New Roman" w:eastAsia="Times New Roman" w:hAnsi="Times New Roman"/>
                <w:sz w:val="18"/>
                <w:szCs w:val="18"/>
              </w:rPr>
              <w:t>-</w:t>
            </w:r>
            <w:proofErr w:type="gramEnd"/>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06"/>
        </w:trPr>
        <w:tc>
          <w:tcPr>
            <w:tcW w:w="580" w:type="dxa"/>
            <w:tcBorders>
              <w:left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62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8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21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21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ind w:left="100"/>
              <w:rPr>
                <w:rFonts w:ascii="Times New Roman" w:eastAsia="Times New Roman" w:hAnsi="Times New Roman"/>
                <w:sz w:val="20"/>
                <w:szCs w:val="20"/>
              </w:rPr>
            </w:pPr>
            <w:r w:rsidRPr="002B18B7">
              <w:rPr>
                <w:rFonts w:ascii="Times New Roman" w:eastAsia="Times New Roman" w:hAnsi="Times New Roman"/>
                <w:sz w:val="18"/>
                <w:szCs w:val="18"/>
              </w:rPr>
              <w:t>объекта недвижимости у</w:t>
            </w:r>
          </w:p>
        </w:tc>
        <w:tc>
          <w:tcPr>
            <w:tcW w:w="1980" w:type="dxa"/>
            <w:vMerge w:val="restart"/>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jc w:val="center"/>
              <w:rPr>
                <w:rFonts w:ascii="Times New Roman" w:eastAsia="Times New Roman" w:hAnsi="Times New Roman"/>
                <w:sz w:val="20"/>
                <w:szCs w:val="20"/>
              </w:rPr>
            </w:pPr>
            <w:r w:rsidRPr="002B18B7">
              <w:rPr>
                <w:rFonts w:ascii="Times New Roman" w:eastAsia="Times New Roman" w:hAnsi="Times New Roman"/>
                <w:w w:val="99"/>
                <w:sz w:val="18"/>
                <w:szCs w:val="18"/>
              </w:rPr>
              <w:t>объекта</w:t>
            </w:r>
          </w:p>
        </w:tc>
        <w:tc>
          <w:tcPr>
            <w:tcW w:w="72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2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ind w:left="140"/>
              <w:rPr>
                <w:rFonts w:ascii="Times New Roman" w:eastAsia="Times New Roman" w:hAnsi="Times New Roman"/>
                <w:sz w:val="20"/>
                <w:szCs w:val="20"/>
              </w:rPr>
            </w:pPr>
            <w:r w:rsidRPr="002B18B7">
              <w:rPr>
                <w:rFonts w:ascii="Times New Roman" w:eastAsia="Times New Roman" w:hAnsi="Times New Roman"/>
                <w:sz w:val="18"/>
                <w:szCs w:val="18"/>
              </w:rPr>
              <w:t>стоимость</w:t>
            </w:r>
          </w:p>
        </w:tc>
        <w:tc>
          <w:tcPr>
            <w:tcW w:w="2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22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ind w:left="40"/>
              <w:rPr>
                <w:rFonts w:ascii="Times New Roman" w:eastAsia="Times New Roman" w:hAnsi="Times New Roman"/>
                <w:sz w:val="20"/>
                <w:szCs w:val="20"/>
              </w:rPr>
            </w:pPr>
            <w:r w:rsidRPr="002B18B7">
              <w:rPr>
                <w:rFonts w:ascii="Times New Roman" w:eastAsia="Times New Roman" w:hAnsi="Times New Roman"/>
                <w:sz w:val="18"/>
                <w:szCs w:val="18"/>
              </w:rPr>
              <w:t>стоимость</w:t>
            </w:r>
          </w:p>
        </w:tc>
        <w:tc>
          <w:tcPr>
            <w:tcW w:w="14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ind w:left="200"/>
              <w:rPr>
                <w:rFonts w:ascii="Times New Roman" w:eastAsia="Times New Roman" w:hAnsi="Times New Roman"/>
                <w:sz w:val="20"/>
                <w:szCs w:val="20"/>
              </w:rPr>
            </w:pPr>
            <w:proofErr w:type="gramStart"/>
            <w:r w:rsidRPr="002B18B7">
              <w:rPr>
                <w:rFonts w:ascii="Times New Roman" w:eastAsia="Times New Roman" w:hAnsi="Times New Roman"/>
                <w:sz w:val="18"/>
                <w:szCs w:val="18"/>
              </w:rPr>
              <w:t>площадь (кв.</w:t>
            </w:r>
            <w:proofErr w:type="gramEnd"/>
          </w:p>
        </w:tc>
        <w:tc>
          <w:tcPr>
            <w:tcW w:w="18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09"/>
        </w:trPr>
        <w:tc>
          <w:tcPr>
            <w:tcW w:w="580" w:type="dxa"/>
            <w:tcBorders>
              <w:left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8"/>
                <w:szCs w:val="18"/>
              </w:rPr>
            </w:pPr>
          </w:p>
        </w:tc>
        <w:tc>
          <w:tcPr>
            <w:tcW w:w="62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8"/>
                <w:szCs w:val="18"/>
              </w:rPr>
            </w:pPr>
          </w:p>
        </w:tc>
        <w:tc>
          <w:tcPr>
            <w:tcW w:w="18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8"/>
                <w:szCs w:val="18"/>
              </w:rPr>
            </w:pPr>
          </w:p>
        </w:tc>
        <w:tc>
          <w:tcPr>
            <w:tcW w:w="21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8"/>
                <w:szCs w:val="18"/>
              </w:rPr>
            </w:pPr>
          </w:p>
        </w:tc>
        <w:tc>
          <w:tcPr>
            <w:tcW w:w="2160" w:type="dxa"/>
            <w:vMerge w:val="restart"/>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jc w:val="center"/>
              <w:rPr>
                <w:rFonts w:ascii="Times New Roman" w:eastAsia="Times New Roman" w:hAnsi="Times New Roman"/>
                <w:sz w:val="20"/>
                <w:szCs w:val="20"/>
              </w:rPr>
            </w:pPr>
            <w:r w:rsidRPr="002B18B7">
              <w:rPr>
                <w:rFonts w:ascii="Times New Roman" w:eastAsia="Times New Roman" w:hAnsi="Times New Roman"/>
                <w:w w:val="99"/>
                <w:sz w:val="18"/>
                <w:szCs w:val="18"/>
              </w:rPr>
              <w:t>юридического</w:t>
            </w:r>
          </w:p>
        </w:tc>
        <w:tc>
          <w:tcPr>
            <w:tcW w:w="1980" w:type="dxa"/>
            <w:vMerge/>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8"/>
                <w:szCs w:val="18"/>
              </w:rPr>
            </w:pPr>
          </w:p>
        </w:tc>
        <w:tc>
          <w:tcPr>
            <w:tcW w:w="72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8"/>
                <w:szCs w:val="18"/>
              </w:rPr>
            </w:pPr>
          </w:p>
        </w:tc>
        <w:tc>
          <w:tcPr>
            <w:tcW w:w="12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ind w:left="140"/>
              <w:rPr>
                <w:rFonts w:ascii="Times New Roman" w:eastAsia="Times New Roman" w:hAnsi="Times New Roman"/>
                <w:sz w:val="20"/>
                <w:szCs w:val="20"/>
              </w:rPr>
            </w:pPr>
            <w:r w:rsidRPr="002B18B7">
              <w:rPr>
                <w:rFonts w:ascii="Times New Roman" w:eastAsia="Times New Roman" w:hAnsi="Times New Roman"/>
                <w:sz w:val="18"/>
                <w:szCs w:val="18"/>
              </w:rPr>
              <w:t>(тыс. руб.)</w:t>
            </w:r>
          </w:p>
        </w:tc>
        <w:tc>
          <w:tcPr>
            <w:tcW w:w="2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8"/>
                <w:szCs w:val="18"/>
              </w:rPr>
            </w:pPr>
          </w:p>
        </w:tc>
        <w:tc>
          <w:tcPr>
            <w:tcW w:w="122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ind w:left="40"/>
              <w:rPr>
                <w:rFonts w:ascii="Times New Roman" w:eastAsia="Times New Roman" w:hAnsi="Times New Roman"/>
                <w:sz w:val="20"/>
                <w:szCs w:val="20"/>
              </w:rPr>
            </w:pPr>
            <w:r w:rsidRPr="002B18B7">
              <w:rPr>
                <w:rFonts w:ascii="Times New Roman" w:eastAsia="Times New Roman" w:hAnsi="Times New Roman"/>
                <w:sz w:val="18"/>
                <w:szCs w:val="18"/>
              </w:rPr>
              <w:t>(тыс. руб.)</w:t>
            </w:r>
          </w:p>
        </w:tc>
        <w:tc>
          <w:tcPr>
            <w:tcW w:w="14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ind w:left="200"/>
              <w:rPr>
                <w:rFonts w:ascii="Times New Roman" w:eastAsia="Times New Roman" w:hAnsi="Times New Roman"/>
                <w:sz w:val="20"/>
                <w:szCs w:val="20"/>
              </w:rPr>
            </w:pPr>
            <w:r w:rsidRPr="002B18B7">
              <w:rPr>
                <w:rFonts w:ascii="Times New Roman" w:eastAsia="Times New Roman" w:hAnsi="Times New Roman"/>
                <w:sz w:val="18"/>
                <w:szCs w:val="18"/>
              </w:rPr>
              <w:t>м)/этажность</w:t>
            </w:r>
          </w:p>
        </w:tc>
        <w:tc>
          <w:tcPr>
            <w:tcW w:w="18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01" w:lineRule="exact"/>
              <w:ind w:left="100"/>
              <w:rPr>
                <w:rFonts w:ascii="Times New Roman" w:eastAsia="Times New Roman" w:hAnsi="Times New Roman"/>
                <w:sz w:val="20"/>
                <w:szCs w:val="20"/>
              </w:rPr>
            </w:pPr>
            <w:proofErr w:type="spellStart"/>
            <w:proofErr w:type="gramStart"/>
            <w:r w:rsidRPr="002B18B7">
              <w:rPr>
                <w:rFonts w:ascii="Times New Roman" w:eastAsia="Times New Roman" w:hAnsi="Times New Roman"/>
                <w:sz w:val="18"/>
                <w:szCs w:val="18"/>
              </w:rPr>
              <w:t>ный</w:t>
            </w:r>
            <w:proofErr w:type="spellEnd"/>
            <w:r w:rsidRPr="002B18B7">
              <w:rPr>
                <w:rFonts w:ascii="Times New Roman" w:eastAsia="Times New Roman" w:hAnsi="Times New Roman"/>
                <w:sz w:val="18"/>
                <w:szCs w:val="18"/>
              </w:rPr>
              <w:t>) номер/площадь</w:t>
            </w:r>
            <w:proofErr w:type="gramEnd"/>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197"/>
        </w:trPr>
        <w:tc>
          <w:tcPr>
            <w:tcW w:w="580" w:type="dxa"/>
            <w:tcBorders>
              <w:left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62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8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21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2160" w:type="dxa"/>
            <w:vMerge/>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980" w:type="dxa"/>
            <w:vMerge w:val="restart"/>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jc w:val="center"/>
              <w:rPr>
                <w:rFonts w:ascii="Times New Roman" w:eastAsia="Times New Roman" w:hAnsi="Times New Roman"/>
                <w:sz w:val="20"/>
                <w:szCs w:val="20"/>
              </w:rPr>
            </w:pPr>
            <w:r w:rsidRPr="002B18B7">
              <w:rPr>
                <w:rFonts w:ascii="Times New Roman" w:eastAsia="Times New Roman" w:hAnsi="Times New Roman"/>
                <w:w w:val="99"/>
                <w:sz w:val="18"/>
                <w:szCs w:val="18"/>
              </w:rPr>
              <w:t>недвижимости/дата и</w:t>
            </w:r>
          </w:p>
        </w:tc>
        <w:tc>
          <w:tcPr>
            <w:tcW w:w="72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2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2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22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4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8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06"/>
        </w:trPr>
        <w:tc>
          <w:tcPr>
            <w:tcW w:w="580" w:type="dxa"/>
            <w:tcBorders>
              <w:left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62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8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21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21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980" w:type="dxa"/>
            <w:vMerge/>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72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2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2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22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4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8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jc w:val="center"/>
              <w:rPr>
                <w:rFonts w:ascii="Times New Roman" w:eastAsia="Times New Roman" w:hAnsi="Times New Roman"/>
                <w:sz w:val="20"/>
                <w:szCs w:val="20"/>
              </w:rPr>
            </w:pPr>
            <w:r w:rsidRPr="002B18B7">
              <w:rPr>
                <w:rFonts w:ascii="Times New Roman" w:eastAsia="Times New Roman" w:hAnsi="Times New Roman"/>
                <w:w w:val="99"/>
                <w:sz w:val="18"/>
                <w:szCs w:val="18"/>
              </w:rPr>
              <w:t>земельного (</w:t>
            </w:r>
            <w:proofErr w:type="spellStart"/>
            <w:r w:rsidRPr="002B18B7">
              <w:rPr>
                <w:rFonts w:ascii="Times New Roman" w:eastAsia="Times New Roman" w:hAnsi="Times New Roman"/>
                <w:w w:val="99"/>
                <w:sz w:val="18"/>
                <w:szCs w:val="18"/>
              </w:rPr>
              <w:t>ых</w:t>
            </w:r>
            <w:proofErr w:type="spellEnd"/>
            <w:r w:rsidRPr="002B18B7">
              <w:rPr>
                <w:rFonts w:ascii="Times New Roman" w:eastAsia="Times New Roman" w:hAnsi="Times New Roman"/>
                <w:w w:val="99"/>
                <w:sz w:val="18"/>
                <w:szCs w:val="18"/>
              </w:rPr>
              <w:t>)</w:t>
            </w: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199"/>
        </w:trPr>
        <w:tc>
          <w:tcPr>
            <w:tcW w:w="580" w:type="dxa"/>
            <w:tcBorders>
              <w:left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62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8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21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21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199" w:lineRule="exact"/>
              <w:jc w:val="center"/>
              <w:rPr>
                <w:rFonts w:ascii="Times New Roman" w:eastAsia="Times New Roman" w:hAnsi="Times New Roman"/>
                <w:sz w:val="20"/>
                <w:szCs w:val="20"/>
              </w:rPr>
            </w:pPr>
            <w:r w:rsidRPr="002B18B7">
              <w:rPr>
                <w:rFonts w:ascii="Times New Roman" w:eastAsia="Times New Roman" w:hAnsi="Times New Roman"/>
                <w:w w:val="98"/>
                <w:sz w:val="18"/>
                <w:szCs w:val="18"/>
              </w:rPr>
              <w:t>лица/запись регистрации</w:t>
            </w:r>
          </w:p>
        </w:tc>
        <w:tc>
          <w:tcPr>
            <w:tcW w:w="198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72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26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20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22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44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800" w:type="dxa"/>
            <w:tcBorders>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169"/>
        </w:trPr>
        <w:tc>
          <w:tcPr>
            <w:tcW w:w="580" w:type="dxa"/>
            <w:tcBorders>
              <w:left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4"/>
                <w:szCs w:val="14"/>
              </w:rPr>
            </w:pPr>
          </w:p>
        </w:tc>
        <w:tc>
          <w:tcPr>
            <w:tcW w:w="62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4"/>
                <w:szCs w:val="14"/>
              </w:rPr>
            </w:pPr>
          </w:p>
        </w:tc>
        <w:tc>
          <w:tcPr>
            <w:tcW w:w="180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4"/>
                <w:szCs w:val="14"/>
              </w:rPr>
            </w:pPr>
          </w:p>
        </w:tc>
        <w:tc>
          <w:tcPr>
            <w:tcW w:w="21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4"/>
                <w:szCs w:val="14"/>
              </w:rPr>
            </w:pPr>
          </w:p>
        </w:tc>
        <w:tc>
          <w:tcPr>
            <w:tcW w:w="21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4"/>
                <w:szCs w:val="14"/>
              </w:rPr>
            </w:pPr>
          </w:p>
        </w:tc>
        <w:tc>
          <w:tcPr>
            <w:tcW w:w="198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149" w:lineRule="exact"/>
              <w:jc w:val="center"/>
              <w:rPr>
                <w:rFonts w:ascii="Times New Roman" w:eastAsia="Times New Roman" w:hAnsi="Times New Roman"/>
                <w:sz w:val="20"/>
                <w:szCs w:val="20"/>
              </w:rPr>
            </w:pPr>
            <w:r w:rsidRPr="002B18B7">
              <w:rPr>
                <w:rFonts w:ascii="Times New Roman" w:eastAsia="Times New Roman" w:hAnsi="Times New Roman"/>
                <w:sz w:val="17"/>
                <w:szCs w:val="17"/>
              </w:rPr>
              <w:t>номер паспорта БТИ</w:t>
            </w:r>
          </w:p>
        </w:tc>
        <w:tc>
          <w:tcPr>
            <w:tcW w:w="72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4"/>
                <w:szCs w:val="14"/>
              </w:rPr>
            </w:pPr>
          </w:p>
        </w:tc>
        <w:tc>
          <w:tcPr>
            <w:tcW w:w="12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4"/>
                <w:szCs w:val="14"/>
              </w:rPr>
            </w:pPr>
          </w:p>
        </w:tc>
        <w:tc>
          <w:tcPr>
            <w:tcW w:w="20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4"/>
                <w:szCs w:val="14"/>
              </w:rPr>
            </w:pPr>
          </w:p>
        </w:tc>
        <w:tc>
          <w:tcPr>
            <w:tcW w:w="122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4"/>
                <w:szCs w:val="14"/>
              </w:rPr>
            </w:pPr>
          </w:p>
        </w:tc>
        <w:tc>
          <w:tcPr>
            <w:tcW w:w="144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4"/>
                <w:szCs w:val="14"/>
              </w:rPr>
            </w:pPr>
          </w:p>
        </w:tc>
        <w:tc>
          <w:tcPr>
            <w:tcW w:w="180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149" w:lineRule="exact"/>
              <w:jc w:val="center"/>
              <w:rPr>
                <w:rFonts w:ascii="Times New Roman" w:eastAsia="Times New Roman" w:hAnsi="Times New Roman"/>
                <w:sz w:val="20"/>
                <w:szCs w:val="20"/>
              </w:rPr>
            </w:pPr>
            <w:r w:rsidRPr="002B18B7">
              <w:rPr>
                <w:rFonts w:ascii="Times New Roman" w:eastAsia="Times New Roman" w:hAnsi="Times New Roman"/>
                <w:sz w:val="17"/>
                <w:szCs w:val="17"/>
              </w:rPr>
              <w:t>участк</w:t>
            </w:r>
            <w:proofErr w:type="gramStart"/>
            <w:r w:rsidRPr="002B18B7">
              <w:rPr>
                <w:rFonts w:ascii="Times New Roman" w:eastAsia="Times New Roman" w:hAnsi="Times New Roman"/>
                <w:sz w:val="17"/>
                <w:szCs w:val="17"/>
              </w:rPr>
              <w:t>а(</w:t>
            </w:r>
            <w:proofErr w:type="spellStart"/>
            <w:proofErr w:type="gramEnd"/>
            <w:r w:rsidRPr="002B18B7">
              <w:rPr>
                <w:rFonts w:ascii="Times New Roman" w:eastAsia="Times New Roman" w:hAnsi="Times New Roman"/>
                <w:sz w:val="17"/>
                <w:szCs w:val="17"/>
              </w:rPr>
              <w:t>ов</w:t>
            </w:r>
            <w:proofErr w:type="spellEnd"/>
            <w:r w:rsidRPr="002B18B7">
              <w:rPr>
                <w:rFonts w:ascii="Times New Roman" w:eastAsia="Times New Roman" w:hAnsi="Times New Roman"/>
                <w:sz w:val="17"/>
                <w:szCs w:val="17"/>
              </w:rPr>
              <w:t>) (га)</w:t>
            </w: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196"/>
        </w:trPr>
        <w:tc>
          <w:tcPr>
            <w:tcW w:w="580" w:type="dxa"/>
            <w:tcBorders>
              <w:left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62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196" w:lineRule="exact"/>
              <w:ind w:right="210"/>
              <w:jc w:val="right"/>
              <w:rPr>
                <w:rFonts w:ascii="Times New Roman" w:eastAsia="Times New Roman" w:hAnsi="Times New Roman"/>
                <w:sz w:val="20"/>
                <w:szCs w:val="20"/>
              </w:rPr>
            </w:pPr>
            <w:r w:rsidRPr="002B18B7">
              <w:rPr>
                <w:rFonts w:ascii="Times New Roman" w:eastAsia="Times New Roman" w:hAnsi="Times New Roman"/>
                <w:sz w:val="18"/>
                <w:szCs w:val="18"/>
              </w:rPr>
              <w:t>2</w:t>
            </w:r>
          </w:p>
        </w:tc>
        <w:tc>
          <w:tcPr>
            <w:tcW w:w="180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196" w:lineRule="exact"/>
              <w:ind w:right="850"/>
              <w:jc w:val="right"/>
              <w:rPr>
                <w:rFonts w:ascii="Times New Roman" w:eastAsia="Times New Roman" w:hAnsi="Times New Roman"/>
                <w:sz w:val="20"/>
                <w:szCs w:val="20"/>
              </w:rPr>
            </w:pPr>
            <w:r w:rsidRPr="002B18B7">
              <w:rPr>
                <w:rFonts w:ascii="Times New Roman" w:eastAsia="Times New Roman" w:hAnsi="Times New Roman"/>
                <w:sz w:val="18"/>
                <w:szCs w:val="18"/>
              </w:rPr>
              <w:t>3</w:t>
            </w:r>
          </w:p>
        </w:tc>
        <w:tc>
          <w:tcPr>
            <w:tcW w:w="21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196" w:lineRule="exact"/>
              <w:ind w:right="1030"/>
              <w:jc w:val="right"/>
              <w:rPr>
                <w:rFonts w:ascii="Times New Roman" w:eastAsia="Times New Roman" w:hAnsi="Times New Roman"/>
                <w:sz w:val="20"/>
                <w:szCs w:val="20"/>
              </w:rPr>
            </w:pPr>
            <w:r w:rsidRPr="002B18B7">
              <w:rPr>
                <w:rFonts w:ascii="Times New Roman" w:eastAsia="Times New Roman" w:hAnsi="Times New Roman"/>
                <w:sz w:val="18"/>
                <w:szCs w:val="18"/>
              </w:rPr>
              <w:t>4</w:t>
            </w:r>
          </w:p>
        </w:tc>
        <w:tc>
          <w:tcPr>
            <w:tcW w:w="21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196" w:lineRule="exact"/>
              <w:ind w:right="1030"/>
              <w:jc w:val="right"/>
              <w:rPr>
                <w:rFonts w:ascii="Times New Roman" w:eastAsia="Times New Roman" w:hAnsi="Times New Roman"/>
                <w:sz w:val="20"/>
                <w:szCs w:val="20"/>
              </w:rPr>
            </w:pPr>
            <w:r w:rsidRPr="002B18B7">
              <w:rPr>
                <w:rFonts w:ascii="Times New Roman" w:eastAsia="Times New Roman" w:hAnsi="Times New Roman"/>
                <w:sz w:val="18"/>
                <w:szCs w:val="18"/>
              </w:rPr>
              <w:t>5</w:t>
            </w:r>
          </w:p>
        </w:tc>
        <w:tc>
          <w:tcPr>
            <w:tcW w:w="198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196" w:lineRule="exact"/>
              <w:jc w:val="center"/>
              <w:rPr>
                <w:rFonts w:ascii="Times New Roman" w:eastAsia="Times New Roman" w:hAnsi="Times New Roman"/>
                <w:sz w:val="20"/>
                <w:szCs w:val="20"/>
              </w:rPr>
            </w:pPr>
            <w:r w:rsidRPr="002B18B7">
              <w:rPr>
                <w:rFonts w:ascii="Times New Roman" w:eastAsia="Times New Roman" w:hAnsi="Times New Roman"/>
                <w:w w:val="88"/>
                <w:sz w:val="18"/>
                <w:szCs w:val="18"/>
              </w:rPr>
              <w:t>6</w:t>
            </w:r>
          </w:p>
        </w:tc>
        <w:tc>
          <w:tcPr>
            <w:tcW w:w="72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196" w:lineRule="exact"/>
              <w:ind w:right="310"/>
              <w:jc w:val="right"/>
              <w:rPr>
                <w:rFonts w:ascii="Times New Roman" w:eastAsia="Times New Roman" w:hAnsi="Times New Roman"/>
                <w:sz w:val="20"/>
                <w:szCs w:val="20"/>
              </w:rPr>
            </w:pPr>
            <w:r w:rsidRPr="002B18B7">
              <w:rPr>
                <w:rFonts w:ascii="Times New Roman" w:eastAsia="Times New Roman" w:hAnsi="Times New Roman"/>
                <w:sz w:val="18"/>
                <w:szCs w:val="18"/>
              </w:rPr>
              <w:t>7</w:t>
            </w:r>
          </w:p>
        </w:tc>
        <w:tc>
          <w:tcPr>
            <w:tcW w:w="12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196" w:lineRule="exact"/>
              <w:ind w:right="570"/>
              <w:jc w:val="right"/>
              <w:rPr>
                <w:rFonts w:ascii="Times New Roman" w:eastAsia="Times New Roman" w:hAnsi="Times New Roman"/>
                <w:sz w:val="20"/>
                <w:szCs w:val="20"/>
              </w:rPr>
            </w:pPr>
            <w:r w:rsidRPr="002B18B7">
              <w:rPr>
                <w:rFonts w:ascii="Times New Roman" w:eastAsia="Times New Roman" w:hAnsi="Times New Roman"/>
                <w:sz w:val="18"/>
                <w:szCs w:val="18"/>
              </w:rPr>
              <w:t>8</w:t>
            </w:r>
          </w:p>
        </w:tc>
        <w:tc>
          <w:tcPr>
            <w:tcW w:w="20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22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196" w:lineRule="exact"/>
              <w:ind w:left="380"/>
              <w:rPr>
                <w:rFonts w:ascii="Times New Roman" w:eastAsia="Times New Roman" w:hAnsi="Times New Roman"/>
                <w:sz w:val="20"/>
                <w:szCs w:val="20"/>
              </w:rPr>
            </w:pPr>
            <w:r w:rsidRPr="002B18B7">
              <w:rPr>
                <w:rFonts w:ascii="Times New Roman" w:eastAsia="Times New Roman" w:hAnsi="Times New Roman"/>
                <w:sz w:val="18"/>
                <w:szCs w:val="18"/>
              </w:rPr>
              <w:t>9</w:t>
            </w:r>
          </w:p>
        </w:tc>
        <w:tc>
          <w:tcPr>
            <w:tcW w:w="144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196" w:lineRule="exact"/>
              <w:ind w:right="550"/>
              <w:jc w:val="right"/>
              <w:rPr>
                <w:rFonts w:ascii="Times New Roman" w:eastAsia="Times New Roman" w:hAnsi="Times New Roman"/>
                <w:sz w:val="20"/>
                <w:szCs w:val="20"/>
              </w:rPr>
            </w:pPr>
            <w:r w:rsidRPr="002B18B7">
              <w:rPr>
                <w:rFonts w:ascii="Times New Roman" w:eastAsia="Times New Roman" w:hAnsi="Times New Roman"/>
                <w:sz w:val="18"/>
                <w:szCs w:val="18"/>
              </w:rPr>
              <w:t>10</w:t>
            </w:r>
          </w:p>
        </w:tc>
        <w:tc>
          <w:tcPr>
            <w:tcW w:w="180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196" w:lineRule="exact"/>
              <w:jc w:val="center"/>
              <w:rPr>
                <w:rFonts w:ascii="Times New Roman" w:eastAsia="Times New Roman" w:hAnsi="Times New Roman"/>
                <w:sz w:val="20"/>
                <w:szCs w:val="20"/>
              </w:rPr>
            </w:pPr>
            <w:r w:rsidRPr="002B18B7">
              <w:rPr>
                <w:rFonts w:ascii="Times New Roman" w:eastAsia="Times New Roman" w:hAnsi="Times New Roman"/>
                <w:w w:val="99"/>
                <w:sz w:val="18"/>
                <w:szCs w:val="18"/>
              </w:rPr>
              <w:t>11</w:t>
            </w: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01"/>
        </w:trPr>
        <w:tc>
          <w:tcPr>
            <w:tcW w:w="580" w:type="dxa"/>
            <w:tcBorders>
              <w:left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62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80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21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21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98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72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2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20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22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44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80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196"/>
        </w:trPr>
        <w:tc>
          <w:tcPr>
            <w:tcW w:w="580" w:type="dxa"/>
            <w:tcBorders>
              <w:left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62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80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21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21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98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72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2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20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22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44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80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196"/>
        </w:trPr>
        <w:tc>
          <w:tcPr>
            <w:tcW w:w="580" w:type="dxa"/>
            <w:tcBorders>
              <w:left w:val="single" w:sz="8" w:space="0" w:color="auto"/>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62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80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21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21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98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72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2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20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22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44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80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01"/>
        </w:trPr>
        <w:tc>
          <w:tcPr>
            <w:tcW w:w="3000" w:type="dxa"/>
            <w:gridSpan w:val="3"/>
            <w:tcBorders>
              <w:left w:val="single" w:sz="8" w:space="0" w:color="auto"/>
              <w:bottom w:val="single" w:sz="8" w:space="0" w:color="auto"/>
            </w:tcBorders>
            <w:vAlign w:val="bottom"/>
          </w:tcPr>
          <w:p w:rsidR="002B18B7" w:rsidRPr="002B18B7" w:rsidRDefault="002B18B7" w:rsidP="002B18B7">
            <w:pPr>
              <w:widowControl w:val="0"/>
              <w:autoSpaceDE w:val="0"/>
              <w:autoSpaceDN w:val="0"/>
              <w:adjustRightInd w:val="0"/>
              <w:spacing w:after="0" w:line="198" w:lineRule="exact"/>
              <w:ind w:left="40"/>
              <w:rPr>
                <w:rFonts w:ascii="Times New Roman" w:eastAsia="Times New Roman" w:hAnsi="Times New Roman"/>
                <w:sz w:val="20"/>
                <w:szCs w:val="20"/>
              </w:rPr>
            </w:pPr>
            <w:r w:rsidRPr="002B18B7">
              <w:rPr>
                <w:rFonts w:ascii="Times New Roman" w:eastAsia="Times New Roman" w:hAnsi="Times New Roman"/>
                <w:sz w:val="18"/>
                <w:szCs w:val="18"/>
              </w:rPr>
              <w:t>Итого о (по графам 8,9):</w:t>
            </w:r>
          </w:p>
        </w:tc>
        <w:tc>
          <w:tcPr>
            <w:tcW w:w="21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21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98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72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2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20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22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44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80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r w:rsidR="002B18B7" w:rsidRPr="002B18B7" w:rsidTr="002B18B7">
        <w:trPr>
          <w:trHeight w:val="203"/>
        </w:trPr>
        <w:tc>
          <w:tcPr>
            <w:tcW w:w="580" w:type="dxa"/>
            <w:tcBorders>
              <w:left w:val="single" w:sz="8" w:space="0" w:color="auto"/>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62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80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21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21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98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72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26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200" w:type="dxa"/>
            <w:tcBorders>
              <w:bottom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22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44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1800" w:type="dxa"/>
            <w:tcBorders>
              <w:bottom w:val="single" w:sz="8" w:space="0" w:color="auto"/>
              <w:right w:val="single" w:sz="8" w:space="0" w:color="auto"/>
            </w:tcBorders>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7"/>
                <w:szCs w:val="17"/>
              </w:rPr>
            </w:pPr>
          </w:p>
        </w:tc>
        <w:tc>
          <w:tcPr>
            <w:tcW w:w="0" w:type="dxa"/>
            <w:vAlign w:val="bottom"/>
          </w:tcPr>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1"/>
                <w:szCs w:val="1"/>
              </w:rPr>
            </w:pPr>
          </w:p>
        </w:tc>
      </w:tr>
    </w:tbl>
    <w:p w:rsidR="002B18B7" w:rsidRPr="002B18B7" w:rsidRDefault="002B18B7" w:rsidP="002B18B7">
      <w:pPr>
        <w:widowControl w:val="0"/>
        <w:autoSpaceDE w:val="0"/>
        <w:autoSpaceDN w:val="0"/>
        <w:adjustRightInd w:val="0"/>
        <w:spacing w:after="0" w:line="200" w:lineRule="exact"/>
        <w:rPr>
          <w:rFonts w:ascii="Times New Roman" w:eastAsia="Times New Roman" w:hAnsi="Times New Roman"/>
          <w:sz w:val="20"/>
          <w:szCs w:val="20"/>
        </w:rPr>
      </w:pPr>
    </w:p>
    <w:p w:rsidR="002B18B7" w:rsidRPr="002B18B7" w:rsidRDefault="002B18B7" w:rsidP="002B18B7">
      <w:pPr>
        <w:widowControl w:val="0"/>
        <w:autoSpaceDE w:val="0"/>
        <w:autoSpaceDN w:val="0"/>
        <w:adjustRightInd w:val="0"/>
        <w:spacing w:after="0" w:line="241" w:lineRule="exact"/>
        <w:rPr>
          <w:rFonts w:ascii="Times New Roman" w:eastAsia="Times New Roman" w:hAnsi="Times New Roman"/>
          <w:sz w:val="20"/>
          <w:szCs w:val="20"/>
        </w:rPr>
      </w:pPr>
    </w:p>
    <w:p w:rsidR="002B18B7" w:rsidRPr="002B18B7" w:rsidRDefault="002B18B7" w:rsidP="002B18B7">
      <w:pPr>
        <w:widowControl w:val="0"/>
        <w:autoSpaceDE w:val="0"/>
        <w:autoSpaceDN w:val="0"/>
        <w:adjustRightInd w:val="0"/>
        <w:spacing w:after="0" w:line="240" w:lineRule="auto"/>
        <w:ind w:left="960"/>
        <w:rPr>
          <w:rFonts w:ascii="Times New Roman" w:eastAsia="Times New Roman" w:hAnsi="Times New Roman"/>
          <w:sz w:val="20"/>
          <w:szCs w:val="20"/>
        </w:rPr>
      </w:pPr>
      <w:r w:rsidRPr="002B18B7">
        <w:rPr>
          <w:rFonts w:ascii="Times New Roman" w:eastAsia="Times New Roman" w:hAnsi="Times New Roman"/>
          <w:sz w:val="20"/>
          <w:szCs w:val="20"/>
        </w:rPr>
        <w:t>Руководитель</w:t>
      </w:r>
    </w:p>
    <w:p w:rsidR="002B18B7" w:rsidRPr="002B18B7" w:rsidRDefault="00B16976" w:rsidP="002B18B7">
      <w:pPr>
        <w:widowControl w:val="0"/>
        <w:autoSpaceDE w:val="0"/>
        <w:autoSpaceDN w:val="0"/>
        <w:adjustRightInd w:val="0"/>
        <w:spacing w:after="0" w:line="20" w:lineRule="exact"/>
        <w:rPr>
          <w:rFonts w:ascii="Times New Roman" w:eastAsia="Times New Roman" w:hAnsi="Times New Roman"/>
          <w:sz w:val="20"/>
          <w:szCs w:val="20"/>
        </w:rPr>
      </w:pPr>
      <w:r>
        <w:rPr>
          <w:rFonts w:ascii="Times New Roman" w:eastAsia="Times New Roman" w:hAnsi="Times New Roman"/>
          <w:sz w:val="20"/>
          <w:szCs w:val="20"/>
        </w:rPr>
        <w:pict>
          <v:line id="Shape 22" o:spid="_x0000_s1217" style="position:absolute;z-index:251658752;visibility:visible;mso-wrap-distance-left:0;mso-wrap-distance-right:0" from="187.75pt,-.85pt" to="306.2pt,-.85pt" o:allowincell="f" strokeweight=".16931mm"/>
        </w:pict>
      </w:r>
    </w:p>
    <w:p w:rsidR="002B18B7" w:rsidRPr="002B18B7" w:rsidRDefault="002B18B7" w:rsidP="002B18B7">
      <w:pPr>
        <w:widowControl w:val="0"/>
        <w:autoSpaceDE w:val="0"/>
        <w:autoSpaceDN w:val="0"/>
        <w:adjustRightInd w:val="0"/>
        <w:spacing w:after="0" w:line="240" w:lineRule="auto"/>
        <w:ind w:left="1320"/>
        <w:rPr>
          <w:rFonts w:ascii="Times New Roman" w:eastAsia="Times New Roman" w:hAnsi="Times New Roman"/>
          <w:sz w:val="20"/>
          <w:szCs w:val="20"/>
        </w:rPr>
      </w:pPr>
      <w:r w:rsidRPr="002B18B7">
        <w:rPr>
          <w:rFonts w:ascii="Times New Roman" w:eastAsia="Times New Roman" w:hAnsi="Times New Roman"/>
          <w:sz w:val="20"/>
          <w:szCs w:val="20"/>
        </w:rPr>
        <w:t>М.П.</w:t>
      </w:r>
    </w:p>
    <w:p w:rsidR="002B18B7" w:rsidRPr="002B18B7" w:rsidRDefault="002B18B7" w:rsidP="002B18B7">
      <w:pPr>
        <w:widowControl w:val="0"/>
        <w:autoSpaceDE w:val="0"/>
        <w:autoSpaceDN w:val="0"/>
        <w:adjustRightInd w:val="0"/>
        <w:spacing w:after="0" w:line="200" w:lineRule="exact"/>
        <w:rPr>
          <w:rFonts w:ascii="Times New Roman" w:eastAsia="Times New Roman" w:hAnsi="Times New Roman"/>
          <w:sz w:val="20"/>
          <w:szCs w:val="20"/>
        </w:rPr>
      </w:pPr>
    </w:p>
    <w:p w:rsidR="002B18B7" w:rsidRPr="002B18B7" w:rsidRDefault="002B18B7" w:rsidP="002B18B7">
      <w:pPr>
        <w:widowControl w:val="0"/>
        <w:autoSpaceDE w:val="0"/>
        <w:autoSpaceDN w:val="0"/>
        <w:adjustRightInd w:val="0"/>
        <w:spacing w:after="0" w:line="346" w:lineRule="exact"/>
        <w:rPr>
          <w:rFonts w:ascii="Times New Roman" w:eastAsia="Times New Roman" w:hAnsi="Times New Roman"/>
          <w:sz w:val="20"/>
          <w:szCs w:val="20"/>
        </w:rPr>
      </w:pPr>
    </w:p>
    <w:p w:rsidR="002B18B7" w:rsidRPr="002B18B7" w:rsidRDefault="002B18B7" w:rsidP="002B18B7">
      <w:pPr>
        <w:widowControl w:val="0"/>
        <w:autoSpaceDE w:val="0"/>
        <w:autoSpaceDN w:val="0"/>
        <w:adjustRightInd w:val="0"/>
        <w:spacing w:after="0" w:line="240" w:lineRule="auto"/>
        <w:ind w:left="1020"/>
        <w:rPr>
          <w:rFonts w:ascii="Times New Roman" w:eastAsia="Times New Roman" w:hAnsi="Times New Roman"/>
          <w:sz w:val="20"/>
          <w:szCs w:val="20"/>
        </w:rPr>
      </w:pPr>
      <w:r w:rsidRPr="002B18B7">
        <w:rPr>
          <w:rFonts w:ascii="Times New Roman" w:eastAsia="Times New Roman" w:hAnsi="Times New Roman"/>
          <w:sz w:val="20"/>
          <w:szCs w:val="20"/>
        </w:rPr>
        <w:t>Главный бухгалтер</w:t>
      </w:r>
    </w:p>
    <w:p w:rsidR="002B18B7" w:rsidRPr="002B18B7" w:rsidRDefault="00B16976" w:rsidP="002B18B7">
      <w:pPr>
        <w:widowControl w:val="0"/>
        <w:autoSpaceDE w:val="0"/>
        <w:autoSpaceDN w:val="0"/>
        <w:adjustRightInd w:val="0"/>
        <w:spacing w:after="0" w:line="20" w:lineRule="exact"/>
        <w:rPr>
          <w:rFonts w:ascii="Times New Roman" w:eastAsia="Times New Roman" w:hAnsi="Times New Roman"/>
          <w:sz w:val="20"/>
          <w:szCs w:val="20"/>
        </w:rPr>
      </w:pPr>
      <w:r>
        <w:rPr>
          <w:rFonts w:ascii="Times New Roman" w:eastAsia="Times New Roman" w:hAnsi="Times New Roman"/>
          <w:sz w:val="20"/>
          <w:szCs w:val="20"/>
        </w:rPr>
        <w:pict>
          <v:line id="Shape 23" o:spid="_x0000_s1218" style="position:absolute;z-index:251659776;visibility:visible;mso-wrap-distance-left:0;mso-wrap-distance-right:0" from="187.75pt,-.85pt" to="328.3pt,-.85pt" o:allowincell="f" strokeweight=".16931mm"/>
        </w:pict>
      </w:r>
    </w:p>
    <w:p w:rsidR="002B18B7" w:rsidRPr="002B18B7" w:rsidRDefault="002B18B7" w:rsidP="002B18B7">
      <w:pPr>
        <w:widowControl w:val="0"/>
        <w:autoSpaceDE w:val="0"/>
        <w:autoSpaceDN w:val="0"/>
        <w:adjustRightInd w:val="0"/>
        <w:spacing w:after="0" w:line="200" w:lineRule="exact"/>
        <w:rPr>
          <w:rFonts w:ascii="Times New Roman" w:eastAsia="Times New Roman" w:hAnsi="Times New Roman"/>
          <w:sz w:val="20"/>
          <w:szCs w:val="20"/>
        </w:rPr>
      </w:pPr>
    </w:p>
    <w:p w:rsidR="002B18B7" w:rsidRPr="002B18B7" w:rsidRDefault="002B18B7" w:rsidP="002B18B7">
      <w:pPr>
        <w:widowControl w:val="0"/>
        <w:autoSpaceDE w:val="0"/>
        <w:autoSpaceDN w:val="0"/>
        <w:adjustRightInd w:val="0"/>
        <w:spacing w:after="0" w:line="326" w:lineRule="exact"/>
        <w:rPr>
          <w:rFonts w:ascii="Times New Roman" w:eastAsia="Times New Roman" w:hAnsi="Times New Roman"/>
          <w:sz w:val="20"/>
          <w:szCs w:val="20"/>
        </w:rPr>
      </w:pPr>
    </w:p>
    <w:p w:rsidR="002B18B7" w:rsidRPr="002B18B7" w:rsidRDefault="002B18B7" w:rsidP="002B18B7">
      <w:pPr>
        <w:widowControl w:val="0"/>
        <w:autoSpaceDE w:val="0"/>
        <w:autoSpaceDN w:val="0"/>
        <w:adjustRightInd w:val="0"/>
        <w:spacing w:after="0" w:line="240" w:lineRule="auto"/>
        <w:ind w:left="1020"/>
        <w:rPr>
          <w:rFonts w:ascii="Times New Roman" w:eastAsia="Times New Roman" w:hAnsi="Times New Roman"/>
          <w:sz w:val="20"/>
          <w:szCs w:val="20"/>
        </w:rPr>
      </w:pPr>
      <w:r w:rsidRPr="002B18B7">
        <w:rPr>
          <w:rFonts w:ascii="Times New Roman" w:eastAsia="Times New Roman" w:hAnsi="Times New Roman"/>
          <w:sz w:val="20"/>
          <w:szCs w:val="20"/>
        </w:rPr>
        <w:t>Реестр составил</w:t>
      </w:r>
    </w:p>
    <w:p w:rsidR="002B18B7" w:rsidRPr="002B18B7" w:rsidRDefault="00B16976" w:rsidP="002B18B7">
      <w:pPr>
        <w:widowControl w:val="0"/>
        <w:autoSpaceDE w:val="0"/>
        <w:autoSpaceDN w:val="0"/>
        <w:adjustRightInd w:val="0"/>
        <w:spacing w:after="0" w:line="20" w:lineRule="exact"/>
        <w:rPr>
          <w:rFonts w:ascii="Times New Roman" w:eastAsia="Times New Roman" w:hAnsi="Times New Roman"/>
          <w:sz w:val="20"/>
          <w:szCs w:val="20"/>
        </w:rPr>
      </w:pPr>
      <w:r>
        <w:rPr>
          <w:rFonts w:ascii="Times New Roman" w:eastAsia="Times New Roman" w:hAnsi="Times New Roman"/>
          <w:sz w:val="20"/>
          <w:szCs w:val="20"/>
        </w:rPr>
        <w:pict>
          <v:line id="Shape 24" o:spid="_x0000_s1219" style="position:absolute;z-index:251660800;visibility:visible;mso-wrap-distance-left:0;mso-wrap-distance-right:0" from="192.9pt,-.85pt" to="327.45pt,-.85pt" o:allowincell="f" strokeweight=".16931mm"/>
        </w:pict>
      </w:r>
    </w:p>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p w:rsidR="002B18B7" w:rsidRPr="002B18B7" w:rsidRDefault="002B18B7" w:rsidP="002B18B7">
      <w:pPr>
        <w:widowControl w:val="0"/>
        <w:autoSpaceDE w:val="0"/>
        <w:autoSpaceDN w:val="0"/>
        <w:adjustRightInd w:val="0"/>
        <w:spacing w:after="0" w:line="240" w:lineRule="auto"/>
        <w:rPr>
          <w:rFonts w:ascii="Times New Roman" w:eastAsia="Times New Roman" w:hAnsi="Times New Roman"/>
          <w:sz w:val="20"/>
          <w:szCs w:val="20"/>
        </w:rPr>
      </w:pPr>
    </w:p>
    <w:p w:rsidR="002B18B7" w:rsidRDefault="002B18B7" w:rsidP="001B2755">
      <w:pPr>
        <w:widowControl w:val="0"/>
        <w:autoSpaceDE w:val="0"/>
        <w:autoSpaceDN w:val="0"/>
        <w:adjustRightInd w:val="0"/>
        <w:spacing w:after="0" w:line="240" w:lineRule="auto"/>
        <w:rPr>
          <w:rFonts w:ascii="Times New Roman" w:hAnsi="Times New Roman"/>
          <w:sz w:val="18"/>
          <w:szCs w:val="18"/>
        </w:rPr>
        <w:sectPr w:rsidR="002B18B7" w:rsidSect="002B18B7">
          <w:pgSz w:w="23814" w:h="16840" w:orient="landscape"/>
          <w:pgMar w:top="1418" w:right="720" w:bottom="1106" w:left="1134" w:header="709" w:footer="709" w:gutter="0"/>
          <w:cols w:space="964"/>
          <w:docGrid w:linePitch="360"/>
        </w:sectPr>
      </w:pPr>
    </w:p>
    <w:p w:rsidR="001B155A" w:rsidRPr="001B155A" w:rsidRDefault="001B155A" w:rsidP="001B155A">
      <w:pPr>
        <w:widowControl w:val="0"/>
        <w:autoSpaceDE w:val="0"/>
        <w:autoSpaceDN w:val="0"/>
        <w:adjustRightInd w:val="0"/>
        <w:spacing w:after="0" w:line="240" w:lineRule="auto"/>
        <w:ind w:left="10773"/>
        <w:rPr>
          <w:rFonts w:ascii="Times New Roman" w:eastAsia="Times New Roman" w:hAnsi="Times New Roman"/>
          <w:sz w:val="20"/>
          <w:szCs w:val="20"/>
        </w:rPr>
      </w:pPr>
      <w:r w:rsidRPr="001B155A">
        <w:rPr>
          <w:rFonts w:ascii="Times New Roman" w:eastAsia="Times New Roman" w:hAnsi="Times New Roman"/>
          <w:b/>
          <w:bCs/>
          <w:sz w:val="20"/>
          <w:szCs w:val="20"/>
        </w:rPr>
        <w:lastRenderedPageBreak/>
        <w:t>Приложение 19</w:t>
      </w:r>
    </w:p>
    <w:p w:rsidR="001B155A" w:rsidRPr="001B155A" w:rsidRDefault="001B155A" w:rsidP="001B155A">
      <w:pPr>
        <w:widowControl w:val="0"/>
        <w:autoSpaceDE w:val="0"/>
        <w:autoSpaceDN w:val="0"/>
        <w:adjustRightInd w:val="0"/>
        <w:spacing w:after="0" w:line="4" w:lineRule="exact"/>
        <w:ind w:left="10773"/>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40" w:lineRule="auto"/>
        <w:ind w:left="10773"/>
        <w:rPr>
          <w:rFonts w:ascii="Times New Roman" w:eastAsia="Times New Roman" w:hAnsi="Times New Roman"/>
          <w:sz w:val="20"/>
          <w:szCs w:val="20"/>
        </w:rPr>
      </w:pPr>
      <w:r w:rsidRPr="001B155A">
        <w:rPr>
          <w:rFonts w:ascii="Times New Roman" w:eastAsia="Times New Roman" w:hAnsi="Times New Roman"/>
          <w:sz w:val="19"/>
          <w:szCs w:val="19"/>
        </w:rPr>
        <w:t>к Положению о</w:t>
      </w:r>
    </w:p>
    <w:p w:rsidR="001B155A" w:rsidRPr="001B155A" w:rsidRDefault="001B155A" w:rsidP="001B155A">
      <w:pPr>
        <w:widowControl w:val="0"/>
        <w:autoSpaceDE w:val="0"/>
        <w:autoSpaceDN w:val="0"/>
        <w:adjustRightInd w:val="0"/>
        <w:spacing w:after="0" w:line="1" w:lineRule="exact"/>
        <w:ind w:left="10773"/>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40" w:lineRule="auto"/>
        <w:ind w:left="10773"/>
        <w:rPr>
          <w:rFonts w:ascii="Times New Roman" w:eastAsia="Times New Roman" w:hAnsi="Times New Roman"/>
          <w:sz w:val="20"/>
          <w:szCs w:val="20"/>
        </w:rPr>
      </w:pPr>
      <w:proofErr w:type="gramStart"/>
      <w:r w:rsidRPr="001B155A">
        <w:rPr>
          <w:rFonts w:ascii="Times New Roman" w:eastAsia="Times New Roman" w:hAnsi="Times New Roman"/>
          <w:sz w:val="20"/>
          <w:szCs w:val="20"/>
        </w:rPr>
        <w:t>порядке</w:t>
      </w:r>
      <w:proofErr w:type="gramEnd"/>
      <w:r w:rsidRPr="001B155A">
        <w:rPr>
          <w:rFonts w:ascii="Times New Roman" w:eastAsia="Times New Roman" w:hAnsi="Times New Roman"/>
          <w:sz w:val="20"/>
          <w:szCs w:val="20"/>
        </w:rPr>
        <w:t xml:space="preserve"> ведения реестра муниципального имущества</w:t>
      </w:r>
    </w:p>
    <w:p w:rsidR="001B155A" w:rsidRPr="001B155A" w:rsidRDefault="001B155A" w:rsidP="001B155A">
      <w:pPr>
        <w:widowControl w:val="0"/>
        <w:autoSpaceDE w:val="0"/>
        <w:autoSpaceDN w:val="0"/>
        <w:adjustRightInd w:val="0"/>
        <w:spacing w:after="0" w:line="240" w:lineRule="auto"/>
        <w:ind w:left="10773"/>
        <w:rPr>
          <w:rFonts w:ascii="Times New Roman" w:eastAsia="Times New Roman" w:hAnsi="Times New Roman"/>
          <w:sz w:val="20"/>
          <w:szCs w:val="20"/>
        </w:rPr>
      </w:pPr>
      <w:proofErr w:type="spellStart"/>
      <w:r w:rsidRPr="001B155A">
        <w:rPr>
          <w:rFonts w:ascii="Times New Roman" w:eastAsia="Times New Roman" w:hAnsi="Times New Roman"/>
          <w:sz w:val="20"/>
          <w:szCs w:val="20"/>
        </w:rPr>
        <w:t>Ницинского</w:t>
      </w:r>
      <w:proofErr w:type="spellEnd"/>
      <w:r w:rsidRPr="001B155A">
        <w:rPr>
          <w:rFonts w:ascii="Times New Roman" w:eastAsia="Times New Roman" w:hAnsi="Times New Roman"/>
          <w:sz w:val="20"/>
          <w:szCs w:val="20"/>
        </w:rPr>
        <w:t xml:space="preserve"> сельского </w:t>
      </w:r>
    </w:p>
    <w:p w:rsidR="001B155A" w:rsidRPr="001B155A" w:rsidRDefault="001B155A" w:rsidP="001B155A">
      <w:pPr>
        <w:widowControl w:val="0"/>
        <w:autoSpaceDE w:val="0"/>
        <w:autoSpaceDN w:val="0"/>
        <w:adjustRightInd w:val="0"/>
        <w:spacing w:after="0" w:line="240" w:lineRule="auto"/>
        <w:ind w:left="10773"/>
        <w:rPr>
          <w:rFonts w:ascii="Times New Roman" w:eastAsia="Times New Roman" w:hAnsi="Times New Roman"/>
          <w:sz w:val="20"/>
          <w:szCs w:val="20"/>
        </w:rPr>
      </w:pPr>
      <w:r w:rsidRPr="001B155A">
        <w:rPr>
          <w:rFonts w:ascii="Times New Roman" w:eastAsia="Times New Roman" w:hAnsi="Times New Roman"/>
          <w:sz w:val="20"/>
          <w:szCs w:val="20"/>
        </w:rPr>
        <w:t>поселения</w:t>
      </w:r>
    </w:p>
    <w:p w:rsidR="001B155A" w:rsidRPr="001B155A" w:rsidRDefault="001B155A" w:rsidP="001B155A">
      <w:pPr>
        <w:widowControl w:val="0"/>
        <w:autoSpaceDE w:val="0"/>
        <w:autoSpaceDN w:val="0"/>
        <w:adjustRightInd w:val="0"/>
        <w:spacing w:after="0" w:line="200"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34" w:lineRule="auto"/>
        <w:ind w:left="920" w:right="1140"/>
        <w:rPr>
          <w:rFonts w:ascii="Times New Roman" w:eastAsia="Times New Roman" w:hAnsi="Times New Roman"/>
          <w:sz w:val="20"/>
          <w:szCs w:val="20"/>
        </w:rPr>
      </w:pPr>
      <w:r w:rsidRPr="001B155A">
        <w:rPr>
          <w:rFonts w:ascii="Times New Roman" w:eastAsia="Times New Roman" w:hAnsi="Times New Roman"/>
          <w:sz w:val="24"/>
          <w:szCs w:val="24"/>
        </w:rPr>
        <w:t>Перечень движимого имущества предприятий (казенных учреждений), особо ценного движимого имущества муниципальных учреждений</w:t>
      </w:r>
    </w:p>
    <w:p w:rsidR="001B155A" w:rsidRPr="001B155A" w:rsidRDefault="001B155A" w:rsidP="001B155A">
      <w:pPr>
        <w:widowControl w:val="0"/>
        <w:autoSpaceDE w:val="0"/>
        <w:autoSpaceDN w:val="0"/>
        <w:adjustRightInd w:val="0"/>
        <w:spacing w:after="0" w:line="21" w:lineRule="exact"/>
        <w:rPr>
          <w:rFonts w:ascii="Times New Roman" w:eastAsia="Times New Roman" w:hAnsi="Times New Roman"/>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600"/>
        <w:gridCol w:w="160"/>
        <w:gridCol w:w="2420"/>
        <w:gridCol w:w="1280"/>
        <w:gridCol w:w="40"/>
        <w:gridCol w:w="760"/>
        <w:gridCol w:w="1600"/>
        <w:gridCol w:w="240"/>
        <w:gridCol w:w="1220"/>
        <w:gridCol w:w="280"/>
        <w:gridCol w:w="1240"/>
        <w:gridCol w:w="30"/>
      </w:tblGrid>
      <w:tr w:rsidR="001B155A" w:rsidRPr="001B155A" w:rsidTr="00676B9C">
        <w:trPr>
          <w:trHeight w:val="276"/>
        </w:trPr>
        <w:tc>
          <w:tcPr>
            <w:tcW w:w="60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3"/>
                <w:szCs w:val="23"/>
              </w:rPr>
            </w:pPr>
          </w:p>
        </w:tc>
        <w:tc>
          <w:tcPr>
            <w:tcW w:w="16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3"/>
                <w:szCs w:val="23"/>
              </w:rPr>
            </w:pPr>
          </w:p>
        </w:tc>
        <w:tc>
          <w:tcPr>
            <w:tcW w:w="6340" w:type="dxa"/>
            <w:gridSpan w:val="6"/>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0"/>
                <w:szCs w:val="20"/>
              </w:rPr>
            </w:pPr>
            <w:r w:rsidRPr="001B155A">
              <w:rPr>
                <w:rFonts w:ascii="Times New Roman" w:eastAsia="Times New Roman" w:hAnsi="Times New Roman"/>
                <w:sz w:val="24"/>
                <w:szCs w:val="24"/>
              </w:rPr>
              <w:t>(наименование юридического лица) по состоянию на 01.01.20</w:t>
            </w:r>
          </w:p>
        </w:tc>
        <w:tc>
          <w:tcPr>
            <w:tcW w:w="122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3"/>
                <w:szCs w:val="23"/>
              </w:rPr>
            </w:pPr>
          </w:p>
        </w:tc>
        <w:tc>
          <w:tcPr>
            <w:tcW w:w="28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3"/>
                <w:szCs w:val="23"/>
              </w:rPr>
            </w:pPr>
          </w:p>
        </w:tc>
        <w:tc>
          <w:tcPr>
            <w:tcW w:w="1240" w:type="dxa"/>
            <w:vAlign w:val="bottom"/>
          </w:tcPr>
          <w:p w:rsidR="001B155A" w:rsidRPr="001B155A" w:rsidRDefault="001B155A" w:rsidP="001B155A">
            <w:pPr>
              <w:widowControl w:val="0"/>
              <w:autoSpaceDE w:val="0"/>
              <w:autoSpaceDN w:val="0"/>
              <w:adjustRightInd w:val="0"/>
              <w:spacing w:after="0" w:line="240" w:lineRule="auto"/>
              <w:ind w:right="1003"/>
              <w:jc w:val="right"/>
              <w:rPr>
                <w:rFonts w:ascii="Times New Roman" w:eastAsia="Times New Roman" w:hAnsi="Times New Roman"/>
                <w:sz w:val="20"/>
                <w:szCs w:val="20"/>
              </w:rPr>
            </w:pPr>
            <w:proofErr w:type="gramStart"/>
            <w:r w:rsidRPr="001B155A">
              <w:rPr>
                <w:rFonts w:ascii="Times New Roman" w:eastAsia="Times New Roman" w:hAnsi="Times New Roman"/>
                <w:sz w:val="24"/>
                <w:szCs w:val="24"/>
              </w:rPr>
              <w:t>г</w:t>
            </w:r>
            <w:proofErr w:type="gramEnd"/>
            <w:r w:rsidRPr="001B155A">
              <w:rPr>
                <w:rFonts w:ascii="Times New Roman" w:eastAsia="Times New Roman" w:hAnsi="Times New Roman"/>
                <w:sz w:val="24"/>
                <w:szCs w:val="24"/>
              </w:rPr>
              <w:t>.</w:t>
            </w:r>
          </w:p>
        </w:tc>
        <w:tc>
          <w:tcPr>
            <w:tcW w:w="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571"/>
        </w:trPr>
        <w:tc>
          <w:tcPr>
            <w:tcW w:w="60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6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2420" w:type="dxa"/>
            <w:tcBorders>
              <w:top w:val="single" w:sz="8" w:space="0" w:color="auto"/>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280" w:type="dxa"/>
            <w:tcBorders>
              <w:top w:val="single" w:sz="8" w:space="0" w:color="auto"/>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40" w:type="dxa"/>
            <w:tcBorders>
              <w:top w:val="single" w:sz="8" w:space="0" w:color="auto"/>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76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60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220" w:type="dxa"/>
            <w:tcBorders>
              <w:top w:val="single" w:sz="8" w:space="0" w:color="auto"/>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280" w:type="dxa"/>
            <w:tcBorders>
              <w:top w:val="single" w:sz="8" w:space="0" w:color="auto"/>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24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205"/>
        </w:trPr>
        <w:tc>
          <w:tcPr>
            <w:tcW w:w="60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05" w:lineRule="exact"/>
              <w:ind w:left="60"/>
              <w:rPr>
                <w:rFonts w:ascii="Times New Roman" w:eastAsia="Times New Roman" w:hAnsi="Times New Roman"/>
                <w:sz w:val="20"/>
                <w:szCs w:val="20"/>
              </w:rPr>
            </w:pPr>
            <w:r w:rsidRPr="001B155A">
              <w:rPr>
                <w:rFonts w:ascii="Times New Roman" w:eastAsia="Times New Roman" w:hAnsi="Times New Roman"/>
                <w:sz w:val="18"/>
                <w:szCs w:val="18"/>
              </w:rPr>
              <w:t>№№</w:t>
            </w:r>
          </w:p>
        </w:tc>
        <w:tc>
          <w:tcPr>
            <w:tcW w:w="2580" w:type="dxa"/>
            <w:gridSpan w:val="2"/>
            <w:tcBorders>
              <w:right w:val="single" w:sz="8" w:space="0" w:color="auto"/>
            </w:tcBorders>
            <w:vAlign w:val="bottom"/>
          </w:tcPr>
          <w:p w:rsidR="001B155A" w:rsidRPr="001B155A" w:rsidRDefault="001B155A" w:rsidP="001B155A">
            <w:pPr>
              <w:widowControl w:val="0"/>
              <w:autoSpaceDE w:val="0"/>
              <w:autoSpaceDN w:val="0"/>
              <w:adjustRightInd w:val="0"/>
              <w:spacing w:after="0" w:line="205" w:lineRule="exact"/>
              <w:ind w:left="40"/>
              <w:rPr>
                <w:rFonts w:ascii="Times New Roman" w:eastAsia="Times New Roman" w:hAnsi="Times New Roman"/>
                <w:sz w:val="20"/>
                <w:szCs w:val="20"/>
              </w:rPr>
            </w:pPr>
            <w:r w:rsidRPr="001B155A">
              <w:rPr>
                <w:rFonts w:ascii="Times New Roman" w:eastAsia="Times New Roman" w:hAnsi="Times New Roman"/>
                <w:sz w:val="18"/>
                <w:szCs w:val="18"/>
              </w:rPr>
              <w:t>Наименование иного</w:t>
            </w:r>
          </w:p>
        </w:tc>
        <w:tc>
          <w:tcPr>
            <w:tcW w:w="12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197" w:lineRule="exact"/>
              <w:ind w:right="190"/>
              <w:jc w:val="right"/>
              <w:rPr>
                <w:rFonts w:ascii="Times New Roman" w:eastAsia="Times New Roman" w:hAnsi="Times New Roman"/>
                <w:sz w:val="20"/>
                <w:szCs w:val="20"/>
              </w:rPr>
            </w:pPr>
            <w:proofErr w:type="spellStart"/>
            <w:r w:rsidRPr="001B155A">
              <w:rPr>
                <w:rFonts w:ascii="Times New Roman" w:eastAsia="Times New Roman" w:hAnsi="Times New Roman"/>
                <w:sz w:val="18"/>
                <w:szCs w:val="18"/>
              </w:rPr>
              <w:t>Инвентарн</w:t>
            </w:r>
            <w:proofErr w:type="spellEnd"/>
          </w:p>
        </w:tc>
        <w:tc>
          <w:tcPr>
            <w:tcW w:w="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7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05" w:lineRule="exact"/>
              <w:jc w:val="center"/>
              <w:rPr>
                <w:rFonts w:ascii="Times New Roman" w:eastAsia="Times New Roman" w:hAnsi="Times New Roman"/>
                <w:sz w:val="20"/>
                <w:szCs w:val="20"/>
              </w:rPr>
            </w:pPr>
            <w:r w:rsidRPr="001B155A">
              <w:rPr>
                <w:rFonts w:ascii="Times New Roman" w:eastAsia="Times New Roman" w:hAnsi="Times New Roman"/>
                <w:sz w:val="18"/>
                <w:szCs w:val="18"/>
              </w:rPr>
              <w:t>Коли-</w:t>
            </w:r>
          </w:p>
        </w:tc>
        <w:tc>
          <w:tcPr>
            <w:tcW w:w="16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05" w:lineRule="exact"/>
              <w:jc w:val="center"/>
              <w:rPr>
                <w:rFonts w:ascii="Times New Roman" w:eastAsia="Times New Roman" w:hAnsi="Times New Roman"/>
                <w:sz w:val="20"/>
                <w:szCs w:val="20"/>
              </w:rPr>
            </w:pPr>
            <w:r w:rsidRPr="001B155A">
              <w:rPr>
                <w:rFonts w:ascii="Times New Roman" w:eastAsia="Times New Roman" w:hAnsi="Times New Roman"/>
                <w:sz w:val="18"/>
                <w:szCs w:val="18"/>
              </w:rPr>
              <w:t xml:space="preserve">Дата ввода </w:t>
            </w:r>
            <w:proofErr w:type="gramStart"/>
            <w:r w:rsidRPr="001B155A">
              <w:rPr>
                <w:rFonts w:ascii="Times New Roman" w:eastAsia="Times New Roman" w:hAnsi="Times New Roman"/>
                <w:sz w:val="18"/>
                <w:szCs w:val="18"/>
              </w:rPr>
              <w:t>в</w:t>
            </w:r>
            <w:proofErr w:type="gramEnd"/>
          </w:p>
        </w:tc>
        <w:tc>
          <w:tcPr>
            <w:tcW w:w="2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2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05" w:lineRule="exact"/>
              <w:ind w:right="190"/>
              <w:jc w:val="center"/>
              <w:rPr>
                <w:rFonts w:ascii="Times New Roman" w:eastAsia="Times New Roman" w:hAnsi="Times New Roman"/>
                <w:sz w:val="20"/>
                <w:szCs w:val="20"/>
              </w:rPr>
            </w:pPr>
            <w:r w:rsidRPr="001B155A">
              <w:rPr>
                <w:rFonts w:ascii="Times New Roman" w:eastAsia="Times New Roman" w:hAnsi="Times New Roman"/>
                <w:sz w:val="18"/>
                <w:szCs w:val="18"/>
              </w:rPr>
              <w:t>Балансовая</w:t>
            </w:r>
          </w:p>
        </w:tc>
        <w:tc>
          <w:tcPr>
            <w:tcW w:w="28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2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05" w:lineRule="exact"/>
              <w:ind w:right="183"/>
              <w:jc w:val="center"/>
              <w:rPr>
                <w:rFonts w:ascii="Times New Roman" w:eastAsia="Times New Roman" w:hAnsi="Times New Roman"/>
                <w:sz w:val="20"/>
                <w:szCs w:val="20"/>
              </w:rPr>
            </w:pPr>
            <w:r w:rsidRPr="001B155A">
              <w:rPr>
                <w:rFonts w:ascii="Times New Roman" w:eastAsia="Times New Roman" w:hAnsi="Times New Roman"/>
                <w:sz w:val="18"/>
                <w:szCs w:val="18"/>
              </w:rPr>
              <w:t>Остаточная</w:t>
            </w:r>
          </w:p>
        </w:tc>
        <w:tc>
          <w:tcPr>
            <w:tcW w:w="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197"/>
        </w:trPr>
        <w:tc>
          <w:tcPr>
            <w:tcW w:w="600" w:type="dxa"/>
            <w:vMerge w:val="restart"/>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60"/>
              <w:rPr>
                <w:rFonts w:ascii="Times New Roman" w:eastAsia="Times New Roman" w:hAnsi="Times New Roman"/>
                <w:sz w:val="20"/>
                <w:szCs w:val="20"/>
              </w:rPr>
            </w:pPr>
            <w:proofErr w:type="gramStart"/>
            <w:r w:rsidRPr="001B155A">
              <w:rPr>
                <w:rFonts w:ascii="Times New Roman" w:eastAsia="Times New Roman" w:hAnsi="Times New Roman"/>
                <w:sz w:val="18"/>
                <w:szCs w:val="18"/>
              </w:rPr>
              <w:t>п</w:t>
            </w:r>
            <w:proofErr w:type="gramEnd"/>
            <w:r w:rsidRPr="001B155A">
              <w:rPr>
                <w:rFonts w:ascii="Times New Roman" w:eastAsia="Times New Roman" w:hAnsi="Times New Roman"/>
                <w:sz w:val="18"/>
                <w:szCs w:val="18"/>
              </w:rPr>
              <w:t>/п</w:t>
            </w:r>
          </w:p>
        </w:tc>
        <w:tc>
          <w:tcPr>
            <w:tcW w:w="2580" w:type="dxa"/>
            <w:gridSpan w:val="2"/>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40"/>
              <w:rPr>
                <w:rFonts w:ascii="Times New Roman" w:eastAsia="Times New Roman" w:hAnsi="Times New Roman"/>
                <w:sz w:val="20"/>
                <w:szCs w:val="20"/>
              </w:rPr>
            </w:pPr>
            <w:r w:rsidRPr="001B155A">
              <w:rPr>
                <w:rFonts w:ascii="Times New Roman" w:eastAsia="Times New Roman" w:hAnsi="Times New Roman"/>
                <w:sz w:val="18"/>
                <w:szCs w:val="18"/>
              </w:rPr>
              <w:t>(движимого) имущества,</w:t>
            </w:r>
          </w:p>
        </w:tc>
        <w:tc>
          <w:tcPr>
            <w:tcW w:w="12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197" w:lineRule="exact"/>
              <w:ind w:right="410"/>
              <w:jc w:val="right"/>
              <w:rPr>
                <w:rFonts w:ascii="Times New Roman" w:eastAsia="Times New Roman" w:hAnsi="Times New Roman"/>
                <w:sz w:val="20"/>
                <w:szCs w:val="20"/>
              </w:rPr>
            </w:pPr>
            <w:proofErr w:type="spellStart"/>
            <w:r w:rsidRPr="001B155A">
              <w:rPr>
                <w:rFonts w:ascii="Times New Roman" w:eastAsia="Times New Roman" w:hAnsi="Times New Roman"/>
                <w:sz w:val="18"/>
                <w:szCs w:val="18"/>
              </w:rPr>
              <w:t>ый</w:t>
            </w:r>
            <w:proofErr w:type="spellEnd"/>
            <w:r w:rsidRPr="001B155A">
              <w:rPr>
                <w:rFonts w:ascii="Times New Roman" w:eastAsia="Times New Roman" w:hAnsi="Times New Roman"/>
                <w:sz w:val="18"/>
                <w:szCs w:val="18"/>
              </w:rPr>
              <w:t xml:space="preserve"> номер</w:t>
            </w:r>
          </w:p>
        </w:tc>
        <w:tc>
          <w:tcPr>
            <w:tcW w:w="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76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1B155A">
              <w:rPr>
                <w:rFonts w:ascii="Times New Roman" w:eastAsia="Times New Roman" w:hAnsi="Times New Roman"/>
                <w:sz w:val="18"/>
                <w:szCs w:val="18"/>
              </w:rPr>
              <w:t>чество</w:t>
            </w:r>
            <w:proofErr w:type="spellEnd"/>
          </w:p>
        </w:tc>
        <w:tc>
          <w:tcPr>
            <w:tcW w:w="160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r w:rsidRPr="001B155A">
              <w:rPr>
                <w:rFonts w:ascii="Times New Roman" w:eastAsia="Times New Roman" w:hAnsi="Times New Roman"/>
                <w:sz w:val="18"/>
                <w:szCs w:val="18"/>
              </w:rPr>
              <w:t>эксплуатацию</w:t>
            </w:r>
          </w:p>
        </w:tc>
        <w:tc>
          <w:tcPr>
            <w:tcW w:w="2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22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right="170"/>
              <w:jc w:val="center"/>
              <w:rPr>
                <w:rFonts w:ascii="Times New Roman" w:eastAsia="Times New Roman" w:hAnsi="Times New Roman"/>
                <w:sz w:val="20"/>
                <w:szCs w:val="20"/>
              </w:rPr>
            </w:pPr>
            <w:r w:rsidRPr="001B155A">
              <w:rPr>
                <w:rFonts w:ascii="Times New Roman" w:eastAsia="Times New Roman" w:hAnsi="Times New Roman"/>
                <w:sz w:val="18"/>
                <w:szCs w:val="18"/>
              </w:rPr>
              <w:t>стоимость</w:t>
            </w:r>
          </w:p>
        </w:tc>
        <w:tc>
          <w:tcPr>
            <w:tcW w:w="28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24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right="183"/>
              <w:jc w:val="center"/>
              <w:rPr>
                <w:rFonts w:ascii="Times New Roman" w:eastAsia="Times New Roman" w:hAnsi="Times New Roman"/>
                <w:sz w:val="20"/>
                <w:szCs w:val="20"/>
              </w:rPr>
            </w:pPr>
            <w:r w:rsidRPr="001B155A">
              <w:rPr>
                <w:rFonts w:ascii="Times New Roman" w:eastAsia="Times New Roman" w:hAnsi="Times New Roman"/>
                <w:sz w:val="18"/>
                <w:szCs w:val="18"/>
              </w:rPr>
              <w:t>стоимость</w:t>
            </w:r>
          </w:p>
        </w:tc>
        <w:tc>
          <w:tcPr>
            <w:tcW w:w="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86"/>
        </w:trPr>
        <w:tc>
          <w:tcPr>
            <w:tcW w:w="600" w:type="dxa"/>
            <w:vMerge/>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7"/>
                <w:szCs w:val="7"/>
              </w:rPr>
            </w:pPr>
          </w:p>
        </w:tc>
        <w:tc>
          <w:tcPr>
            <w:tcW w:w="2580" w:type="dxa"/>
            <w:gridSpan w:val="2"/>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7"/>
                <w:szCs w:val="7"/>
              </w:rPr>
            </w:pPr>
          </w:p>
        </w:tc>
        <w:tc>
          <w:tcPr>
            <w:tcW w:w="12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7"/>
                <w:szCs w:val="7"/>
              </w:rPr>
            </w:pPr>
          </w:p>
        </w:tc>
        <w:tc>
          <w:tcPr>
            <w:tcW w:w="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7"/>
                <w:szCs w:val="7"/>
              </w:rPr>
            </w:pPr>
          </w:p>
        </w:tc>
        <w:tc>
          <w:tcPr>
            <w:tcW w:w="76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7"/>
                <w:szCs w:val="7"/>
              </w:rPr>
            </w:pPr>
          </w:p>
        </w:tc>
        <w:tc>
          <w:tcPr>
            <w:tcW w:w="160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7"/>
                <w:szCs w:val="7"/>
              </w:rPr>
            </w:pPr>
          </w:p>
        </w:tc>
        <w:tc>
          <w:tcPr>
            <w:tcW w:w="2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7"/>
                <w:szCs w:val="7"/>
              </w:rPr>
            </w:pPr>
          </w:p>
        </w:tc>
        <w:tc>
          <w:tcPr>
            <w:tcW w:w="122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7"/>
                <w:szCs w:val="7"/>
              </w:rPr>
            </w:pPr>
          </w:p>
        </w:tc>
        <w:tc>
          <w:tcPr>
            <w:tcW w:w="28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7"/>
                <w:szCs w:val="7"/>
              </w:rPr>
            </w:pPr>
          </w:p>
        </w:tc>
        <w:tc>
          <w:tcPr>
            <w:tcW w:w="124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7"/>
                <w:szCs w:val="7"/>
              </w:rPr>
            </w:pPr>
          </w:p>
        </w:tc>
        <w:tc>
          <w:tcPr>
            <w:tcW w:w="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226"/>
        </w:trPr>
        <w:tc>
          <w:tcPr>
            <w:tcW w:w="60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2580" w:type="dxa"/>
            <w:gridSpan w:val="2"/>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40"/>
              <w:rPr>
                <w:rFonts w:ascii="Times New Roman" w:eastAsia="Times New Roman" w:hAnsi="Times New Roman"/>
                <w:sz w:val="20"/>
                <w:szCs w:val="20"/>
              </w:rPr>
            </w:pPr>
            <w:r w:rsidRPr="001B155A">
              <w:rPr>
                <w:rFonts w:ascii="Times New Roman" w:eastAsia="Times New Roman" w:hAnsi="Times New Roman"/>
                <w:sz w:val="18"/>
                <w:szCs w:val="18"/>
              </w:rPr>
              <w:t>государственный</w:t>
            </w:r>
          </w:p>
        </w:tc>
        <w:tc>
          <w:tcPr>
            <w:tcW w:w="12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7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16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2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12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28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12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216"/>
        </w:trPr>
        <w:tc>
          <w:tcPr>
            <w:tcW w:w="60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60"/>
              <w:rPr>
                <w:rFonts w:ascii="Times New Roman" w:eastAsia="Times New Roman" w:hAnsi="Times New Roman"/>
                <w:sz w:val="20"/>
                <w:szCs w:val="20"/>
              </w:rPr>
            </w:pPr>
            <w:r w:rsidRPr="001B155A">
              <w:rPr>
                <w:rFonts w:ascii="Times New Roman" w:eastAsia="Times New Roman" w:hAnsi="Times New Roman"/>
                <w:sz w:val="18"/>
                <w:szCs w:val="18"/>
              </w:rPr>
              <w:t>1 1.</w:t>
            </w:r>
          </w:p>
        </w:tc>
        <w:tc>
          <w:tcPr>
            <w:tcW w:w="2580" w:type="dxa"/>
            <w:gridSpan w:val="2"/>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40"/>
              <w:rPr>
                <w:rFonts w:ascii="Times New Roman" w:eastAsia="Times New Roman" w:hAnsi="Times New Roman"/>
                <w:sz w:val="20"/>
                <w:szCs w:val="20"/>
              </w:rPr>
            </w:pPr>
            <w:proofErr w:type="gramStart"/>
            <w:r w:rsidRPr="001B155A">
              <w:rPr>
                <w:rFonts w:ascii="Times New Roman" w:eastAsia="Times New Roman" w:hAnsi="Times New Roman"/>
                <w:sz w:val="18"/>
                <w:szCs w:val="18"/>
              </w:rPr>
              <w:t>(регистрационный номер</w:t>
            </w:r>
            <w:proofErr w:type="gramEnd"/>
          </w:p>
        </w:tc>
        <w:tc>
          <w:tcPr>
            <w:tcW w:w="12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8"/>
                <w:szCs w:val="18"/>
              </w:rPr>
            </w:pPr>
          </w:p>
        </w:tc>
        <w:tc>
          <w:tcPr>
            <w:tcW w:w="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8"/>
                <w:szCs w:val="18"/>
              </w:rPr>
            </w:pPr>
          </w:p>
        </w:tc>
        <w:tc>
          <w:tcPr>
            <w:tcW w:w="7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8"/>
                <w:szCs w:val="18"/>
              </w:rPr>
            </w:pPr>
          </w:p>
        </w:tc>
        <w:tc>
          <w:tcPr>
            <w:tcW w:w="16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8"/>
                <w:szCs w:val="18"/>
              </w:rPr>
            </w:pPr>
          </w:p>
        </w:tc>
        <w:tc>
          <w:tcPr>
            <w:tcW w:w="2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8"/>
                <w:szCs w:val="18"/>
              </w:rPr>
            </w:pPr>
          </w:p>
        </w:tc>
        <w:tc>
          <w:tcPr>
            <w:tcW w:w="12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8"/>
                <w:szCs w:val="18"/>
              </w:rPr>
            </w:pPr>
          </w:p>
        </w:tc>
        <w:tc>
          <w:tcPr>
            <w:tcW w:w="28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8"/>
                <w:szCs w:val="18"/>
              </w:rPr>
            </w:pPr>
          </w:p>
        </w:tc>
        <w:tc>
          <w:tcPr>
            <w:tcW w:w="12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8"/>
                <w:szCs w:val="18"/>
              </w:rPr>
            </w:pPr>
          </w:p>
        </w:tc>
        <w:tc>
          <w:tcPr>
            <w:tcW w:w="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197"/>
        </w:trPr>
        <w:tc>
          <w:tcPr>
            <w:tcW w:w="600" w:type="dxa"/>
            <w:vMerge w:val="restart"/>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60"/>
              <w:rPr>
                <w:rFonts w:ascii="Times New Roman" w:eastAsia="Times New Roman" w:hAnsi="Times New Roman"/>
                <w:sz w:val="20"/>
                <w:szCs w:val="20"/>
              </w:rPr>
            </w:pPr>
            <w:r w:rsidRPr="001B155A">
              <w:rPr>
                <w:rFonts w:ascii="Times New Roman" w:eastAsia="Times New Roman" w:hAnsi="Times New Roman"/>
                <w:sz w:val="18"/>
                <w:szCs w:val="18"/>
              </w:rPr>
              <w:t>1)</w:t>
            </w:r>
          </w:p>
        </w:tc>
        <w:tc>
          <w:tcPr>
            <w:tcW w:w="2580" w:type="dxa"/>
            <w:gridSpan w:val="2"/>
            <w:tcBorders>
              <w:right w:val="single" w:sz="8" w:space="0" w:color="auto"/>
            </w:tcBorders>
            <w:vAlign w:val="bottom"/>
          </w:tcPr>
          <w:p w:rsidR="001B155A" w:rsidRPr="001B155A" w:rsidRDefault="001B155A" w:rsidP="001B155A">
            <w:pPr>
              <w:widowControl w:val="0"/>
              <w:autoSpaceDE w:val="0"/>
              <w:autoSpaceDN w:val="0"/>
              <w:adjustRightInd w:val="0"/>
              <w:spacing w:after="0" w:line="197" w:lineRule="exact"/>
              <w:ind w:left="40"/>
              <w:rPr>
                <w:rFonts w:ascii="Times New Roman" w:eastAsia="Times New Roman" w:hAnsi="Times New Roman"/>
                <w:sz w:val="20"/>
                <w:szCs w:val="20"/>
              </w:rPr>
            </w:pPr>
            <w:r w:rsidRPr="001B155A">
              <w:rPr>
                <w:rFonts w:ascii="Times New Roman" w:eastAsia="Times New Roman" w:hAnsi="Times New Roman"/>
                <w:sz w:val="18"/>
                <w:szCs w:val="18"/>
              </w:rPr>
              <w:t>автотранспорта)</w:t>
            </w:r>
          </w:p>
        </w:tc>
        <w:tc>
          <w:tcPr>
            <w:tcW w:w="12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7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6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2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2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28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2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65"/>
        </w:trPr>
        <w:tc>
          <w:tcPr>
            <w:tcW w:w="600" w:type="dxa"/>
            <w:vMerge/>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16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24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12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7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16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2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12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28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12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415"/>
        </w:trPr>
        <w:tc>
          <w:tcPr>
            <w:tcW w:w="60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120"/>
              <w:rPr>
                <w:rFonts w:ascii="Times New Roman" w:eastAsia="Times New Roman" w:hAnsi="Times New Roman"/>
                <w:sz w:val="20"/>
                <w:szCs w:val="20"/>
              </w:rPr>
            </w:pPr>
            <w:r w:rsidRPr="001B155A">
              <w:rPr>
                <w:rFonts w:ascii="Times New Roman" w:eastAsia="Times New Roman" w:hAnsi="Times New Roman"/>
                <w:sz w:val="18"/>
                <w:szCs w:val="18"/>
              </w:rPr>
              <w:t>2)</w:t>
            </w:r>
          </w:p>
        </w:tc>
        <w:tc>
          <w:tcPr>
            <w:tcW w:w="16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24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2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7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6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2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28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2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341"/>
        </w:trPr>
        <w:tc>
          <w:tcPr>
            <w:tcW w:w="600" w:type="dxa"/>
            <w:vMerge w:val="restart"/>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60"/>
              <w:rPr>
                <w:rFonts w:ascii="Times New Roman" w:eastAsia="Times New Roman" w:hAnsi="Times New Roman"/>
                <w:sz w:val="20"/>
                <w:szCs w:val="20"/>
              </w:rPr>
            </w:pPr>
            <w:r w:rsidRPr="001B155A">
              <w:rPr>
                <w:rFonts w:ascii="Times New Roman" w:eastAsia="Times New Roman" w:hAnsi="Times New Roman"/>
                <w:sz w:val="18"/>
                <w:szCs w:val="18"/>
              </w:rPr>
              <w:t>и т.д.</w:t>
            </w:r>
          </w:p>
        </w:tc>
        <w:tc>
          <w:tcPr>
            <w:tcW w:w="16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242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2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4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7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6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22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28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2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90"/>
        </w:trPr>
        <w:tc>
          <w:tcPr>
            <w:tcW w:w="600" w:type="dxa"/>
            <w:vMerge/>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7"/>
                <w:szCs w:val="7"/>
              </w:rPr>
            </w:pPr>
          </w:p>
        </w:tc>
        <w:tc>
          <w:tcPr>
            <w:tcW w:w="2580" w:type="dxa"/>
            <w:gridSpan w:val="2"/>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1120"/>
              <w:rPr>
                <w:rFonts w:ascii="Times New Roman" w:eastAsia="Times New Roman" w:hAnsi="Times New Roman"/>
                <w:sz w:val="20"/>
                <w:szCs w:val="20"/>
              </w:rPr>
            </w:pPr>
            <w:r w:rsidRPr="001B155A">
              <w:rPr>
                <w:rFonts w:ascii="Times New Roman" w:eastAsia="Times New Roman" w:hAnsi="Times New Roman"/>
                <w:sz w:val="18"/>
                <w:szCs w:val="18"/>
              </w:rPr>
              <w:t>2</w:t>
            </w:r>
          </w:p>
        </w:tc>
        <w:tc>
          <w:tcPr>
            <w:tcW w:w="128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right="630"/>
              <w:jc w:val="right"/>
              <w:rPr>
                <w:rFonts w:ascii="Times New Roman" w:eastAsia="Times New Roman" w:hAnsi="Times New Roman"/>
                <w:sz w:val="20"/>
                <w:szCs w:val="20"/>
              </w:rPr>
            </w:pPr>
            <w:r w:rsidRPr="001B155A">
              <w:rPr>
                <w:rFonts w:ascii="Times New Roman" w:eastAsia="Times New Roman" w:hAnsi="Times New Roman"/>
                <w:sz w:val="18"/>
                <w:szCs w:val="18"/>
              </w:rPr>
              <w:t>3</w:t>
            </w:r>
          </w:p>
        </w:tc>
        <w:tc>
          <w:tcPr>
            <w:tcW w:w="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7"/>
                <w:szCs w:val="7"/>
              </w:rPr>
            </w:pPr>
          </w:p>
        </w:tc>
        <w:tc>
          <w:tcPr>
            <w:tcW w:w="76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r w:rsidRPr="001B155A">
              <w:rPr>
                <w:rFonts w:ascii="Times New Roman" w:eastAsia="Times New Roman" w:hAnsi="Times New Roman"/>
                <w:sz w:val="18"/>
                <w:szCs w:val="18"/>
              </w:rPr>
              <w:t>4</w:t>
            </w:r>
          </w:p>
        </w:tc>
        <w:tc>
          <w:tcPr>
            <w:tcW w:w="160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r w:rsidRPr="001B155A">
              <w:rPr>
                <w:rFonts w:ascii="Times New Roman" w:eastAsia="Times New Roman" w:hAnsi="Times New Roman"/>
                <w:sz w:val="18"/>
                <w:szCs w:val="18"/>
              </w:rPr>
              <w:t>5</w:t>
            </w:r>
          </w:p>
        </w:tc>
        <w:tc>
          <w:tcPr>
            <w:tcW w:w="2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7"/>
                <w:szCs w:val="7"/>
              </w:rPr>
            </w:pPr>
          </w:p>
        </w:tc>
        <w:tc>
          <w:tcPr>
            <w:tcW w:w="122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right="610"/>
              <w:jc w:val="right"/>
              <w:rPr>
                <w:rFonts w:ascii="Times New Roman" w:eastAsia="Times New Roman" w:hAnsi="Times New Roman"/>
                <w:sz w:val="20"/>
                <w:szCs w:val="20"/>
              </w:rPr>
            </w:pPr>
            <w:r w:rsidRPr="001B155A">
              <w:rPr>
                <w:rFonts w:ascii="Times New Roman" w:eastAsia="Times New Roman" w:hAnsi="Times New Roman"/>
                <w:sz w:val="18"/>
                <w:szCs w:val="18"/>
              </w:rPr>
              <w:t>6</w:t>
            </w:r>
          </w:p>
        </w:tc>
        <w:tc>
          <w:tcPr>
            <w:tcW w:w="28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7"/>
                <w:szCs w:val="7"/>
              </w:rPr>
            </w:pPr>
          </w:p>
        </w:tc>
        <w:tc>
          <w:tcPr>
            <w:tcW w:w="124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right="643"/>
              <w:jc w:val="right"/>
              <w:rPr>
                <w:rFonts w:ascii="Times New Roman" w:eastAsia="Times New Roman" w:hAnsi="Times New Roman"/>
                <w:sz w:val="20"/>
                <w:szCs w:val="20"/>
              </w:rPr>
            </w:pPr>
            <w:r w:rsidRPr="001B155A">
              <w:rPr>
                <w:rFonts w:ascii="Times New Roman" w:eastAsia="Times New Roman" w:hAnsi="Times New Roman"/>
                <w:sz w:val="18"/>
                <w:szCs w:val="18"/>
              </w:rPr>
              <w:t>7</w:t>
            </w:r>
          </w:p>
        </w:tc>
        <w:tc>
          <w:tcPr>
            <w:tcW w:w="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139"/>
        </w:trPr>
        <w:tc>
          <w:tcPr>
            <w:tcW w:w="60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2580" w:type="dxa"/>
            <w:gridSpan w:val="2"/>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128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76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160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2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122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28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124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39"/>
        </w:trPr>
        <w:tc>
          <w:tcPr>
            <w:tcW w:w="60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2580" w:type="dxa"/>
            <w:gridSpan w:val="2"/>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12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4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7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16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24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122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28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12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262"/>
        </w:trPr>
        <w:tc>
          <w:tcPr>
            <w:tcW w:w="60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60"/>
              <w:rPr>
                <w:rFonts w:ascii="Times New Roman" w:eastAsia="Times New Roman" w:hAnsi="Times New Roman"/>
                <w:sz w:val="20"/>
                <w:szCs w:val="20"/>
              </w:rPr>
            </w:pPr>
            <w:r w:rsidRPr="001B155A">
              <w:rPr>
                <w:rFonts w:ascii="Times New Roman" w:eastAsia="Times New Roman" w:hAnsi="Times New Roman"/>
                <w:sz w:val="18"/>
                <w:szCs w:val="18"/>
              </w:rPr>
              <w:t>2.</w:t>
            </w:r>
          </w:p>
        </w:tc>
        <w:tc>
          <w:tcPr>
            <w:tcW w:w="2580" w:type="dxa"/>
            <w:gridSpan w:val="2"/>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40"/>
              <w:rPr>
                <w:rFonts w:ascii="Times New Roman" w:eastAsia="Times New Roman" w:hAnsi="Times New Roman"/>
                <w:sz w:val="20"/>
                <w:szCs w:val="20"/>
              </w:rPr>
            </w:pPr>
            <w:r w:rsidRPr="001B155A">
              <w:rPr>
                <w:rFonts w:ascii="Times New Roman" w:eastAsia="Times New Roman" w:hAnsi="Times New Roman"/>
                <w:sz w:val="18"/>
                <w:szCs w:val="18"/>
              </w:rPr>
              <w:t>ОЦДИ:</w:t>
            </w:r>
          </w:p>
        </w:tc>
        <w:tc>
          <w:tcPr>
            <w:tcW w:w="12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0"/>
                <w:szCs w:val="20"/>
              </w:rPr>
            </w:pPr>
          </w:p>
        </w:tc>
        <w:tc>
          <w:tcPr>
            <w:tcW w:w="4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0"/>
                <w:szCs w:val="20"/>
              </w:rPr>
            </w:pPr>
          </w:p>
        </w:tc>
        <w:tc>
          <w:tcPr>
            <w:tcW w:w="7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0"/>
                <w:szCs w:val="20"/>
              </w:rPr>
            </w:pPr>
          </w:p>
        </w:tc>
        <w:tc>
          <w:tcPr>
            <w:tcW w:w="16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0"/>
                <w:szCs w:val="20"/>
              </w:rPr>
            </w:pPr>
          </w:p>
        </w:tc>
        <w:tc>
          <w:tcPr>
            <w:tcW w:w="24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0"/>
                <w:szCs w:val="20"/>
              </w:rPr>
            </w:pPr>
          </w:p>
        </w:tc>
        <w:tc>
          <w:tcPr>
            <w:tcW w:w="122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0"/>
                <w:szCs w:val="20"/>
              </w:rPr>
            </w:pPr>
          </w:p>
        </w:tc>
        <w:tc>
          <w:tcPr>
            <w:tcW w:w="28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0"/>
                <w:szCs w:val="20"/>
              </w:rPr>
            </w:pPr>
          </w:p>
        </w:tc>
        <w:tc>
          <w:tcPr>
            <w:tcW w:w="12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0"/>
                <w:szCs w:val="20"/>
              </w:rPr>
            </w:pPr>
          </w:p>
        </w:tc>
        <w:tc>
          <w:tcPr>
            <w:tcW w:w="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269"/>
        </w:trPr>
        <w:tc>
          <w:tcPr>
            <w:tcW w:w="600" w:type="dxa"/>
            <w:vMerge w:val="restart"/>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60"/>
              <w:rPr>
                <w:rFonts w:ascii="Times New Roman" w:eastAsia="Times New Roman" w:hAnsi="Times New Roman"/>
                <w:sz w:val="20"/>
                <w:szCs w:val="20"/>
              </w:rPr>
            </w:pPr>
            <w:r w:rsidRPr="001B155A">
              <w:rPr>
                <w:rFonts w:ascii="Times New Roman" w:eastAsia="Times New Roman" w:hAnsi="Times New Roman"/>
                <w:sz w:val="18"/>
                <w:szCs w:val="18"/>
              </w:rPr>
              <w:t>1)</w:t>
            </w:r>
          </w:p>
        </w:tc>
        <w:tc>
          <w:tcPr>
            <w:tcW w:w="16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3"/>
                <w:szCs w:val="23"/>
              </w:rPr>
            </w:pPr>
          </w:p>
        </w:tc>
        <w:tc>
          <w:tcPr>
            <w:tcW w:w="242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3"/>
                <w:szCs w:val="23"/>
              </w:rPr>
            </w:pPr>
          </w:p>
        </w:tc>
        <w:tc>
          <w:tcPr>
            <w:tcW w:w="12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3"/>
                <w:szCs w:val="23"/>
              </w:rPr>
            </w:pPr>
          </w:p>
        </w:tc>
        <w:tc>
          <w:tcPr>
            <w:tcW w:w="4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3"/>
                <w:szCs w:val="23"/>
              </w:rPr>
            </w:pPr>
          </w:p>
        </w:tc>
        <w:tc>
          <w:tcPr>
            <w:tcW w:w="7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3"/>
                <w:szCs w:val="23"/>
              </w:rPr>
            </w:pPr>
          </w:p>
        </w:tc>
        <w:tc>
          <w:tcPr>
            <w:tcW w:w="16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3"/>
                <w:szCs w:val="23"/>
              </w:rPr>
            </w:pPr>
          </w:p>
        </w:tc>
        <w:tc>
          <w:tcPr>
            <w:tcW w:w="24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3"/>
                <w:szCs w:val="23"/>
              </w:rPr>
            </w:pPr>
          </w:p>
        </w:tc>
        <w:tc>
          <w:tcPr>
            <w:tcW w:w="122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3"/>
                <w:szCs w:val="23"/>
              </w:rPr>
            </w:pPr>
          </w:p>
        </w:tc>
        <w:tc>
          <w:tcPr>
            <w:tcW w:w="28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3"/>
                <w:szCs w:val="23"/>
              </w:rPr>
            </w:pPr>
          </w:p>
        </w:tc>
        <w:tc>
          <w:tcPr>
            <w:tcW w:w="12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3"/>
                <w:szCs w:val="23"/>
              </w:rPr>
            </w:pPr>
          </w:p>
        </w:tc>
        <w:tc>
          <w:tcPr>
            <w:tcW w:w="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138"/>
        </w:trPr>
        <w:tc>
          <w:tcPr>
            <w:tcW w:w="600" w:type="dxa"/>
            <w:vMerge/>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16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24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12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7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16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2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12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28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12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401"/>
        </w:trPr>
        <w:tc>
          <w:tcPr>
            <w:tcW w:w="60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120"/>
              <w:rPr>
                <w:rFonts w:ascii="Times New Roman" w:eastAsia="Times New Roman" w:hAnsi="Times New Roman"/>
                <w:sz w:val="20"/>
                <w:szCs w:val="20"/>
              </w:rPr>
            </w:pPr>
            <w:r w:rsidRPr="001B155A">
              <w:rPr>
                <w:rFonts w:ascii="Times New Roman" w:eastAsia="Times New Roman" w:hAnsi="Times New Roman"/>
                <w:sz w:val="18"/>
                <w:szCs w:val="18"/>
              </w:rPr>
              <w:t>2)</w:t>
            </w:r>
          </w:p>
        </w:tc>
        <w:tc>
          <w:tcPr>
            <w:tcW w:w="16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242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2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4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7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6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22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28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2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196"/>
        </w:trPr>
        <w:tc>
          <w:tcPr>
            <w:tcW w:w="60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2580" w:type="dxa"/>
            <w:gridSpan w:val="2"/>
            <w:tcBorders>
              <w:right w:val="single" w:sz="8" w:space="0" w:color="auto"/>
            </w:tcBorders>
            <w:vAlign w:val="bottom"/>
          </w:tcPr>
          <w:p w:rsidR="001B155A" w:rsidRPr="001B155A" w:rsidRDefault="001B155A" w:rsidP="001B155A">
            <w:pPr>
              <w:widowControl w:val="0"/>
              <w:autoSpaceDE w:val="0"/>
              <w:autoSpaceDN w:val="0"/>
              <w:adjustRightInd w:val="0"/>
              <w:spacing w:after="0" w:line="195" w:lineRule="exact"/>
              <w:ind w:left="40"/>
              <w:rPr>
                <w:rFonts w:ascii="Times New Roman" w:eastAsia="Times New Roman" w:hAnsi="Times New Roman"/>
                <w:sz w:val="20"/>
                <w:szCs w:val="20"/>
              </w:rPr>
            </w:pPr>
            <w:r w:rsidRPr="001B155A">
              <w:rPr>
                <w:rFonts w:ascii="Times New Roman" w:eastAsia="Times New Roman" w:hAnsi="Times New Roman"/>
                <w:sz w:val="18"/>
                <w:szCs w:val="18"/>
              </w:rPr>
              <w:t>Прочее движимое</w:t>
            </w:r>
          </w:p>
        </w:tc>
        <w:tc>
          <w:tcPr>
            <w:tcW w:w="12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7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6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2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2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28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2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209"/>
        </w:trPr>
        <w:tc>
          <w:tcPr>
            <w:tcW w:w="600" w:type="dxa"/>
            <w:vMerge w:val="restart"/>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120"/>
              <w:rPr>
                <w:rFonts w:ascii="Times New Roman" w:eastAsia="Times New Roman" w:hAnsi="Times New Roman"/>
                <w:sz w:val="20"/>
                <w:szCs w:val="20"/>
              </w:rPr>
            </w:pPr>
            <w:r w:rsidRPr="001B155A">
              <w:rPr>
                <w:rFonts w:ascii="Times New Roman" w:eastAsia="Times New Roman" w:hAnsi="Times New Roman"/>
                <w:sz w:val="18"/>
                <w:szCs w:val="18"/>
              </w:rPr>
              <w:t>и</w:t>
            </w:r>
          </w:p>
        </w:tc>
        <w:tc>
          <w:tcPr>
            <w:tcW w:w="2580" w:type="dxa"/>
            <w:gridSpan w:val="2"/>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40"/>
              <w:rPr>
                <w:rFonts w:ascii="Times New Roman" w:eastAsia="Times New Roman" w:hAnsi="Times New Roman"/>
                <w:sz w:val="20"/>
                <w:szCs w:val="20"/>
              </w:rPr>
            </w:pPr>
            <w:r w:rsidRPr="001B155A">
              <w:rPr>
                <w:rFonts w:ascii="Times New Roman" w:eastAsia="Times New Roman" w:hAnsi="Times New Roman"/>
                <w:sz w:val="18"/>
                <w:szCs w:val="18"/>
              </w:rPr>
              <w:t>имущество:</w:t>
            </w:r>
          </w:p>
        </w:tc>
        <w:tc>
          <w:tcPr>
            <w:tcW w:w="12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8"/>
                <w:szCs w:val="18"/>
              </w:rPr>
            </w:pPr>
          </w:p>
        </w:tc>
        <w:tc>
          <w:tcPr>
            <w:tcW w:w="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8"/>
                <w:szCs w:val="18"/>
              </w:rPr>
            </w:pPr>
          </w:p>
        </w:tc>
        <w:tc>
          <w:tcPr>
            <w:tcW w:w="7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8"/>
                <w:szCs w:val="18"/>
              </w:rPr>
            </w:pPr>
          </w:p>
        </w:tc>
        <w:tc>
          <w:tcPr>
            <w:tcW w:w="16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8"/>
                <w:szCs w:val="18"/>
              </w:rPr>
            </w:pPr>
          </w:p>
        </w:tc>
        <w:tc>
          <w:tcPr>
            <w:tcW w:w="2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8"/>
                <w:szCs w:val="18"/>
              </w:rPr>
            </w:pPr>
          </w:p>
        </w:tc>
        <w:tc>
          <w:tcPr>
            <w:tcW w:w="12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8"/>
                <w:szCs w:val="18"/>
              </w:rPr>
            </w:pPr>
          </w:p>
        </w:tc>
        <w:tc>
          <w:tcPr>
            <w:tcW w:w="28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8"/>
                <w:szCs w:val="18"/>
              </w:rPr>
            </w:pPr>
          </w:p>
        </w:tc>
        <w:tc>
          <w:tcPr>
            <w:tcW w:w="12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8"/>
                <w:szCs w:val="18"/>
              </w:rPr>
            </w:pPr>
          </w:p>
        </w:tc>
        <w:tc>
          <w:tcPr>
            <w:tcW w:w="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79"/>
        </w:trPr>
        <w:tc>
          <w:tcPr>
            <w:tcW w:w="600" w:type="dxa"/>
            <w:vMerge/>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6"/>
                <w:szCs w:val="6"/>
              </w:rPr>
            </w:pPr>
          </w:p>
        </w:tc>
        <w:tc>
          <w:tcPr>
            <w:tcW w:w="16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6"/>
                <w:szCs w:val="6"/>
              </w:rPr>
            </w:pPr>
          </w:p>
        </w:tc>
        <w:tc>
          <w:tcPr>
            <w:tcW w:w="24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6"/>
                <w:szCs w:val="6"/>
              </w:rPr>
            </w:pPr>
          </w:p>
        </w:tc>
        <w:tc>
          <w:tcPr>
            <w:tcW w:w="12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6"/>
                <w:szCs w:val="6"/>
              </w:rPr>
            </w:pPr>
          </w:p>
        </w:tc>
        <w:tc>
          <w:tcPr>
            <w:tcW w:w="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6"/>
                <w:szCs w:val="6"/>
              </w:rPr>
            </w:pPr>
          </w:p>
        </w:tc>
        <w:tc>
          <w:tcPr>
            <w:tcW w:w="7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6"/>
                <w:szCs w:val="6"/>
              </w:rPr>
            </w:pPr>
          </w:p>
        </w:tc>
        <w:tc>
          <w:tcPr>
            <w:tcW w:w="16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6"/>
                <w:szCs w:val="6"/>
              </w:rPr>
            </w:pPr>
          </w:p>
        </w:tc>
        <w:tc>
          <w:tcPr>
            <w:tcW w:w="2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6"/>
                <w:szCs w:val="6"/>
              </w:rPr>
            </w:pPr>
          </w:p>
        </w:tc>
        <w:tc>
          <w:tcPr>
            <w:tcW w:w="12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6"/>
                <w:szCs w:val="6"/>
              </w:rPr>
            </w:pPr>
          </w:p>
        </w:tc>
        <w:tc>
          <w:tcPr>
            <w:tcW w:w="28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6"/>
                <w:szCs w:val="6"/>
              </w:rPr>
            </w:pPr>
          </w:p>
        </w:tc>
        <w:tc>
          <w:tcPr>
            <w:tcW w:w="12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6"/>
                <w:szCs w:val="6"/>
              </w:rPr>
            </w:pPr>
          </w:p>
        </w:tc>
        <w:tc>
          <w:tcPr>
            <w:tcW w:w="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58"/>
        </w:trPr>
        <w:tc>
          <w:tcPr>
            <w:tcW w:w="600" w:type="dxa"/>
            <w:vMerge w:val="restart"/>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60"/>
              <w:rPr>
                <w:rFonts w:ascii="Times New Roman" w:eastAsia="Times New Roman" w:hAnsi="Times New Roman"/>
                <w:sz w:val="20"/>
                <w:szCs w:val="20"/>
              </w:rPr>
            </w:pPr>
            <w:r w:rsidRPr="001B155A">
              <w:rPr>
                <w:rFonts w:ascii="Times New Roman" w:eastAsia="Times New Roman" w:hAnsi="Times New Roman"/>
                <w:sz w:val="18"/>
                <w:szCs w:val="18"/>
              </w:rPr>
              <w:t>т.д.</w:t>
            </w:r>
          </w:p>
        </w:tc>
        <w:tc>
          <w:tcPr>
            <w:tcW w:w="16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242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12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4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7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16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24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122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28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12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220"/>
        </w:trPr>
        <w:tc>
          <w:tcPr>
            <w:tcW w:w="600" w:type="dxa"/>
            <w:vMerge/>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16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24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12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7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16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2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12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28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12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48"/>
        </w:trPr>
        <w:tc>
          <w:tcPr>
            <w:tcW w:w="60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16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242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12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4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7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16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24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122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28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12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546"/>
        </w:trPr>
        <w:tc>
          <w:tcPr>
            <w:tcW w:w="600" w:type="dxa"/>
            <w:tcBorders>
              <w:left w:val="single" w:sz="8" w:space="0" w:color="auto"/>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6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242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2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4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7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6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24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22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28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2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bl>
    <w:p w:rsidR="001B155A" w:rsidRPr="001B155A" w:rsidRDefault="001B155A" w:rsidP="001B155A">
      <w:pPr>
        <w:widowControl w:val="0"/>
        <w:autoSpaceDE w:val="0"/>
        <w:autoSpaceDN w:val="0"/>
        <w:adjustRightInd w:val="0"/>
        <w:spacing w:after="0" w:line="230" w:lineRule="auto"/>
        <w:ind w:right="-79"/>
        <w:jc w:val="center"/>
        <w:rPr>
          <w:rFonts w:ascii="Times New Roman" w:eastAsia="Times New Roman" w:hAnsi="Times New Roman"/>
          <w:sz w:val="20"/>
          <w:szCs w:val="20"/>
        </w:rPr>
      </w:pPr>
      <w:r w:rsidRPr="001B155A">
        <w:rPr>
          <w:rFonts w:ascii="Times New Roman" w:eastAsia="Times New Roman" w:hAnsi="Times New Roman"/>
          <w:sz w:val="20"/>
          <w:szCs w:val="20"/>
        </w:rPr>
        <w:t>Итого:</w:t>
      </w:r>
    </w:p>
    <w:p w:rsidR="001B155A" w:rsidRPr="001B155A" w:rsidRDefault="001B155A" w:rsidP="001B155A">
      <w:pPr>
        <w:widowControl w:val="0"/>
        <w:autoSpaceDE w:val="0"/>
        <w:autoSpaceDN w:val="0"/>
        <w:adjustRightInd w:val="0"/>
        <w:spacing w:after="0" w:line="200"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40" w:lineRule="auto"/>
        <w:ind w:left="260"/>
        <w:rPr>
          <w:rFonts w:ascii="Times New Roman" w:eastAsia="Times New Roman" w:hAnsi="Times New Roman"/>
          <w:sz w:val="20"/>
          <w:szCs w:val="20"/>
        </w:rPr>
      </w:pPr>
      <w:r w:rsidRPr="001B155A">
        <w:rPr>
          <w:rFonts w:ascii="Times New Roman" w:eastAsia="Times New Roman" w:hAnsi="Times New Roman"/>
          <w:sz w:val="20"/>
          <w:szCs w:val="20"/>
        </w:rPr>
        <w:t>где ОЦДИ – особо ценное движимое имущество.</w:t>
      </w:r>
    </w:p>
    <w:p w:rsidR="001B155A" w:rsidRPr="001B155A" w:rsidRDefault="001B155A" w:rsidP="001B155A">
      <w:pPr>
        <w:widowControl w:val="0"/>
        <w:autoSpaceDE w:val="0"/>
        <w:autoSpaceDN w:val="0"/>
        <w:adjustRightInd w:val="0"/>
        <w:spacing w:after="0" w:line="200"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40" w:lineRule="auto"/>
        <w:ind w:left="740"/>
        <w:rPr>
          <w:rFonts w:ascii="Times New Roman" w:eastAsia="Times New Roman" w:hAnsi="Times New Roman"/>
          <w:sz w:val="20"/>
          <w:szCs w:val="20"/>
        </w:rPr>
      </w:pPr>
      <w:r w:rsidRPr="001B155A">
        <w:rPr>
          <w:rFonts w:ascii="Times New Roman" w:eastAsia="Times New Roman" w:hAnsi="Times New Roman"/>
          <w:sz w:val="20"/>
          <w:szCs w:val="20"/>
        </w:rPr>
        <w:t>Руководитель</w:t>
      </w:r>
    </w:p>
    <w:p w:rsidR="001B155A" w:rsidRPr="001B155A" w:rsidRDefault="00B16976" w:rsidP="001B155A">
      <w:pPr>
        <w:widowControl w:val="0"/>
        <w:autoSpaceDE w:val="0"/>
        <w:autoSpaceDN w:val="0"/>
        <w:adjustRightInd w:val="0"/>
        <w:spacing w:after="0" w:line="20" w:lineRule="exact"/>
        <w:rPr>
          <w:rFonts w:ascii="Times New Roman" w:eastAsia="Times New Roman" w:hAnsi="Times New Roman"/>
          <w:sz w:val="20"/>
          <w:szCs w:val="20"/>
        </w:rPr>
      </w:pPr>
      <w:r>
        <w:rPr>
          <w:rFonts w:ascii="Times New Roman" w:eastAsia="Times New Roman" w:hAnsi="Times New Roman"/>
          <w:sz w:val="20"/>
          <w:szCs w:val="20"/>
        </w:rPr>
        <w:pict>
          <v:line id="Shape 25" o:spid="_x0000_s1288" style="position:absolute;z-index:251662848;visibility:visible;mso-wrap-distance-left:0;mso-wrap-distance-right:0" from="159.85pt,-.85pt" to="300.4pt,-.85pt" o:allowincell="f" strokeweight=".16931mm"/>
        </w:pict>
      </w:r>
    </w:p>
    <w:p w:rsidR="001B155A" w:rsidRPr="001B155A" w:rsidRDefault="001B155A" w:rsidP="001B155A">
      <w:pPr>
        <w:widowControl w:val="0"/>
        <w:autoSpaceDE w:val="0"/>
        <w:autoSpaceDN w:val="0"/>
        <w:adjustRightInd w:val="0"/>
        <w:spacing w:after="0" w:line="176"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40" w:lineRule="auto"/>
        <w:ind w:left="1100"/>
        <w:rPr>
          <w:rFonts w:ascii="Times New Roman" w:eastAsia="Times New Roman" w:hAnsi="Times New Roman"/>
          <w:sz w:val="20"/>
          <w:szCs w:val="20"/>
        </w:rPr>
      </w:pPr>
      <w:r w:rsidRPr="001B155A">
        <w:rPr>
          <w:rFonts w:ascii="Times New Roman" w:eastAsia="Times New Roman" w:hAnsi="Times New Roman"/>
          <w:sz w:val="20"/>
          <w:szCs w:val="20"/>
        </w:rPr>
        <w:t>М.П.</w:t>
      </w:r>
    </w:p>
    <w:p w:rsidR="001B155A" w:rsidRPr="001B155A" w:rsidRDefault="001B155A" w:rsidP="001B155A">
      <w:pPr>
        <w:widowControl w:val="0"/>
        <w:autoSpaceDE w:val="0"/>
        <w:autoSpaceDN w:val="0"/>
        <w:adjustRightInd w:val="0"/>
        <w:spacing w:after="0" w:line="200"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40" w:lineRule="auto"/>
        <w:ind w:left="740"/>
        <w:rPr>
          <w:rFonts w:ascii="Times New Roman" w:eastAsia="Times New Roman" w:hAnsi="Times New Roman"/>
          <w:sz w:val="20"/>
          <w:szCs w:val="20"/>
        </w:rPr>
      </w:pPr>
      <w:r w:rsidRPr="001B155A">
        <w:rPr>
          <w:rFonts w:ascii="Times New Roman" w:eastAsia="Times New Roman" w:hAnsi="Times New Roman"/>
          <w:sz w:val="20"/>
          <w:szCs w:val="20"/>
        </w:rPr>
        <w:t>Главный бухгалтер</w:t>
      </w:r>
      <w:r w:rsidR="00B16976">
        <w:rPr>
          <w:rFonts w:ascii="Times New Roman" w:eastAsia="Times New Roman" w:hAnsi="Times New Roman"/>
          <w:sz w:val="20"/>
          <w:szCs w:val="20"/>
        </w:rPr>
        <w:pict>
          <v:line id="Shape 26" o:spid="_x0000_s1289" style="position:absolute;left:0;text-align:left;z-index:251663872;visibility:visible;mso-wrap-distance-left:0;mso-wrap-distance-right:0;mso-position-horizontal-relative:text;mso-position-vertical-relative:text" from="159.85pt,-.85pt" to="300.4pt,-.85pt" o:allowincell="f" strokeweight=".16931mm"/>
        </w:pict>
      </w:r>
    </w:p>
    <w:p w:rsidR="001B155A" w:rsidRPr="001B155A" w:rsidRDefault="001B155A" w:rsidP="001B155A">
      <w:pPr>
        <w:widowControl w:val="0"/>
        <w:autoSpaceDE w:val="0"/>
        <w:autoSpaceDN w:val="0"/>
        <w:adjustRightInd w:val="0"/>
        <w:spacing w:after="0" w:line="344"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40" w:lineRule="auto"/>
        <w:ind w:firstLine="720"/>
        <w:rPr>
          <w:rFonts w:ascii="Times New Roman" w:eastAsia="Times New Roman" w:hAnsi="Times New Roman"/>
          <w:sz w:val="20"/>
          <w:szCs w:val="20"/>
        </w:rPr>
      </w:pPr>
      <w:r w:rsidRPr="001B155A">
        <w:rPr>
          <w:rFonts w:ascii="Times New Roman" w:eastAsia="Times New Roman" w:hAnsi="Times New Roman"/>
          <w:sz w:val="20"/>
          <w:szCs w:val="20"/>
        </w:rPr>
        <w:t>Реестр составил</w:t>
      </w:r>
    </w:p>
    <w:p w:rsidR="001B155A" w:rsidRPr="001B155A" w:rsidRDefault="00B16976" w:rsidP="001B155A">
      <w:pPr>
        <w:widowControl w:val="0"/>
        <w:autoSpaceDE w:val="0"/>
        <w:autoSpaceDN w:val="0"/>
        <w:adjustRightInd w:val="0"/>
        <w:spacing w:after="0" w:line="20" w:lineRule="exact"/>
        <w:rPr>
          <w:rFonts w:ascii="Times New Roman" w:eastAsia="Times New Roman" w:hAnsi="Times New Roman"/>
          <w:sz w:val="20"/>
          <w:szCs w:val="20"/>
        </w:rPr>
      </w:pPr>
      <w:r>
        <w:rPr>
          <w:rFonts w:ascii="Times New Roman" w:eastAsia="Times New Roman" w:hAnsi="Times New Roman"/>
          <w:sz w:val="20"/>
          <w:szCs w:val="20"/>
        </w:rPr>
        <w:pict>
          <v:line id="Shape 27" o:spid="_x0000_s1290" style="position:absolute;z-index:251664896;visibility:visible;mso-wrap-distance-left:0;mso-wrap-distance-right:0" from="179.55pt,-.85pt" to="314.1pt,-.85pt" o:allowincell="f" strokeweight=".16931mm"/>
        </w:pict>
      </w:r>
    </w:p>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40" w:lineRule="auto"/>
        <w:ind w:left="12900"/>
        <w:rPr>
          <w:rFonts w:ascii="Times New Roman" w:eastAsia="Times New Roman" w:hAnsi="Times New Roman"/>
          <w:sz w:val="20"/>
          <w:szCs w:val="20"/>
        </w:rPr>
      </w:pPr>
      <w:r w:rsidRPr="001B155A">
        <w:rPr>
          <w:rFonts w:ascii="Times New Roman" w:eastAsia="Times New Roman" w:hAnsi="Times New Roman"/>
          <w:b/>
          <w:bCs/>
          <w:sz w:val="20"/>
          <w:szCs w:val="20"/>
        </w:rPr>
        <w:t>Приложение 20</w:t>
      </w:r>
    </w:p>
    <w:p w:rsidR="001B155A" w:rsidRPr="001B155A" w:rsidRDefault="001B155A" w:rsidP="001B155A">
      <w:pPr>
        <w:widowControl w:val="0"/>
        <w:autoSpaceDE w:val="0"/>
        <w:autoSpaceDN w:val="0"/>
        <w:adjustRightInd w:val="0"/>
        <w:spacing w:after="0" w:line="235" w:lineRule="auto"/>
        <w:jc w:val="right"/>
        <w:rPr>
          <w:rFonts w:ascii="Times New Roman" w:eastAsia="Times New Roman" w:hAnsi="Times New Roman"/>
          <w:sz w:val="20"/>
          <w:szCs w:val="20"/>
        </w:rPr>
      </w:pPr>
      <w:r w:rsidRPr="001B155A">
        <w:rPr>
          <w:rFonts w:ascii="Times New Roman" w:eastAsia="Times New Roman" w:hAnsi="Times New Roman"/>
          <w:sz w:val="20"/>
          <w:szCs w:val="20"/>
        </w:rPr>
        <w:t xml:space="preserve">к Положению </w:t>
      </w:r>
    </w:p>
    <w:p w:rsidR="001B155A" w:rsidRPr="001B155A" w:rsidRDefault="001B155A" w:rsidP="001B155A">
      <w:pPr>
        <w:widowControl w:val="0"/>
        <w:autoSpaceDE w:val="0"/>
        <w:autoSpaceDN w:val="0"/>
        <w:adjustRightInd w:val="0"/>
        <w:spacing w:after="0" w:line="235" w:lineRule="auto"/>
        <w:jc w:val="right"/>
        <w:rPr>
          <w:rFonts w:ascii="Times New Roman" w:eastAsia="Times New Roman" w:hAnsi="Times New Roman"/>
          <w:sz w:val="20"/>
          <w:szCs w:val="20"/>
        </w:rPr>
      </w:pPr>
      <w:r w:rsidRPr="001B155A">
        <w:rPr>
          <w:rFonts w:ascii="Times New Roman" w:eastAsia="Times New Roman" w:hAnsi="Times New Roman"/>
          <w:sz w:val="20"/>
          <w:szCs w:val="20"/>
        </w:rPr>
        <w:t xml:space="preserve">о порядке ведения реестра муниципального имущества </w:t>
      </w:r>
    </w:p>
    <w:p w:rsidR="001B155A" w:rsidRPr="001B155A" w:rsidRDefault="001B155A" w:rsidP="001B155A">
      <w:pPr>
        <w:widowControl w:val="0"/>
        <w:autoSpaceDE w:val="0"/>
        <w:autoSpaceDN w:val="0"/>
        <w:adjustRightInd w:val="0"/>
        <w:spacing w:after="0" w:line="235" w:lineRule="auto"/>
        <w:jc w:val="right"/>
        <w:rPr>
          <w:rFonts w:ascii="Times New Roman" w:eastAsia="Times New Roman" w:hAnsi="Times New Roman"/>
          <w:sz w:val="20"/>
          <w:szCs w:val="20"/>
        </w:rPr>
      </w:pPr>
      <w:r w:rsidRPr="001B155A">
        <w:rPr>
          <w:rFonts w:ascii="Times New Roman" w:eastAsia="Times New Roman" w:hAnsi="Times New Roman"/>
          <w:sz w:val="20"/>
          <w:szCs w:val="20"/>
        </w:rPr>
        <w:t xml:space="preserve"> </w:t>
      </w:r>
      <w:proofErr w:type="spellStart"/>
      <w:r w:rsidRPr="001B155A">
        <w:rPr>
          <w:rFonts w:ascii="Times New Roman" w:eastAsia="Times New Roman" w:hAnsi="Times New Roman"/>
          <w:sz w:val="20"/>
          <w:szCs w:val="20"/>
        </w:rPr>
        <w:t>Ницинского</w:t>
      </w:r>
      <w:proofErr w:type="spellEnd"/>
      <w:r w:rsidRPr="001B155A">
        <w:rPr>
          <w:rFonts w:ascii="Times New Roman" w:eastAsia="Times New Roman" w:hAnsi="Times New Roman"/>
          <w:sz w:val="20"/>
          <w:szCs w:val="20"/>
        </w:rPr>
        <w:t xml:space="preserve"> сельского поселения</w:t>
      </w:r>
    </w:p>
    <w:p w:rsidR="001B155A" w:rsidRPr="001B155A" w:rsidRDefault="001B155A" w:rsidP="001B155A">
      <w:pPr>
        <w:widowControl w:val="0"/>
        <w:autoSpaceDE w:val="0"/>
        <w:autoSpaceDN w:val="0"/>
        <w:adjustRightInd w:val="0"/>
        <w:spacing w:after="0" w:line="252"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40" w:lineRule="auto"/>
        <w:ind w:right="-339"/>
        <w:jc w:val="center"/>
        <w:rPr>
          <w:rFonts w:ascii="Times New Roman" w:eastAsia="Times New Roman" w:hAnsi="Times New Roman"/>
          <w:sz w:val="20"/>
          <w:szCs w:val="20"/>
        </w:rPr>
      </w:pPr>
      <w:r w:rsidRPr="001B155A">
        <w:rPr>
          <w:rFonts w:ascii="Times New Roman" w:eastAsia="Times New Roman" w:hAnsi="Times New Roman"/>
          <w:sz w:val="24"/>
          <w:szCs w:val="24"/>
        </w:rPr>
        <w:t>ПЕРЕЧЕНЬ</w:t>
      </w:r>
    </w:p>
    <w:p w:rsidR="001B155A" w:rsidRPr="001B155A" w:rsidRDefault="001B155A" w:rsidP="001B155A">
      <w:pPr>
        <w:widowControl w:val="0"/>
        <w:autoSpaceDE w:val="0"/>
        <w:autoSpaceDN w:val="0"/>
        <w:adjustRightInd w:val="0"/>
        <w:spacing w:after="0" w:line="2"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40" w:lineRule="auto"/>
        <w:ind w:right="-319"/>
        <w:jc w:val="center"/>
        <w:rPr>
          <w:rFonts w:ascii="Times New Roman" w:eastAsia="Times New Roman" w:hAnsi="Times New Roman"/>
          <w:sz w:val="20"/>
          <w:szCs w:val="20"/>
        </w:rPr>
      </w:pPr>
      <w:r w:rsidRPr="001B155A">
        <w:rPr>
          <w:rFonts w:ascii="Times New Roman" w:eastAsia="Times New Roman" w:hAnsi="Times New Roman"/>
          <w:sz w:val="24"/>
          <w:szCs w:val="24"/>
        </w:rPr>
        <w:t>транспортных средств муниципальных предприятий и учреждений, в том числе</w:t>
      </w:r>
    </w:p>
    <w:p w:rsidR="001B155A" w:rsidRPr="001B155A" w:rsidRDefault="001B155A" w:rsidP="001B155A">
      <w:pPr>
        <w:widowControl w:val="0"/>
        <w:autoSpaceDE w:val="0"/>
        <w:autoSpaceDN w:val="0"/>
        <w:adjustRightInd w:val="0"/>
        <w:spacing w:after="0" w:line="173"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40" w:lineRule="auto"/>
        <w:ind w:left="3020"/>
        <w:rPr>
          <w:rFonts w:ascii="Times New Roman" w:eastAsia="Times New Roman" w:hAnsi="Times New Roman"/>
          <w:sz w:val="20"/>
          <w:szCs w:val="20"/>
        </w:rPr>
      </w:pPr>
      <w:r w:rsidRPr="001B155A">
        <w:rPr>
          <w:rFonts w:ascii="Times New Roman" w:eastAsia="Times New Roman" w:hAnsi="Times New Roman"/>
          <w:sz w:val="24"/>
          <w:szCs w:val="24"/>
        </w:rPr>
        <w:t>автотракторная и самоходная техника</w:t>
      </w:r>
    </w:p>
    <w:p w:rsidR="001B155A" w:rsidRPr="001B155A" w:rsidRDefault="00B16976" w:rsidP="001B155A">
      <w:pPr>
        <w:widowControl w:val="0"/>
        <w:autoSpaceDE w:val="0"/>
        <w:autoSpaceDN w:val="0"/>
        <w:adjustRightInd w:val="0"/>
        <w:spacing w:after="0" w:line="20" w:lineRule="exact"/>
        <w:rPr>
          <w:rFonts w:ascii="Times New Roman" w:eastAsia="Times New Roman" w:hAnsi="Times New Roman"/>
          <w:sz w:val="20"/>
          <w:szCs w:val="20"/>
        </w:rPr>
      </w:pPr>
      <w:r>
        <w:rPr>
          <w:rFonts w:ascii="Times New Roman" w:eastAsia="Times New Roman" w:hAnsi="Times New Roman"/>
          <w:sz w:val="20"/>
          <w:szCs w:val="20"/>
        </w:rPr>
        <w:pict>
          <v:line id="Shape 28" o:spid="_x0000_s1296" style="position:absolute;z-index:251666944;visibility:visible;mso-wrap-distance-left:0;mso-wrap-distance-right:0" from="20.05pt,22.3pt" to="480.25pt,22.3pt" o:allowincell="f" strokeweight=".19808mm"/>
        </w:pict>
      </w:r>
      <w:r>
        <w:rPr>
          <w:rFonts w:ascii="Times New Roman" w:eastAsia="Times New Roman" w:hAnsi="Times New Roman"/>
          <w:sz w:val="20"/>
          <w:szCs w:val="20"/>
        </w:rPr>
        <w:pict>
          <v:line id="Shape 29" o:spid="_x0000_s1297" style="position:absolute;z-index:251667968;visibility:visible;mso-wrap-distance-left:0;mso-wrap-distance-right:0" from="119.9pt,47pt" to="377.2pt,47pt" o:allowincell="f" strokeweight=".19808mm"/>
        </w:pict>
      </w:r>
    </w:p>
    <w:p w:rsidR="001B155A" w:rsidRPr="001B155A" w:rsidRDefault="001B155A" w:rsidP="001B155A">
      <w:pPr>
        <w:widowControl w:val="0"/>
        <w:autoSpaceDE w:val="0"/>
        <w:autoSpaceDN w:val="0"/>
        <w:adjustRightInd w:val="0"/>
        <w:spacing w:after="0" w:line="200"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00"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00"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00"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98"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40" w:lineRule="auto"/>
        <w:ind w:left="2340"/>
        <w:rPr>
          <w:rFonts w:ascii="Times New Roman" w:eastAsia="Times New Roman" w:hAnsi="Times New Roman"/>
          <w:sz w:val="20"/>
          <w:szCs w:val="20"/>
        </w:rPr>
      </w:pPr>
      <w:r w:rsidRPr="001B155A">
        <w:rPr>
          <w:rFonts w:ascii="Times New Roman" w:eastAsia="Times New Roman" w:hAnsi="Times New Roman"/>
          <w:sz w:val="16"/>
          <w:szCs w:val="16"/>
        </w:rPr>
        <w:t>(наименование муниципального предприятия, муниципального учреждения)</w:t>
      </w:r>
    </w:p>
    <w:p w:rsidR="001B155A" w:rsidRPr="001B155A" w:rsidRDefault="001B155A" w:rsidP="001B155A">
      <w:pPr>
        <w:widowControl w:val="0"/>
        <w:autoSpaceDE w:val="0"/>
        <w:autoSpaceDN w:val="0"/>
        <w:adjustRightInd w:val="0"/>
        <w:spacing w:after="0" w:line="200"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00"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20" w:lineRule="exact"/>
        <w:rPr>
          <w:rFonts w:ascii="Times New Roman" w:eastAsia="Times New Roman" w:hAnsi="Times New Roman"/>
          <w:sz w:val="20"/>
          <w:szCs w:val="20"/>
        </w:rPr>
      </w:pPr>
    </w:p>
    <w:tbl>
      <w:tblPr>
        <w:tblW w:w="0" w:type="auto"/>
        <w:tblInd w:w="230" w:type="dxa"/>
        <w:tblLayout w:type="fixed"/>
        <w:tblCellMar>
          <w:left w:w="0" w:type="dxa"/>
          <w:right w:w="0" w:type="dxa"/>
        </w:tblCellMar>
        <w:tblLook w:val="04A0" w:firstRow="1" w:lastRow="0" w:firstColumn="1" w:lastColumn="0" w:noHBand="0" w:noVBand="1"/>
      </w:tblPr>
      <w:tblGrid>
        <w:gridCol w:w="640"/>
        <w:gridCol w:w="1700"/>
        <w:gridCol w:w="1000"/>
        <w:gridCol w:w="980"/>
        <w:gridCol w:w="1140"/>
        <w:gridCol w:w="1200"/>
        <w:gridCol w:w="1260"/>
        <w:gridCol w:w="1280"/>
      </w:tblGrid>
      <w:tr w:rsidR="001B155A" w:rsidRPr="001B155A" w:rsidTr="00676B9C">
        <w:trPr>
          <w:trHeight w:val="218"/>
        </w:trPr>
        <w:tc>
          <w:tcPr>
            <w:tcW w:w="640" w:type="dxa"/>
            <w:tcBorders>
              <w:top w:val="single" w:sz="8" w:space="0" w:color="auto"/>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140"/>
              <w:rPr>
                <w:rFonts w:ascii="Times New Roman" w:eastAsia="Times New Roman" w:hAnsi="Times New Roman"/>
                <w:sz w:val="20"/>
                <w:szCs w:val="20"/>
              </w:rPr>
            </w:pPr>
            <w:r w:rsidRPr="001B155A">
              <w:rPr>
                <w:rFonts w:ascii="Times New Roman" w:eastAsia="Times New Roman" w:hAnsi="Times New Roman"/>
                <w:sz w:val="18"/>
                <w:szCs w:val="18"/>
              </w:rPr>
              <w:t xml:space="preserve">№ </w:t>
            </w:r>
            <w:proofErr w:type="gramStart"/>
            <w:r w:rsidRPr="001B155A">
              <w:rPr>
                <w:rFonts w:ascii="Times New Roman" w:eastAsia="Times New Roman" w:hAnsi="Times New Roman"/>
                <w:sz w:val="18"/>
                <w:szCs w:val="18"/>
              </w:rPr>
              <w:t>п</w:t>
            </w:r>
            <w:proofErr w:type="gramEnd"/>
            <w:r w:rsidRPr="001B155A">
              <w:rPr>
                <w:rFonts w:ascii="Times New Roman" w:eastAsia="Times New Roman" w:hAnsi="Times New Roman"/>
                <w:sz w:val="18"/>
                <w:szCs w:val="18"/>
              </w:rPr>
              <w:t>/п</w:t>
            </w:r>
          </w:p>
        </w:tc>
        <w:tc>
          <w:tcPr>
            <w:tcW w:w="1700" w:type="dxa"/>
            <w:tcBorders>
              <w:top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140"/>
              <w:rPr>
                <w:rFonts w:ascii="Times New Roman" w:eastAsia="Times New Roman" w:hAnsi="Times New Roman"/>
                <w:sz w:val="20"/>
                <w:szCs w:val="20"/>
              </w:rPr>
            </w:pPr>
            <w:r w:rsidRPr="001B155A">
              <w:rPr>
                <w:rFonts w:ascii="Times New Roman" w:eastAsia="Times New Roman" w:hAnsi="Times New Roman"/>
                <w:sz w:val="18"/>
                <w:szCs w:val="18"/>
              </w:rPr>
              <w:t>Наименование</w:t>
            </w:r>
          </w:p>
        </w:tc>
        <w:tc>
          <w:tcPr>
            <w:tcW w:w="1000" w:type="dxa"/>
            <w:tcBorders>
              <w:top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100"/>
              <w:rPr>
                <w:rFonts w:ascii="Times New Roman" w:eastAsia="Times New Roman" w:hAnsi="Times New Roman"/>
                <w:sz w:val="20"/>
                <w:szCs w:val="20"/>
              </w:rPr>
            </w:pPr>
            <w:r w:rsidRPr="001B155A">
              <w:rPr>
                <w:rFonts w:ascii="Times New Roman" w:eastAsia="Times New Roman" w:hAnsi="Times New Roman"/>
                <w:sz w:val="18"/>
                <w:szCs w:val="18"/>
              </w:rPr>
              <w:t>Год</w:t>
            </w:r>
          </w:p>
        </w:tc>
        <w:tc>
          <w:tcPr>
            <w:tcW w:w="980" w:type="dxa"/>
            <w:tcBorders>
              <w:top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120"/>
              <w:rPr>
                <w:rFonts w:ascii="Times New Roman" w:eastAsia="Times New Roman" w:hAnsi="Times New Roman"/>
                <w:sz w:val="20"/>
                <w:szCs w:val="20"/>
              </w:rPr>
            </w:pPr>
            <w:r w:rsidRPr="001B155A">
              <w:rPr>
                <w:rFonts w:ascii="Times New Roman" w:eastAsia="Times New Roman" w:hAnsi="Times New Roman"/>
                <w:sz w:val="18"/>
                <w:szCs w:val="18"/>
              </w:rPr>
              <w:t>Марка</w:t>
            </w:r>
          </w:p>
        </w:tc>
        <w:tc>
          <w:tcPr>
            <w:tcW w:w="1140" w:type="dxa"/>
            <w:tcBorders>
              <w:top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80"/>
              <w:rPr>
                <w:rFonts w:ascii="Times New Roman" w:eastAsia="Times New Roman" w:hAnsi="Times New Roman"/>
                <w:sz w:val="20"/>
                <w:szCs w:val="20"/>
              </w:rPr>
            </w:pPr>
            <w:r w:rsidRPr="001B155A">
              <w:rPr>
                <w:rFonts w:ascii="Times New Roman" w:eastAsia="Times New Roman" w:hAnsi="Times New Roman"/>
                <w:sz w:val="18"/>
                <w:szCs w:val="18"/>
              </w:rPr>
              <w:t>Гос.</w:t>
            </w:r>
          </w:p>
        </w:tc>
        <w:tc>
          <w:tcPr>
            <w:tcW w:w="1200" w:type="dxa"/>
            <w:tcBorders>
              <w:top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r w:rsidRPr="001B155A">
              <w:rPr>
                <w:rFonts w:ascii="Times New Roman" w:eastAsia="Times New Roman" w:hAnsi="Times New Roman"/>
                <w:sz w:val="18"/>
                <w:szCs w:val="18"/>
              </w:rPr>
              <w:t>балансовая</w:t>
            </w:r>
          </w:p>
        </w:tc>
        <w:tc>
          <w:tcPr>
            <w:tcW w:w="1260" w:type="dxa"/>
            <w:tcBorders>
              <w:top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r w:rsidRPr="001B155A">
              <w:rPr>
                <w:rFonts w:ascii="Times New Roman" w:eastAsia="Times New Roman" w:hAnsi="Times New Roman"/>
                <w:w w:val="99"/>
                <w:sz w:val="18"/>
                <w:szCs w:val="18"/>
              </w:rPr>
              <w:t>остаточная</w:t>
            </w:r>
          </w:p>
        </w:tc>
        <w:tc>
          <w:tcPr>
            <w:tcW w:w="1280" w:type="dxa"/>
            <w:tcBorders>
              <w:top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r w:rsidRPr="001B155A">
              <w:rPr>
                <w:rFonts w:ascii="Times New Roman" w:eastAsia="Times New Roman" w:hAnsi="Times New Roman"/>
                <w:w w:val="97"/>
                <w:sz w:val="18"/>
                <w:szCs w:val="18"/>
              </w:rPr>
              <w:t>Основания</w:t>
            </w:r>
          </w:p>
        </w:tc>
      </w:tr>
      <w:tr w:rsidR="001B155A" w:rsidRPr="001B155A" w:rsidTr="00676B9C">
        <w:trPr>
          <w:trHeight w:val="206"/>
        </w:trPr>
        <w:tc>
          <w:tcPr>
            <w:tcW w:w="64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7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140"/>
              <w:rPr>
                <w:rFonts w:ascii="Times New Roman" w:eastAsia="Times New Roman" w:hAnsi="Times New Roman"/>
                <w:sz w:val="20"/>
                <w:szCs w:val="20"/>
              </w:rPr>
            </w:pPr>
            <w:r w:rsidRPr="001B155A">
              <w:rPr>
                <w:rFonts w:ascii="Times New Roman" w:eastAsia="Times New Roman" w:hAnsi="Times New Roman"/>
                <w:sz w:val="18"/>
                <w:szCs w:val="18"/>
              </w:rPr>
              <w:t>транспортного</w:t>
            </w:r>
          </w:p>
        </w:tc>
        <w:tc>
          <w:tcPr>
            <w:tcW w:w="10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100"/>
              <w:rPr>
                <w:rFonts w:ascii="Times New Roman" w:eastAsia="Times New Roman" w:hAnsi="Times New Roman"/>
                <w:sz w:val="20"/>
                <w:szCs w:val="20"/>
              </w:rPr>
            </w:pPr>
            <w:proofErr w:type="spellStart"/>
            <w:r w:rsidRPr="001B155A">
              <w:rPr>
                <w:rFonts w:ascii="Times New Roman" w:eastAsia="Times New Roman" w:hAnsi="Times New Roman"/>
                <w:sz w:val="18"/>
                <w:szCs w:val="18"/>
              </w:rPr>
              <w:t>изгото</w:t>
            </w:r>
            <w:proofErr w:type="spellEnd"/>
            <w:r w:rsidRPr="001B155A">
              <w:rPr>
                <w:rFonts w:ascii="Times New Roman" w:eastAsia="Times New Roman" w:hAnsi="Times New Roman"/>
                <w:sz w:val="18"/>
                <w:szCs w:val="18"/>
              </w:rPr>
              <w:t>-</w:t>
            </w:r>
          </w:p>
        </w:tc>
        <w:tc>
          <w:tcPr>
            <w:tcW w:w="9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120"/>
              <w:rPr>
                <w:rFonts w:ascii="Times New Roman" w:eastAsia="Times New Roman" w:hAnsi="Times New Roman"/>
                <w:sz w:val="20"/>
                <w:szCs w:val="20"/>
              </w:rPr>
            </w:pPr>
            <w:r w:rsidRPr="001B155A">
              <w:rPr>
                <w:rFonts w:ascii="Times New Roman" w:eastAsia="Times New Roman" w:hAnsi="Times New Roman"/>
                <w:sz w:val="18"/>
                <w:szCs w:val="18"/>
              </w:rPr>
              <w:t>ТС</w:t>
            </w:r>
          </w:p>
        </w:tc>
        <w:tc>
          <w:tcPr>
            <w:tcW w:w="11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80"/>
              <w:rPr>
                <w:rFonts w:ascii="Times New Roman" w:eastAsia="Times New Roman" w:hAnsi="Times New Roman"/>
                <w:sz w:val="20"/>
                <w:szCs w:val="20"/>
              </w:rPr>
            </w:pPr>
            <w:proofErr w:type="spellStart"/>
            <w:r w:rsidRPr="001B155A">
              <w:rPr>
                <w:rFonts w:ascii="Times New Roman" w:eastAsia="Times New Roman" w:hAnsi="Times New Roman"/>
                <w:sz w:val="18"/>
                <w:szCs w:val="18"/>
              </w:rPr>
              <w:t>регистрац</w:t>
            </w:r>
            <w:proofErr w:type="spellEnd"/>
          </w:p>
        </w:tc>
        <w:tc>
          <w:tcPr>
            <w:tcW w:w="12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r w:rsidRPr="001B155A">
              <w:rPr>
                <w:rFonts w:ascii="Times New Roman" w:eastAsia="Times New Roman" w:hAnsi="Times New Roman"/>
                <w:sz w:val="18"/>
                <w:szCs w:val="18"/>
              </w:rPr>
              <w:t>стоимость</w:t>
            </w:r>
          </w:p>
        </w:tc>
        <w:tc>
          <w:tcPr>
            <w:tcW w:w="12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r w:rsidRPr="001B155A">
              <w:rPr>
                <w:rFonts w:ascii="Times New Roman" w:eastAsia="Times New Roman" w:hAnsi="Times New Roman"/>
                <w:w w:val="98"/>
                <w:sz w:val="18"/>
                <w:szCs w:val="18"/>
              </w:rPr>
              <w:t>стоимость</w:t>
            </w:r>
          </w:p>
        </w:tc>
        <w:tc>
          <w:tcPr>
            <w:tcW w:w="12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r w:rsidRPr="001B155A">
              <w:rPr>
                <w:rFonts w:ascii="Times New Roman" w:eastAsia="Times New Roman" w:hAnsi="Times New Roman"/>
                <w:w w:val="97"/>
                <w:sz w:val="18"/>
                <w:szCs w:val="18"/>
              </w:rPr>
              <w:t>нахождения у</w:t>
            </w:r>
          </w:p>
        </w:tc>
      </w:tr>
      <w:tr w:rsidR="001B155A" w:rsidRPr="001B155A" w:rsidTr="00676B9C">
        <w:trPr>
          <w:trHeight w:val="206"/>
        </w:trPr>
        <w:tc>
          <w:tcPr>
            <w:tcW w:w="64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7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140"/>
              <w:rPr>
                <w:rFonts w:ascii="Times New Roman" w:eastAsia="Times New Roman" w:hAnsi="Times New Roman"/>
                <w:sz w:val="20"/>
                <w:szCs w:val="20"/>
              </w:rPr>
            </w:pPr>
            <w:r w:rsidRPr="001B155A">
              <w:rPr>
                <w:rFonts w:ascii="Times New Roman" w:eastAsia="Times New Roman" w:hAnsi="Times New Roman"/>
                <w:sz w:val="18"/>
                <w:szCs w:val="18"/>
              </w:rPr>
              <w:t>средства</w:t>
            </w:r>
          </w:p>
        </w:tc>
        <w:tc>
          <w:tcPr>
            <w:tcW w:w="10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100"/>
              <w:rPr>
                <w:rFonts w:ascii="Times New Roman" w:eastAsia="Times New Roman" w:hAnsi="Times New Roman"/>
                <w:sz w:val="20"/>
                <w:szCs w:val="20"/>
              </w:rPr>
            </w:pPr>
            <w:proofErr w:type="spellStart"/>
            <w:r w:rsidRPr="001B155A">
              <w:rPr>
                <w:rFonts w:ascii="Times New Roman" w:eastAsia="Times New Roman" w:hAnsi="Times New Roman"/>
                <w:sz w:val="18"/>
                <w:szCs w:val="18"/>
              </w:rPr>
              <w:t>вления</w:t>
            </w:r>
            <w:proofErr w:type="spellEnd"/>
          </w:p>
        </w:tc>
        <w:tc>
          <w:tcPr>
            <w:tcW w:w="9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1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80"/>
              <w:rPr>
                <w:rFonts w:ascii="Times New Roman" w:eastAsia="Times New Roman" w:hAnsi="Times New Roman"/>
                <w:sz w:val="20"/>
                <w:szCs w:val="20"/>
              </w:rPr>
            </w:pPr>
            <w:r w:rsidRPr="001B155A">
              <w:rPr>
                <w:rFonts w:ascii="Times New Roman" w:eastAsia="Times New Roman" w:hAnsi="Times New Roman"/>
                <w:sz w:val="18"/>
                <w:szCs w:val="18"/>
              </w:rPr>
              <w:t>ионный знак</w:t>
            </w:r>
          </w:p>
        </w:tc>
        <w:tc>
          <w:tcPr>
            <w:tcW w:w="12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r w:rsidRPr="001B155A">
              <w:rPr>
                <w:rFonts w:ascii="Times New Roman" w:eastAsia="Times New Roman" w:hAnsi="Times New Roman"/>
                <w:sz w:val="18"/>
                <w:szCs w:val="18"/>
              </w:rPr>
              <w:t>(руб.)</w:t>
            </w:r>
          </w:p>
        </w:tc>
        <w:tc>
          <w:tcPr>
            <w:tcW w:w="12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r w:rsidRPr="001B155A">
              <w:rPr>
                <w:rFonts w:ascii="Times New Roman" w:eastAsia="Times New Roman" w:hAnsi="Times New Roman"/>
                <w:sz w:val="18"/>
                <w:szCs w:val="18"/>
              </w:rPr>
              <w:t>(руб.)</w:t>
            </w:r>
          </w:p>
        </w:tc>
        <w:tc>
          <w:tcPr>
            <w:tcW w:w="12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1B155A">
              <w:rPr>
                <w:rFonts w:ascii="Times New Roman" w:eastAsia="Times New Roman" w:hAnsi="Times New Roman"/>
                <w:sz w:val="18"/>
                <w:szCs w:val="18"/>
              </w:rPr>
              <w:t>юриди</w:t>
            </w:r>
            <w:proofErr w:type="spellEnd"/>
            <w:r w:rsidRPr="001B155A">
              <w:rPr>
                <w:rFonts w:ascii="Times New Roman" w:eastAsia="Times New Roman" w:hAnsi="Times New Roman"/>
                <w:sz w:val="18"/>
                <w:szCs w:val="18"/>
              </w:rPr>
              <w:t>-</w:t>
            </w:r>
          </w:p>
        </w:tc>
      </w:tr>
      <w:tr w:rsidR="001B155A" w:rsidRPr="001B155A" w:rsidTr="00676B9C">
        <w:trPr>
          <w:trHeight w:val="206"/>
        </w:trPr>
        <w:tc>
          <w:tcPr>
            <w:tcW w:w="64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7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0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9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1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2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2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2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1B155A">
              <w:rPr>
                <w:rFonts w:ascii="Times New Roman" w:eastAsia="Times New Roman" w:hAnsi="Times New Roman"/>
                <w:sz w:val="18"/>
                <w:szCs w:val="18"/>
              </w:rPr>
              <w:t>ческого</w:t>
            </w:r>
            <w:proofErr w:type="spellEnd"/>
            <w:r w:rsidRPr="001B155A">
              <w:rPr>
                <w:rFonts w:ascii="Times New Roman" w:eastAsia="Times New Roman" w:hAnsi="Times New Roman"/>
                <w:sz w:val="18"/>
                <w:szCs w:val="18"/>
              </w:rPr>
              <w:t xml:space="preserve"> лица</w:t>
            </w:r>
          </w:p>
        </w:tc>
      </w:tr>
      <w:tr w:rsidR="001B155A" w:rsidRPr="001B155A" w:rsidTr="00676B9C">
        <w:trPr>
          <w:trHeight w:val="644"/>
        </w:trPr>
        <w:tc>
          <w:tcPr>
            <w:tcW w:w="640" w:type="dxa"/>
            <w:tcBorders>
              <w:left w:val="single" w:sz="8" w:space="0" w:color="auto"/>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7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0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9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1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2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2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2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r>
      <w:tr w:rsidR="001B155A" w:rsidRPr="001B155A" w:rsidTr="00676B9C">
        <w:trPr>
          <w:trHeight w:val="229"/>
        </w:trPr>
        <w:tc>
          <w:tcPr>
            <w:tcW w:w="64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40"/>
              <w:rPr>
                <w:rFonts w:ascii="Times New Roman" w:eastAsia="Times New Roman" w:hAnsi="Times New Roman"/>
                <w:sz w:val="20"/>
                <w:szCs w:val="20"/>
              </w:rPr>
            </w:pPr>
            <w:r w:rsidRPr="001B155A">
              <w:rPr>
                <w:rFonts w:ascii="Times New Roman" w:eastAsia="Times New Roman" w:hAnsi="Times New Roman"/>
                <w:sz w:val="18"/>
                <w:szCs w:val="18"/>
              </w:rPr>
              <w:t>1.</w:t>
            </w:r>
          </w:p>
        </w:tc>
        <w:tc>
          <w:tcPr>
            <w:tcW w:w="17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20"/>
              <w:rPr>
                <w:rFonts w:ascii="Times New Roman" w:eastAsia="Times New Roman" w:hAnsi="Times New Roman"/>
                <w:sz w:val="20"/>
                <w:szCs w:val="20"/>
              </w:rPr>
            </w:pPr>
            <w:r w:rsidRPr="001B155A">
              <w:rPr>
                <w:rFonts w:ascii="Times New Roman" w:eastAsia="Times New Roman" w:hAnsi="Times New Roman"/>
                <w:sz w:val="18"/>
                <w:szCs w:val="18"/>
              </w:rPr>
              <w:t>ОЦДИ:</w:t>
            </w:r>
          </w:p>
        </w:tc>
        <w:tc>
          <w:tcPr>
            <w:tcW w:w="10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9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11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12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12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12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r>
      <w:tr w:rsidR="001B155A" w:rsidRPr="001B155A" w:rsidTr="00676B9C">
        <w:trPr>
          <w:trHeight w:val="34"/>
        </w:trPr>
        <w:tc>
          <w:tcPr>
            <w:tcW w:w="640" w:type="dxa"/>
            <w:tcBorders>
              <w:left w:val="single" w:sz="8" w:space="0" w:color="auto"/>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
                <w:szCs w:val="2"/>
              </w:rPr>
            </w:pPr>
          </w:p>
        </w:tc>
        <w:tc>
          <w:tcPr>
            <w:tcW w:w="17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
                <w:szCs w:val="2"/>
              </w:rPr>
            </w:pPr>
          </w:p>
        </w:tc>
        <w:tc>
          <w:tcPr>
            <w:tcW w:w="10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
                <w:szCs w:val="2"/>
              </w:rPr>
            </w:pPr>
          </w:p>
        </w:tc>
        <w:tc>
          <w:tcPr>
            <w:tcW w:w="9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
                <w:szCs w:val="2"/>
              </w:rPr>
            </w:pPr>
          </w:p>
        </w:tc>
        <w:tc>
          <w:tcPr>
            <w:tcW w:w="11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
                <w:szCs w:val="2"/>
              </w:rPr>
            </w:pPr>
          </w:p>
        </w:tc>
        <w:tc>
          <w:tcPr>
            <w:tcW w:w="12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
                <w:szCs w:val="2"/>
              </w:rPr>
            </w:pPr>
          </w:p>
        </w:tc>
        <w:tc>
          <w:tcPr>
            <w:tcW w:w="12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
                <w:szCs w:val="2"/>
              </w:rPr>
            </w:pPr>
          </w:p>
        </w:tc>
        <w:tc>
          <w:tcPr>
            <w:tcW w:w="12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
                <w:szCs w:val="2"/>
              </w:rPr>
            </w:pPr>
          </w:p>
        </w:tc>
      </w:tr>
      <w:tr w:rsidR="001B155A" w:rsidRPr="001B155A" w:rsidTr="00676B9C">
        <w:trPr>
          <w:trHeight w:val="229"/>
        </w:trPr>
        <w:tc>
          <w:tcPr>
            <w:tcW w:w="64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40"/>
              <w:rPr>
                <w:rFonts w:ascii="Times New Roman" w:eastAsia="Times New Roman" w:hAnsi="Times New Roman"/>
                <w:sz w:val="20"/>
                <w:szCs w:val="20"/>
              </w:rPr>
            </w:pPr>
            <w:r w:rsidRPr="001B155A">
              <w:rPr>
                <w:rFonts w:ascii="Times New Roman" w:eastAsia="Times New Roman" w:hAnsi="Times New Roman"/>
                <w:sz w:val="18"/>
                <w:szCs w:val="18"/>
              </w:rPr>
              <w:t>1)</w:t>
            </w:r>
          </w:p>
        </w:tc>
        <w:tc>
          <w:tcPr>
            <w:tcW w:w="17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10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9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11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12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12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12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r>
      <w:tr w:rsidR="001B155A" w:rsidRPr="001B155A" w:rsidTr="00676B9C">
        <w:trPr>
          <w:trHeight w:val="39"/>
        </w:trPr>
        <w:tc>
          <w:tcPr>
            <w:tcW w:w="640" w:type="dxa"/>
            <w:tcBorders>
              <w:left w:val="single" w:sz="8" w:space="0" w:color="auto"/>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17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10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9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11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12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12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12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r>
      <w:tr w:rsidR="001B155A" w:rsidRPr="001B155A" w:rsidTr="00676B9C">
        <w:trPr>
          <w:trHeight w:val="193"/>
        </w:trPr>
        <w:tc>
          <w:tcPr>
            <w:tcW w:w="64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194" w:lineRule="exact"/>
              <w:ind w:left="40"/>
              <w:rPr>
                <w:rFonts w:ascii="Times New Roman" w:eastAsia="Times New Roman" w:hAnsi="Times New Roman"/>
                <w:sz w:val="20"/>
                <w:szCs w:val="20"/>
              </w:rPr>
            </w:pPr>
            <w:r w:rsidRPr="001B155A">
              <w:rPr>
                <w:rFonts w:ascii="Times New Roman" w:eastAsia="Times New Roman" w:hAnsi="Times New Roman"/>
                <w:sz w:val="18"/>
                <w:szCs w:val="18"/>
              </w:rPr>
              <w:t>2) и</w:t>
            </w:r>
          </w:p>
        </w:tc>
        <w:tc>
          <w:tcPr>
            <w:tcW w:w="17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10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9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11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12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12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12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r>
      <w:tr w:rsidR="001B155A" w:rsidRPr="001B155A" w:rsidTr="00676B9C">
        <w:trPr>
          <w:trHeight w:val="209"/>
        </w:trPr>
        <w:tc>
          <w:tcPr>
            <w:tcW w:w="64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40"/>
              <w:rPr>
                <w:rFonts w:ascii="Times New Roman" w:eastAsia="Times New Roman" w:hAnsi="Times New Roman"/>
                <w:sz w:val="20"/>
                <w:szCs w:val="20"/>
              </w:rPr>
            </w:pPr>
            <w:r w:rsidRPr="001B155A">
              <w:rPr>
                <w:rFonts w:ascii="Times New Roman" w:eastAsia="Times New Roman" w:hAnsi="Times New Roman"/>
                <w:sz w:val="18"/>
                <w:szCs w:val="18"/>
              </w:rPr>
              <w:t>т.д.</w:t>
            </w:r>
          </w:p>
        </w:tc>
        <w:tc>
          <w:tcPr>
            <w:tcW w:w="17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8"/>
                <w:szCs w:val="18"/>
              </w:rPr>
            </w:pPr>
          </w:p>
        </w:tc>
        <w:tc>
          <w:tcPr>
            <w:tcW w:w="10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8"/>
                <w:szCs w:val="18"/>
              </w:rPr>
            </w:pPr>
          </w:p>
        </w:tc>
        <w:tc>
          <w:tcPr>
            <w:tcW w:w="9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8"/>
                <w:szCs w:val="18"/>
              </w:rPr>
            </w:pPr>
          </w:p>
        </w:tc>
        <w:tc>
          <w:tcPr>
            <w:tcW w:w="11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8"/>
                <w:szCs w:val="18"/>
              </w:rPr>
            </w:pPr>
          </w:p>
        </w:tc>
        <w:tc>
          <w:tcPr>
            <w:tcW w:w="12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8"/>
                <w:szCs w:val="18"/>
              </w:rPr>
            </w:pPr>
          </w:p>
        </w:tc>
        <w:tc>
          <w:tcPr>
            <w:tcW w:w="12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8"/>
                <w:szCs w:val="18"/>
              </w:rPr>
            </w:pPr>
          </w:p>
        </w:tc>
        <w:tc>
          <w:tcPr>
            <w:tcW w:w="12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8"/>
                <w:szCs w:val="18"/>
              </w:rPr>
            </w:pPr>
          </w:p>
        </w:tc>
      </w:tr>
      <w:tr w:rsidR="001B155A" w:rsidRPr="001B155A" w:rsidTr="00676B9C">
        <w:trPr>
          <w:trHeight w:val="140"/>
        </w:trPr>
        <w:tc>
          <w:tcPr>
            <w:tcW w:w="640" w:type="dxa"/>
            <w:tcBorders>
              <w:left w:val="single" w:sz="8" w:space="0" w:color="auto"/>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17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10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9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11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12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12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12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r>
      <w:tr w:rsidR="001B155A" w:rsidRPr="001B155A" w:rsidTr="00676B9C">
        <w:trPr>
          <w:trHeight w:val="205"/>
        </w:trPr>
        <w:tc>
          <w:tcPr>
            <w:tcW w:w="64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05" w:lineRule="exact"/>
              <w:ind w:left="180"/>
              <w:rPr>
                <w:rFonts w:ascii="Times New Roman" w:eastAsia="Times New Roman" w:hAnsi="Times New Roman"/>
                <w:sz w:val="20"/>
                <w:szCs w:val="20"/>
              </w:rPr>
            </w:pPr>
            <w:r w:rsidRPr="001B155A">
              <w:rPr>
                <w:rFonts w:ascii="Times New Roman" w:eastAsia="Times New Roman" w:hAnsi="Times New Roman"/>
                <w:sz w:val="18"/>
                <w:szCs w:val="18"/>
              </w:rPr>
              <w:t>2.</w:t>
            </w:r>
          </w:p>
        </w:tc>
        <w:tc>
          <w:tcPr>
            <w:tcW w:w="17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197" w:lineRule="exact"/>
              <w:ind w:left="20"/>
              <w:rPr>
                <w:rFonts w:ascii="Times New Roman" w:eastAsia="Times New Roman" w:hAnsi="Times New Roman"/>
                <w:sz w:val="20"/>
                <w:szCs w:val="20"/>
              </w:rPr>
            </w:pPr>
            <w:r w:rsidRPr="001B155A">
              <w:rPr>
                <w:rFonts w:ascii="Times New Roman" w:eastAsia="Times New Roman" w:hAnsi="Times New Roman"/>
                <w:sz w:val="18"/>
                <w:szCs w:val="18"/>
              </w:rPr>
              <w:t>Прочие</w:t>
            </w:r>
          </w:p>
        </w:tc>
        <w:tc>
          <w:tcPr>
            <w:tcW w:w="10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9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1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2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2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2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r>
      <w:tr w:rsidR="001B155A" w:rsidRPr="001B155A" w:rsidTr="00676B9C">
        <w:trPr>
          <w:trHeight w:val="197"/>
        </w:trPr>
        <w:tc>
          <w:tcPr>
            <w:tcW w:w="64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7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197" w:lineRule="exact"/>
              <w:ind w:left="20"/>
              <w:rPr>
                <w:rFonts w:ascii="Times New Roman" w:eastAsia="Times New Roman" w:hAnsi="Times New Roman"/>
                <w:sz w:val="20"/>
                <w:szCs w:val="20"/>
              </w:rPr>
            </w:pPr>
            <w:r w:rsidRPr="001B155A">
              <w:rPr>
                <w:rFonts w:ascii="Times New Roman" w:eastAsia="Times New Roman" w:hAnsi="Times New Roman"/>
                <w:sz w:val="18"/>
                <w:szCs w:val="18"/>
              </w:rPr>
              <w:t>транспортные</w:t>
            </w:r>
          </w:p>
        </w:tc>
        <w:tc>
          <w:tcPr>
            <w:tcW w:w="10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9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1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2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2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2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r>
      <w:tr w:rsidR="001B155A" w:rsidRPr="001B155A" w:rsidTr="00676B9C">
        <w:trPr>
          <w:trHeight w:val="206"/>
        </w:trPr>
        <w:tc>
          <w:tcPr>
            <w:tcW w:w="64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7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20"/>
              <w:rPr>
                <w:rFonts w:ascii="Times New Roman" w:eastAsia="Times New Roman" w:hAnsi="Times New Roman"/>
                <w:sz w:val="20"/>
                <w:szCs w:val="20"/>
              </w:rPr>
            </w:pPr>
            <w:r w:rsidRPr="001B155A">
              <w:rPr>
                <w:rFonts w:ascii="Times New Roman" w:eastAsia="Times New Roman" w:hAnsi="Times New Roman"/>
                <w:sz w:val="18"/>
                <w:szCs w:val="18"/>
              </w:rPr>
              <w:t>средства:</w:t>
            </w:r>
          </w:p>
        </w:tc>
        <w:tc>
          <w:tcPr>
            <w:tcW w:w="10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9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1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2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2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2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r>
      <w:tr w:rsidR="001B155A" w:rsidRPr="001B155A" w:rsidTr="00676B9C">
        <w:trPr>
          <w:trHeight w:val="207"/>
        </w:trPr>
        <w:tc>
          <w:tcPr>
            <w:tcW w:w="640" w:type="dxa"/>
            <w:tcBorders>
              <w:left w:val="single" w:sz="8" w:space="0" w:color="auto"/>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7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0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9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1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2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2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c>
          <w:tcPr>
            <w:tcW w:w="12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7"/>
                <w:szCs w:val="17"/>
              </w:rPr>
            </w:pPr>
          </w:p>
        </w:tc>
      </w:tr>
      <w:tr w:rsidR="001B155A" w:rsidRPr="001B155A" w:rsidTr="00676B9C">
        <w:trPr>
          <w:trHeight w:val="229"/>
        </w:trPr>
        <w:tc>
          <w:tcPr>
            <w:tcW w:w="64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40"/>
              <w:rPr>
                <w:rFonts w:ascii="Times New Roman" w:eastAsia="Times New Roman" w:hAnsi="Times New Roman"/>
                <w:sz w:val="20"/>
                <w:szCs w:val="20"/>
              </w:rPr>
            </w:pPr>
            <w:r w:rsidRPr="001B155A">
              <w:rPr>
                <w:rFonts w:ascii="Times New Roman" w:eastAsia="Times New Roman" w:hAnsi="Times New Roman"/>
                <w:sz w:val="18"/>
                <w:szCs w:val="18"/>
              </w:rPr>
              <w:t>1)</w:t>
            </w:r>
          </w:p>
        </w:tc>
        <w:tc>
          <w:tcPr>
            <w:tcW w:w="17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10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9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11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12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12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c>
          <w:tcPr>
            <w:tcW w:w="12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9"/>
                <w:szCs w:val="19"/>
              </w:rPr>
            </w:pPr>
          </w:p>
        </w:tc>
      </w:tr>
      <w:tr w:rsidR="001B155A" w:rsidRPr="001B155A" w:rsidTr="00676B9C">
        <w:trPr>
          <w:trHeight w:val="39"/>
        </w:trPr>
        <w:tc>
          <w:tcPr>
            <w:tcW w:w="640" w:type="dxa"/>
            <w:tcBorders>
              <w:left w:val="single" w:sz="8" w:space="0" w:color="auto"/>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17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10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9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11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12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12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12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r>
      <w:tr w:rsidR="001B155A" w:rsidRPr="001B155A" w:rsidTr="00676B9C">
        <w:trPr>
          <w:trHeight w:val="193"/>
        </w:trPr>
        <w:tc>
          <w:tcPr>
            <w:tcW w:w="64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194" w:lineRule="exact"/>
              <w:ind w:left="40"/>
              <w:rPr>
                <w:rFonts w:ascii="Times New Roman" w:eastAsia="Times New Roman" w:hAnsi="Times New Roman"/>
                <w:sz w:val="20"/>
                <w:szCs w:val="20"/>
              </w:rPr>
            </w:pPr>
            <w:r w:rsidRPr="001B155A">
              <w:rPr>
                <w:rFonts w:ascii="Times New Roman" w:eastAsia="Times New Roman" w:hAnsi="Times New Roman"/>
                <w:sz w:val="18"/>
                <w:szCs w:val="18"/>
              </w:rPr>
              <w:t>2) и</w:t>
            </w:r>
          </w:p>
        </w:tc>
        <w:tc>
          <w:tcPr>
            <w:tcW w:w="17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10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9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11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12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12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12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r>
      <w:tr w:rsidR="001B155A" w:rsidRPr="001B155A" w:rsidTr="00676B9C">
        <w:trPr>
          <w:trHeight w:val="209"/>
        </w:trPr>
        <w:tc>
          <w:tcPr>
            <w:tcW w:w="64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40"/>
              <w:rPr>
                <w:rFonts w:ascii="Times New Roman" w:eastAsia="Times New Roman" w:hAnsi="Times New Roman"/>
                <w:sz w:val="20"/>
                <w:szCs w:val="20"/>
              </w:rPr>
            </w:pPr>
            <w:r w:rsidRPr="001B155A">
              <w:rPr>
                <w:rFonts w:ascii="Times New Roman" w:eastAsia="Times New Roman" w:hAnsi="Times New Roman"/>
                <w:sz w:val="18"/>
                <w:szCs w:val="18"/>
              </w:rPr>
              <w:t>т.д.</w:t>
            </w:r>
          </w:p>
        </w:tc>
        <w:tc>
          <w:tcPr>
            <w:tcW w:w="17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8"/>
                <w:szCs w:val="18"/>
              </w:rPr>
            </w:pPr>
          </w:p>
        </w:tc>
        <w:tc>
          <w:tcPr>
            <w:tcW w:w="10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8"/>
                <w:szCs w:val="18"/>
              </w:rPr>
            </w:pPr>
          </w:p>
        </w:tc>
        <w:tc>
          <w:tcPr>
            <w:tcW w:w="9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8"/>
                <w:szCs w:val="18"/>
              </w:rPr>
            </w:pPr>
          </w:p>
        </w:tc>
        <w:tc>
          <w:tcPr>
            <w:tcW w:w="11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8"/>
                <w:szCs w:val="18"/>
              </w:rPr>
            </w:pPr>
          </w:p>
        </w:tc>
        <w:tc>
          <w:tcPr>
            <w:tcW w:w="12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8"/>
                <w:szCs w:val="18"/>
              </w:rPr>
            </w:pPr>
          </w:p>
        </w:tc>
        <w:tc>
          <w:tcPr>
            <w:tcW w:w="12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8"/>
                <w:szCs w:val="18"/>
              </w:rPr>
            </w:pPr>
          </w:p>
        </w:tc>
        <w:tc>
          <w:tcPr>
            <w:tcW w:w="12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8"/>
                <w:szCs w:val="18"/>
              </w:rPr>
            </w:pPr>
          </w:p>
        </w:tc>
      </w:tr>
      <w:tr w:rsidR="001B155A" w:rsidRPr="001B155A" w:rsidTr="00676B9C">
        <w:trPr>
          <w:trHeight w:val="144"/>
        </w:trPr>
        <w:tc>
          <w:tcPr>
            <w:tcW w:w="640" w:type="dxa"/>
            <w:tcBorders>
              <w:left w:val="single" w:sz="8" w:space="0" w:color="auto"/>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17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10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9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11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12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12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12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r>
    </w:tbl>
    <w:p w:rsidR="001B155A" w:rsidRPr="001B155A" w:rsidRDefault="001B155A" w:rsidP="001B155A">
      <w:pPr>
        <w:widowControl w:val="0"/>
        <w:autoSpaceDE w:val="0"/>
        <w:autoSpaceDN w:val="0"/>
        <w:adjustRightInd w:val="0"/>
        <w:spacing w:after="0" w:line="200"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311"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40" w:lineRule="auto"/>
        <w:ind w:left="340"/>
        <w:rPr>
          <w:rFonts w:ascii="Times New Roman" w:eastAsia="Times New Roman" w:hAnsi="Times New Roman"/>
          <w:sz w:val="20"/>
          <w:szCs w:val="20"/>
        </w:rPr>
      </w:pPr>
      <w:r w:rsidRPr="001B155A">
        <w:rPr>
          <w:rFonts w:ascii="Times New Roman" w:eastAsia="Times New Roman" w:hAnsi="Times New Roman"/>
          <w:sz w:val="20"/>
          <w:szCs w:val="20"/>
        </w:rPr>
        <w:t>где ОЦДИ – особо ценное движимое имущество.</w:t>
      </w:r>
    </w:p>
    <w:p w:rsidR="001B155A" w:rsidRPr="001B155A" w:rsidRDefault="001B155A" w:rsidP="001B155A">
      <w:pPr>
        <w:widowControl w:val="0"/>
        <w:autoSpaceDE w:val="0"/>
        <w:autoSpaceDN w:val="0"/>
        <w:adjustRightInd w:val="0"/>
        <w:spacing w:after="0" w:line="200"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47"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40" w:lineRule="auto"/>
        <w:ind w:left="820"/>
        <w:rPr>
          <w:rFonts w:ascii="Times New Roman" w:eastAsia="Times New Roman" w:hAnsi="Times New Roman"/>
          <w:sz w:val="20"/>
          <w:szCs w:val="20"/>
        </w:rPr>
      </w:pPr>
      <w:r w:rsidRPr="001B155A">
        <w:rPr>
          <w:rFonts w:ascii="Times New Roman" w:eastAsia="Times New Roman" w:hAnsi="Times New Roman"/>
          <w:sz w:val="20"/>
          <w:szCs w:val="20"/>
        </w:rPr>
        <w:t>Руководитель</w:t>
      </w:r>
    </w:p>
    <w:p w:rsidR="001B155A" w:rsidRPr="001B155A" w:rsidRDefault="00B16976" w:rsidP="001B155A">
      <w:pPr>
        <w:widowControl w:val="0"/>
        <w:autoSpaceDE w:val="0"/>
        <w:autoSpaceDN w:val="0"/>
        <w:adjustRightInd w:val="0"/>
        <w:spacing w:after="0" w:line="20" w:lineRule="exact"/>
        <w:rPr>
          <w:rFonts w:ascii="Times New Roman" w:eastAsia="Times New Roman" w:hAnsi="Times New Roman"/>
          <w:sz w:val="20"/>
          <w:szCs w:val="20"/>
        </w:rPr>
      </w:pPr>
      <w:r>
        <w:rPr>
          <w:rFonts w:ascii="Times New Roman" w:eastAsia="Times New Roman" w:hAnsi="Times New Roman"/>
          <w:sz w:val="20"/>
          <w:szCs w:val="20"/>
        </w:rPr>
        <w:pict>
          <v:line id="Shape 30" o:spid="_x0000_s1298" style="position:absolute;z-index:251668992;visibility:visible;mso-wrap-distance-left:0;mso-wrap-distance-right:0" from="165.4pt,-.85pt" to="305.95pt,-.85pt" o:allowincell="f" strokeweight=".16931mm"/>
        </w:pict>
      </w:r>
    </w:p>
    <w:p w:rsidR="001B155A" w:rsidRPr="001B155A" w:rsidRDefault="001B155A" w:rsidP="001B155A">
      <w:pPr>
        <w:widowControl w:val="0"/>
        <w:autoSpaceDE w:val="0"/>
        <w:autoSpaceDN w:val="0"/>
        <w:adjustRightInd w:val="0"/>
        <w:spacing w:after="0" w:line="176"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40" w:lineRule="auto"/>
        <w:ind w:left="1180"/>
        <w:rPr>
          <w:rFonts w:ascii="Times New Roman" w:eastAsia="Times New Roman" w:hAnsi="Times New Roman"/>
          <w:sz w:val="20"/>
          <w:szCs w:val="20"/>
        </w:rPr>
      </w:pPr>
      <w:r w:rsidRPr="001B155A">
        <w:rPr>
          <w:rFonts w:ascii="Times New Roman" w:eastAsia="Times New Roman" w:hAnsi="Times New Roman"/>
          <w:sz w:val="20"/>
          <w:szCs w:val="20"/>
        </w:rPr>
        <w:t>М.П.</w:t>
      </w:r>
    </w:p>
    <w:p w:rsidR="001B155A" w:rsidRPr="001B155A" w:rsidRDefault="001B155A" w:rsidP="001B155A">
      <w:pPr>
        <w:widowControl w:val="0"/>
        <w:autoSpaceDE w:val="0"/>
        <w:autoSpaceDN w:val="0"/>
        <w:adjustRightInd w:val="0"/>
        <w:spacing w:after="0" w:line="203"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40" w:lineRule="auto"/>
        <w:ind w:left="820"/>
        <w:rPr>
          <w:rFonts w:ascii="Times New Roman" w:eastAsia="Times New Roman" w:hAnsi="Times New Roman"/>
          <w:sz w:val="20"/>
          <w:szCs w:val="20"/>
        </w:rPr>
      </w:pPr>
      <w:r w:rsidRPr="001B155A">
        <w:rPr>
          <w:rFonts w:ascii="Times New Roman" w:eastAsia="Times New Roman" w:hAnsi="Times New Roman"/>
          <w:sz w:val="20"/>
          <w:szCs w:val="20"/>
        </w:rPr>
        <w:t>Главный бухгалтер</w:t>
      </w:r>
    </w:p>
    <w:p w:rsidR="001B155A" w:rsidRPr="001B155A" w:rsidRDefault="00B16976" w:rsidP="001B155A">
      <w:pPr>
        <w:widowControl w:val="0"/>
        <w:autoSpaceDE w:val="0"/>
        <w:autoSpaceDN w:val="0"/>
        <w:adjustRightInd w:val="0"/>
        <w:spacing w:after="0" w:line="20" w:lineRule="exact"/>
        <w:rPr>
          <w:rFonts w:ascii="Times New Roman" w:eastAsia="Times New Roman" w:hAnsi="Times New Roman"/>
          <w:sz w:val="20"/>
          <w:szCs w:val="20"/>
        </w:rPr>
      </w:pPr>
      <w:r>
        <w:rPr>
          <w:rFonts w:ascii="Times New Roman" w:eastAsia="Times New Roman" w:hAnsi="Times New Roman"/>
          <w:sz w:val="20"/>
          <w:szCs w:val="20"/>
        </w:rPr>
        <w:pict>
          <v:line id="Shape 31" o:spid="_x0000_s1299" style="position:absolute;z-index:251670016;visibility:visible;mso-wrap-distance-left:0;mso-wrap-distance-right:0" from="165.4pt,-.85pt" to="305.95pt,-.85pt" o:allowincell="f" strokeweight=".16931mm"/>
        </w:pict>
      </w:r>
    </w:p>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r w:rsidRPr="001B155A">
        <w:rPr>
          <w:rFonts w:ascii="Times New Roman" w:eastAsia="Times New Roman" w:hAnsi="Times New Roman"/>
          <w:sz w:val="20"/>
          <w:szCs w:val="20"/>
        </w:rPr>
        <w:t>Реестр составил</w:t>
      </w:r>
    </w:p>
    <w:p w:rsidR="00325ECF" w:rsidRDefault="00B16976" w:rsidP="001B155A">
      <w:pPr>
        <w:widowControl w:val="0"/>
        <w:autoSpaceDE w:val="0"/>
        <w:autoSpaceDN w:val="0"/>
        <w:adjustRightInd w:val="0"/>
        <w:spacing w:after="0" w:line="20" w:lineRule="exact"/>
        <w:rPr>
          <w:rFonts w:ascii="Times New Roman" w:eastAsia="Times New Roman" w:hAnsi="Times New Roman"/>
          <w:sz w:val="20"/>
          <w:szCs w:val="20"/>
        </w:rPr>
      </w:pPr>
      <w:r>
        <w:rPr>
          <w:rFonts w:ascii="Times New Roman" w:eastAsia="Times New Roman" w:hAnsi="Times New Roman"/>
          <w:sz w:val="20"/>
          <w:szCs w:val="20"/>
        </w:rPr>
        <w:pict>
          <v:line id="Shape 32" o:spid="_x0000_s1300" style="position:absolute;z-index:251671040;visibility:visible;mso-wrap-distance-left:0;mso-wrap-distance-right:0" from="181.7pt,-.85pt" to="310.75pt,-.85pt" o:allowincell="f" strokeweight=".16931mm"/>
        </w:pict>
      </w:r>
    </w:p>
    <w:p w:rsidR="001B155A" w:rsidRDefault="001B155A" w:rsidP="001B155A">
      <w:pPr>
        <w:widowControl w:val="0"/>
        <w:tabs>
          <w:tab w:val="left" w:pos="6500"/>
        </w:tabs>
        <w:autoSpaceDE w:val="0"/>
        <w:autoSpaceDN w:val="0"/>
        <w:adjustRightInd w:val="0"/>
        <w:spacing w:after="0" w:line="20" w:lineRule="exact"/>
        <w:rPr>
          <w:rFonts w:ascii="Times New Roman" w:eastAsia="Times New Roman" w:hAnsi="Times New Roman"/>
          <w:sz w:val="20"/>
          <w:szCs w:val="20"/>
        </w:rPr>
      </w:pPr>
      <w:r>
        <w:rPr>
          <w:rFonts w:ascii="Times New Roman" w:eastAsia="Times New Roman" w:hAnsi="Times New Roman"/>
          <w:sz w:val="20"/>
          <w:szCs w:val="20"/>
        </w:rPr>
        <w:tab/>
      </w:r>
    </w:p>
    <w:p w:rsidR="001B155A" w:rsidRDefault="001B155A" w:rsidP="001B155A">
      <w:pPr>
        <w:widowControl w:val="0"/>
        <w:tabs>
          <w:tab w:val="left" w:pos="6500"/>
        </w:tabs>
        <w:autoSpaceDE w:val="0"/>
        <w:autoSpaceDN w:val="0"/>
        <w:adjustRightInd w:val="0"/>
        <w:spacing w:after="0" w:line="20" w:lineRule="exact"/>
        <w:rPr>
          <w:rFonts w:ascii="Times New Roman" w:eastAsia="Times New Roman" w:hAnsi="Times New Roman"/>
          <w:sz w:val="20"/>
          <w:szCs w:val="20"/>
        </w:rPr>
      </w:pPr>
    </w:p>
    <w:p w:rsidR="001B155A" w:rsidRDefault="001B155A" w:rsidP="001B155A">
      <w:pPr>
        <w:widowControl w:val="0"/>
        <w:tabs>
          <w:tab w:val="left" w:pos="6500"/>
        </w:tabs>
        <w:autoSpaceDE w:val="0"/>
        <w:autoSpaceDN w:val="0"/>
        <w:adjustRightInd w:val="0"/>
        <w:spacing w:after="0" w:line="20" w:lineRule="exact"/>
        <w:rPr>
          <w:rFonts w:ascii="Times New Roman" w:eastAsia="Times New Roman" w:hAnsi="Times New Roman"/>
          <w:sz w:val="20"/>
          <w:szCs w:val="20"/>
        </w:rPr>
      </w:pPr>
    </w:p>
    <w:p w:rsidR="001B155A" w:rsidRDefault="001B155A" w:rsidP="001B155A">
      <w:pPr>
        <w:widowControl w:val="0"/>
        <w:tabs>
          <w:tab w:val="left" w:pos="6500"/>
        </w:tabs>
        <w:autoSpaceDE w:val="0"/>
        <w:autoSpaceDN w:val="0"/>
        <w:adjustRightInd w:val="0"/>
        <w:spacing w:after="0" w:line="20" w:lineRule="exact"/>
        <w:rPr>
          <w:rFonts w:ascii="Times New Roman" w:eastAsia="Times New Roman" w:hAnsi="Times New Roman"/>
          <w:sz w:val="20"/>
          <w:szCs w:val="20"/>
        </w:rPr>
      </w:pPr>
    </w:p>
    <w:p w:rsidR="001B155A" w:rsidRDefault="001B155A" w:rsidP="001B155A">
      <w:pPr>
        <w:widowControl w:val="0"/>
        <w:tabs>
          <w:tab w:val="left" w:pos="6500"/>
        </w:tabs>
        <w:autoSpaceDE w:val="0"/>
        <w:autoSpaceDN w:val="0"/>
        <w:adjustRightInd w:val="0"/>
        <w:spacing w:after="0" w:line="20" w:lineRule="exact"/>
        <w:rPr>
          <w:rFonts w:ascii="Times New Roman" w:eastAsia="Times New Roman" w:hAnsi="Times New Roman"/>
          <w:sz w:val="20"/>
          <w:szCs w:val="20"/>
        </w:rPr>
      </w:pPr>
    </w:p>
    <w:p w:rsidR="001B155A" w:rsidRDefault="001B155A" w:rsidP="001B155A">
      <w:pPr>
        <w:widowControl w:val="0"/>
        <w:tabs>
          <w:tab w:val="left" w:pos="6500"/>
        </w:tabs>
        <w:autoSpaceDE w:val="0"/>
        <w:autoSpaceDN w:val="0"/>
        <w:adjustRightInd w:val="0"/>
        <w:spacing w:after="0" w:line="20" w:lineRule="exact"/>
        <w:rPr>
          <w:rFonts w:ascii="Times New Roman" w:eastAsia="Times New Roman" w:hAnsi="Times New Roman"/>
          <w:sz w:val="20"/>
          <w:szCs w:val="20"/>
        </w:rPr>
      </w:pPr>
    </w:p>
    <w:p w:rsidR="001B155A" w:rsidRDefault="001B155A" w:rsidP="001B155A">
      <w:pPr>
        <w:widowControl w:val="0"/>
        <w:autoSpaceDE w:val="0"/>
        <w:autoSpaceDN w:val="0"/>
        <w:adjustRightInd w:val="0"/>
        <w:spacing w:after="0" w:line="20"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40" w:lineRule="auto"/>
        <w:ind w:right="20"/>
        <w:jc w:val="right"/>
        <w:rPr>
          <w:rFonts w:ascii="Times New Roman" w:eastAsia="Times New Roman" w:hAnsi="Times New Roman"/>
          <w:sz w:val="20"/>
          <w:szCs w:val="20"/>
        </w:rPr>
      </w:pPr>
      <w:r w:rsidRPr="001B155A">
        <w:rPr>
          <w:rFonts w:ascii="Times New Roman" w:eastAsia="Times New Roman" w:hAnsi="Times New Roman"/>
          <w:b/>
          <w:bCs/>
          <w:sz w:val="20"/>
          <w:szCs w:val="20"/>
        </w:rPr>
        <w:t>Приложение 21</w:t>
      </w:r>
    </w:p>
    <w:p w:rsidR="001B155A" w:rsidRPr="001B155A" w:rsidRDefault="001B155A" w:rsidP="001B155A">
      <w:pPr>
        <w:widowControl w:val="0"/>
        <w:autoSpaceDE w:val="0"/>
        <w:autoSpaceDN w:val="0"/>
        <w:adjustRightInd w:val="0"/>
        <w:spacing w:after="0" w:line="235" w:lineRule="auto"/>
        <w:ind w:right="20"/>
        <w:jc w:val="right"/>
        <w:rPr>
          <w:rFonts w:ascii="Times New Roman" w:eastAsia="Times New Roman" w:hAnsi="Times New Roman"/>
          <w:sz w:val="20"/>
          <w:szCs w:val="20"/>
        </w:rPr>
      </w:pPr>
      <w:r w:rsidRPr="001B155A">
        <w:rPr>
          <w:rFonts w:ascii="Times New Roman" w:eastAsia="Times New Roman" w:hAnsi="Times New Roman"/>
          <w:sz w:val="20"/>
          <w:szCs w:val="20"/>
        </w:rPr>
        <w:t>к Положению о</w:t>
      </w:r>
    </w:p>
    <w:p w:rsidR="001B155A" w:rsidRPr="001B155A" w:rsidRDefault="001B155A" w:rsidP="001B155A">
      <w:pPr>
        <w:widowControl w:val="0"/>
        <w:autoSpaceDE w:val="0"/>
        <w:autoSpaceDN w:val="0"/>
        <w:adjustRightInd w:val="0"/>
        <w:spacing w:after="0" w:line="1"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40" w:lineRule="auto"/>
        <w:ind w:right="20"/>
        <w:jc w:val="right"/>
        <w:rPr>
          <w:rFonts w:ascii="Times New Roman" w:eastAsia="Times New Roman" w:hAnsi="Times New Roman"/>
          <w:sz w:val="20"/>
          <w:szCs w:val="20"/>
        </w:rPr>
      </w:pPr>
      <w:proofErr w:type="gramStart"/>
      <w:r w:rsidRPr="001B155A">
        <w:rPr>
          <w:rFonts w:ascii="Times New Roman" w:eastAsia="Times New Roman" w:hAnsi="Times New Roman"/>
          <w:sz w:val="20"/>
          <w:szCs w:val="20"/>
        </w:rPr>
        <w:t>порядке</w:t>
      </w:r>
      <w:proofErr w:type="gramEnd"/>
      <w:r w:rsidRPr="001B155A">
        <w:rPr>
          <w:rFonts w:ascii="Times New Roman" w:eastAsia="Times New Roman" w:hAnsi="Times New Roman"/>
          <w:sz w:val="20"/>
          <w:szCs w:val="20"/>
        </w:rPr>
        <w:t xml:space="preserve"> ведения реестра муниципального имущества</w:t>
      </w:r>
    </w:p>
    <w:p w:rsidR="001B155A" w:rsidRPr="001B155A" w:rsidRDefault="001B155A" w:rsidP="001B155A">
      <w:pPr>
        <w:widowControl w:val="0"/>
        <w:autoSpaceDE w:val="0"/>
        <w:autoSpaceDN w:val="0"/>
        <w:adjustRightInd w:val="0"/>
        <w:spacing w:after="0" w:line="11"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r w:rsidRPr="001B155A">
        <w:rPr>
          <w:rFonts w:ascii="Times New Roman" w:eastAsia="Times New Roman" w:hAnsi="Times New Roman"/>
          <w:sz w:val="19"/>
          <w:szCs w:val="19"/>
        </w:rPr>
        <w:t xml:space="preserve">                                                                                                                                              </w:t>
      </w:r>
      <w:proofErr w:type="spellStart"/>
      <w:r w:rsidRPr="001B155A">
        <w:rPr>
          <w:rFonts w:ascii="Times New Roman" w:eastAsia="Times New Roman" w:hAnsi="Times New Roman"/>
          <w:sz w:val="19"/>
          <w:szCs w:val="19"/>
        </w:rPr>
        <w:t>Ницинского</w:t>
      </w:r>
      <w:proofErr w:type="spellEnd"/>
      <w:r w:rsidRPr="001B155A">
        <w:rPr>
          <w:rFonts w:ascii="Times New Roman" w:eastAsia="Times New Roman" w:hAnsi="Times New Roman"/>
          <w:sz w:val="19"/>
          <w:szCs w:val="19"/>
        </w:rPr>
        <w:t xml:space="preserve">  сельского  </w:t>
      </w:r>
      <w:r w:rsidRPr="001B155A">
        <w:rPr>
          <w:rFonts w:ascii="Times New Roman" w:eastAsia="Times New Roman" w:hAnsi="Times New Roman"/>
          <w:sz w:val="20"/>
          <w:szCs w:val="20"/>
        </w:rPr>
        <w:t>поселения</w:t>
      </w:r>
    </w:p>
    <w:p w:rsidR="001B155A" w:rsidRPr="001B155A" w:rsidRDefault="001B155A" w:rsidP="001B155A">
      <w:pPr>
        <w:widowControl w:val="0"/>
        <w:autoSpaceDE w:val="0"/>
        <w:autoSpaceDN w:val="0"/>
        <w:adjustRightInd w:val="0"/>
        <w:spacing w:after="0" w:line="200"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00"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r w:rsidRPr="001B155A">
        <w:rPr>
          <w:rFonts w:ascii="Times New Roman" w:eastAsia="Times New Roman" w:hAnsi="Times New Roman"/>
          <w:sz w:val="20"/>
          <w:szCs w:val="20"/>
        </w:rPr>
        <w:t>АДМИНИСТРАЦИЯ</w:t>
      </w:r>
    </w:p>
    <w:p w:rsidR="001B155A" w:rsidRPr="001B155A" w:rsidRDefault="001B155A" w:rsidP="001B155A">
      <w:pPr>
        <w:widowControl w:val="0"/>
        <w:autoSpaceDE w:val="0"/>
        <w:autoSpaceDN w:val="0"/>
        <w:adjustRightInd w:val="0"/>
        <w:spacing w:after="0" w:line="240" w:lineRule="auto"/>
        <w:ind w:right="-199"/>
        <w:jc w:val="center"/>
        <w:rPr>
          <w:rFonts w:ascii="Times New Roman" w:eastAsia="Times New Roman" w:hAnsi="Times New Roman"/>
          <w:sz w:val="20"/>
          <w:szCs w:val="20"/>
        </w:rPr>
      </w:pPr>
      <w:r w:rsidRPr="001B155A">
        <w:rPr>
          <w:rFonts w:ascii="Times New Roman" w:eastAsia="Times New Roman" w:hAnsi="Times New Roman"/>
          <w:sz w:val="20"/>
          <w:szCs w:val="20"/>
        </w:rPr>
        <w:t>НИЦИНСКОГО  СЕЛЬСКОГО ПОСЕЛЕНИЯ</w:t>
      </w:r>
    </w:p>
    <w:p w:rsidR="001B155A" w:rsidRPr="001B155A" w:rsidRDefault="001B155A" w:rsidP="001B155A">
      <w:pPr>
        <w:widowControl w:val="0"/>
        <w:autoSpaceDE w:val="0"/>
        <w:autoSpaceDN w:val="0"/>
        <w:adjustRightInd w:val="0"/>
        <w:spacing w:after="0" w:line="221" w:lineRule="auto"/>
        <w:ind w:right="-199"/>
        <w:jc w:val="center"/>
        <w:rPr>
          <w:rFonts w:ascii="Times New Roman" w:eastAsia="Times New Roman" w:hAnsi="Times New Roman"/>
          <w:sz w:val="20"/>
          <w:szCs w:val="20"/>
        </w:rPr>
      </w:pPr>
      <w:r w:rsidRPr="001B155A">
        <w:rPr>
          <w:rFonts w:ascii="Times New Roman" w:eastAsia="Times New Roman" w:hAnsi="Times New Roman"/>
          <w:sz w:val="20"/>
          <w:szCs w:val="20"/>
        </w:rPr>
        <w:t>СЛОБОДО – ТУРИНСКОГО МУНИЦИПАЛЬНОГО  РАЙОНА</w:t>
      </w:r>
    </w:p>
    <w:p w:rsidR="001B155A" w:rsidRPr="001B155A" w:rsidRDefault="001B155A" w:rsidP="001B155A">
      <w:pPr>
        <w:widowControl w:val="0"/>
        <w:autoSpaceDE w:val="0"/>
        <w:autoSpaceDN w:val="0"/>
        <w:adjustRightInd w:val="0"/>
        <w:spacing w:after="0" w:line="221" w:lineRule="auto"/>
        <w:ind w:right="-199"/>
        <w:jc w:val="center"/>
        <w:rPr>
          <w:rFonts w:ascii="Times New Roman" w:eastAsia="Times New Roman" w:hAnsi="Times New Roman"/>
          <w:sz w:val="20"/>
          <w:szCs w:val="20"/>
        </w:rPr>
      </w:pPr>
      <w:r w:rsidRPr="001B155A">
        <w:rPr>
          <w:rFonts w:ascii="Times New Roman" w:eastAsia="Times New Roman" w:hAnsi="Times New Roman"/>
          <w:sz w:val="20"/>
          <w:szCs w:val="20"/>
        </w:rPr>
        <w:t>СВЕРДЛОВСКОЙ ОБЛАСТИ</w:t>
      </w:r>
    </w:p>
    <w:p w:rsidR="001B155A" w:rsidRPr="001B155A" w:rsidRDefault="001B155A" w:rsidP="001B155A">
      <w:pPr>
        <w:widowControl w:val="0"/>
        <w:autoSpaceDE w:val="0"/>
        <w:autoSpaceDN w:val="0"/>
        <w:adjustRightInd w:val="0"/>
        <w:spacing w:after="0" w:line="200" w:lineRule="exact"/>
        <w:jc w:val="center"/>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40" w:lineRule="exact"/>
        <w:jc w:val="center"/>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r w:rsidRPr="001B155A">
        <w:rPr>
          <w:rFonts w:ascii="Times New Roman" w:eastAsia="Times New Roman" w:hAnsi="Times New Roman"/>
          <w:b/>
          <w:bCs/>
          <w:sz w:val="24"/>
          <w:szCs w:val="24"/>
        </w:rPr>
        <w:t>ЖУРНАЛ</w:t>
      </w:r>
    </w:p>
    <w:p w:rsidR="001B155A" w:rsidRPr="001B155A" w:rsidRDefault="001B155A" w:rsidP="001B155A">
      <w:pPr>
        <w:widowControl w:val="0"/>
        <w:autoSpaceDE w:val="0"/>
        <w:autoSpaceDN w:val="0"/>
        <w:adjustRightInd w:val="0"/>
        <w:spacing w:after="0" w:line="5" w:lineRule="exact"/>
        <w:jc w:val="center"/>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r w:rsidRPr="001B155A">
        <w:rPr>
          <w:rFonts w:ascii="Times New Roman" w:eastAsia="Times New Roman" w:hAnsi="Times New Roman"/>
          <w:b/>
          <w:bCs/>
          <w:sz w:val="24"/>
          <w:szCs w:val="24"/>
        </w:rPr>
        <w:t>учета документов, поступивших для учета имущества,</w:t>
      </w:r>
    </w:p>
    <w:p w:rsidR="001B155A" w:rsidRPr="001B155A" w:rsidRDefault="001B155A" w:rsidP="001B155A">
      <w:pPr>
        <w:widowControl w:val="0"/>
        <w:autoSpaceDE w:val="0"/>
        <w:autoSpaceDN w:val="0"/>
        <w:adjustRightInd w:val="0"/>
        <w:spacing w:after="0" w:line="10" w:lineRule="exact"/>
        <w:jc w:val="center"/>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35" w:lineRule="auto"/>
        <w:ind w:right="-219"/>
        <w:jc w:val="center"/>
        <w:rPr>
          <w:rFonts w:ascii="Times New Roman" w:eastAsia="Times New Roman" w:hAnsi="Times New Roman"/>
          <w:b/>
          <w:bCs/>
          <w:sz w:val="24"/>
          <w:szCs w:val="24"/>
        </w:rPr>
      </w:pPr>
      <w:r w:rsidRPr="001B155A">
        <w:rPr>
          <w:rFonts w:ascii="Times New Roman" w:eastAsia="Times New Roman" w:hAnsi="Times New Roman"/>
          <w:b/>
          <w:bCs/>
          <w:sz w:val="24"/>
          <w:szCs w:val="24"/>
        </w:rPr>
        <w:t xml:space="preserve">находящегося в собственности  </w:t>
      </w:r>
      <w:proofErr w:type="spellStart"/>
      <w:r w:rsidRPr="001B155A">
        <w:rPr>
          <w:rFonts w:ascii="Times New Roman" w:eastAsia="Times New Roman" w:hAnsi="Times New Roman"/>
          <w:b/>
          <w:bCs/>
          <w:sz w:val="24"/>
          <w:szCs w:val="24"/>
        </w:rPr>
        <w:t>Ницинского</w:t>
      </w:r>
      <w:proofErr w:type="spellEnd"/>
      <w:r w:rsidRPr="001B155A">
        <w:rPr>
          <w:rFonts w:ascii="Times New Roman" w:eastAsia="Times New Roman" w:hAnsi="Times New Roman"/>
          <w:b/>
          <w:bCs/>
          <w:sz w:val="24"/>
          <w:szCs w:val="24"/>
        </w:rPr>
        <w:t xml:space="preserve">  сельского  поселения </w:t>
      </w:r>
      <w:proofErr w:type="spellStart"/>
      <w:r w:rsidRPr="001B155A">
        <w:rPr>
          <w:rFonts w:ascii="Times New Roman" w:eastAsia="Times New Roman" w:hAnsi="Times New Roman"/>
          <w:b/>
          <w:bCs/>
          <w:sz w:val="24"/>
          <w:szCs w:val="24"/>
        </w:rPr>
        <w:t>Слободо</w:t>
      </w:r>
      <w:proofErr w:type="spellEnd"/>
      <w:r w:rsidRPr="001B155A">
        <w:rPr>
          <w:rFonts w:ascii="Times New Roman" w:eastAsia="Times New Roman" w:hAnsi="Times New Roman"/>
          <w:b/>
          <w:bCs/>
          <w:sz w:val="24"/>
          <w:szCs w:val="24"/>
        </w:rPr>
        <w:t>-Туринского муниципального района Свердловской области в реестре имущества</w:t>
      </w:r>
    </w:p>
    <w:p w:rsidR="001B155A" w:rsidRPr="001B155A" w:rsidRDefault="001B155A" w:rsidP="001B155A">
      <w:pPr>
        <w:widowControl w:val="0"/>
        <w:autoSpaceDE w:val="0"/>
        <w:autoSpaceDN w:val="0"/>
        <w:adjustRightInd w:val="0"/>
        <w:spacing w:after="0" w:line="235" w:lineRule="auto"/>
        <w:ind w:right="-219"/>
        <w:jc w:val="center"/>
        <w:rPr>
          <w:rFonts w:ascii="Times New Roman" w:eastAsia="Times New Roman" w:hAnsi="Times New Roman"/>
          <w:sz w:val="20"/>
          <w:szCs w:val="20"/>
        </w:rPr>
      </w:pPr>
      <w:proofErr w:type="spellStart"/>
      <w:r w:rsidRPr="001B155A">
        <w:rPr>
          <w:rFonts w:ascii="Times New Roman" w:eastAsia="Times New Roman" w:hAnsi="Times New Roman"/>
          <w:b/>
          <w:bCs/>
          <w:sz w:val="24"/>
          <w:szCs w:val="24"/>
        </w:rPr>
        <w:t>Ницинского</w:t>
      </w:r>
      <w:proofErr w:type="spellEnd"/>
      <w:r w:rsidRPr="001B155A">
        <w:rPr>
          <w:rFonts w:ascii="Times New Roman" w:eastAsia="Times New Roman" w:hAnsi="Times New Roman"/>
          <w:b/>
          <w:bCs/>
          <w:sz w:val="24"/>
          <w:szCs w:val="24"/>
        </w:rPr>
        <w:t xml:space="preserve"> сельского  поселения</w:t>
      </w:r>
    </w:p>
    <w:p w:rsidR="001B155A" w:rsidRPr="001B155A" w:rsidRDefault="001B155A" w:rsidP="001B155A">
      <w:pPr>
        <w:widowControl w:val="0"/>
        <w:autoSpaceDE w:val="0"/>
        <w:autoSpaceDN w:val="0"/>
        <w:adjustRightInd w:val="0"/>
        <w:spacing w:after="0" w:line="13" w:lineRule="exact"/>
        <w:jc w:val="center"/>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30" w:lineRule="auto"/>
        <w:ind w:right="-18"/>
        <w:jc w:val="center"/>
        <w:rPr>
          <w:rFonts w:ascii="Times New Roman" w:eastAsia="Times New Roman" w:hAnsi="Times New Roman"/>
          <w:sz w:val="20"/>
          <w:szCs w:val="20"/>
        </w:rPr>
      </w:pPr>
      <w:proofErr w:type="spellStart"/>
      <w:r w:rsidRPr="001B155A">
        <w:rPr>
          <w:rFonts w:ascii="Times New Roman" w:eastAsia="Times New Roman" w:hAnsi="Times New Roman"/>
          <w:b/>
          <w:bCs/>
          <w:sz w:val="23"/>
          <w:szCs w:val="23"/>
        </w:rPr>
        <w:t>Слободо</w:t>
      </w:r>
      <w:proofErr w:type="spellEnd"/>
      <w:r w:rsidRPr="001B155A">
        <w:rPr>
          <w:rFonts w:ascii="Times New Roman" w:eastAsia="Times New Roman" w:hAnsi="Times New Roman"/>
          <w:b/>
          <w:bCs/>
          <w:sz w:val="23"/>
          <w:szCs w:val="23"/>
        </w:rPr>
        <w:t>-Туринского муниципального района Свердловской области (20 18 год)</w:t>
      </w:r>
    </w:p>
    <w:p w:rsidR="001B155A" w:rsidRPr="001B155A" w:rsidRDefault="001B155A" w:rsidP="001B155A">
      <w:pPr>
        <w:widowControl w:val="0"/>
        <w:autoSpaceDE w:val="0"/>
        <w:autoSpaceDN w:val="0"/>
        <w:adjustRightInd w:val="0"/>
        <w:spacing w:after="0" w:line="200"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322"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40" w:lineRule="auto"/>
        <w:ind w:left="240"/>
        <w:rPr>
          <w:rFonts w:ascii="Times New Roman" w:eastAsia="Times New Roman" w:hAnsi="Times New Roman"/>
          <w:sz w:val="20"/>
          <w:szCs w:val="20"/>
        </w:rPr>
      </w:pPr>
      <w:r w:rsidRPr="001B155A">
        <w:rPr>
          <w:rFonts w:ascii="Times New Roman" w:eastAsia="Times New Roman" w:hAnsi="Times New Roman"/>
          <w:sz w:val="20"/>
          <w:szCs w:val="20"/>
        </w:rPr>
        <w:t>Должностное лицо:</w:t>
      </w:r>
    </w:p>
    <w:p w:rsidR="001B155A" w:rsidRPr="001B155A" w:rsidRDefault="001B155A" w:rsidP="001B155A">
      <w:pPr>
        <w:widowControl w:val="0"/>
        <w:autoSpaceDE w:val="0"/>
        <w:autoSpaceDN w:val="0"/>
        <w:adjustRightInd w:val="0"/>
        <w:spacing w:after="0" w:line="346" w:lineRule="exact"/>
        <w:rPr>
          <w:rFonts w:ascii="Times New Roman" w:eastAsia="Times New Roman" w:hAnsi="Times New Roman"/>
          <w:sz w:val="20"/>
          <w:szCs w:val="20"/>
        </w:rPr>
      </w:pPr>
    </w:p>
    <w:p w:rsidR="001B155A" w:rsidRPr="001B155A" w:rsidRDefault="001B155A" w:rsidP="001B155A">
      <w:pPr>
        <w:widowControl w:val="0"/>
        <w:tabs>
          <w:tab w:val="left" w:pos="1200"/>
          <w:tab w:val="left" w:pos="2820"/>
          <w:tab w:val="left" w:pos="4340"/>
          <w:tab w:val="left" w:pos="6240"/>
        </w:tabs>
        <w:autoSpaceDE w:val="0"/>
        <w:autoSpaceDN w:val="0"/>
        <w:adjustRightInd w:val="0"/>
        <w:spacing w:after="0" w:line="240" w:lineRule="auto"/>
        <w:ind w:left="240"/>
        <w:rPr>
          <w:rFonts w:ascii="Times New Roman" w:eastAsia="Times New Roman" w:hAnsi="Times New Roman"/>
          <w:sz w:val="20"/>
          <w:szCs w:val="20"/>
        </w:rPr>
      </w:pPr>
      <w:r w:rsidRPr="001B155A">
        <w:rPr>
          <w:rFonts w:ascii="Times New Roman" w:eastAsia="Times New Roman" w:hAnsi="Times New Roman"/>
          <w:sz w:val="20"/>
          <w:szCs w:val="20"/>
        </w:rPr>
        <w:t>с «</w:t>
      </w:r>
      <w:r w:rsidRPr="001B155A">
        <w:rPr>
          <w:rFonts w:ascii="Times New Roman" w:eastAsia="Times New Roman" w:hAnsi="Times New Roman"/>
          <w:sz w:val="20"/>
          <w:szCs w:val="20"/>
        </w:rPr>
        <w:tab/>
        <w:t>»</w:t>
      </w:r>
      <w:r w:rsidRPr="001B155A">
        <w:rPr>
          <w:rFonts w:ascii="Times New Roman" w:eastAsia="Times New Roman" w:hAnsi="Times New Roman"/>
          <w:sz w:val="20"/>
          <w:szCs w:val="20"/>
        </w:rPr>
        <w:tab/>
        <w:t>г. по «</w:t>
      </w:r>
      <w:r w:rsidRPr="001B155A">
        <w:rPr>
          <w:rFonts w:ascii="Times New Roman" w:eastAsia="Times New Roman" w:hAnsi="Times New Roman"/>
          <w:sz w:val="20"/>
          <w:szCs w:val="20"/>
        </w:rPr>
        <w:tab/>
        <w:t>»</w:t>
      </w:r>
      <w:r w:rsidRPr="001B155A">
        <w:rPr>
          <w:rFonts w:ascii="Times New Roman" w:eastAsia="Times New Roman" w:hAnsi="Times New Roman"/>
          <w:sz w:val="20"/>
          <w:szCs w:val="20"/>
        </w:rPr>
        <w:tab/>
      </w:r>
      <w:proofErr w:type="gramStart"/>
      <w:r w:rsidRPr="001B155A">
        <w:rPr>
          <w:rFonts w:ascii="Times New Roman" w:eastAsia="Times New Roman" w:hAnsi="Times New Roman"/>
          <w:sz w:val="20"/>
          <w:szCs w:val="20"/>
        </w:rPr>
        <w:t>г</w:t>
      </w:r>
      <w:proofErr w:type="gramEnd"/>
      <w:r w:rsidRPr="001B155A">
        <w:rPr>
          <w:rFonts w:ascii="Times New Roman" w:eastAsia="Times New Roman" w:hAnsi="Times New Roman"/>
          <w:sz w:val="20"/>
          <w:szCs w:val="20"/>
        </w:rPr>
        <w:t>.</w:t>
      </w:r>
    </w:p>
    <w:p w:rsidR="001B155A" w:rsidRPr="001B155A" w:rsidRDefault="00B16976" w:rsidP="001B155A">
      <w:pPr>
        <w:widowControl w:val="0"/>
        <w:autoSpaceDE w:val="0"/>
        <w:autoSpaceDN w:val="0"/>
        <w:adjustRightInd w:val="0"/>
        <w:spacing w:after="0" w:line="20" w:lineRule="exact"/>
        <w:rPr>
          <w:rFonts w:ascii="Times New Roman" w:eastAsia="Times New Roman" w:hAnsi="Times New Roman"/>
          <w:sz w:val="20"/>
          <w:szCs w:val="20"/>
        </w:rPr>
      </w:pPr>
      <w:r>
        <w:rPr>
          <w:rFonts w:ascii="Times New Roman" w:eastAsia="Times New Roman" w:hAnsi="Times New Roman"/>
          <w:sz w:val="20"/>
          <w:szCs w:val="20"/>
        </w:rPr>
        <w:pict>
          <v:line id="Shape 33" o:spid="_x0000_s1306" style="position:absolute;z-index:251673088;visibility:visible;mso-wrap-distance-left:0;mso-wrap-distance-right:0" from="23.65pt,-.75pt" to="61.3pt,-.75pt" o:allowincell="f" strokeweight=".48pt"/>
        </w:pict>
      </w:r>
      <w:r>
        <w:rPr>
          <w:rFonts w:ascii="Times New Roman" w:eastAsia="Times New Roman" w:hAnsi="Times New Roman"/>
          <w:sz w:val="20"/>
          <w:szCs w:val="20"/>
        </w:rPr>
        <w:pict>
          <v:line id="Shape 34" o:spid="_x0000_s1307" style="position:absolute;z-index:251674112;visibility:visible;mso-wrap-distance-left:0;mso-wrap-distance-right:0" from="66.1pt,-.75pt" to="141.85pt,-.75pt" o:allowincell="f" strokeweight=".48pt"/>
        </w:pict>
      </w:r>
      <w:r>
        <w:rPr>
          <w:rFonts w:ascii="Times New Roman" w:eastAsia="Times New Roman" w:hAnsi="Times New Roman"/>
          <w:sz w:val="20"/>
          <w:szCs w:val="20"/>
        </w:rPr>
        <w:pict>
          <v:line id="Shape 35" o:spid="_x0000_s1308" style="position:absolute;z-index:251675136;visibility:visible;mso-wrap-distance-left:0;mso-wrap-distance-right:0" from="169.25pt,-.75pt" to="217.6pt,-.75pt" o:allowincell="f" strokeweight=".48pt"/>
        </w:pict>
      </w:r>
      <w:r>
        <w:rPr>
          <w:rFonts w:ascii="Times New Roman" w:eastAsia="Times New Roman" w:hAnsi="Times New Roman"/>
          <w:sz w:val="20"/>
          <w:szCs w:val="20"/>
        </w:rPr>
        <w:pict>
          <v:line id="Shape 36" o:spid="_x0000_s1309" style="position:absolute;z-index:251676160;visibility:visible;mso-wrap-distance-left:0;mso-wrap-distance-right:0" from="222.75pt,-.75pt" to="313.15pt,-.75pt" o:allowincell="f" strokeweight=".48pt"/>
        </w:pict>
      </w:r>
      <w:r>
        <w:rPr>
          <w:rFonts w:ascii="Times New Roman" w:eastAsia="Times New Roman" w:hAnsi="Times New Roman"/>
          <w:sz w:val="20"/>
          <w:szCs w:val="20"/>
        </w:rPr>
        <w:pict>
          <v:line id="Shape 37" o:spid="_x0000_s1310" style="position:absolute;z-index:251677184;visibility:visible;mso-wrap-distance-left:0;mso-wrap-distance-right:0" from="321.15pt,-.75pt" to="378.9pt,-.75pt" o:allowincell="f" strokeweight=".48pt"/>
        </w:pict>
      </w:r>
    </w:p>
    <w:p w:rsidR="001B155A" w:rsidRPr="001B155A" w:rsidRDefault="001B155A" w:rsidP="001B155A">
      <w:pPr>
        <w:widowControl w:val="0"/>
        <w:autoSpaceDE w:val="0"/>
        <w:autoSpaceDN w:val="0"/>
        <w:adjustRightInd w:val="0"/>
        <w:spacing w:after="0" w:line="192"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40" w:lineRule="auto"/>
        <w:ind w:left="6900"/>
        <w:rPr>
          <w:rFonts w:ascii="Times New Roman" w:eastAsia="Times New Roman" w:hAnsi="Times New Roman"/>
          <w:sz w:val="20"/>
          <w:szCs w:val="20"/>
        </w:rPr>
      </w:pPr>
      <w:r w:rsidRPr="001B155A">
        <w:rPr>
          <w:rFonts w:ascii="Times New Roman" w:eastAsia="Times New Roman" w:hAnsi="Times New Roman"/>
          <w:i/>
          <w:iCs/>
          <w:sz w:val="20"/>
          <w:szCs w:val="20"/>
        </w:rPr>
        <w:t>(Ф.И.О.)</w:t>
      </w:r>
    </w:p>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0"/>
          <w:szCs w:val="20"/>
        </w:rPr>
      </w:pPr>
      <w:r w:rsidRPr="001B155A">
        <w:rPr>
          <w:rFonts w:ascii="Times New Roman" w:eastAsia="Times New Roman" w:hAnsi="Times New Roman"/>
          <w:sz w:val="20"/>
          <w:szCs w:val="20"/>
        </w:rPr>
        <w:t>Срок хранения: постоянно</w:t>
      </w:r>
    </w:p>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40" w:lineRule="auto"/>
        <w:ind w:right="780"/>
        <w:jc w:val="center"/>
        <w:rPr>
          <w:rFonts w:ascii="Times New Roman" w:eastAsia="Times New Roman" w:hAnsi="Times New Roman"/>
          <w:sz w:val="20"/>
          <w:szCs w:val="20"/>
        </w:rPr>
      </w:pPr>
      <w:r w:rsidRPr="001B155A">
        <w:rPr>
          <w:rFonts w:ascii="Times New Roman" w:eastAsia="Times New Roman" w:hAnsi="Times New Roman"/>
          <w:b/>
          <w:bCs/>
          <w:sz w:val="24"/>
          <w:szCs w:val="24"/>
        </w:rPr>
        <w:t>ЖУРНАЛ</w:t>
      </w:r>
    </w:p>
    <w:p w:rsidR="001B155A" w:rsidRPr="001B155A" w:rsidRDefault="001B155A" w:rsidP="001B155A">
      <w:pPr>
        <w:widowControl w:val="0"/>
        <w:autoSpaceDE w:val="0"/>
        <w:autoSpaceDN w:val="0"/>
        <w:adjustRightInd w:val="0"/>
        <w:spacing w:after="0" w:line="10"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34" w:lineRule="auto"/>
        <w:ind w:right="780"/>
        <w:jc w:val="center"/>
        <w:rPr>
          <w:rFonts w:ascii="Times New Roman" w:eastAsia="Times New Roman" w:hAnsi="Times New Roman"/>
          <w:sz w:val="20"/>
          <w:szCs w:val="20"/>
        </w:rPr>
      </w:pPr>
      <w:r w:rsidRPr="001B155A">
        <w:rPr>
          <w:rFonts w:ascii="Times New Roman" w:eastAsia="Times New Roman" w:hAnsi="Times New Roman"/>
          <w:b/>
          <w:bCs/>
          <w:sz w:val="24"/>
          <w:szCs w:val="24"/>
        </w:rPr>
        <w:t xml:space="preserve">учета документов, поступивших для учета имущества, находящегося в собственности  </w:t>
      </w:r>
      <w:proofErr w:type="spellStart"/>
      <w:r w:rsidRPr="001B155A">
        <w:rPr>
          <w:rFonts w:ascii="Times New Roman" w:eastAsia="Times New Roman" w:hAnsi="Times New Roman"/>
          <w:b/>
          <w:bCs/>
          <w:sz w:val="24"/>
          <w:szCs w:val="24"/>
        </w:rPr>
        <w:t>Ницинского</w:t>
      </w:r>
      <w:proofErr w:type="spellEnd"/>
      <w:r w:rsidRPr="001B155A">
        <w:rPr>
          <w:rFonts w:ascii="Times New Roman" w:eastAsia="Times New Roman" w:hAnsi="Times New Roman"/>
          <w:b/>
          <w:bCs/>
          <w:sz w:val="24"/>
          <w:szCs w:val="24"/>
        </w:rPr>
        <w:t xml:space="preserve"> сельского поселения в реестре имущества </w:t>
      </w:r>
      <w:proofErr w:type="spellStart"/>
      <w:r w:rsidRPr="001B155A">
        <w:rPr>
          <w:rFonts w:ascii="Times New Roman" w:eastAsia="Times New Roman" w:hAnsi="Times New Roman"/>
          <w:b/>
          <w:bCs/>
          <w:sz w:val="24"/>
          <w:szCs w:val="24"/>
        </w:rPr>
        <w:t>Ницинского</w:t>
      </w:r>
      <w:proofErr w:type="spellEnd"/>
      <w:r w:rsidRPr="001B155A">
        <w:rPr>
          <w:rFonts w:ascii="Times New Roman" w:eastAsia="Times New Roman" w:hAnsi="Times New Roman"/>
          <w:b/>
          <w:bCs/>
          <w:sz w:val="24"/>
          <w:szCs w:val="24"/>
        </w:rPr>
        <w:t xml:space="preserve"> сельского поселения</w:t>
      </w:r>
    </w:p>
    <w:p w:rsidR="001B155A" w:rsidRPr="001B155A" w:rsidRDefault="001B155A" w:rsidP="001B155A">
      <w:pPr>
        <w:widowControl w:val="0"/>
        <w:autoSpaceDE w:val="0"/>
        <w:autoSpaceDN w:val="0"/>
        <w:adjustRightInd w:val="0"/>
        <w:spacing w:after="0" w:line="3" w:lineRule="exact"/>
        <w:rPr>
          <w:rFonts w:ascii="Times New Roman" w:eastAsia="Times New Roman" w:hAnsi="Times New Roman"/>
          <w:sz w:val="20"/>
          <w:szCs w:val="20"/>
        </w:rPr>
      </w:pPr>
    </w:p>
    <w:tbl>
      <w:tblPr>
        <w:tblW w:w="10830" w:type="dxa"/>
        <w:tblInd w:w="-557" w:type="dxa"/>
        <w:tblLayout w:type="fixed"/>
        <w:tblCellMar>
          <w:left w:w="0" w:type="dxa"/>
          <w:right w:w="0" w:type="dxa"/>
        </w:tblCellMar>
        <w:tblLook w:val="04A0" w:firstRow="1" w:lastRow="0" w:firstColumn="1" w:lastColumn="0" w:noHBand="0" w:noVBand="1"/>
      </w:tblPr>
      <w:tblGrid>
        <w:gridCol w:w="560"/>
        <w:gridCol w:w="340"/>
        <w:gridCol w:w="200"/>
        <w:gridCol w:w="360"/>
        <w:gridCol w:w="540"/>
        <w:gridCol w:w="540"/>
        <w:gridCol w:w="900"/>
        <w:gridCol w:w="1080"/>
        <w:gridCol w:w="1100"/>
        <w:gridCol w:w="700"/>
        <w:gridCol w:w="720"/>
        <w:gridCol w:w="540"/>
        <w:gridCol w:w="560"/>
        <w:gridCol w:w="1060"/>
        <w:gridCol w:w="1080"/>
        <w:gridCol w:w="520"/>
        <w:gridCol w:w="30"/>
      </w:tblGrid>
      <w:tr w:rsidR="001B155A" w:rsidRPr="001B155A" w:rsidTr="00676B9C">
        <w:trPr>
          <w:trHeight w:val="132"/>
        </w:trPr>
        <w:tc>
          <w:tcPr>
            <w:tcW w:w="560" w:type="dxa"/>
            <w:tcBorders>
              <w:top w:val="single" w:sz="8" w:space="0" w:color="auto"/>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340" w:type="dxa"/>
            <w:tcBorders>
              <w:top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200" w:type="dxa"/>
            <w:tcBorders>
              <w:top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360" w:type="dxa"/>
            <w:tcBorders>
              <w:top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540" w:type="dxa"/>
            <w:tcBorders>
              <w:top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540" w:type="dxa"/>
            <w:tcBorders>
              <w:top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1980" w:type="dxa"/>
            <w:gridSpan w:val="2"/>
            <w:tcBorders>
              <w:top w:val="single" w:sz="8" w:space="0" w:color="auto"/>
            </w:tcBorders>
            <w:vAlign w:val="bottom"/>
          </w:tcPr>
          <w:p w:rsidR="001B155A" w:rsidRPr="001B155A" w:rsidRDefault="001B155A" w:rsidP="001B155A">
            <w:pPr>
              <w:widowControl w:val="0"/>
              <w:autoSpaceDE w:val="0"/>
              <w:autoSpaceDN w:val="0"/>
              <w:adjustRightInd w:val="0"/>
              <w:spacing w:after="0" w:line="132" w:lineRule="exact"/>
              <w:ind w:left="260"/>
              <w:rPr>
                <w:rFonts w:ascii="Times New Roman" w:eastAsia="Times New Roman" w:hAnsi="Times New Roman"/>
                <w:sz w:val="20"/>
                <w:szCs w:val="20"/>
              </w:rPr>
            </w:pPr>
            <w:r w:rsidRPr="001B155A">
              <w:rPr>
                <w:rFonts w:ascii="Times New Roman" w:eastAsia="Times New Roman" w:hAnsi="Times New Roman"/>
                <w:b/>
                <w:bCs/>
                <w:sz w:val="15"/>
                <w:szCs w:val="15"/>
              </w:rPr>
              <w:t>Пакет документов</w:t>
            </w:r>
          </w:p>
        </w:tc>
        <w:tc>
          <w:tcPr>
            <w:tcW w:w="1100" w:type="dxa"/>
            <w:tcBorders>
              <w:top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700" w:type="dxa"/>
            <w:tcBorders>
              <w:top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720" w:type="dxa"/>
            <w:tcBorders>
              <w:top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3240" w:type="dxa"/>
            <w:gridSpan w:val="4"/>
            <w:tcBorders>
              <w:top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132" w:lineRule="exact"/>
              <w:ind w:left="240"/>
              <w:rPr>
                <w:rFonts w:ascii="Times New Roman" w:eastAsia="Times New Roman" w:hAnsi="Times New Roman"/>
                <w:sz w:val="20"/>
                <w:szCs w:val="20"/>
              </w:rPr>
            </w:pPr>
            <w:r w:rsidRPr="001B155A">
              <w:rPr>
                <w:rFonts w:ascii="Times New Roman" w:eastAsia="Times New Roman" w:hAnsi="Times New Roman"/>
                <w:b/>
                <w:bCs/>
                <w:sz w:val="15"/>
                <w:szCs w:val="15"/>
              </w:rPr>
              <w:t xml:space="preserve">Количество (шт.) </w:t>
            </w:r>
            <w:proofErr w:type="gramStart"/>
            <w:r w:rsidRPr="001B155A">
              <w:rPr>
                <w:rFonts w:ascii="Times New Roman" w:eastAsia="Times New Roman" w:hAnsi="Times New Roman"/>
                <w:b/>
                <w:bCs/>
                <w:sz w:val="15"/>
                <w:szCs w:val="15"/>
              </w:rPr>
              <w:t>заверенных</w:t>
            </w:r>
            <w:proofErr w:type="gramEnd"/>
          </w:p>
        </w:tc>
        <w:tc>
          <w:tcPr>
            <w:tcW w:w="520" w:type="dxa"/>
            <w:tcBorders>
              <w:top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132" w:lineRule="exact"/>
              <w:jc w:val="center"/>
              <w:rPr>
                <w:rFonts w:ascii="Times New Roman" w:eastAsia="Times New Roman" w:hAnsi="Times New Roman"/>
                <w:sz w:val="20"/>
                <w:szCs w:val="20"/>
              </w:rPr>
            </w:pPr>
            <w:r w:rsidRPr="001B155A">
              <w:rPr>
                <w:rFonts w:ascii="Times New Roman" w:eastAsia="Times New Roman" w:hAnsi="Times New Roman"/>
                <w:b/>
                <w:bCs/>
                <w:sz w:val="15"/>
                <w:szCs w:val="15"/>
              </w:rPr>
              <w:t>приме</w:t>
            </w:r>
          </w:p>
        </w:tc>
        <w:tc>
          <w:tcPr>
            <w:tcW w:w="3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166"/>
        </w:trPr>
        <w:tc>
          <w:tcPr>
            <w:tcW w:w="56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4"/>
                <w:szCs w:val="14"/>
              </w:rPr>
            </w:pPr>
          </w:p>
        </w:tc>
        <w:tc>
          <w:tcPr>
            <w:tcW w:w="3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4"/>
                <w:szCs w:val="14"/>
              </w:rPr>
            </w:pPr>
          </w:p>
        </w:tc>
        <w:tc>
          <w:tcPr>
            <w:tcW w:w="20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4"/>
                <w:szCs w:val="14"/>
              </w:rPr>
            </w:pPr>
          </w:p>
        </w:tc>
        <w:tc>
          <w:tcPr>
            <w:tcW w:w="36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4"/>
                <w:szCs w:val="14"/>
              </w:rPr>
            </w:pPr>
          </w:p>
        </w:tc>
        <w:tc>
          <w:tcPr>
            <w:tcW w:w="5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4"/>
                <w:szCs w:val="14"/>
              </w:rPr>
            </w:pPr>
          </w:p>
        </w:tc>
        <w:tc>
          <w:tcPr>
            <w:tcW w:w="5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4"/>
                <w:szCs w:val="14"/>
              </w:rPr>
            </w:pPr>
          </w:p>
        </w:tc>
        <w:tc>
          <w:tcPr>
            <w:tcW w:w="90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4"/>
                <w:szCs w:val="14"/>
              </w:rPr>
            </w:pPr>
          </w:p>
        </w:tc>
        <w:tc>
          <w:tcPr>
            <w:tcW w:w="108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4"/>
                <w:szCs w:val="14"/>
              </w:rPr>
            </w:pPr>
          </w:p>
        </w:tc>
        <w:tc>
          <w:tcPr>
            <w:tcW w:w="110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4"/>
                <w:szCs w:val="14"/>
              </w:rPr>
            </w:pPr>
          </w:p>
        </w:tc>
        <w:tc>
          <w:tcPr>
            <w:tcW w:w="7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4"/>
                <w:szCs w:val="14"/>
              </w:rPr>
            </w:pPr>
          </w:p>
        </w:tc>
        <w:tc>
          <w:tcPr>
            <w:tcW w:w="72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4"/>
                <w:szCs w:val="14"/>
              </w:rPr>
            </w:pPr>
          </w:p>
        </w:tc>
        <w:tc>
          <w:tcPr>
            <w:tcW w:w="5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4"/>
                <w:szCs w:val="14"/>
              </w:rPr>
            </w:pPr>
          </w:p>
        </w:tc>
        <w:tc>
          <w:tcPr>
            <w:tcW w:w="56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4"/>
                <w:szCs w:val="14"/>
              </w:rPr>
            </w:pPr>
          </w:p>
        </w:tc>
        <w:tc>
          <w:tcPr>
            <w:tcW w:w="106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4"/>
                <w:szCs w:val="14"/>
              </w:rPr>
            </w:pPr>
          </w:p>
        </w:tc>
        <w:tc>
          <w:tcPr>
            <w:tcW w:w="10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4"/>
                <w:szCs w:val="14"/>
              </w:rPr>
            </w:pPr>
          </w:p>
        </w:tc>
        <w:tc>
          <w:tcPr>
            <w:tcW w:w="5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167" w:lineRule="exact"/>
              <w:jc w:val="center"/>
              <w:rPr>
                <w:rFonts w:ascii="Times New Roman" w:eastAsia="Times New Roman" w:hAnsi="Times New Roman"/>
                <w:sz w:val="20"/>
                <w:szCs w:val="20"/>
              </w:rPr>
            </w:pPr>
            <w:proofErr w:type="spellStart"/>
            <w:r w:rsidRPr="001B155A">
              <w:rPr>
                <w:rFonts w:ascii="Times New Roman" w:eastAsia="Times New Roman" w:hAnsi="Times New Roman"/>
                <w:b/>
                <w:bCs/>
                <w:sz w:val="15"/>
                <w:szCs w:val="15"/>
              </w:rPr>
              <w:t>чания</w:t>
            </w:r>
            <w:proofErr w:type="spellEnd"/>
          </w:p>
        </w:tc>
        <w:tc>
          <w:tcPr>
            <w:tcW w:w="3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76"/>
        </w:trPr>
        <w:tc>
          <w:tcPr>
            <w:tcW w:w="560" w:type="dxa"/>
            <w:vMerge w:val="restart"/>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200"/>
              <w:rPr>
                <w:rFonts w:ascii="Times New Roman" w:eastAsia="Times New Roman" w:hAnsi="Times New Roman"/>
                <w:sz w:val="20"/>
                <w:szCs w:val="20"/>
              </w:rPr>
            </w:pPr>
            <w:r w:rsidRPr="001B155A">
              <w:rPr>
                <w:rFonts w:ascii="Times New Roman" w:eastAsia="Times New Roman" w:hAnsi="Times New Roman"/>
                <w:b/>
                <w:bCs/>
                <w:sz w:val="15"/>
                <w:szCs w:val="15"/>
              </w:rPr>
              <w:t>№</w:t>
            </w:r>
          </w:p>
        </w:tc>
        <w:tc>
          <w:tcPr>
            <w:tcW w:w="540" w:type="dxa"/>
            <w:gridSpan w:val="2"/>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6"/>
                <w:szCs w:val="6"/>
              </w:rPr>
            </w:pPr>
          </w:p>
        </w:tc>
        <w:tc>
          <w:tcPr>
            <w:tcW w:w="36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6"/>
                <w:szCs w:val="6"/>
              </w:rPr>
            </w:pPr>
          </w:p>
        </w:tc>
        <w:tc>
          <w:tcPr>
            <w:tcW w:w="54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6"/>
                <w:szCs w:val="6"/>
              </w:rPr>
            </w:pPr>
          </w:p>
        </w:tc>
        <w:tc>
          <w:tcPr>
            <w:tcW w:w="54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6"/>
                <w:szCs w:val="6"/>
              </w:rPr>
            </w:pPr>
          </w:p>
        </w:tc>
        <w:tc>
          <w:tcPr>
            <w:tcW w:w="90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6"/>
                <w:szCs w:val="6"/>
              </w:rPr>
            </w:pPr>
          </w:p>
        </w:tc>
        <w:tc>
          <w:tcPr>
            <w:tcW w:w="108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6"/>
                <w:szCs w:val="6"/>
              </w:rPr>
            </w:pPr>
          </w:p>
        </w:tc>
        <w:tc>
          <w:tcPr>
            <w:tcW w:w="110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6"/>
                <w:szCs w:val="6"/>
              </w:rPr>
            </w:pPr>
          </w:p>
        </w:tc>
        <w:tc>
          <w:tcPr>
            <w:tcW w:w="7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6"/>
                <w:szCs w:val="6"/>
              </w:rPr>
            </w:pPr>
          </w:p>
        </w:tc>
        <w:tc>
          <w:tcPr>
            <w:tcW w:w="72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6"/>
                <w:szCs w:val="6"/>
              </w:rPr>
            </w:pPr>
          </w:p>
        </w:tc>
        <w:tc>
          <w:tcPr>
            <w:tcW w:w="54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6"/>
                <w:szCs w:val="6"/>
              </w:rPr>
            </w:pPr>
          </w:p>
        </w:tc>
        <w:tc>
          <w:tcPr>
            <w:tcW w:w="56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6"/>
                <w:szCs w:val="6"/>
              </w:rPr>
            </w:pPr>
          </w:p>
        </w:tc>
        <w:tc>
          <w:tcPr>
            <w:tcW w:w="106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6"/>
                <w:szCs w:val="6"/>
              </w:rPr>
            </w:pPr>
          </w:p>
        </w:tc>
        <w:tc>
          <w:tcPr>
            <w:tcW w:w="10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6"/>
                <w:szCs w:val="6"/>
              </w:rPr>
            </w:pPr>
          </w:p>
        </w:tc>
        <w:tc>
          <w:tcPr>
            <w:tcW w:w="5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6"/>
                <w:szCs w:val="6"/>
              </w:rPr>
            </w:pPr>
          </w:p>
        </w:tc>
        <w:tc>
          <w:tcPr>
            <w:tcW w:w="3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131"/>
        </w:trPr>
        <w:tc>
          <w:tcPr>
            <w:tcW w:w="560" w:type="dxa"/>
            <w:vMerge/>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900" w:type="dxa"/>
            <w:gridSpan w:val="3"/>
            <w:tcBorders>
              <w:right w:val="single" w:sz="8" w:space="0" w:color="auto"/>
            </w:tcBorders>
            <w:vAlign w:val="bottom"/>
          </w:tcPr>
          <w:p w:rsidR="001B155A" w:rsidRPr="001B155A" w:rsidRDefault="001B155A" w:rsidP="001B155A">
            <w:pPr>
              <w:widowControl w:val="0"/>
              <w:autoSpaceDE w:val="0"/>
              <w:autoSpaceDN w:val="0"/>
              <w:adjustRightInd w:val="0"/>
              <w:spacing w:after="0" w:line="131" w:lineRule="exact"/>
              <w:rPr>
                <w:rFonts w:ascii="Times New Roman" w:eastAsia="Times New Roman" w:hAnsi="Times New Roman"/>
                <w:sz w:val="20"/>
                <w:szCs w:val="20"/>
              </w:rPr>
            </w:pPr>
            <w:proofErr w:type="spellStart"/>
            <w:r w:rsidRPr="001B155A">
              <w:rPr>
                <w:rFonts w:ascii="Times New Roman" w:eastAsia="Times New Roman" w:hAnsi="Times New Roman"/>
                <w:b/>
                <w:bCs/>
                <w:sz w:val="15"/>
                <w:szCs w:val="15"/>
              </w:rPr>
              <w:t>входящи</w:t>
            </w:r>
            <w:proofErr w:type="spellEnd"/>
          </w:p>
        </w:tc>
        <w:tc>
          <w:tcPr>
            <w:tcW w:w="5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5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1980" w:type="dxa"/>
            <w:gridSpan w:val="2"/>
            <w:vAlign w:val="bottom"/>
          </w:tcPr>
          <w:p w:rsidR="001B155A" w:rsidRPr="001B155A" w:rsidRDefault="001B155A" w:rsidP="001B155A">
            <w:pPr>
              <w:widowControl w:val="0"/>
              <w:autoSpaceDE w:val="0"/>
              <w:autoSpaceDN w:val="0"/>
              <w:adjustRightInd w:val="0"/>
              <w:spacing w:after="0" w:line="131" w:lineRule="exact"/>
              <w:ind w:left="400"/>
              <w:rPr>
                <w:rFonts w:ascii="Times New Roman" w:eastAsia="Times New Roman" w:hAnsi="Times New Roman"/>
                <w:sz w:val="20"/>
                <w:szCs w:val="20"/>
              </w:rPr>
            </w:pPr>
            <w:r w:rsidRPr="001B155A">
              <w:rPr>
                <w:rFonts w:ascii="Times New Roman" w:eastAsia="Times New Roman" w:hAnsi="Times New Roman"/>
                <w:b/>
                <w:bCs/>
                <w:sz w:val="15"/>
                <w:szCs w:val="15"/>
              </w:rPr>
              <w:t>Количество (шт.)</w:t>
            </w:r>
          </w:p>
        </w:tc>
        <w:tc>
          <w:tcPr>
            <w:tcW w:w="11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7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131" w:lineRule="exact"/>
              <w:rPr>
                <w:rFonts w:ascii="Times New Roman" w:eastAsia="Times New Roman" w:hAnsi="Times New Roman"/>
                <w:sz w:val="20"/>
                <w:szCs w:val="20"/>
              </w:rPr>
            </w:pPr>
            <w:r w:rsidRPr="001B155A">
              <w:rPr>
                <w:rFonts w:ascii="Times New Roman" w:eastAsia="Times New Roman" w:hAnsi="Times New Roman"/>
                <w:b/>
                <w:bCs/>
                <w:sz w:val="15"/>
                <w:szCs w:val="15"/>
              </w:rPr>
              <w:t>Общее</w:t>
            </w:r>
          </w:p>
        </w:tc>
        <w:tc>
          <w:tcPr>
            <w:tcW w:w="7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131" w:lineRule="exact"/>
              <w:rPr>
                <w:rFonts w:ascii="Times New Roman" w:eastAsia="Times New Roman" w:hAnsi="Times New Roman"/>
                <w:sz w:val="20"/>
                <w:szCs w:val="20"/>
              </w:rPr>
            </w:pPr>
            <w:r w:rsidRPr="001B155A">
              <w:rPr>
                <w:rFonts w:ascii="Times New Roman" w:eastAsia="Times New Roman" w:hAnsi="Times New Roman"/>
                <w:b/>
                <w:bCs/>
                <w:sz w:val="15"/>
                <w:szCs w:val="15"/>
              </w:rPr>
              <w:t>Право</w:t>
            </w:r>
          </w:p>
        </w:tc>
        <w:tc>
          <w:tcPr>
            <w:tcW w:w="1100" w:type="dxa"/>
            <w:gridSpan w:val="2"/>
            <w:tcBorders>
              <w:right w:val="single" w:sz="8" w:space="0" w:color="auto"/>
            </w:tcBorders>
            <w:vAlign w:val="bottom"/>
          </w:tcPr>
          <w:p w:rsidR="001B155A" w:rsidRPr="001B155A" w:rsidRDefault="001B155A" w:rsidP="001B155A">
            <w:pPr>
              <w:widowControl w:val="0"/>
              <w:autoSpaceDE w:val="0"/>
              <w:autoSpaceDN w:val="0"/>
              <w:adjustRightInd w:val="0"/>
              <w:spacing w:after="0" w:line="131" w:lineRule="exact"/>
              <w:ind w:left="380"/>
              <w:rPr>
                <w:rFonts w:ascii="Times New Roman" w:eastAsia="Times New Roman" w:hAnsi="Times New Roman"/>
                <w:sz w:val="20"/>
                <w:szCs w:val="20"/>
              </w:rPr>
            </w:pPr>
            <w:r w:rsidRPr="001B155A">
              <w:rPr>
                <w:rFonts w:ascii="Times New Roman" w:eastAsia="Times New Roman" w:hAnsi="Times New Roman"/>
                <w:b/>
                <w:bCs/>
                <w:sz w:val="15"/>
                <w:szCs w:val="15"/>
              </w:rPr>
              <w:t>карт</w:t>
            </w:r>
          </w:p>
        </w:tc>
        <w:tc>
          <w:tcPr>
            <w:tcW w:w="10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131" w:lineRule="exact"/>
              <w:jc w:val="center"/>
              <w:rPr>
                <w:rFonts w:ascii="Times New Roman" w:eastAsia="Times New Roman" w:hAnsi="Times New Roman"/>
                <w:sz w:val="20"/>
                <w:szCs w:val="20"/>
              </w:rPr>
            </w:pPr>
            <w:r w:rsidRPr="001B155A">
              <w:rPr>
                <w:rFonts w:ascii="Times New Roman" w:eastAsia="Times New Roman" w:hAnsi="Times New Roman"/>
                <w:b/>
                <w:bCs/>
                <w:sz w:val="15"/>
                <w:szCs w:val="15"/>
              </w:rPr>
              <w:t xml:space="preserve">записей </w:t>
            </w:r>
            <w:proofErr w:type="gramStart"/>
            <w:r w:rsidRPr="001B155A">
              <w:rPr>
                <w:rFonts w:ascii="Times New Roman" w:eastAsia="Times New Roman" w:hAnsi="Times New Roman"/>
                <w:b/>
                <w:bCs/>
                <w:sz w:val="15"/>
                <w:szCs w:val="15"/>
              </w:rPr>
              <w:t>об</w:t>
            </w:r>
            <w:proofErr w:type="gramEnd"/>
          </w:p>
        </w:tc>
        <w:tc>
          <w:tcPr>
            <w:tcW w:w="10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131" w:lineRule="exact"/>
              <w:jc w:val="center"/>
              <w:rPr>
                <w:rFonts w:ascii="Times New Roman" w:eastAsia="Times New Roman" w:hAnsi="Times New Roman"/>
                <w:sz w:val="20"/>
                <w:szCs w:val="20"/>
              </w:rPr>
            </w:pPr>
            <w:r w:rsidRPr="001B155A">
              <w:rPr>
                <w:rFonts w:ascii="Times New Roman" w:eastAsia="Times New Roman" w:hAnsi="Times New Roman"/>
                <w:b/>
                <w:bCs/>
                <w:sz w:val="15"/>
                <w:szCs w:val="15"/>
              </w:rPr>
              <w:t>записей о</w:t>
            </w:r>
          </w:p>
        </w:tc>
        <w:tc>
          <w:tcPr>
            <w:tcW w:w="5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3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166"/>
        </w:trPr>
        <w:tc>
          <w:tcPr>
            <w:tcW w:w="56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4"/>
                <w:szCs w:val="14"/>
              </w:rPr>
            </w:pPr>
          </w:p>
        </w:tc>
        <w:tc>
          <w:tcPr>
            <w:tcW w:w="3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4"/>
                <w:szCs w:val="14"/>
              </w:rPr>
            </w:pPr>
          </w:p>
        </w:tc>
        <w:tc>
          <w:tcPr>
            <w:tcW w:w="560" w:type="dxa"/>
            <w:gridSpan w:val="2"/>
            <w:tcBorders>
              <w:right w:val="single" w:sz="8" w:space="0" w:color="auto"/>
            </w:tcBorders>
            <w:vAlign w:val="bottom"/>
          </w:tcPr>
          <w:p w:rsidR="001B155A" w:rsidRPr="001B155A" w:rsidRDefault="001B155A" w:rsidP="001B155A">
            <w:pPr>
              <w:widowControl w:val="0"/>
              <w:autoSpaceDE w:val="0"/>
              <w:autoSpaceDN w:val="0"/>
              <w:adjustRightInd w:val="0"/>
              <w:spacing w:after="0" w:line="167" w:lineRule="exact"/>
              <w:ind w:left="40"/>
              <w:rPr>
                <w:rFonts w:ascii="Times New Roman" w:eastAsia="Times New Roman" w:hAnsi="Times New Roman"/>
                <w:sz w:val="20"/>
                <w:szCs w:val="20"/>
              </w:rPr>
            </w:pPr>
            <w:r w:rsidRPr="001B155A">
              <w:rPr>
                <w:rFonts w:ascii="Times New Roman" w:eastAsia="Times New Roman" w:hAnsi="Times New Roman"/>
                <w:b/>
                <w:bCs/>
                <w:sz w:val="15"/>
                <w:szCs w:val="15"/>
              </w:rPr>
              <w:t>й</w:t>
            </w:r>
          </w:p>
        </w:tc>
        <w:tc>
          <w:tcPr>
            <w:tcW w:w="5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4"/>
                <w:szCs w:val="14"/>
              </w:rPr>
            </w:pPr>
          </w:p>
        </w:tc>
        <w:tc>
          <w:tcPr>
            <w:tcW w:w="5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4"/>
                <w:szCs w:val="14"/>
              </w:rPr>
            </w:pPr>
          </w:p>
        </w:tc>
        <w:tc>
          <w:tcPr>
            <w:tcW w:w="90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4"/>
                <w:szCs w:val="14"/>
              </w:rPr>
            </w:pPr>
          </w:p>
        </w:tc>
        <w:tc>
          <w:tcPr>
            <w:tcW w:w="108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4"/>
                <w:szCs w:val="14"/>
              </w:rPr>
            </w:pPr>
          </w:p>
        </w:tc>
        <w:tc>
          <w:tcPr>
            <w:tcW w:w="11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4"/>
                <w:szCs w:val="14"/>
              </w:rPr>
            </w:pPr>
          </w:p>
        </w:tc>
        <w:tc>
          <w:tcPr>
            <w:tcW w:w="70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0"/>
                <w:szCs w:val="20"/>
              </w:rPr>
            </w:pPr>
            <w:proofErr w:type="spellStart"/>
            <w:r w:rsidRPr="001B155A">
              <w:rPr>
                <w:rFonts w:ascii="Times New Roman" w:eastAsia="Times New Roman" w:hAnsi="Times New Roman"/>
                <w:b/>
                <w:bCs/>
                <w:sz w:val="15"/>
                <w:szCs w:val="15"/>
              </w:rPr>
              <w:t>колич</w:t>
            </w:r>
            <w:proofErr w:type="spellEnd"/>
          </w:p>
        </w:tc>
        <w:tc>
          <w:tcPr>
            <w:tcW w:w="72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0"/>
                <w:szCs w:val="20"/>
              </w:rPr>
            </w:pPr>
            <w:proofErr w:type="spellStart"/>
            <w:r w:rsidRPr="001B155A">
              <w:rPr>
                <w:rFonts w:ascii="Times New Roman" w:eastAsia="Times New Roman" w:hAnsi="Times New Roman"/>
                <w:b/>
                <w:bCs/>
                <w:sz w:val="15"/>
                <w:szCs w:val="15"/>
              </w:rPr>
              <w:t>облада</w:t>
            </w:r>
            <w:proofErr w:type="spellEnd"/>
          </w:p>
        </w:tc>
        <w:tc>
          <w:tcPr>
            <w:tcW w:w="5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4"/>
                <w:szCs w:val="14"/>
              </w:rPr>
            </w:pPr>
          </w:p>
        </w:tc>
        <w:tc>
          <w:tcPr>
            <w:tcW w:w="5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4"/>
                <w:szCs w:val="14"/>
              </w:rPr>
            </w:pPr>
          </w:p>
        </w:tc>
        <w:tc>
          <w:tcPr>
            <w:tcW w:w="106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1B155A">
              <w:rPr>
                <w:rFonts w:ascii="Times New Roman" w:eastAsia="Times New Roman" w:hAnsi="Times New Roman"/>
                <w:b/>
                <w:bCs/>
                <w:sz w:val="15"/>
                <w:szCs w:val="15"/>
              </w:rPr>
              <w:t>изменениях</w:t>
            </w:r>
            <w:proofErr w:type="gramEnd"/>
          </w:p>
        </w:tc>
        <w:tc>
          <w:tcPr>
            <w:tcW w:w="108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r w:rsidRPr="001B155A">
              <w:rPr>
                <w:rFonts w:ascii="Times New Roman" w:eastAsia="Times New Roman" w:hAnsi="Times New Roman"/>
                <w:b/>
                <w:bCs/>
                <w:sz w:val="15"/>
                <w:szCs w:val="15"/>
              </w:rPr>
              <w:t xml:space="preserve">прекращен </w:t>
            </w:r>
            <w:proofErr w:type="spellStart"/>
            <w:r w:rsidRPr="001B155A">
              <w:rPr>
                <w:rFonts w:ascii="Times New Roman" w:eastAsia="Times New Roman" w:hAnsi="Times New Roman"/>
                <w:b/>
                <w:bCs/>
                <w:sz w:val="15"/>
                <w:szCs w:val="15"/>
              </w:rPr>
              <w:t>ии</w:t>
            </w:r>
            <w:proofErr w:type="spellEnd"/>
          </w:p>
        </w:tc>
        <w:tc>
          <w:tcPr>
            <w:tcW w:w="5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4"/>
                <w:szCs w:val="14"/>
              </w:rPr>
            </w:pPr>
          </w:p>
        </w:tc>
        <w:tc>
          <w:tcPr>
            <w:tcW w:w="3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50"/>
        </w:trPr>
        <w:tc>
          <w:tcPr>
            <w:tcW w:w="56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3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20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3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5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5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90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108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11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70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72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5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5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106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108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5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3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183"/>
        </w:trPr>
        <w:tc>
          <w:tcPr>
            <w:tcW w:w="560" w:type="dxa"/>
            <w:vMerge w:val="restart"/>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200"/>
              <w:rPr>
                <w:rFonts w:ascii="Times New Roman" w:eastAsia="Times New Roman" w:hAnsi="Times New Roman"/>
                <w:sz w:val="20"/>
                <w:szCs w:val="20"/>
              </w:rPr>
            </w:pPr>
            <w:proofErr w:type="gramStart"/>
            <w:r w:rsidRPr="001B155A">
              <w:rPr>
                <w:rFonts w:ascii="Times New Roman" w:eastAsia="Times New Roman" w:hAnsi="Times New Roman"/>
                <w:b/>
                <w:bCs/>
                <w:sz w:val="15"/>
                <w:szCs w:val="15"/>
              </w:rPr>
              <w:t>п</w:t>
            </w:r>
            <w:proofErr w:type="gramEnd"/>
            <w:r w:rsidRPr="001B155A">
              <w:rPr>
                <w:rFonts w:ascii="Times New Roman" w:eastAsia="Times New Roman" w:hAnsi="Times New Roman"/>
                <w:b/>
                <w:bCs/>
                <w:sz w:val="15"/>
                <w:szCs w:val="15"/>
              </w:rPr>
              <w:t>/п</w:t>
            </w:r>
          </w:p>
        </w:tc>
        <w:tc>
          <w:tcPr>
            <w:tcW w:w="34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20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3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54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54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90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108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11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7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1B155A">
              <w:rPr>
                <w:rFonts w:ascii="Times New Roman" w:eastAsia="Times New Roman" w:hAnsi="Times New Roman"/>
                <w:b/>
                <w:bCs/>
                <w:sz w:val="15"/>
                <w:szCs w:val="15"/>
              </w:rPr>
              <w:t>ество</w:t>
            </w:r>
            <w:proofErr w:type="spellEnd"/>
          </w:p>
        </w:tc>
        <w:tc>
          <w:tcPr>
            <w:tcW w:w="7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1B155A">
              <w:rPr>
                <w:rFonts w:ascii="Times New Roman" w:eastAsia="Times New Roman" w:hAnsi="Times New Roman"/>
                <w:b/>
                <w:bCs/>
                <w:sz w:val="15"/>
                <w:szCs w:val="15"/>
              </w:rPr>
              <w:t>тель</w:t>
            </w:r>
            <w:proofErr w:type="spellEnd"/>
          </w:p>
        </w:tc>
        <w:tc>
          <w:tcPr>
            <w:tcW w:w="54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5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10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r w:rsidRPr="001B155A">
              <w:rPr>
                <w:rFonts w:ascii="Times New Roman" w:eastAsia="Times New Roman" w:hAnsi="Times New Roman"/>
                <w:b/>
                <w:bCs/>
                <w:sz w:val="15"/>
                <w:szCs w:val="15"/>
              </w:rPr>
              <w:t xml:space="preserve">сведений </w:t>
            </w:r>
            <w:proofErr w:type="gramStart"/>
            <w:r w:rsidRPr="001B155A">
              <w:rPr>
                <w:rFonts w:ascii="Times New Roman" w:eastAsia="Times New Roman" w:hAnsi="Times New Roman"/>
                <w:b/>
                <w:bCs/>
                <w:sz w:val="15"/>
                <w:szCs w:val="15"/>
              </w:rPr>
              <w:t>об</w:t>
            </w:r>
            <w:proofErr w:type="gramEnd"/>
          </w:p>
        </w:tc>
        <w:tc>
          <w:tcPr>
            <w:tcW w:w="10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r w:rsidRPr="001B155A">
              <w:rPr>
                <w:rFonts w:ascii="Times New Roman" w:eastAsia="Times New Roman" w:hAnsi="Times New Roman"/>
                <w:b/>
                <w:bCs/>
                <w:sz w:val="15"/>
                <w:szCs w:val="15"/>
              </w:rPr>
              <w:t>права</w:t>
            </w:r>
          </w:p>
        </w:tc>
        <w:tc>
          <w:tcPr>
            <w:tcW w:w="5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3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73"/>
        </w:trPr>
        <w:tc>
          <w:tcPr>
            <w:tcW w:w="560" w:type="dxa"/>
            <w:vMerge/>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6"/>
                <w:szCs w:val="6"/>
              </w:rPr>
            </w:pPr>
          </w:p>
        </w:tc>
        <w:tc>
          <w:tcPr>
            <w:tcW w:w="340" w:type="dxa"/>
            <w:vMerge w:val="restart"/>
            <w:vAlign w:val="bottom"/>
          </w:tcPr>
          <w:p w:rsidR="001B155A" w:rsidRPr="001B155A" w:rsidRDefault="001B155A" w:rsidP="001B155A">
            <w:pPr>
              <w:widowControl w:val="0"/>
              <w:autoSpaceDE w:val="0"/>
              <w:autoSpaceDN w:val="0"/>
              <w:adjustRightInd w:val="0"/>
              <w:spacing w:after="0" w:line="167" w:lineRule="exact"/>
              <w:jc w:val="right"/>
              <w:rPr>
                <w:rFonts w:ascii="Times New Roman" w:eastAsia="Times New Roman" w:hAnsi="Times New Roman"/>
                <w:sz w:val="20"/>
                <w:szCs w:val="20"/>
              </w:rPr>
            </w:pPr>
            <w:r w:rsidRPr="001B155A">
              <w:rPr>
                <w:rFonts w:ascii="Times New Roman" w:eastAsia="Times New Roman" w:hAnsi="Times New Roman"/>
                <w:b/>
                <w:bCs/>
                <w:sz w:val="15"/>
                <w:szCs w:val="15"/>
              </w:rPr>
              <w:t>дата</w:t>
            </w:r>
          </w:p>
        </w:tc>
        <w:tc>
          <w:tcPr>
            <w:tcW w:w="2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6"/>
                <w:szCs w:val="6"/>
              </w:rPr>
            </w:pPr>
          </w:p>
        </w:tc>
        <w:tc>
          <w:tcPr>
            <w:tcW w:w="36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167" w:lineRule="exact"/>
              <w:rPr>
                <w:rFonts w:ascii="Times New Roman" w:eastAsia="Times New Roman" w:hAnsi="Times New Roman"/>
                <w:sz w:val="20"/>
                <w:szCs w:val="20"/>
              </w:rPr>
            </w:pPr>
            <w:r w:rsidRPr="001B155A">
              <w:rPr>
                <w:rFonts w:ascii="Times New Roman" w:eastAsia="Times New Roman" w:hAnsi="Times New Roman"/>
                <w:b/>
                <w:bCs/>
                <w:sz w:val="15"/>
                <w:szCs w:val="15"/>
              </w:rPr>
              <w:t>№</w:t>
            </w:r>
          </w:p>
        </w:tc>
        <w:tc>
          <w:tcPr>
            <w:tcW w:w="1080" w:type="dxa"/>
            <w:gridSpan w:val="2"/>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right="324"/>
              <w:jc w:val="right"/>
              <w:rPr>
                <w:rFonts w:ascii="Times New Roman" w:eastAsia="Times New Roman" w:hAnsi="Times New Roman"/>
                <w:sz w:val="20"/>
                <w:szCs w:val="20"/>
              </w:rPr>
            </w:pPr>
            <w:r w:rsidRPr="001B155A">
              <w:rPr>
                <w:rFonts w:ascii="Times New Roman" w:eastAsia="Times New Roman" w:hAnsi="Times New Roman"/>
                <w:b/>
                <w:bCs/>
                <w:sz w:val="15"/>
                <w:szCs w:val="15"/>
              </w:rPr>
              <w:t>карт</w:t>
            </w:r>
          </w:p>
        </w:tc>
        <w:tc>
          <w:tcPr>
            <w:tcW w:w="90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168" w:lineRule="exact"/>
              <w:jc w:val="center"/>
              <w:rPr>
                <w:rFonts w:ascii="Times New Roman" w:eastAsia="Times New Roman" w:hAnsi="Times New Roman"/>
                <w:sz w:val="20"/>
                <w:szCs w:val="20"/>
              </w:rPr>
            </w:pPr>
            <w:r w:rsidRPr="001B155A">
              <w:rPr>
                <w:rFonts w:ascii="Times New Roman" w:eastAsia="Times New Roman" w:hAnsi="Times New Roman"/>
                <w:b/>
                <w:bCs/>
                <w:sz w:val="15"/>
                <w:szCs w:val="15"/>
              </w:rPr>
              <w:t>записей</w:t>
            </w:r>
          </w:p>
        </w:tc>
        <w:tc>
          <w:tcPr>
            <w:tcW w:w="108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168" w:lineRule="exact"/>
              <w:jc w:val="center"/>
              <w:rPr>
                <w:rFonts w:ascii="Times New Roman" w:eastAsia="Times New Roman" w:hAnsi="Times New Roman"/>
                <w:sz w:val="20"/>
                <w:szCs w:val="20"/>
              </w:rPr>
            </w:pPr>
            <w:r w:rsidRPr="001B155A">
              <w:rPr>
                <w:rFonts w:ascii="Times New Roman" w:eastAsia="Times New Roman" w:hAnsi="Times New Roman"/>
                <w:b/>
                <w:bCs/>
                <w:sz w:val="15"/>
                <w:szCs w:val="15"/>
              </w:rPr>
              <w:t>записей о</w:t>
            </w:r>
          </w:p>
        </w:tc>
        <w:tc>
          <w:tcPr>
            <w:tcW w:w="11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6"/>
                <w:szCs w:val="6"/>
              </w:rPr>
            </w:pPr>
          </w:p>
        </w:tc>
        <w:tc>
          <w:tcPr>
            <w:tcW w:w="70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167" w:lineRule="exact"/>
              <w:rPr>
                <w:rFonts w:ascii="Times New Roman" w:eastAsia="Times New Roman" w:hAnsi="Times New Roman"/>
                <w:sz w:val="20"/>
                <w:szCs w:val="20"/>
              </w:rPr>
            </w:pPr>
            <w:r w:rsidRPr="001B155A">
              <w:rPr>
                <w:rFonts w:ascii="Times New Roman" w:eastAsia="Times New Roman" w:hAnsi="Times New Roman"/>
                <w:b/>
                <w:bCs/>
                <w:sz w:val="15"/>
                <w:szCs w:val="15"/>
              </w:rPr>
              <w:t>листов</w:t>
            </w:r>
          </w:p>
        </w:tc>
        <w:tc>
          <w:tcPr>
            <w:tcW w:w="7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6"/>
                <w:szCs w:val="6"/>
              </w:rPr>
            </w:pPr>
          </w:p>
        </w:tc>
        <w:tc>
          <w:tcPr>
            <w:tcW w:w="54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167" w:lineRule="exact"/>
              <w:ind w:left="180"/>
              <w:rPr>
                <w:rFonts w:ascii="Times New Roman" w:eastAsia="Times New Roman" w:hAnsi="Times New Roman"/>
                <w:sz w:val="20"/>
                <w:szCs w:val="20"/>
              </w:rPr>
            </w:pPr>
            <w:r w:rsidRPr="001B155A">
              <w:rPr>
                <w:rFonts w:ascii="Times New Roman" w:eastAsia="Times New Roman" w:hAnsi="Times New Roman"/>
                <w:b/>
                <w:bCs/>
                <w:sz w:val="15"/>
                <w:szCs w:val="15"/>
              </w:rPr>
              <w:t>ОУ</w:t>
            </w:r>
          </w:p>
        </w:tc>
        <w:tc>
          <w:tcPr>
            <w:tcW w:w="56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167" w:lineRule="exact"/>
              <w:ind w:right="224"/>
              <w:jc w:val="right"/>
              <w:rPr>
                <w:rFonts w:ascii="Times New Roman" w:eastAsia="Times New Roman" w:hAnsi="Times New Roman"/>
                <w:sz w:val="20"/>
                <w:szCs w:val="20"/>
              </w:rPr>
            </w:pPr>
            <w:r w:rsidRPr="001B155A">
              <w:rPr>
                <w:rFonts w:ascii="Times New Roman" w:eastAsia="Times New Roman" w:hAnsi="Times New Roman"/>
                <w:b/>
                <w:bCs/>
                <w:sz w:val="15"/>
                <w:szCs w:val="15"/>
              </w:rPr>
              <w:t>лиц</w:t>
            </w:r>
          </w:p>
        </w:tc>
        <w:tc>
          <w:tcPr>
            <w:tcW w:w="106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167" w:lineRule="exact"/>
              <w:jc w:val="center"/>
              <w:rPr>
                <w:rFonts w:ascii="Times New Roman" w:eastAsia="Times New Roman" w:hAnsi="Times New Roman"/>
                <w:sz w:val="20"/>
                <w:szCs w:val="20"/>
              </w:rPr>
            </w:pPr>
            <w:r w:rsidRPr="001B155A">
              <w:rPr>
                <w:rFonts w:ascii="Times New Roman" w:eastAsia="Times New Roman" w:hAnsi="Times New Roman"/>
                <w:b/>
                <w:bCs/>
                <w:sz w:val="15"/>
                <w:szCs w:val="15"/>
              </w:rPr>
              <w:t>ОУ</w:t>
            </w:r>
          </w:p>
        </w:tc>
        <w:tc>
          <w:tcPr>
            <w:tcW w:w="108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167" w:lineRule="exact"/>
              <w:jc w:val="center"/>
              <w:rPr>
                <w:rFonts w:ascii="Times New Roman" w:eastAsia="Times New Roman" w:hAnsi="Times New Roman"/>
                <w:sz w:val="20"/>
                <w:szCs w:val="20"/>
              </w:rPr>
            </w:pPr>
            <w:proofErr w:type="gramStart"/>
            <w:r w:rsidRPr="001B155A">
              <w:rPr>
                <w:rFonts w:ascii="Times New Roman" w:eastAsia="Times New Roman" w:hAnsi="Times New Roman"/>
                <w:b/>
                <w:bCs/>
                <w:sz w:val="15"/>
                <w:szCs w:val="15"/>
              </w:rPr>
              <w:t xml:space="preserve">собственно </w:t>
            </w:r>
            <w:proofErr w:type="spellStart"/>
            <w:r w:rsidRPr="001B155A">
              <w:rPr>
                <w:rFonts w:ascii="Times New Roman" w:eastAsia="Times New Roman" w:hAnsi="Times New Roman"/>
                <w:b/>
                <w:bCs/>
                <w:sz w:val="15"/>
                <w:szCs w:val="15"/>
              </w:rPr>
              <w:t>сти</w:t>
            </w:r>
            <w:proofErr w:type="spellEnd"/>
            <w:proofErr w:type="gramEnd"/>
          </w:p>
        </w:tc>
        <w:tc>
          <w:tcPr>
            <w:tcW w:w="5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6"/>
                <w:szCs w:val="6"/>
              </w:rPr>
            </w:pPr>
          </w:p>
        </w:tc>
        <w:tc>
          <w:tcPr>
            <w:tcW w:w="3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95"/>
        </w:trPr>
        <w:tc>
          <w:tcPr>
            <w:tcW w:w="56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8"/>
                <w:szCs w:val="8"/>
              </w:rPr>
            </w:pPr>
          </w:p>
        </w:tc>
        <w:tc>
          <w:tcPr>
            <w:tcW w:w="340" w:type="dxa"/>
            <w:vMerge/>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8"/>
                <w:szCs w:val="8"/>
              </w:rPr>
            </w:pPr>
          </w:p>
        </w:tc>
        <w:tc>
          <w:tcPr>
            <w:tcW w:w="2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8"/>
                <w:szCs w:val="8"/>
              </w:rPr>
            </w:pPr>
          </w:p>
        </w:tc>
        <w:tc>
          <w:tcPr>
            <w:tcW w:w="36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8"/>
                <w:szCs w:val="8"/>
              </w:rPr>
            </w:pPr>
          </w:p>
        </w:tc>
        <w:tc>
          <w:tcPr>
            <w:tcW w:w="1080" w:type="dxa"/>
            <w:gridSpan w:val="2"/>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8"/>
                <w:szCs w:val="8"/>
              </w:rPr>
            </w:pPr>
          </w:p>
        </w:tc>
        <w:tc>
          <w:tcPr>
            <w:tcW w:w="90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8"/>
                <w:szCs w:val="8"/>
              </w:rPr>
            </w:pPr>
          </w:p>
        </w:tc>
        <w:tc>
          <w:tcPr>
            <w:tcW w:w="108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8"/>
                <w:szCs w:val="8"/>
              </w:rPr>
            </w:pPr>
          </w:p>
        </w:tc>
        <w:tc>
          <w:tcPr>
            <w:tcW w:w="11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8"/>
                <w:szCs w:val="8"/>
              </w:rPr>
            </w:pPr>
          </w:p>
        </w:tc>
        <w:tc>
          <w:tcPr>
            <w:tcW w:w="70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8"/>
                <w:szCs w:val="8"/>
              </w:rPr>
            </w:pPr>
          </w:p>
        </w:tc>
        <w:tc>
          <w:tcPr>
            <w:tcW w:w="7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8"/>
                <w:szCs w:val="8"/>
              </w:rPr>
            </w:pPr>
          </w:p>
        </w:tc>
        <w:tc>
          <w:tcPr>
            <w:tcW w:w="54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8"/>
                <w:szCs w:val="8"/>
              </w:rPr>
            </w:pPr>
          </w:p>
        </w:tc>
        <w:tc>
          <w:tcPr>
            <w:tcW w:w="56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8"/>
                <w:szCs w:val="8"/>
              </w:rPr>
            </w:pPr>
          </w:p>
        </w:tc>
        <w:tc>
          <w:tcPr>
            <w:tcW w:w="106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8"/>
                <w:szCs w:val="8"/>
              </w:rPr>
            </w:pPr>
          </w:p>
        </w:tc>
        <w:tc>
          <w:tcPr>
            <w:tcW w:w="108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8"/>
                <w:szCs w:val="8"/>
              </w:rPr>
            </w:pPr>
          </w:p>
        </w:tc>
        <w:tc>
          <w:tcPr>
            <w:tcW w:w="5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8"/>
                <w:szCs w:val="8"/>
              </w:rPr>
            </w:pPr>
          </w:p>
        </w:tc>
        <w:tc>
          <w:tcPr>
            <w:tcW w:w="3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102"/>
        </w:trPr>
        <w:tc>
          <w:tcPr>
            <w:tcW w:w="56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8"/>
                <w:szCs w:val="8"/>
              </w:rPr>
            </w:pPr>
          </w:p>
        </w:tc>
        <w:tc>
          <w:tcPr>
            <w:tcW w:w="3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8"/>
                <w:szCs w:val="8"/>
              </w:rPr>
            </w:pPr>
          </w:p>
        </w:tc>
        <w:tc>
          <w:tcPr>
            <w:tcW w:w="2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8"/>
                <w:szCs w:val="8"/>
              </w:rPr>
            </w:pPr>
          </w:p>
        </w:tc>
        <w:tc>
          <w:tcPr>
            <w:tcW w:w="3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8"/>
                <w:szCs w:val="8"/>
              </w:rPr>
            </w:pPr>
          </w:p>
        </w:tc>
        <w:tc>
          <w:tcPr>
            <w:tcW w:w="1080" w:type="dxa"/>
            <w:gridSpan w:val="2"/>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8"/>
                <w:szCs w:val="8"/>
              </w:rPr>
            </w:pPr>
          </w:p>
        </w:tc>
        <w:tc>
          <w:tcPr>
            <w:tcW w:w="90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r w:rsidRPr="001B155A">
              <w:rPr>
                <w:rFonts w:ascii="Times New Roman" w:eastAsia="Times New Roman" w:hAnsi="Times New Roman"/>
                <w:b/>
                <w:bCs/>
                <w:sz w:val="15"/>
                <w:szCs w:val="15"/>
              </w:rPr>
              <w:t>об</w:t>
            </w:r>
          </w:p>
        </w:tc>
        <w:tc>
          <w:tcPr>
            <w:tcW w:w="108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r w:rsidRPr="001B155A">
              <w:rPr>
                <w:rFonts w:ascii="Times New Roman" w:eastAsia="Times New Roman" w:hAnsi="Times New Roman"/>
                <w:b/>
                <w:bCs/>
                <w:sz w:val="15"/>
                <w:szCs w:val="15"/>
              </w:rPr>
              <w:t xml:space="preserve">прекращен </w:t>
            </w:r>
            <w:proofErr w:type="spellStart"/>
            <w:r w:rsidRPr="001B155A">
              <w:rPr>
                <w:rFonts w:ascii="Times New Roman" w:eastAsia="Times New Roman" w:hAnsi="Times New Roman"/>
                <w:b/>
                <w:bCs/>
                <w:sz w:val="15"/>
                <w:szCs w:val="15"/>
              </w:rPr>
              <w:t>ии</w:t>
            </w:r>
            <w:proofErr w:type="spellEnd"/>
          </w:p>
        </w:tc>
        <w:tc>
          <w:tcPr>
            <w:tcW w:w="110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0"/>
                <w:szCs w:val="20"/>
              </w:rPr>
            </w:pPr>
            <w:r w:rsidRPr="001B155A">
              <w:rPr>
                <w:rFonts w:ascii="Times New Roman" w:eastAsia="Times New Roman" w:hAnsi="Times New Roman"/>
                <w:b/>
                <w:bCs/>
                <w:sz w:val="15"/>
                <w:szCs w:val="15"/>
              </w:rPr>
              <w:t>документов</w:t>
            </w:r>
          </w:p>
        </w:tc>
        <w:tc>
          <w:tcPr>
            <w:tcW w:w="7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8"/>
                <w:szCs w:val="8"/>
              </w:rPr>
            </w:pPr>
          </w:p>
        </w:tc>
        <w:tc>
          <w:tcPr>
            <w:tcW w:w="7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8"/>
                <w:szCs w:val="8"/>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8"/>
                <w:szCs w:val="8"/>
              </w:rPr>
            </w:pPr>
          </w:p>
        </w:tc>
        <w:tc>
          <w:tcPr>
            <w:tcW w:w="5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8"/>
                <w:szCs w:val="8"/>
              </w:rPr>
            </w:pPr>
          </w:p>
        </w:tc>
        <w:tc>
          <w:tcPr>
            <w:tcW w:w="10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8"/>
                <w:szCs w:val="8"/>
              </w:rPr>
            </w:pPr>
          </w:p>
        </w:tc>
        <w:tc>
          <w:tcPr>
            <w:tcW w:w="108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167" w:lineRule="exact"/>
              <w:jc w:val="center"/>
              <w:rPr>
                <w:rFonts w:ascii="Times New Roman" w:eastAsia="Times New Roman" w:hAnsi="Times New Roman"/>
                <w:sz w:val="20"/>
                <w:szCs w:val="20"/>
              </w:rPr>
            </w:pPr>
            <w:r w:rsidRPr="001B155A">
              <w:rPr>
                <w:rFonts w:ascii="Times New Roman" w:eastAsia="Times New Roman" w:hAnsi="Times New Roman"/>
                <w:b/>
                <w:bCs/>
                <w:sz w:val="15"/>
                <w:szCs w:val="15"/>
              </w:rPr>
              <w:t xml:space="preserve">МО </w:t>
            </w:r>
            <w:proofErr w:type="gramStart"/>
            <w:r w:rsidRPr="001B155A">
              <w:rPr>
                <w:rFonts w:ascii="Times New Roman" w:eastAsia="Times New Roman" w:hAnsi="Times New Roman"/>
                <w:b/>
                <w:bCs/>
                <w:sz w:val="15"/>
                <w:szCs w:val="15"/>
              </w:rPr>
              <w:t>на</w:t>
            </w:r>
            <w:proofErr w:type="gramEnd"/>
          </w:p>
        </w:tc>
        <w:tc>
          <w:tcPr>
            <w:tcW w:w="5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8"/>
                <w:szCs w:val="8"/>
              </w:rPr>
            </w:pPr>
          </w:p>
        </w:tc>
        <w:tc>
          <w:tcPr>
            <w:tcW w:w="3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81"/>
        </w:trPr>
        <w:tc>
          <w:tcPr>
            <w:tcW w:w="56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7"/>
                <w:szCs w:val="7"/>
              </w:rPr>
            </w:pPr>
          </w:p>
        </w:tc>
        <w:tc>
          <w:tcPr>
            <w:tcW w:w="3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7"/>
                <w:szCs w:val="7"/>
              </w:rPr>
            </w:pPr>
          </w:p>
        </w:tc>
        <w:tc>
          <w:tcPr>
            <w:tcW w:w="2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7"/>
                <w:szCs w:val="7"/>
              </w:rPr>
            </w:pPr>
          </w:p>
        </w:tc>
        <w:tc>
          <w:tcPr>
            <w:tcW w:w="3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7"/>
                <w:szCs w:val="7"/>
              </w:rPr>
            </w:pPr>
          </w:p>
        </w:tc>
        <w:tc>
          <w:tcPr>
            <w:tcW w:w="5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7"/>
                <w:szCs w:val="7"/>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7"/>
                <w:szCs w:val="7"/>
              </w:rPr>
            </w:pPr>
          </w:p>
        </w:tc>
        <w:tc>
          <w:tcPr>
            <w:tcW w:w="90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7"/>
                <w:szCs w:val="7"/>
              </w:rPr>
            </w:pPr>
          </w:p>
        </w:tc>
        <w:tc>
          <w:tcPr>
            <w:tcW w:w="108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7"/>
                <w:szCs w:val="7"/>
              </w:rPr>
            </w:pPr>
          </w:p>
        </w:tc>
        <w:tc>
          <w:tcPr>
            <w:tcW w:w="110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7"/>
                <w:szCs w:val="7"/>
              </w:rPr>
            </w:pPr>
          </w:p>
        </w:tc>
        <w:tc>
          <w:tcPr>
            <w:tcW w:w="7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7"/>
                <w:szCs w:val="7"/>
              </w:rPr>
            </w:pPr>
          </w:p>
        </w:tc>
        <w:tc>
          <w:tcPr>
            <w:tcW w:w="7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7"/>
                <w:szCs w:val="7"/>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7"/>
                <w:szCs w:val="7"/>
              </w:rPr>
            </w:pPr>
          </w:p>
        </w:tc>
        <w:tc>
          <w:tcPr>
            <w:tcW w:w="5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7"/>
                <w:szCs w:val="7"/>
              </w:rPr>
            </w:pPr>
          </w:p>
        </w:tc>
        <w:tc>
          <w:tcPr>
            <w:tcW w:w="10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7"/>
                <w:szCs w:val="7"/>
              </w:rPr>
            </w:pPr>
          </w:p>
        </w:tc>
        <w:tc>
          <w:tcPr>
            <w:tcW w:w="108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7"/>
                <w:szCs w:val="7"/>
              </w:rPr>
            </w:pPr>
          </w:p>
        </w:tc>
        <w:tc>
          <w:tcPr>
            <w:tcW w:w="5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7"/>
                <w:szCs w:val="7"/>
              </w:rPr>
            </w:pPr>
          </w:p>
        </w:tc>
        <w:tc>
          <w:tcPr>
            <w:tcW w:w="3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38"/>
        </w:trPr>
        <w:tc>
          <w:tcPr>
            <w:tcW w:w="56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3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2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3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54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5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90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0"/>
                <w:szCs w:val="20"/>
              </w:rPr>
            </w:pPr>
            <w:proofErr w:type="spellStart"/>
            <w:r w:rsidRPr="001B155A">
              <w:rPr>
                <w:rFonts w:ascii="Times New Roman" w:eastAsia="Times New Roman" w:hAnsi="Times New Roman"/>
                <w:b/>
                <w:bCs/>
                <w:sz w:val="15"/>
                <w:szCs w:val="15"/>
              </w:rPr>
              <w:t>изменени</w:t>
            </w:r>
            <w:proofErr w:type="spellEnd"/>
          </w:p>
        </w:tc>
        <w:tc>
          <w:tcPr>
            <w:tcW w:w="108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r w:rsidRPr="001B155A">
              <w:rPr>
                <w:rFonts w:ascii="Times New Roman" w:eastAsia="Times New Roman" w:hAnsi="Times New Roman"/>
                <w:b/>
                <w:bCs/>
                <w:sz w:val="15"/>
                <w:szCs w:val="15"/>
              </w:rPr>
              <w:t>права</w:t>
            </w:r>
          </w:p>
        </w:tc>
        <w:tc>
          <w:tcPr>
            <w:tcW w:w="110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7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7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5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10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108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167" w:lineRule="exact"/>
              <w:jc w:val="center"/>
              <w:rPr>
                <w:rFonts w:ascii="Times New Roman" w:eastAsia="Times New Roman" w:hAnsi="Times New Roman"/>
                <w:sz w:val="20"/>
                <w:szCs w:val="20"/>
              </w:rPr>
            </w:pPr>
            <w:r w:rsidRPr="001B155A">
              <w:rPr>
                <w:rFonts w:ascii="Times New Roman" w:eastAsia="Times New Roman" w:hAnsi="Times New Roman"/>
                <w:b/>
                <w:bCs/>
                <w:sz w:val="15"/>
                <w:szCs w:val="15"/>
              </w:rPr>
              <w:t>имущество</w:t>
            </w:r>
          </w:p>
        </w:tc>
        <w:tc>
          <w:tcPr>
            <w:tcW w:w="5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3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130"/>
        </w:trPr>
        <w:tc>
          <w:tcPr>
            <w:tcW w:w="56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3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2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3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90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108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110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1B155A">
              <w:rPr>
                <w:rFonts w:ascii="Times New Roman" w:eastAsia="Times New Roman" w:hAnsi="Times New Roman"/>
                <w:b/>
                <w:bCs/>
                <w:sz w:val="15"/>
                <w:szCs w:val="15"/>
              </w:rPr>
              <w:t>(копий</w:t>
            </w:r>
            <w:proofErr w:type="gramEnd"/>
          </w:p>
        </w:tc>
        <w:tc>
          <w:tcPr>
            <w:tcW w:w="7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7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5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10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108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5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3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48"/>
        </w:trPr>
        <w:tc>
          <w:tcPr>
            <w:tcW w:w="56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3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2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3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90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1B155A">
              <w:rPr>
                <w:rFonts w:ascii="Times New Roman" w:eastAsia="Times New Roman" w:hAnsi="Times New Roman"/>
                <w:b/>
                <w:bCs/>
                <w:sz w:val="15"/>
                <w:szCs w:val="15"/>
              </w:rPr>
              <w:t>ях</w:t>
            </w:r>
            <w:proofErr w:type="spellEnd"/>
          </w:p>
        </w:tc>
        <w:tc>
          <w:tcPr>
            <w:tcW w:w="108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1B155A">
              <w:rPr>
                <w:rFonts w:ascii="Times New Roman" w:eastAsia="Times New Roman" w:hAnsi="Times New Roman"/>
                <w:b/>
                <w:bCs/>
                <w:sz w:val="15"/>
                <w:szCs w:val="15"/>
              </w:rPr>
              <w:t xml:space="preserve">собственно </w:t>
            </w:r>
            <w:proofErr w:type="spellStart"/>
            <w:r w:rsidRPr="001B155A">
              <w:rPr>
                <w:rFonts w:ascii="Times New Roman" w:eastAsia="Times New Roman" w:hAnsi="Times New Roman"/>
                <w:b/>
                <w:bCs/>
                <w:sz w:val="15"/>
                <w:szCs w:val="15"/>
              </w:rPr>
              <w:t>сти</w:t>
            </w:r>
            <w:proofErr w:type="spellEnd"/>
            <w:proofErr w:type="gramEnd"/>
          </w:p>
        </w:tc>
        <w:tc>
          <w:tcPr>
            <w:tcW w:w="110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7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7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5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10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10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5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3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134"/>
        </w:trPr>
        <w:tc>
          <w:tcPr>
            <w:tcW w:w="56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3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2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3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90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108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110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0"/>
                <w:szCs w:val="20"/>
              </w:rPr>
            </w:pPr>
            <w:r w:rsidRPr="001B155A">
              <w:rPr>
                <w:rFonts w:ascii="Times New Roman" w:eastAsia="Times New Roman" w:hAnsi="Times New Roman"/>
                <w:b/>
                <w:bCs/>
                <w:sz w:val="15"/>
                <w:szCs w:val="15"/>
              </w:rPr>
              <w:t>документов</w:t>
            </w:r>
          </w:p>
        </w:tc>
        <w:tc>
          <w:tcPr>
            <w:tcW w:w="7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7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5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10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10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5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1"/>
                <w:szCs w:val="11"/>
              </w:rPr>
            </w:pPr>
          </w:p>
        </w:tc>
        <w:tc>
          <w:tcPr>
            <w:tcW w:w="3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42"/>
        </w:trPr>
        <w:tc>
          <w:tcPr>
            <w:tcW w:w="56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3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2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3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90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r w:rsidRPr="001B155A">
              <w:rPr>
                <w:rFonts w:ascii="Times New Roman" w:eastAsia="Times New Roman" w:hAnsi="Times New Roman"/>
                <w:b/>
                <w:bCs/>
                <w:sz w:val="15"/>
                <w:szCs w:val="15"/>
              </w:rPr>
              <w:t xml:space="preserve">сведений </w:t>
            </w:r>
            <w:proofErr w:type="gramStart"/>
            <w:r w:rsidRPr="001B155A">
              <w:rPr>
                <w:rFonts w:ascii="Times New Roman" w:eastAsia="Times New Roman" w:hAnsi="Times New Roman"/>
                <w:b/>
                <w:bCs/>
                <w:sz w:val="15"/>
                <w:szCs w:val="15"/>
              </w:rPr>
              <w:t>об</w:t>
            </w:r>
            <w:proofErr w:type="gramEnd"/>
          </w:p>
        </w:tc>
        <w:tc>
          <w:tcPr>
            <w:tcW w:w="108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r w:rsidRPr="001B155A">
              <w:rPr>
                <w:rFonts w:ascii="Times New Roman" w:eastAsia="Times New Roman" w:hAnsi="Times New Roman"/>
                <w:b/>
                <w:bCs/>
                <w:sz w:val="15"/>
                <w:szCs w:val="15"/>
              </w:rPr>
              <w:t xml:space="preserve">МО </w:t>
            </w:r>
            <w:proofErr w:type="gramStart"/>
            <w:r w:rsidRPr="001B155A">
              <w:rPr>
                <w:rFonts w:ascii="Times New Roman" w:eastAsia="Times New Roman" w:hAnsi="Times New Roman"/>
                <w:b/>
                <w:bCs/>
                <w:sz w:val="15"/>
                <w:szCs w:val="15"/>
              </w:rPr>
              <w:t>на</w:t>
            </w:r>
            <w:proofErr w:type="gramEnd"/>
          </w:p>
        </w:tc>
        <w:tc>
          <w:tcPr>
            <w:tcW w:w="110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7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7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5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10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10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5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3"/>
                <w:szCs w:val="3"/>
              </w:rPr>
            </w:pPr>
          </w:p>
        </w:tc>
        <w:tc>
          <w:tcPr>
            <w:tcW w:w="3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149"/>
        </w:trPr>
        <w:tc>
          <w:tcPr>
            <w:tcW w:w="56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3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2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3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90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108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11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149" w:lineRule="exact"/>
              <w:jc w:val="center"/>
              <w:rPr>
                <w:rFonts w:ascii="Times New Roman" w:eastAsia="Times New Roman" w:hAnsi="Times New Roman"/>
                <w:sz w:val="20"/>
                <w:szCs w:val="20"/>
              </w:rPr>
            </w:pPr>
            <w:r w:rsidRPr="001B155A">
              <w:rPr>
                <w:rFonts w:ascii="Times New Roman" w:eastAsia="Times New Roman" w:hAnsi="Times New Roman"/>
                <w:b/>
                <w:bCs/>
                <w:sz w:val="15"/>
                <w:szCs w:val="15"/>
              </w:rPr>
              <w:t>),</w:t>
            </w:r>
          </w:p>
        </w:tc>
        <w:tc>
          <w:tcPr>
            <w:tcW w:w="7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7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5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10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10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5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2"/>
                <w:szCs w:val="12"/>
              </w:rPr>
            </w:pPr>
          </w:p>
        </w:tc>
        <w:tc>
          <w:tcPr>
            <w:tcW w:w="3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188"/>
        </w:trPr>
        <w:tc>
          <w:tcPr>
            <w:tcW w:w="56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3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2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3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9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172" w:lineRule="exact"/>
              <w:jc w:val="center"/>
              <w:rPr>
                <w:rFonts w:ascii="Times New Roman" w:eastAsia="Times New Roman" w:hAnsi="Times New Roman"/>
                <w:sz w:val="20"/>
                <w:szCs w:val="20"/>
              </w:rPr>
            </w:pPr>
            <w:r w:rsidRPr="001B155A">
              <w:rPr>
                <w:rFonts w:ascii="Times New Roman" w:eastAsia="Times New Roman" w:hAnsi="Times New Roman"/>
                <w:b/>
                <w:bCs/>
                <w:sz w:val="15"/>
                <w:szCs w:val="15"/>
              </w:rPr>
              <w:t>ОУ</w:t>
            </w:r>
          </w:p>
        </w:tc>
        <w:tc>
          <w:tcPr>
            <w:tcW w:w="10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167" w:lineRule="exact"/>
              <w:jc w:val="center"/>
              <w:rPr>
                <w:rFonts w:ascii="Times New Roman" w:eastAsia="Times New Roman" w:hAnsi="Times New Roman"/>
                <w:sz w:val="20"/>
                <w:szCs w:val="20"/>
              </w:rPr>
            </w:pPr>
            <w:r w:rsidRPr="001B155A">
              <w:rPr>
                <w:rFonts w:ascii="Times New Roman" w:eastAsia="Times New Roman" w:hAnsi="Times New Roman"/>
                <w:b/>
                <w:bCs/>
                <w:sz w:val="15"/>
                <w:szCs w:val="15"/>
              </w:rPr>
              <w:t>имущество</w:t>
            </w:r>
          </w:p>
        </w:tc>
        <w:tc>
          <w:tcPr>
            <w:tcW w:w="11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1B155A">
              <w:rPr>
                <w:rFonts w:ascii="Times New Roman" w:eastAsia="Times New Roman" w:hAnsi="Times New Roman"/>
                <w:b/>
                <w:bCs/>
                <w:sz w:val="15"/>
                <w:szCs w:val="15"/>
              </w:rPr>
              <w:t>подтвержда</w:t>
            </w:r>
            <w:proofErr w:type="spellEnd"/>
          </w:p>
        </w:tc>
        <w:tc>
          <w:tcPr>
            <w:tcW w:w="7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7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5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10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10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5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3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185"/>
        </w:trPr>
        <w:tc>
          <w:tcPr>
            <w:tcW w:w="56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3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2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3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54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r w:rsidRPr="001B155A">
              <w:rPr>
                <w:rFonts w:ascii="Times New Roman" w:eastAsia="Times New Roman" w:hAnsi="Times New Roman"/>
                <w:b/>
                <w:bCs/>
                <w:sz w:val="15"/>
                <w:szCs w:val="15"/>
              </w:rPr>
              <w:t>ОУ</w:t>
            </w:r>
          </w:p>
        </w:tc>
        <w:tc>
          <w:tcPr>
            <w:tcW w:w="54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right="204"/>
              <w:jc w:val="right"/>
              <w:rPr>
                <w:rFonts w:ascii="Times New Roman" w:eastAsia="Times New Roman" w:hAnsi="Times New Roman"/>
                <w:sz w:val="20"/>
                <w:szCs w:val="20"/>
              </w:rPr>
            </w:pPr>
            <w:r w:rsidRPr="001B155A">
              <w:rPr>
                <w:rFonts w:ascii="Times New Roman" w:eastAsia="Times New Roman" w:hAnsi="Times New Roman"/>
                <w:b/>
                <w:bCs/>
                <w:sz w:val="15"/>
                <w:szCs w:val="15"/>
              </w:rPr>
              <w:t>лиц</w:t>
            </w:r>
          </w:p>
        </w:tc>
        <w:tc>
          <w:tcPr>
            <w:tcW w:w="9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10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11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1B155A">
              <w:rPr>
                <w:rFonts w:ascii="Times New Roman" w:eastAsia="Times New Roman" w:hAnsi="Times New Roman"/>
                <w:b/>
                <w:bCs/>
                <w:sz w:val="15"/>
                <w:szCs w:val="15"/>
              </w:rPr>
              <w:t>ющих</w:t>
            </w:r>
            <w:proofErr w:type="spellEnd"/>
          </w:p>
        </w:tc>
        <w:tc>
          <w:tcPr>
            <w:tcW w:w="7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7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5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10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10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5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3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58"/>
        </w:trPr>
        <w:tc>
          <w:tcPr>
            <w:tcW w:w="56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3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2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3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54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54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9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10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1100" w:type="dxa"/>
            <w:vMerge w:val="restart"/>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proofErr w:type="gramStart"/>
            <w:r w:rsidRPr="001B155A">
              <w:rPr>
                <w:rFonts w:ascii="Times New Roman" w:eastAsia="Times New Roman" w:hAnsi="Times New Roman"/>
                <w:b/>
                <w:bCs/>
                <w:sz w:val="15"/>
                <w:szCs w:val="15"/>
              </w:rPr>
              <w:t>содержащи</w:t>
            </w:r>
            <w:proofErr w:type="spellEnd"/>
            <w:r w:rsidRPr="001B155A">
              <w:rPr>
                <w:rFonts w:ascii="Times New Roman" w:eastAsia="Times New Roman" w:hAnsi="Times New Roman"/>
                <w:b/>
                <w:bCs/>
                <w:sz w:val="15"/>
                <w:szCs w:val="15"/>
              </w:rPr>
              <w:t xml:space="preserve"> </w:t>
            </w:r>
            <w:proofErr w:type="spellStart"/>
            <w:r w:rsidRPr="001B155A">
              <w:rPr>
                <w:rFonts w:ascii="Times New Roman" w:eastAsia="Times New Roman" w:hAnsi="Times New Roman"/>
                <w:b/>
                <w:bCs/>
                <w:sz w:val="15"/>
                <w:szCs w:val="15"/>
              </w:rPr>
              <w:t>еся</w:t>
            </w:r>
            <w:proofErr w:type="spellEnd"/>
            <w:proofErr w:type="gramEnd"/>
          </w:p>
        </w:tc>
        <w:tc>
          <w:tcPr>
            <w:tcW w:w="7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7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5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10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10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5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5"/>
                <w:szCs w:val="5"/>
              </w:rPr>
            </w:pPr>
          </w:p>
        </w:tc>
        <w:tc>
          <w:tcPr>
            <w:tcW w:w="3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125"/>
        </w:trPr>
        <w:tc>
          <w:tcPr>
            <w:tcW w:w="56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0"/>
                <w:szCs w:val="10"/>
              </w:rPr>
            </w:pPr>
          </w:p>
        </w:tc>
        <w:tc>
          <w:tcPr>
            <w:tcW w:w="3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0"/>
                <w:szCs w:val="10"/>
              </w:rPr>
            </w:pPr>
          </w:p>
        </w:tc>
        <w:tc>
          <w:tcPr>
            <w:tcW w:w="2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0"/>
                <w:szCs w:val="10"/>
              </w:rPr>
            </w:pPr>
          </w:p>
        </w:tc>
        <w:tc>
          <w:tcPr>
            <w:tcW w:w="3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0"/>
                <w:szCs w:val="10"/>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0"/>
                <w:szCs w:val="10"/>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0"/>
                <w:szCs w:val="10"/>
              </w:rPr>
            </w:pPr>
          </w:p>
        </w:tc>
        <w:tc>
          <w:tcPr>
            <w:tcW w:w="9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0"/>
                <w:szCs w:val="10"/>
              </w:rPr>
            </w:pPr>
          </w:p>
        </w:tc>
        <w:tc>
          <w:tcPr>
            <w:tcW w:w="10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0"/>
                <w:szCs w:val="10"/>
              </w:rPr>
            </w:pPr>
          </w:p>
        </w:tc>
        <w:tc>
          <w:tcPr>
            <w:tcW w:w="1100" w:type="dxa"/>
            <w:vMerge/>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0"/>
                <w:szCs w:val="10"/>
              </w:rPr>
            </w:pPr>
          </w:p>
        </w:tc>
        <w:tc>
          <w:tcPr>
            <w:tcW w:w="7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0"/>
                <w:szCs w:val="10"/>
              </w:rPr>
            </w:pPr>
          </w:p>
        </w:tc>
        <w:tc>
          <w:tcPr>
            <w:tcW w:w="7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0"/>
                <w:szCs w:val="10"/>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0"/>
                <w:szCs w:val="10"/>
              </w:rPr>
            </w:pPr>
          </w:p>
        </w:tc>
        <w:tc>
          <w:tcPr>
            <w:tcW w:w="5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0"/>
                <w:szCs w:val="10"/>
              </w:rPr>
            </w:pPr>
          </w:p>
        </w:tc>
        <w:tc>
          <w:tcPr>
            <w:tcW w:w="10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0"/>
                <w:szCs w:val="10"/>
              </w:rPr>
            </w:pPr>
          </w:p>
        </w:tc>
        <w:tc>
          <w:tcPr>
            <w:tcW w:w="10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0"/>
                <w:szCs w:val="10"/>
              </w:rPr>
            </w:pPr>
          </w:p>
        </w:tc>
        <w:tc>
          <w:tcPr>
            <w:tcW w:w="5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0"/>
                <w:szCs w:val="10"/>
              </w:rPr>
            </w:pPr>
          </w:p>
        </w:tc>
        <w:tc>
          <w:tcPr>
            <w:tcW w:w="3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182"/>
        </w:trPr>
        <w:tc>
          <w:tcPr>
            <w:tcW w:w="56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3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2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3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9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10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11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r w:rsidRPr="001B155A">
              <w:rPr>
                <w:rFonts w:ascii="Times New Roman" w:eastAsia="Times New Roman" w:hAnsi="Times New Roman"/>
                <w:b/>
                <w:bCs/>
                <w:sz w:val="15"/>
                <w:szCs w:val="15"/>
              </w:rPr>
              <w:t>в картах и</w:t>
            </w:r>
          </w:p>
        </w:tc>
        <w:tc>
          <w:tcPr>
            <w:tcW w:w="7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7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5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10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10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5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3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182"/>
        </w:trPr>
        <w:tc>
          <w:tcPr>
            <w:tcW w:w="56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34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2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3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9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10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11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1B155A">
              <w:rPr>
                <w:rFonts w:ascii="Times New Roman" w:eastAsia="Times New Roman" w:hAnsi="Times New Roman"/>
                <w:b/>
                <w:bCs/>
                <w:sz w:val="15"/>
                <w:szCs w:val="15"/>
              </w:rPr>
              <w:t>записях</w:t>
            </w:r>
            <w:proofErr w:type="gramEnd"/>
          </w:p>
        </w:tc>
        <w:tc>
          <w:tcPr>
            <w:tcW w:w="7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7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5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10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10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5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5"/>
                <w:szCs w:val="15"/>
              </w:rPr>
            </w:pPr>
          </w:p>
        </w:tc>
        <w:tc>
          <w:tcPr>
            <w:tcW w:w="3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186"/>
        </w:trPr>
        <w:tc>
          <w:tcPr>
            <w:tcW w:w="560" w:type="dxa"/>
            <w:tcBorders>
              <w:left w:val="single" w:sz="8" w:space="0" w:color="auto"/>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34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2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3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5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5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9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10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11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r w:rsidRPr="001B155A">
              <w:rPr>
                <w:rFonts w:ascii="Times New Roman" w:eastAsia="Times New Roman" w:hAnsi="Times New Roman"/>
                <w:b/>
                <w:bCs/>
                <w:sz w:val="15"/>
                <w:szCs w:val="15"/>
              </w:rPr>
              <w:t>сведений</w:t>
            </w:r>
          </w:p>
        </w:tc>
        <w:tc>
          <w:tcPr>
            <w:tcW w:w="7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72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5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5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10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10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52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6"/>
                <w:szCs w:val="16"/>
              </w:rPr>
            </w:pPr>
          </w:p>
        </w:tc>
        <w:tc>
          <w:tcPr>
            <w:tcW w:w="3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502"/>
        </w:trPr>
        <w:tc>
          <w:tcPr>
            <w:tcW w:w="560" w:type="dxa"/>
            <w:tcBorders>
              <w:left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right="184"/>
              <w:jc w:val="right"/>
              <w:rPr>
                <w:rFonts w:ascii="Times New Roman" w:eastAsia="Times New Roman" w:hAnsi="Times New Roman"/>
                <w:sz w:val="20"/>
                <w:szCs w:val="20"/>
              </w:rPr>
            </w:pPr>
            <w:r w:rsidRPr="001B155A">
              <w:rPr>
                <w:rFonts w:ascii="Times New Roman" w:eastAsia="Times New Roman" w:hAnsi="Times New Roman"/>
                <w:b/>
                <w:bCs/>
                <w:i/>
                <w:iCs/>
                <w:sz w:val="15"/>
                <w:szCs w:val="15"/>
              </w:rPr>
              <w:t>1</w:t>
            </w:r>
          </w:p>
        </w:tc>
        <w:tc>
          <w:tcPr>
            <w:tcW w:w="340" w:type="dxa"/>
            <w:vAlign w:val="bottom"/>
          </w:tcPr>
          <w:p w:rsidR="001B155A" w:rsidRPr="001B155A" w:rsidRDefault="001B155A" w:rsidP="001B155A">
            <w:pPr>
              <w:widowControl w:val="0"/>
              <w:autoSpaceDE w:val="0"/>
              <w:autoSpaceDN w:val="0"/>
              <w:adjustRightInd w:val="0"/>
              <w:spacing w:after="0" w:line="240" w:lineRule="auto"/>
              <w:jc w:val="right"/>
              <w:rPr>
                <w:rFonts w:ascii="Times New Roman" w:eastAsia="Times New Roman" w:hAnsi="Times New Roman"/>
                <w:sz w:val="20"/>
                <w:szCs w:val="20"/>
              </w:rPr>
            </w:pPr>
            <w:r w:rsidRPr="001B155A">
              <w:rPr>
                <w:rFonts w:ascii="Times New Roman" w:eastAsia="Times New Roman" w:hAnsi="Times New Roman"/>
                <w:b/>
                <w:bCs/>
                <w:i/>
                <w:iCs/>
                <w:sz w:val="15"/>
                <w:szCs w:val="15"/>
              </w:rPr>
              <w:t>2</w:t>
            </w:r>
          </w:p>
        </w:tc>
        <w:tc>
          <w:tcPr>
            <w:tcW w:w="2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3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0"/>
                <w:szCs w:val="20"/>
              </w:rPr>
            </w:pPr>
            <w:r w:rsidRPr="001B155A">
              <w:rPr>
                <w:rFonts w:ascii="Times New Roman" w:eastAsia="Times New Roman" w:hAnsi="Times New Roman"/>
                <w:b/>
                <w:bCs/>
                <w:i/>
                <w:iCs/>
                <w:sz w:val="15"/>
                <w:szCs w:val="15"/>
              </w:rPr>
              <w:t>3</w:t>
            </w: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right="164"/>
              <w:jc w:val="right"/>
              <w:rPr>
                <w:rFonts w:ascii="Times New Roman" w:eastAsia="Times New Roman" w:hAnsi="Times New Roman"/>
                <w:sz w:val="20"/>
                <w:szCs w:val="20"/>
              </w:rPr>
            </w:pPr>
            <w:r w:rsidRPr="001B155A">
              <w:rPr>
                <w:rFonts w:ascii="Times New Roman" w:eastAsia="Times New Roman" w:hAnsi="Times New Roman"/>
                <w:b/>
                <w:bCs/>
                <w:i/>
                <w:iCs/>
                <w:sz w:val="15"/>
                <w:szCs w:val="15"/>
              </w:rPr>
              <w:t>4</w:t>
            </w: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right="164"/>
              <w:jc w:val="right"/>
              <w:rPr>
                <w:rFonts w:ascii="Times New Roman" w:eastAsia="Times New Roman" w:hAnsi="Times New Roman"/>
                <w:sz w:val="20"/>
                <w:szCs w:val="20"/>
              </w:rPr>
            </w:pPr>
            <w:r w:rsidRPr="001B155A">
              <w:rPr>
                <w:rFonts w:ascii="Times New Roman" w:eastAsia="Times New Roman" w:hAnsi="Times New Roman"/>
                <w:b/>
                <w:bCs/>
                <w:i/>
                <w:iCs/>
                <w:sz w:val="15"/>
                <w:szCs w:val="15"/>
              </w:rPr>
              <w:t>5</w:t>
            </w:r>
          </w:p>
        </w:tc>
        <w:tc>
          <w:tcPr>
            <w:tcW w:w="9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r w:rsidRPr="001B155A">
              <w:rPr>
                <w:rFonts w:ascii="Times New Roman" w:eastAsia="Times New Roman" w:hAnsi="Times New Roman"/>
                <w:b/>
                <w:bCs/>
                <w:i/>
                <w:iCs/>
                <w:sz w:val="15"/>
                <w:szCs w:val="15"/>
              </w:rPr>
              <w:t>6</w:t>
            </w:r>
          </w:p>
        </w:tc>
        <w:tc>
          <w:tcPr>
            <w:tcW w:w="10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r w:rsidRPr="001B155A">
              <w:rPr>
                <w:rFonts w:ascii="Times New Roman" w:eastAsia="Times New Roman" w:hAnsi="Times New Roman"/>
                <w:b/>
                <w:bCs/>
                <w:i/>
                <w:iCs/>
                <w:sz w:val="15"/>
                <w:szCs w:val="15"/>
              </w:rPr>
              <w:t>7</w:t>
            </w:r>
          </w:p>
        </w:tc>
        <w:tc>
          <w:tcPr>
            <w:tcW w:w="11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r w:rsidRPr="001B155A">
              <w:rPr>
                <w:rFonts w:ascii="Times New Roman" w:eastAsia="Times New Roman" w:hAnsi="Times New Roman"/>
                <w:b/>
                <w:bCs/>
                <w:i/>
                <w:iCs/>
                <w:sz w:val="15"/>
                <w:szCs w:val="15"/>
              </w:rPr>
              <w:t>8</w:t>
            </w:r>
          </w:p>
        </w:tc>
        <w:tc>
          <w:tcPr>
            <w:tcW w:w="70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right="264"/>
              <w:jc w:val="right"/>
              <w:rPr>
                <w:rFonts w:ascii="Times New Roman" w:eastAsia="Times New Roman" w:hAnsi="Times New Roman"/>
                <w:sz w:val="20"/>
                <w:szCs w:val="20"/>
              </w:rPr>
            </w:pPr>
            <w:r w:rsidRPr="001B155A">
              <w:rPr>
                <w:rFonts w:ascii="Times New Roman" w:eastAsia="Times New Roman" w:hAnsi="Times New Roman"/>
                <w:b/>
                <w:bCs/>
                <w:i/>
                <w:iCs/>
                <w:sz w:val="15"/>
                <w:szCs w:val="15"/>
              </w:rPr>
              <w:t>9</w:t>
            </w:r>
          </w:p>
        </w:tc>
        <w:tc>
          <w:tcPr>
            <w:tcW w:w="7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right="224"/>
              <w:jc w:val="right"/>
              <w:rPr>
                <w:rFonts w:ascii="Times New Roman" w:eastAsia="Times New Roman" w:hAnsi="Times New Roman"/>
                <w:sz w:val="20"/>
                <w:szCs w:val="20"/>
              </w:rPr>
            </w:pPr>
            <w:r w:rsidRPr="001B155A">
              <w:rPr>
                <w:rFonts w:ascii="Times New Roman" w:eastAsia="Times New Roman" w:hAnsi="Times New Roman"/>
                <w:b/>
                <w:bCs/>
                <w:i/>
                <w:iCs/>
                <w:sz w:val="15"/>
                <w:szCs w:val="15"/>
              </w:rPr>
              <w:t>10</w:t>
            </w:r>
          </w:p>
        </w:tc>
        <w:tc>
          <w:tcPr>
            <w:tcW w:w="54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left="180"/>
              <w:rPr>
                <w:rFonts w:ascii="Times New Roman" w:eastAsia="Times New Roman" w:hAnsi="Times New Roman"/>
                <w:sz w:val="20"/>
                <w:szCs w:val="20"/>
              </w:rPr>
            </w:pPr>
            <w:r w:rsidRPr="001B155A">
              <w:rPr>
                <w:rFonts w:ascii="Times New Roman" w:eastAsia="Times New Roman" w:hAnsi="Times New Roman"/>
                <w:b/>
                <w:bCs/>
                <w:i/>
                <w:iCs/>
                <w:sz w:val="15"/>
                <w:szCs w:val="15"/>
              </w:rPr>
              <w:t>11</w:t>
            </w:r>
          </w:p>
        </w:tc>
        <w:tc>
          <w:tcPr>
            <w:tcW w:w="5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ind w:right="124"/>
              <w:jc w:val="right"/>
              <w:rPr>
                <w:rFonts w:ascii="Times New Roman" w:eastAsia="Times New Roman" w:hAnsi="Times New Roman"/>
                <w:sz w:val="20"/>
                <w:szCs w:val="20"/>
              </w:rPr>
            </w:pPr>
            <w:r w:rsidRPr="001B155A">
              <w:rPr>
                <w:rFonts w:ascii="Times New Roman" w:eastAsia="Times New Roman" w:hAnsi="Times New Roman"/>
                <w:b/>
                <w:bCs/>
                <w:i/>
                <w:iCs/>
                <w:sz w:val="15"/>
                <w:szCs w:val="15"/>
              </w:rPr>
              <w:t>12</w:t>
            </w:r>
          </w:p>
        </w:tc>
        <w:tc>
          <w:tcPr>
            <w:tcW w:w="106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r w:rsidRPr="001B155A">
              <w:rPr>
                <w:rFonts w:ascii="Times New Roman" w:eastAsia="Times New Roman" w:hAnsi="Times New Roman"/>
                <w:b/>
                <w:bCs/>
                <w:i/>
                <w:iCs/>
                <w:sz w:val="15"/>
                <w:szCs w:val="15"/>
              </w:rPr>
              <w:t>13</w:t>
            </w:r>
          </w:p>
        </w:tc>
        <w:tc>
          <w:tcPr>
            <w:tcW w:w="108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r w:rsidRPr="001B155A">
              <w:rPr>
                <w:rFonts w:ascii="Times New Roman" w:eastAsia="Times New Roman" w:hAnsi="Times New Roman"/>
                <w:b/>
                <w:bCs/>
                <w:i/>
                <w:iCs/>
                <w:sz w:val="15"/>
                <w:szCs w:val="15"/>
              </w:rPr>
              <w:t>14</w:t>
            </w:r>
          </w:p>
        </w:tc>
        <w:tc>
          <w:tcPr>
            <w:tcW w:w="520" w:type="dxa"/>
            <w:tcBorders>
              <w:right w:val="single" w:sz="8" w:space="0" w:color="auto"/>
            </w:tcBorders>
            <w:vAlign w:val="bottom"/>
          </w:tcPr>
          <w:p w:rsidR="001B155A" w:rsidRPr="001B155A" w:rsidRDefault="001B155A" w:rsidP="001B155A">
            <w:pPr>
              <w:widowControl w:val="0"/>
              <w:autoSpaceDE w:val="0"/>
              <w:autoSpaceDN w:val="0"/>
              <w:adjustRightInd w:val="0"/>
              <w:spacing w:after="0" w:line="240" w:lineRule="auto"/>
              <w:jc w:val="center"/>
              <w:rPr>
                <w:rFonts w:ascii="Times New Roman" w:eastAsia="Times New Roman" w:hAnsi="Times New Roman"/>
                <w:sz w:val="20"/>
                <w:szCs w:val="20"/>
              </w:rPr>
            </w:pPr>
            <w:r w:rsidRPr="001B155A">
              <w:rPr>
                <w:rFonts w:ascii="Times New Roman" w:eastAsia="Times New Roman" w:hAnsi="Times New Roman"/>
                <w:b/>
                <w:bCs/>
                <w:i/>
                <w:iCs/>
                <w:sz w:val="15"/>
                <w:szCs w:val="15"/>
              </w:rPr>
              <w:t>15</w:t>
            </w:r>
          </w:p>
        </w:tc>
        <w:tc>
          <w:tcPr>
            <w:tcW w:w="3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47"/>
        </w:trPr>
        <w:tc>
          <w:tcPr>
            <w:tcW w:w="560" w:type="dxa"/>
            <w:tcBorders>
              <w:left w:val="single" w:sz="8" w:space="0" w:color="auto"/>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34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2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3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5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5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9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10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11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7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72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5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5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10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10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52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4"/>
                <w:szCs w:val="4"/>
              </w:rPr>
            </w:pPr>
          </w:p>
        </w:tc>
        <w:tc>
          <w:tcPr>
            <w:tcW w:w="3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352"/>
        </w:trPr>
        <w:tc>
          <w:tcPr>
            <w:tcW w:w="560" w:type="dxa"/>
            <w:tcBorders>
              <w:left w:val="single" w:sz="8" w:space="0" w:color="auto"/>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34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2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3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5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5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9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0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1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72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5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5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0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0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52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3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359"/>
        </w:trPr>
        <w:tc>
          <w:tcPr>
            <w:tcW w:w="560" w:type="dxa"/>
            <w:tcBorders>
              <w:left w:val="single" w:sz="8" w:space="0" w:color="auto"/>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34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2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3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5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5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9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0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1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72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5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5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0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0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52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3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383"/>
        </w:trPr>
        <w:tc>
          <w:tcPr>
            <w:tcW w:w="560" w:type="dxa"/>
            <w:tcBorders>
              <w:left w:val="single" w:sz="8" w:space="0" w:color="auto"/>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34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2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3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5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5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9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0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1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72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5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5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0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0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52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3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r w:rsidR="001B155A" w:rsidRPr="001B155A" w:rsidTr="00676B9C">
        <w:trPr>
          <w:trHeight w:val="364"/>
        </w:trPr>
        <w:tc>
          <w:tcPr>
            <w:tcW w:w="560" w:type="dxa"/>
            <w:tcBorders>
              <w:left w:val="single" w:sz="8" w:space="0" w:color="auto"/>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340" w:type="dxa"/>
            <w:tcBorders>
              <w:bottom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2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3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5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5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9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0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1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70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72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54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5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06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108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520" w:type="dxa"/>
            <w:tcBorders>
              <w:bottom w:val="single" w:sz="8" w:space="0" w:color="auto"/>
              <w:right w:val="single" w:sz="8" w:space="0" w:color="auto"/>
            </w:tcBorders>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4"/>
                <w:szCs w:val="24"/>
              </w:rPr>
            </w:pPr>
          </w:p>
        </w:tc>
        <w:tc>
          <w:tcPr>
            <w:tcW w:w="30" w:type="dxa"/>
            <w:vAlign w:val="bottom"/>
          </w:tcPr>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1"/>
                <w:szCs w:val="1"/>
              </w:rPr>
            </w:pPr>
          </w:p>
        </w:tc>
      </w:tr>
    </w:tbl>
    <w:p w:rsidR="001B155A" w:rsidRPr="001B155A" w:rsidRDefault="001B155A" w:rsidP="001B155A">
      <w:pPr>
        <w:widowControl w:val="0"/>
        <w:autoSpaceDE w:val="0"/>
        <w:autoSpaceDN w:val="0"/>
        <w:adjustRightInd w:val="0"/>
        <w:spacing w:after="0" w:line="200"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00"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315"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40" w:lineRule="auto"/>
        <w:ind w:left="2180"/>
        <w:rPr>
          <w:rFonts w:ascii="Times New Roman" w:eastAsia="Times New Roman" w:hAnsi="Times New Roman"/>
          <w:sz w:val="20"/>
          <w:szCs w:val="20"/>
        </w:rPr>
      </w:pPr>
      <w:r w:rsidRPr="001B155A">
        <w:rPr>
          <w:rFonts w:ascii="Times New Roman" w:eastAsia="Times New Roman" w:hAnsi="Times New Roman"/>
          <w:sz w:val="20"/>
          <w:szCs w:val="20"/>
        </w:rPr>
        <w:t>Условные обозначения:</w:t>
      </w:r>
    </w:p>
    <w:p w:rsidR="001B155A" w:rsidRPr="001B155A" w:rsidRDefault="001B155A" w:rsidP="001B155A">
      <w:pPr>
        <w:widowControl w:val="0"/>
        <w:autoSpaceDE w:val="0"/>
        <w:autoSpaceDN w:val="0"/>
        <w:adjustRightInd w:val="0"/>
        <w:spacing w:after="0" w:line="200" w:lineRule="exact"/>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40" w:lineRule="auto"/>
        <w:ind w:left="2180"/>
        <w:rPr>
          <w:rFonts w:ascii="Times New Roman" w:eastAsia="Times New Roman" w:hAnsi="Times New Roman"/>
          <w:sz w:val="20"/>
          <w:szCs w:val="20"/>
        </w:rPr>
      </w:pPr>
      <w:r w:rsidRPr="001B155A">
        <w:rPr>
          <w:rFonts w:ascii="Times New Roman" w:eastAsia="Times New Roman" w:hAnsi="Times New Roman"/>
          <w:sz w:val="20"/>
          <w:szCs w:val="20"/>
        </w:rPr>
        <w:t>ОУ - объект учета;</w:t>
      </w:r>
    </w:p>
    <w:p w:rsidR="001B155A" w:rsidRDefault="001B155A" w:rsidP="001B155A">
      <w:pPr>
        <w:widowControl w:val="0"/>
        <w:autoSpaceDE w:val="0"/>
        <w:autoSpaceDN w:val="0"/>
        <w:adjustRightInd w:val="0"/>
        <w:spacing w:after="0" w:line="240" w:lineRule="auto"/>
        <w:rPr>
          <w:rFonts w:ascii="Times New Roman" w:eastAsia="Times New Roman" w:hAnsi="Times New Roman"/>
          <w:sz w:val="20"/>
          <w:szCs w:val="20"/>
        </w:rPr>
        <w:sectPr w:rsidR="001B155A" w:rsidSect="001B155A">
          <w:pgSz w:w="16840" w:h="23814"/>
          <w:pgMar w:top="720" w:right="1106" w:bottom="1134" w:left="1418" w:header="709" w:footer="709" w:gutter="0"/>
          <w:cols w:space="964"/>
          <w:docGrid w:linePitch="360"/>
        </w:sectPr>
      </w:pPr>
    </w:p>
    <w:p w:rsidR="001B155A" w:rsidRDefault="001B155A" w:rsidP="001B155A">
      <w:pPr>
        <w:spacing w:after="0" w:line="240" w:lineRule="auto"/>
        <w:rPr>
          <w:rFonts w:ascii="Times New Roman" w:hAnsi="Times New Roman"/>
          <w:b/>
          <w:sz w:val="18"/>
          <w:szCs w:val="18"/>
          <w:u w:val="single"/>
        </w:rPr>
      </w:pPr>
      <w:r w:rsidRPr="00AB53E1">
        <w:rPr>
          <w:rFonts w:ascii="Times New Roman" w:hAnsi="Times New Roman"/>
          <w:b/>
          <w:sz w:val="18"/>
          <w:szCs w:val="18"/>
        </w:rPr>
        <w:lastRenderedPageBreak/>
        <w:t xml:space="preserve">Раздел </w:t>
      </w:r>
      <w:r w:rsidRPr="00AB53E1">
        <w:rPr>
          <w:rFonts w:ascii="Times New Roman" w:hAnsi="Times New Roman"/>
          <w:b/>
          <w:sz w:val="18"/>
          <w:szCs w:val="18"/>
          <w:lang w:val="en-US"/>
        </w:rPr>
        <w:t>II</w:t>
      </w:r>
      <w:r w:rsidRPr="00AB53E1">
        <w:rPr>
          <w:rFonts w:ascii="Times New Roman" w:hAnsi="Times New Roman"/>
          <w:b/>
          <w:sz w:val="18"/>
          <w:szCs w:val="18"/>
        </w:rPr>
        <w:t xml:space="preserve">.  </w:t>
      </w:r>
      <w:r w:rsidRPr="00AB53E1">
        <w:rPr>
          <w:rFonts w:ascii="Times New Roman" w:hAnsi="Times New Roman"/>
          <w:b/>
          <w:sz w:val="18"/>
          <w:szCs w:val="18"/>
          <w:u w:val="single"/>
        </w:rPr>
        <w:t xml:space="preserve">Постановления, Распоряжения Администрации </w:t>
      </w:r>
      <w:proofErr w:type="spellStart"/>
      <w:r w:rsidRPr="00AB53E1">
        <w:rPr>
          <w:rFonts w:ascii="Times New Roman" w:hAnsi="Times New Roman"/>
          <w:b/>
          <w:sz w:val="18"/>
          <w:szCs w:val="18"/>
          <w:u w:val="single"/>
        </w:rPr>
        <w:t>Ницинского</w:t>
      </w:r>
      <w:proofErr w:type="spellEnd"/>
      <w:r w:rsidRPr="00AB53E1">
        <w:rPr>
          <w:rFonts w:ascii="Times New Roman" w:hAnsi="Times New Roman"/>
          <w:b/>
          <w:sz w:val="18"/>
          <w:szCs w:val="18"/>
          <w:u w:val="single"/>
        </w:rPr>
        <w:t xml:space="preserve"> сельского поселения</w:t>
      </w:r>
    </w:p>
    <w:p w:rsidR="00B847CB" w:rsidRDefault="00B847CB" w:rsidP="001B155A">
      <w:pPr>
        <w:spacing w:after="0" w:line="240" w:lineRule="auto"/>
        <w:rPr>
          <w:rFonts w:ascii="Times New Roman" w:hAnsi="Times New Roman"/>
          <w:b/>
          <w:sz w:val="18"/>
          <w:szCs w:val="18"/>
          <w:u w:val="single"/>
        </w:rPr>
      </w:pPr>
    </w:p>
    <w:p w:rsidR="00B847CB" w:rsidRDefault="00B847CB" w:rsidP="001B155A">
      <w:pPr>
        <w:spacing w:after="0" w:line="240" w:lineRule="auto"/>
        <w:rPr>
          <w:rFonts w:ascii="Times New Roman" w:hAnsi="Times New Roman"/>
          <w:b/>
          <w:sz w:val="18"/>
          <w:szCs w:val="18"/>
          <w:u w:val="single"/>
        </w:rPr>
      </w:pPr>
    </w:p>
    <w:p w:rsidR="00B847CB" w:rsidRDefault="00B847CB" w:rsidP="001B155A">
      <w:pPr>
        <w:spacing w:after="0" w:line="240" w:lineRule="auto"/>
        <w:rPr>
          <w:rFonts w:ascii="Times New Roman" w:hAnsi="Times New Roman"/>
          <w:b/>
          <w:sz w:val="18"/>
          <w:szCs w:val="18"/>
          <w:u w:val="single"/>
        </w:rPr>
      </w:pPr>
    </w:p>
    <w:p w:rsidR="00B847CB" w:rsidRDefault="00B847CB" w:rsidP="001B155A">
      <w:pPr>
        <w:spacing w:after="0" w:line="240" w:lineRule="auto"/>
        <w:rPr>
          <w:rFonts w:ascii="Times New Roman" w:hAnsi="Times New Roman"/>
          <w:b/>
          <w:sz w:val="18"/>
          <w:szCs w:val="18"/>
          <w:u w:val="single"/>
        </w:rPr>
      </w:pPr>
    </w:p>
    <w:p w:rsidR="001B155A" w:rsidRPr="00B847CB" w:rsidRDefault="00B847CB" w:rsidP="001B155A">
      <w:pPr>
        <w:spacing w:after="0" w:line="240" w:lineRule="auto"/>
        <w:rPr>
          <w:rFonts w:ascii="Times New Roman" w:hAnsi="Times New Roman"/>
          <w:b/>
          <w:sz w:val="18"/>
          <w:szCs w:val="18"/>
          <w:u w:val="single"/>
        </w:rPr>
      </w:pPr>
      <w:r>
        <w:rPr>
          <w:rFonts w:ascii="Times New Roman" w:hAnsi="Times New Roman"/>
          <w:b/>
          <w:sz w:val="18"/>
          <w:szCs w:val="18"/>
        </w:rPr>
        <w:t xml:space="preserve">                                                            </w:t>
      </w:r>
      <w:r w:rsidR="001B155A" w:rsidRPr="0058137D">
        <w:rPr>
          <w:rFonts w:ascii="Times New Roman" w:hAnsi="Times New Roman"/>
          <w:b/>
          <w:sz w:val="18"/>
          <w:szCs w:val="18"/>
        </w:rPr>
        <w:t xml:space="preserve"> Постановление</w:t>
      </w:r>
    </w:p>
    <w:p w:rsidR="001B155A" w:rsidRPr="0058137D" w:rsidRDefault="001B155A" w:rsidP="001B155A">
      <w:pPr>
        <w:pStyle w:val="af4"/>
        <w:ind w:right="1417"/>
        <w:rPr>
          <w:rFonts w:ascii="Times New Roman" w:hAnsi="Times New Roman"/>
          <w:sz w:val="18"/>
          <w:szCs w:val="18"/>
        </w:rPr>
      </w:pPr>
    </w:p>
    <w:p w:rsidR="001B155A" w:rsidRPr="0058137D" w:rsidRDefault="001B155A" w:rsidP="001B155A">
      <w:pPr>
        <w:pStyle w:val="af4"/>
        <w:ind w:right="-1"/>
        <w:jc w:val="center"/>
        <w:rPr>
          <w:rFonts w:ascii="Times New Roman" w:hAnsi="Times New Roman"/>
          <w:sz w:val="18"/>
          <w:szCs w:val="18"/>
        </w:rPr>
      </w:pPr>
      <w:r w:rsidRPr="0058137D">
        <w:rPr>
          <w:rFonts w:ascii="Times New Roman" w:hAnsi="Times New Roman"/>
          <w:sz w:val="18"/>
          <w:szCs w:val="18"/>
        </w:rPr>
        <w:t>от 05 апреля 2018 года</w:t>
      </w:r>
    </w:p>
    <w:p w:rsidR="001B155A" w:rsidRPr="0058137D" w:rsidRDefault="001B155A" w:rsidP="001B155A">
      <w:pPr>
        <w:pStyle w:val="af4"/>
        <w:ind w:right="-1"/>
        <w:jc w:val="center"/>
        <w:rPr>
          <w:rFonts w:ascii="Times New Roman" w:hAnsi="Times New Roman"/>
          <w:sz w:val="18"/>
          <w:szCs w:val="18"/>
        </w:rPr>
      </w:pPr>
      <w:r w:rsidRPr="0058137D">
        <w:rPr>
          <w:rFonts w:ascii="Times New Roman" w:hAnsi="Times New Roman"/>
          <w:sz w:val="18"/>
          <w:szCs w:val="18"/>
        </w:rPr>
        <w:t xml:space="preserve">с. </w:t>
      </w:r>
      <w:proofErr w:type="spellStart"/>
      <w:r w:rsidRPr="0058137D">
        <w:rPr>
          <w:rFonts w:ascii="Times New Roman" w:hAnsi="Times New Roman"/>
          <w:sz w:val="18"/>
          <w:szCs w:val="18"/>
        </w:rPr>
        <w:t>Ницинское</w:t>
      </w:r>
      <w:proofErr w:type="spellEnd"/>
    </w:p>
    <w:p w:rsidR="001B155A" w:rsidRPr="0058137D" w:rsidRDefault="001B155A" w:rsidP="001B155A">
      <w:pPr>
        <w:pStyle w:val="af4"/>
        <w:ind w:right="-1"/>
        <w:jc w:val="center"/>
        <w:rPr>
          <w:rFonts w:ascii="Times New Roman" w:hAnsi="Times New Roman"/>
          <w:b/>
          <w:sz w:val="18"/>
          <w:szCs w:val="18"/>
        </w:rPr>
      </w:pPr>
      <w:r w:rsidRPr="0058137D">
        <w:rPr>
          <w:rFonts w:ascii="Times New Roman" w:hAnsi="Times New Roman"/>
          <w:b/>
          <w:sz w:val="18"/>
          <w:szCs w:val="18"/>
        </w:rPr>
        <w:t>№ 42</w:t>
      </w:r>
    </w:p>
    <w:p w:rsidR="001B155A" w:rsidRPr="0058137D" w:rsidRDefault="001B155A" w:rsidP="001B155A">
      <w:pPr>
        <w:pStyle w:val="af4"/>
        <w:ind w:right="-1"/>
        <w:jc w:val="center"/>
        <w:rPr>
          <w:rFonts w:ascii="Times New Roman" w:hAnsi="Times New Roman"/>
          <w:b/>
          <w:bCs/>
          <w:sz w:val="18"/>
          <w:szCs w:val="18"/>
        </w:rPr>
      </w:pPr>
    </w:p>
    <w:p w:rsidR="001B155A" w:rsidRPr="0058137D" w:rsidRDefault="001B155A" w:rsidP="001B155A">
      <w:pPr>
        <w:pStyle w:val="af4"/>
        <w:ind w:right="-1"/>
        <w:jc w:val="both"/>
        <w:rPr>
          <w:rFonts w:ascii="Times New Roman" w:hAnsi="Times New Roman"/>
          <w:b/>
          <w:bCs/>
          <w:sz w:val="18"/>
          <w:szCs w:val="18"/>
        </w:rPr>
      </w:pPr>
      <w:r w:rsidRPr="0058137D">
        <w:rPr>
          <w:rFonts w:ascii="Times New Roman" w:hAnsi="Times New Roman"/>
          <w:b/>
          <w:bCs/>
          <w:sz w:val="18"/>
          <w:szCs w:val="18"/>
        </w:rPr>
        <w:t>ОБ УТВЕРЖДЕНИИ ПЛАНА РАБОТЫ МЕЖВЕДОМСТВЕННОЙ КОМИССИИ ПО ВЫЯВЛЕНИЮ НЕУЧТЕННЫХ ОБЪЕКТОВ НЕДВИЖИМОСТИ, ЗЕМЕЛЬНЫХ УЧАСТКОВ И ПРЕДПРИЯТИЙ (БИЗНЕСА) НА ТЕРРИТОРИИ НИЦИНСКОГО СЕЛЬСКОГО ПОСЕЛЕНИЯ ПУТЕМ ПРОВЕДЕНИЯ ДВОРОВЫХ ОБХОДОВ МОБИЛЬНОЙ ГРУППОЙ НА II КВАРТАЛ 2018 ГОДА</w:t>
      </w:r>
    </w:p>
    <w:p w:rsidR="001B155A" w:rsidRPr="0058137D" w:rsidRDefault="001B155A" w:rsidP="001B155A">
      <w:pPr>
        <w:pStyle w:val="af4"/>
        <w:ind w:right="-1"/>
        <w:jc w:val="both"/>
        <w:rPr>
          <w:rFonts w:ascii="Times New Roman" w:hAnsi="Times New Roman"/>
          <w:sz w:val="18"/>
          <w:szCs w:val="18"/>
        </w:rPr>
      </w:pPr>
    </w:p>
    <w:p w:rsidR="001B155A" w:rsidRPr="0058137D" w:rsidRDefault="001B155A" w:rsidP="001B155A">
      <w:pPr>
        <w:pStyle w:val="af4"/>
        <w:ind w:right="-1"/>
        <w:jc w:val="both"/>
        <w:rPr>
          <w:rFonts w:ascii="Times New Roman" w:hAnsi="Times New Roman"/>
          <w:sz w:val="18"/>
          <w:szCs w:val="18"/>
        </w:rPr>
      </w:pPr>
      <w:proofErr w:type="gramStart"/>
      <w:r w:rsidRPr="0058137D">
        <w:rPr>
          <w:rFonts w:ascii="Times New Roman" w:hAnsi="Times New Roman"/>
          <w:sz w:val="18"/>
          <w:szCs w:val="18"/>
        </w:rPr>
        <w:t xml:space="preserve">В соответствии с поручением Председателя Правительства Свердловской области от 13 августа 2010 года N 02-09-5571 "Об активизации работы по дополнительной мобилизации налоговых и неналоговых доходов областного бюджета", в целях обеспечения дополнительных поступлений основных резервных источников доходной части областного и местного бюджетов по налогам на имущество, для выявления и полноты учета объектов недвижимого имущества в </w:t>
      </w:r>
      <w:proofErr w:type="spellStart"/>
      <w:r w:rsidRPr="0058137D">
        <w:rPr>
          <w:rFonts w:ascii="Times New Roman" w:hAnsi="Times New Roman"/>
          <w:sz w:val="18"/>
          <w:szCs w:val="18"/>
        </w:rPr>
        <w:t>Ницинском</w:t>
      </w:r>
      <w:proofErr w:type="spellEnd"/>
      <w:r w:rsidRPr="0058137D">
        <w:rPr>
          <w:rFonts w:ascii="Times New Roman" w:hAnsi="Times New Roman"/>
          <w:sz w:val="18"/>
          <w:szCs w:val="18"/>
        </w:rPr>
        <w:t xml:space="preserve"> сельском поселении, на основании Постановления</w:t>
      </w:r>
      <w:proofErr w:type="gramEnd"/>
      <w:r w:rsidRPr="0058137D">
        <w:rPr>
          <w:rFonts w:ascii="Times New Roman" w:hAnsi="Times New Roman"/>
          <w:sz w:val="18"/>
          <w:szCs w:val="18"/>
        </w:rPr>
        <w:t xml:space="preserve"> Главы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от 04.10.2017 № 130, </w:t>
      </w:r>
      <w:hyperlink r:id="rId19" w:history="1">
        <w:r w:rsidRPr="0058137D">
          <w:rPr>
            <w:rFonts w:ascii="Times New Roman" w:hAnsi="Times New Roman"/>
            <w:sz w:val="18"/>
            <w:szCs w:val="18"/>
          </w:rPr>
          <w:t>Положения</w:t>
        </w:r>
      </w:hyperlink>
      <w:r w:rsidRPr="0058137D">
        <w:rPr>
          <w:rFonts w:ascii="Times New Roman" w:hAnsi="Times New Roman"/>
          <w:sz w:val="18"/>
          <w:szCs w:val="18"/>
        </w:rPr>
        <w:t xml:space="preserve"> о межведомственной комиссии по выявлению неучтенных объектов недвижимости, земельных участков на территории муниципального образования «</w:t>
      </w:r>
      <w:proofErr w:type="spellStart"/>
      <w:r w:rsidRPr="0058137D">
        <w:rPr>
          <w:rFonts w:ascii="Times New Roman" w:hAnsi="Times New Roman"/>
          <w:sz w:val="18"/>
          <w:szCs w:val="18"/>
        </w:rPr>
        <w:t>Ницинское</w:t>
      </w:r>
      <w:proofErr w:type="spellEnd"/>
      <w:r w:rsidRPr="0058137D">
        <w:rPr>
          <w:rFonts w:ascii="Times New Roman" w:hAnsi="Times New Roman"/>
          <w:sz w:val="18"/>
          <w:szCs w:val="18"/>
        </w:rPr>
        <w:t xml:space="preserve"> сельское поселение», руководствуясь Уставом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1B155A">
      <w:pPr>
        <w:pStyle w:val="af4"/>
        <w:ind w:right="-1"/>
        <w:jc w:val="both"/>
        <w:rPr>
          <w:rFonts w:ascii="Times New Roman" w:hAnsi="Times New Roman"/>
          <w:b/>
          <w:sz w:val="18"/>
          <w:szCs w:val="18"/>
        </w:rPr>
      </w:pPr>
      <w:r w:rsidRPr="0058137D">
        <w:rPr>
          <w:rFonts w:ascii="Times New Roman" w:hAnsi="Times New Roman"/>
          <w:b/>
          <w:sz w:val="18"/>
          <w:szCs w:val="18"/>
        </w:rPr>
        <w:t>ПОСТАНОВЛЯЮ:</w:t>
      </w:r>
    </w:p>
    <w:p w:rsidR="001B155A" w:rsidRPr="0058137D" w:rsidRDefault="001B155A" w:rsidP="001B155A">
      <w:pPr>
        <w:pStyle w:val="af4"/>
        <w:ind w:right="-1"/>
        <w:jc w:val="both"/>
        <w:rPr>
          <w:rFonts w:ascii="Times New Roman" w:hAnsi="Times New Roman"/>
          <w:sz w:val="18"/>
          <w:szCs w:val="18"/>
        </w:rPr>
      </w:pPr>
      <w:r w:rsidRPr="0058137D">
        <w:rPr>
          <w:rFonts w:ascii="Times New Roman" w:hAnsi="Times New Roman"/>
          <w:sz w:val="18"/>
          <w:szCs w:val="18"/>
        </w:rPr>
        <w:t xml:space="preserve">1. Утвердить </w:t>
      </w:r>
      <w:hyperlink w:anchor="Par31" w:history="1">
        <w:r w:rsidRPr="0058137D">
          <w:rPr>
            <w:rFonts w:ascii="Times New Roman" w:hAnsi="Times New Roman"/>
            <w:sz w:val="18"/>
            <w:szCs w:val="18"/>
          </w:rPr>
          <w:t>план</w:t>
        </w:r>
      </w:hyperlink>
      <w:r w:rsidRPr="0058137D">
        <w:rPr>
          <w:rFonts w:ascii="Times New Roman" w:hAnsi="Times New Roman"/>
          <w:sz w:val="18"/>
          <w:szCs w:val="18"/>
        </w:rPr>
        <w:t xml:space="preserve"> работы мобильной группы по выявлению неучтенных объектов недвижимости, земельных участков и предприятий (бизнеса) на территории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на II квартал 2018 года (Приложение № 1).</w:t>
      </w:r>
    </w:p>
    <w:p w:rsidR="001B155A" w:rsidRPr="0058137D" w:rsidRDefault="001B155A" w:rsidP="001B155A">
      <w:pPr>
        <w:pStyle w:val="af4"/>
        <w:ind w:right="-1"/>
        <w:jc w:val="both"/>
        <w:rPr>
          <w:rFonts w:ascii="Times New Roman" w:hAnsi="Times New Roman"/>
          <w:sz w:val="18"/>
          <w:szCs w:val="18"/>
        </w:rPr>
      </w:pPr>
      <w:r w:rsidRPr="0058137D">
        <w:rPr>
          <w:rFonts w:ascii="Times New Roman" w:hAnsi="Times New Roman"/>
          <w:sz w:val="18"/>
          <w:szCs w:val="18"/>
        </w:rPr>
        <w:t xml:space="preserve">2. Утвердить </w:t>
      </w:r>
      <w:hyperlink w:anchor="Par1069" w:history="1">
        <w:r w:rsidRPr="0058137D">
          <w:rPr>
            <w:rFonts w:ascii="Times New Roman" w:hAnsi="Times New Roman"/>
            <w:sz w:val="18"/>
            <w:szCs w:val="18"/>
          </w:rPr>
          <w:t>график</w:t>
        </w:r>
      </w:hyperlink>
      <w:r w:rsidRPr="0058137D">
        <w:rPr>
          <w:rFonts w:ascii="Times New Roman" w:hAnsi="Times New Roman"/>
          <w:sz w:val="18"/>
          <w:szCs w:val="18"/>
        </w:rPr>
        <w:t xml:space="preserve"> проведения дворовых обходов мобильной группы по выявлению неучтенных объектов недвижимости, земельных участков и предприятий (бизнеса) на территории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на II квартал 2018 года (Приложение № 2).</w:t>
      </w:r>
    </w:p>
    <w:p w:rsidR="001B155A" w:rsidRPr="0058137D" w:rsidRDefault="001B155A" w:rsidP="001B155A">
      <w:pPr>
        <w:pStyle w:val="af4"/>
        <w:ind w:right="-1"/>
        <w:jc w:val="both"/>
        <w:rPr>
          <w:rFonts w:ascii="Times New Roman" w:hAnsi="Times New Roman"/>
          <w:sz w:val="18"/>
          <w:szCs w:val="18"/>
        </w:rPr>
      </w:pPr>
      <w:r w:rsidRPr="0058137D">
        <w:rPr>
          <w:rFonts w:ascii="Times New Roman" w:hAnsi="Times New Roman"/>
          <w:sz w:val="18"/>
          <w:szCs w:val="18"/>
        </w:rPr>
        <w:t xml:space="preserve">3. </w:t>
      </w:r>
      <w:proofErr w:type="gramStart"/>
      <w:r w:rsidRPr="0058137D">
        <w:rPr>
          <w:rFonts w:ascii="Times New Roman" w:hAnsi="Times New Roman"/>
          <w:sz w:val="18"/>
          <w:szCs w:val="18"/>
        </w:rPr>
        <w:t>Разместить</w:t>
      </w:r>
      <w:proofErr w:type="gramEnd"/>
      <w:r w:rsidRPr="0058137D">
        <w:rPr>
          <w:rFonts w:ascii="Times New Roman" w:hAnsi="Times New Roman"/>
          <w:sz w:val="18"/>
          <w:szCs w:val="18"/>
        </w:rPr>
        <w:t xml:space="preserve"> настоящее Постановление на официальном сайте муниципального образования «</w:t>
      </w:r>
      <w:proofErr w:type="spellStart"/>
      <w:r w:rsidRPr="0058137D">
        <w:rPr>
          <w:rFonts w:ascii="Times New Roman" w:hAnsi="Times New Roman"/>
          <w:sz w:val="18"/>
          <w:szCs w:val="18"/>
        </w:rPr>
        <w:t>Ницинское</w:t>
      </w:r>
      <w:proofErr w:type="spellEnd"/>
      <w:r w:rsidRPr="0058137D">
        <w:rPr>
          <w:rFonts w:ascii="Times New Roman" w:hAnsi="Times New Roman"/>
          <w:sz w:val="18"/>
          <w:szCs w:val="18"/>
        </w:rPr>
        <w:t xml:space="preserve"> сельское поселение» в информационно-коммуникационной сети Интернет и в печатном средстве органов местного самоуправления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«Информационный вестник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1B155A">
      <w:pPr>
        <w:pStyle w:val="af4"/>
        <w:ind w:right="-1"/>
        <w:jc w:val="both"/>
        <w:rPr>
          <w:rFonts w:ascii="Times New Roman" w:hAnsi="Times New Roman"/>
          <w:sz w:val="18"/>
          <w:szCs w:val="18"/>
        </w:rPr>
      </w:pPr>
      <w:r w:rsidRPr="0058137D">
        <w:rPr>
          <w:rFonts w:ascii="Times New Roman" w:hAnsi="Times New Roman"/>
          <w:sz w:val="18"/>
          <w:szCs w:val="18"/>
        </w:rPr>
        <w:t>4. Контроль по исполнению настоящего Постановления оставляю за собой</w:t>
      </w:r>
    </w:p>
    <w:p w:rsidR="001B155A" w:rsidRPr="0058137D" w:rsidRDefault="001B155A" w:rsidP="001B155A">
      <w:pPr>
        <w:pStyle w:val="af4"/>
        <w:ind w:right="-1"/>
        <w:jc w:val="both"/>
        <w:rPr>
          <w:rFonts w:ascii="Times New Roman" w:hAnsi="Times New Roman"/>
          <w:sz w:val="18"/>
          <w:szCs w:val="18"/>
        </w:rPr>
      </w:pPr>
    </w:p>
    <w:p w:rsidR="001B155A" w:rsidRPr="0058137D" w:rsidRDefault="001B155A" w:rsidP="001B155A">
      <w:pPr>
        <w:pStyle w:val="af4"/>
        <w:ind w:right="2551"/>
        <w:rPr>
          <w:rFonts w:ascii="Times New Roman" w:hAnsi="Times New Roman"/>
          <w:sz w:val="18"/>
          <w:szCs w:val="18"/>
        </w:rPr>
      </w:pPr>
    </w:p>
    <w:p w:rsidR="001B155A" w:rsidRPr="0058137D" w:rsidRDefault="001B155A" w:rsidP="001B155A">
      <w:pPr>
        <w:pStyle w:val="af4"/>
        <w:ind w:right="2551"/>
        <w:rPr>
          <w:rFonts w:ascii="Times New Roman" w:hAnsi="Times New Roman"/>
          <w:sz w:val="18"/>
          <w:szCs w:val="18"/>
        </w:rPr>
      </w:pPr>
      <w:r w:rsidRPr="0058137D">
        <w:rPr>
          <w:rFonts w:ascii="Times New Roman" w:hAnsi="Times New Roman"/>
          <w:sz w:val="18"/>
          <w:szCs w:val="18"/>
        </w:rPr>
        <w:t>Приложение № 1</w:t>
      </w:r>
    </w:p>
    <w:p w:rsidR="001B155A" w:rsidRPr="0058137D" w:rsidRDefault="001B155A" w:rsidP="001B155A">
      <w:pPr>
        <w:pStyle w:val="af4"/>
        <w:ind w:right="2551"/>
        <w:rPr>
          <w:rFonts w:ascii="Times New Roman" w:hAnsi="Times New Roman"/>
          <w:sz w:val="18"/>
          <w:szCs w:val="18"/>
        </w:rPr>
      </w:pPr>
      <w:r w:rsidRPr="0058137D">
        <w:rPr>
          <w:rFonts w:ascii="Times New Roman" w:hAnsi="Times New Roman"/>
          <w:sz w:val="18"/>
          <w:szCs w:val="18"/>
        </w:rPr>
        <w:t>к Постановлению Администрации</w:t>
      </w:r>
    </w:p>
    <w:p w:rsidR="001B155A" w:rsidRPr="0058137D" w:rsidRDefault="001B155A" w:rsidP="001B155A">
      <w:pPr>
        <w:pStyle w:val="af4"/>
        <w:ind w:right="2551"/>
        <w:rPr>
          <w:rFonts w:ascii="Times New Roman" w:hAnsi="Times New Roman"/>
          <w:sz w:val="18"/>
          <w:szCs w:val="18"/>
        </w:rPr>
      </w:pP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1B155A">
      <w:pPr>
        <w:pStyle w:val="af4"/>
        <w:ind w:right="2551"/>
        <w:rPr>
          <w:rFonts w:ascii="Times New Roman" w:hAnsi="Times New Roman"/>
          <w:sz w:val="18"/>
          <w:szCs w:val="18"/>
        </w:rPr>
      </w:pPr>
      <w:r w:rsidRPr="0058137D">
        <w:rPr>
          <w:rFonts w:ascii="Times New Roman" w:hAnsi="Times New Roman"/>
          <w:sz w:val="18"/>
          <w:szCs w:val="18"/>
        </w:rPr>
        <w:t>от 05.04. 2018 г. № 42</w:t>
      </w:r>
    </w:p>
    <w:p w:rsidR="001B155A" w:rsidRPr="0058137D" w:rsidRDefault="001B155A" w:rsidP="001B155A">
      <w:pPr>
        <w:pStyle w:val="af4"/>
        <w:ind w:right="2551"/>
        <w:rPr>
          <w:rFonts w:ascii="Times New Roman" w:hAnsi="Times New Roman"/>
          <w:sz w:val="18"/>
          <w:szCs w:val="18"/>
        </w:rPr>
      </w:pPr>
    </w:p>
    <w:p w:rsidR="001B155A" w:rsidRPr="0058137D" w:rsidRDefault="001B155A" w:rsidP="001B155A">
      <w:pPr>
        <w:pStyle w:val="af4"/>
        <w:ind w:right="2551"/>
        <w:rPr>
          <w:rFonts w:ascii="Times New Roman" w:hAnsi="Times New Roman"/>
          <w:b/>
          <w:bCs/>
          <w:sz w:val="18"/>
          <w:szCs w:val="18"/>
        </w:rPr>
      </w:pPr>
      <w:bookmarkStart w:id="1" w:name="Par31"/>
      <w:bookmarkEnd w:id="1"/>
      <w:r w:rsidRPr="0058137D">
        <w:rPr>
          <w:rFonts w:ascii="Times New Roman" w:hAnsi="Times New Roman"/>
          <w:b/>
          <w:bCs/>
          <w:sz w:val="18"/>
          <w:szCs w:val="18"/>
        </w:rPr>
        <w:t>ПЛАН</w:t>
      </w:r>
    </w:p>
    <w:p w:rsidR="001B155A" w:rsidRPr="0058137D" w:rsidRDefault="001B155A" w:rsidP="001B155A">
      <w:pPr>
        <w:pStyle w:val="af4"/>
        <w:ind w:right="2551"/>
        <w:rPr>
          <w:rFonts w:ascii="Times New Roman" w:hAnsi="Times New Roman"/>
          <w:b/>
          <w:bCs/>
          <w:sz w:val="18"/>
          <w:szCs w:val="18"/>
        </w:rPr>
      </w:pPr>
      <w:r w:rsidRPr="0058137D">
        <w:rPr>
          <w:rFonts w:ascii="Times New Roman" w:hAnsi="Times New Roman"/>
          <w:b/>
          <w:bCs/>
          <w:sz w:val="18"/>
          <w:szCs w:val="18"/>
        </w:rPr>
        <w:t xml:space="preserve">РАБОТЫ МОБИЛЬНОЙ ГРУППЫ ПО ВЫЯВЛЕНИЮ </w:t>
      </w:r>
      <w:proofErr w:type="gramStart"/>
      <w:r w:rsidRPr="0058137D">
        <w:rPr>
          <w:rFonts w:ascii="Times New Roman" w:hAnsi="Times New Roman"/>
          <w:b/>
          <w:bCs/>
          <w:sz w:val="18"/>
          <w:szCs w:val="18"/>
        </w:rPr>
        <w:t>НЕУЧТЕННЫХ</w:t>
      </w:r>
      <w:proofErr w:type="gramEnd"/>
    </w:p>
    <w:p w:rsidR="001B155A" w:rsidRPr="0058137D" w:rsidRDefault="001B155A" w:rsidP="001B155A">
      <w:pPr>
        <w:pStyle w:val="af4"/>
        <w:ind w:right="2551"/>
        <w:rPr>
          <w:rFonts w:ascii="Times New Roman" w:hAnsi="Times New Roman"/>
          <w:b/>
          <w:bCs/>
          <w:sz w:val="18"/>
          <w:szCs w:val="18"/>
        </w:rPr>
      </w:pPr>
      <w:r w:rsidRPr="0058137D">
        <w:rPr>
          <w:rFonts w:ascii="Times New Roman" w:hAnsi="Times New Roman"/>
          <w:b/>
          <w:bCs/>
          <w:sz w:val="18"/>
          <w:szCs w:val="18"/>
        </w:rPr>
        <w:t>ОБЪЕКТОВ НЕДВИЖИМОСТИ, ЗЕМЕЛЬНЫХ УЧАСТКОВ И ПРЕДПРИЯТИЙ</w:t>
      </w:r>
    </w:p>
    <w:p w:rsidR="001B155A" w:rsidRPr="0058137D" w:rsidRDefault="001B155A" w:rsidP="001B155A">
      <w:pPr>
        <w:pStyle w:val="af4"/>
        <w:ind w:right="2551"/>
        <w:rPr>
          <w:rFonts w:ascii="Times New Roman" w:hAnsi="Times New Roman"/>
          <w:b/>
          <w:bCs/>
          <w:sz w:val="18"/>
          <w:szCs w:val="18"/>
        </w:rPr>
      </w:pPr>
      <w:r w:rsidRPr="0058137D">
        <w:rPr>
          <w:rFonts w:ascii="Times New Roman" w:hAnsi="Times New Roman"/>
          <w:b/>
          <w:bCs/>
          <w:sz w:val="18"/>
          <w:szCs w:val="18"/>
        </w:rPr>
        <w:t>(БИЗНЕСА) НА ТЕРРИТОРИИ НИЦИНСКОГО СЕЛЬСКОГО ПОСЕЛЕНИЯ ПУТЕМ ПРОВЕДЕНИЯ ДВОРОВОГО ОБХОДА</w:t>
      </w:r>
    </w:p>
    <w:p w:rsidR="001B155A" w:rsidRPr="0058137D" w:rsidRDefault="001B155A" w:rsidP="001B155A">
      <w:pPr>
        <w:pStyle w:val="af4"/>
        <w:ind w:right="2551"/>
        <w:rPr>
          <w:rFonts w:ascii="Times New Roman" w:hAnsi="Times New Roman"/>
          <w:b/>
          <w:bCs/>
          <w:sz w:val="18"/>
          <w:szCs w:val="18"/>
        </w:rPr>
      </w:pPr>
      <w:r w:rsidRPr="0058137D">
        <w:rPr>
          <w:rFonts w:ascii="Times New Roman" w:hAnsi="Times New Roman"/>
          <w:b/>
          <w:bCs/>
          <w:sz w:val="18"/>
          <w:szCs w:val="18"/>
        </w:rPr>
        <w:t>НА IІ КВАРТАЛ 2018 ГОДА</w:t>
      </w:r>
    </w:p>
    <w:p w:rsidR="001B155A" w:rsidRPr="0058137D" w:rsidRDefault="001B155A" w:rsidP="001B155A">
      <w:pPr>
        <w:pStyle w:val="af4"/>
        <w:ind w:right="2551"/>
        <w:rPr>
          <w:rFonts w:ascii="Times New Roman" w:hAnsi="Times New Roman"/>
          <w:sz w:val="18"/>
          <w:szCs w:val="18"/>
        </w:rPr>
      </w:pPr>
    </w:p>
    <w:tbl>
      <w:tblPr>
        <w:tblW w:w="6804" w:type="dxa"/>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6124"/>
      </w:tblGrid>
      <w:tr w:rsidR="001B155A" w:rsidRPr="0058137D" w:rsidTr="00676B9C">
        <w:tc>
          <w:tcPr>
            <w:tcW w:w="680" w:type="dxa"/>
            <w:tcBorders>
              <w:top w:val="single" w:sz="4" w:space="0" w:color="auto"/>
              <w:left w:val="single" w:sz="4" w:space="0" w:color="auto"/>
              <w:bottom w:val="single" w:sz="4" w:space="0" w:color="auto"/>
              <w:right w:val="single" w:sz="4" w:space="0" w:color="auto"/>
            </w:tcBorders>
          </w:tcPr>
          <w:p w:rsidR="001B155A" w:rsidRPr="0058137D" w:rsidRDefault="001B155A" w:rsidP="00676B9C">
            <w:pPr>
              <w:pStyle w:val="af4"/>
              <w:ind w:right="2551"/>
              <w:rPr>
                <w:rFonts w:ascii="Times New Roman" w:hAnsi="Times New Roman"/>
                <w:sz w:val="18"/>
                <w:szCs w:val="18"/>
              </w:rPr>
            </w:pPr>
            <w:r w:rsidRPr="0058137D">
              <w:rPr>
                <w:rFonts w:ascii="Times New Roman" w:hAnsi="Times New Roman"/>
                <w:sz w:val="18"/>
                <w:szCs w:val="18"/>
              </w:rPr>
              <w:t xml:space="preserve">№ </w:t>
            </w:r>
            <w:proofErr w:type="gramStart"/>
            <w:r w:rsidRPr="0058137D">
              <w:rPr>
                <w:rFonts w:ascii="Times New Roman" w:hAnsi="Times New Roman"/>
                <w:sz w:val="18"/>
                <w:szCs w:val="18"/>
              </w:rPr>
              <w:t>п</w:t>
            </w:r>
            <w:proofErr w:type="gramEnd"/>
            <w:r w:rsidRPr="0058137D">
              <w:rPr>
                <w:rFonts w:ascii="Times New Roman" w:hAnsi="Times New Roman"/>
                <w:sz w:val="18"/>
                <w:szCs w:val="18"/>
              </w:rPr>
              <w:t>/п</w:t>
            </w:r>
          </w:p>
        </w:tc>
        <w:tc>
          <w:tcPr>
            <w:tcW w:w="6124" w:type="dxa"/>
            <w:tcBorders>
              <w:top w:val="single" w:sz="4" w:space="0" w:color="auto"/>
              <w:left w:val="single" w:sz="4" w:space="0" w:color="auto"/>
              <w:bottom w:val="single" w:sz="4" w:space="0" w:color="auto"/>
              <w:right w:val="single" w:sz="4" w:space="0" w:color="auto"/>
            </w:tcBorders>
          </w:tcPr>
          <w:p w:rsidR="001B155A" w:rsidRPr="0058137D" w:rsidRDefault="001B155A" w:rsidP="00676B9C">
            <w:pPr>
              <w:pStyle w:val="af4"/>
              <w:ind w:right="2551"/>
              <w:rPr>
                <w:rFonts w:ascii="Times New Roman" w:hAnsi="Times New Roman"/>
                <w:sz w:val="18"/>
                <w:szCs w:val="18"/>
              </w:rPr>
            </w:pPr>
            <w:r w:rsidRPr="0058137D">
              <w:rPr>
                <w:rFonts w:ascii="Times New Roman" w:hAnsi="Times New Roman"/>
                <w:sz w:val="18"/>
                <w:szCs w:val="18"/>
              </w:rPr>
              <w:t>Адрес объекта недвижимости или земельного участка</w:t>
            </w:r>
          </w:p>
        </w:tc>
      </w:tr>
      <w:tr w:rsidR="001B155A" w:rsidRPr="0058137D" w:rsidTr="00676B9C">
        <w:tc>
          <w:tcPr>
            <w:tcW w:w="680" w:type="dxa"/>
            <w:tcBorders>
              <w:top w:val="single" w:sz="4" w:space="0" w:color="auto"/>
              <w:left w:val="single" w:sz="4" w:space="0" w:color="auto"/>
              <w:bottom w:val="single" w:sz="4" w:space="0" w:color="auto"/>
              <w:right w:val="single" w:sz="4" w:space="0" w:color="auto"/>
            </w:tcBorders>
          </w:tcPr>
          <w:p w:rsidR="001B155A" w:rsidRPr="0058137D" w:rsidRDefault="001B155A" w:rsidP="00676B9C">
            <w:pPr>
              <w:pStyle w:val="af4"/>
              <w:ind w:right="2551"/>
              <w:rPr>
                <w:rFonts w:ascii="Times New Roman" w:hAnsi="Times New Roman"/>
                <w:sz w:val="18"/>
                <w:szCs w:val="18"/>
              </w:rPr>
            </w:pPr>
            <w:r w:rsidRPr="0058137D">
              <w:rPr>
                <w:rFonts w:ascii="Times New Roman" w:hAnsi="Times New Roman"/>
                <w:sz w:val="18"/>
                <w:szCs w:val="18"/>
              </w:rPr>
              <w:t>1</w:t>
            </w:r>
          </w:p>
        </w:tc>
        <w:tc>
          <w:tcPr>
            <w:tcW w:w="6124" w:type="dxa"/>
            <w:tcBorders>
              <w:top w:val="single" w:sz="4" w:space="0" w:color="auto"/>
              <w:left w:val="single" w:sz="4" w:space="0" w:color="auto"/>
              <w:bottom w:val="single" w:sz="4" w:space="0" w:color="auto"/>
              <w:right w:val="single" w:sz="4" w:space="0" w:color="auto"/>
            </w:tcBorders>
          </w:tcPr>
          <w:p w:rsidR="001B155A" w:rsidRPr="0058137D" w:rsidRDefault="001B155A" w:rsidP="00676B9C">
            <w:pPr>
              <w:pStyle w:val="af4"/>
              <w:ind w:right="2551"/>
              <w:rPr>
                <w:rFonts w:ascii="Times New Roman" w:hAnsi="Times New Roman"/>
                <w:sz w:val="18"/>
                <w:szCs w:val="18"/>
              </w:rPr>
            </w:pPr>
            <w:r w:rsidRPr="0058137D">
              <w:rPr>
                <w:rFonts w:ascii="Times New Roman" w:hAnsi="Times New Roman"/>
                <w:sz w:val="18"/>
                <w:szCs w:val="18"/>
              </w:rPr>
              <w:t xml:space="preserve">с. Бобровское ул. Бобровская, д. 31 – д. 45 </w:t>
            </w:r>
          </w:p>
        </w:tc>
      </w:tr>
      <w:tr w:rsidR="001B155A" w:rsidRPr="0058137D" w:rsidTr="00676B9C">
        <w:tc>
          <w:tcPr>
            <w:tcW w:w="680" w:type="dxa"/>
            <w:tcBorders>
              <w:top w:val="single" w:sz="4" w:space="0" w:color="auto"/>
              <w:left w:val="single" w:sz="4" w:space="0" w:color="auto"/>
              <w:bottom w:val="single" w:sz="4" w:space="0" w:color="auto"/>
              <w:right w:val="single" w:sz="4" w:space="0" w:color="auto"/>
            </w:tcBorders>
          </w:tcPr>
          <w:p w:rsidR="001B155A" w:rsidRPr="0058137D" w:rsidRDefault="001B155A" w:rsidP="00676B9C">
            <w:pPr>
              <w:pStyle w:val="af4"/>
              <w:ind w:right="2551"/>
              <w:rPr>
                <w:rFonts w:ascii="Times New Roman" w:hAnsi="Times New Roman"/>
                <w:sz w:val="18"/>
                <w:szCs w:val="18"/>
              </w:rPr>
            </w:pPr>
            <w:r w:rsidRPr="0058137D">
              <w:rPr>
                <w:rFonts w:ascii="Times New Roman" w:hAnsi="Times New Roman"/>
                <w:sz w:val="18"/>
                <w:szCs w:val="18"/>
              </w:rPr>
              <w:t>2</w:t>
            </w:r>
          </w:p>
        </w:tc>
        <w:tc>
          <w:tcPr>
            <w:tcW w:w="6124" w:type="dxa"/>
            <w:tcBorders>
              <w:top w:val="single" w:sz="4" w:space="0" w:color="auto"/>
              <w:left w:val="single" w:sz="4" w:space="0" w:color="auto"/>
              <w:bottom w:val="single" w:sz="4" w:space="0" w:color="auto"/>
              <w:right w:val="single" w:sz="4" w:space="0" w:color="auto"/>
            </w:tcBorders>
          </w:tcPr>
          <w:p w:rsidR="001B155A" w:rsidRPr="0058137D" w:rsidRDefault="001B155A" w:rsidP="00676B9C">
            <w:pPr>
              <w:pStyle w:val="af4"/>
              <w:ind w:right="2551"/>
              <w:rPr>
                <w:rFonts w:ascii="Times New Roman" w:hAnsi="Times New Roman"/>
                <w:sz w:val="18"/>
                <w:szCs w:val="18"/>
              </w:rPr>
            </w:pPr>
            <w:r w:rsidRPr="0058137D">
              <w:rPr>
                <w:rFonts w:ascii="Times New Roman" w:hAnsi="Times New Roman"/>
                <w:sz w:val="18"/>
                <w:szCs w:val="18"/>
              </w:rPr>
              <w:t xml:space="preserve">с. </w:t>
            </w:r>
            <w:proofErr w:type="spellStart"/>
            <w:r w:rsidRPr="0058137D">
              <w:rPr>
                <w:rFonts w:ascii="Times New Roman" w:hAnsi="Times New Roman"/>
                <w:sz w:val="18"/>
                <w:szCs w:val="18"/>
              </w:rPr>
              <w:t>Ницинское</w:t>
            </w:r>
            <w:proofErr w:type="spellEnd"/>
            <w:r w:rsidRPr="0058137D">
              <w:rPr>
                <w:rFonts w:ascii="Times New Roman" w:hAnsi="Times New Roman"/>
                <w:sz w:val="18"/>
                <w:szCs w:val="18"/>
              </w:rPr>
              <w:t xml:space="preserve"> ул. Озерная  д. 1 - д. 15;                         </w:t>
            </w:r>
          </w:p>
        </w:tc>
      </w:tr>
    </w:tbl>
    <w:p w:rsidR="001B155A" w:rsidRPr="0058137D" w:rsidRDefault="001B155A" w:rsidP="001B155A">
      <w:pPr>
        <w:pStyle w:val="af4"/>
        <w:ind w:right="2551"/>
        <w:rPr>
          <w:rFonts w:ascii="Times New Roman" w:hAnsi="Times New Roman"/>
          <w:sz w:val="18"/>
          <w:szCs w:val="18"/>
        </w:rPr>
      </w:pPr>
    </w:p>
    <w:p w:rsidR="001B155A" w:rsidRPr="0058137D" w:rsidRDefault="001B155A" w:rsidP="001B155A">
      <w:pPr>
        <w:pStyle w:val="af4"/>
        <w:ind w:right="2551"/>
        <w:rPr>
          <w:rFonts w:ascii="Times New Roman" w:hAnsi="Times New Roman"/>
          <w:sz w:val="18"/>
          <w:szCs w:val="18"/>
        </w:rPr>
      </w:pPr>
    </w:p>
    <w:p w:rsidR="001B155A" w:rsidRPr="0058137D" w:rsidRDefault="001B155A" w:rsidP="001B155A">
      <w:pPr>
        <w:pStyle w:val="af4"/>
        <w:ind w:right="2551"/>
        <w:rPr>
          <w:rFonts w:ascii="Times New Roman" w:hAnsi="Times New Roman"/>
          <w:sz w:val="18"/>
          <w:szCs w:val="18"/>
        </w:rPr>
      </w:pPr>
    </w:p>
    <w:p w:rsidR="001B155A" w:rsidRPr="0058137D" w:rsidRDefault="001B155A" w:rsidP="001B155A">
      <w:pPr>
        <w:pStyle w:val="af4"/>
        <w:ind w:right="2551"/>
        <w:rPr>
          <w:rFonts w:ascii="Times New Roman" w:hAnsi="Times New Roman"/>
          <w:sz w:val="18"/>
          <w:szCs w:val="18"/>
        </w:rPr>
      </w:pPr>
      <w:r w:rsidRPr="0058137D">
        <w:rPr>
          <w:rFonts w:ascii="Times New Roman" w:hAnsi="Times New Roman"/>
          <w:sz w:val="18"/>
          <w:szCs w:val="18"/>
        </w:rPr>
        <w:t>Приложение № 2</w:t>
      </w:r>
    </w:p>
    <w:p w:rsidR="001B155A" w:rsidRPr="0058137D" w:rsidRDefault="001B155A" w:rsidP="001B155A">
      <w:pPr>
        <w:pStyle w:val="af4"/>
        <w:ind w:right="2551"/>
        <w:rPr>
          <w:rFonts w:ascii="Times New Roman" w:hAnsi="Times New Roman"/>
          <w:sz w:val="18"/>
          <w:szCs w:val="18"/>
        </w:rPr>
      </w:pPr>
      <w:r w:rsidRPr="0058137D">
        <w:rPr>
          <w:rFonts w:ascii="Times New Roman" w:hAnsi="Times New Roman"/>
          <w:sz w:val="18"/>
          <w:szCs w:val="18"/>
        </w:rPr>
        <w:t>к Постановлению Администрации</w:t>
      </w:r>
    </w:p>
    <w:p w:rsidR="001B155A" w:rsidRPr="0058137D" w:rsidRDefault="001B155A" w:rsidP="001B155A">
      <w:pPr>
        <w:pStyle w:val="af4"/>
        <w:ind w:right="2551"/>
        <w:rPr>
          <w:rFonts w:ascii="Times New Roman" w:hAnsi="Times New Roman"/>
          <w:sz w:val="18"/>
          <w:szCs w:val="18"/>
        </w:rPr>
      </w:pP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1B155A">
      <w:pPr>
        <w:pStyle w:val="af4"/>
        <w:ind w:right="2551"/>
        <w:rPr>
          <w:rFonts w:ascii="Times New Roman" w:hAnsi="Times New Roman"/>
          <w:sz w:val="18"/>
          <w:szCs w:val="18"/>
        </w:rPr>
      </w:pPr>
      <w:r w:rsidRPr="0058137D">
        <w:rPr>
          <w:rFonts w:ascii="Times New Roman" w:hAnsi="Times New Roman"/>
          <w:sz w:val="18"/>
          <w:szCs w:val="18"/>
        </w:rPr>
        <w:t>от 05 апреля 2018 г. №42</w:t>
      </w:r>
    </w:p>
    <w:p w:rsidR="001B155A" w:rsidRPr="0058137D" w:rsidRDefault="001B155A" w:rsidP="001B155A">
      <w:pPr>
        <w:pStyle w:val="af4"/>
        <w:ind w:right="2551"/>
        <w:rPr>
          <w:rFonts w:ascii="Times New Roman" w:hAnsi="Times New Roman"/>
          <w:sz w:val="18"/>
          <w:szCs w:val="18"/>
        </w:rPr>
      </w:pPr>
    </w:p>
    <w:p w:rsidR="001B155A" w:rsidRPr="0058137D" w:rsidRDefault="001B155A" w:rsidP="001B155A">
      <w:pPr>
        <w:pStyle w:val="af4"/>
        <w:ind w:right="2551"/>
        <w:rPr>
          <w:rFonts w:ascii="Times New Roman" w:hAnsi="Times New Roman"/>
          <w:b/>
          <w:bCs/>
          <w:sz w:val="18"/>
          <w:szCs w:val="18"/>
        </w:rPr>
      </w:pPr>
      <w:bookmarkStart w:id="2" w:name="Par1069"/>
      <w:bookmarkEnd w:id="2"/>
      <w:r w:rsidRPr="0058137D">
        <w:rPr>
          <w:rFonts w:ascii="Times New Roman" w:hAnsi="Times New Roman"/>
          <w:b/>
          <w:bCs/>
          <w:sz w:val="18"/>
          <w:szCs w:val="18"/>
        </w:rPr>
        <w:t>ГРАФИК</w:t>
      </w:r>
    </w:p>
    <w:p w:rsidR="001B155A" w:rsidRPr="0058137D" w:rsidRDefault="001B155A" w:rsidP="001B155A">
      <w:pPr>
        <w:pStyle w:val="af4"/>
        <w:ind w:right="2551"/>
        <w:rPr>
          <w:rFonts w:ascii="Times New Roman" w:hAnsi="Times New Roman"/>
          <w:b/>
          <w:bCs/>
          <w:sz w:val="18"/>
          <w:szCs w:val="18"/>
        </w:rPr>
      </w:pPr>
      <w:r w:rsidRPr="0058137D">
        <w:rPr>
          <w:rFonts w:ascii="Times New Roman" w:hAnsi="Times New Roman"/>
          <w:b/>
          <w:bCs/>
          <w:sz w:val="18"/>
          <w:szCs w:val="18"/>
        </w:rPr>
        <w:t>ПРОВЕДЕНИЯ ДВОРОВЫХ ОБХОДОВ МОБИЛЬНОЙ ГРУППОЙ ПО ВЫЯВЛЕНИЮ НЕУЧТЕННЫХ ОБЪЕКТОВ НЕДВИЖИМОСТИ, ЗЕМЕЛЬНЫХ УЧАСТКОВ И ПРЕДПРИЯТИЙ (БИЗНЕСА) НА ТЕРРИТОРИИ НИЦИНСКОГО СЕЛЬСКОГО ПОСЕЛЕНИЯ НА IІ КВАРТАЛ 2018 ГОДА</w:t>
      </w:r>
    </w:p>
    <w:p w:rsidR="001B155A" w:rsidRPr="0058137D" w:rsidRDefault="001B155A" w:rsidP="001B155A">
      <w:pPr>
        <w:pStyle w:val="af4"/>
        <w:ind w:right="2551"/>
        <w:rPr>
          <w:rFonts w:ascii="Times New Roman" w:hAnsi="Times New Roman"/>
          <w:sz w:val="18"/>
          <w:szCs w:val="18"/>
        </w:rPr>
      </w:pPr>
    </w:p>
    <w:tbl>
      <w:tblPr>
        <w:tblW w:w="6804"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1984"/>
        <w:gridCol w:w="3260"/>
      </w:tblGrid>
      <w:tr w:rsidR="001B155A" w:rsidRPr="0058137D" w:rsidTr="00676B9C">
        <w:tc>
          <w:tcPr>
            <w:tcW w:w="1560" w:type="dxa"/>
            <w:tcBorders>
              <w:top w:val="single" w:sz="4" w:space="0" w:color="auto"/>
              <w:left w:val="single" w:sz="4" w:space="0" w:color="auto"/>
              <w:bottom w:val="single" w:sz="4" w:space="0" w:color="auto"/>
              <w:right w:val="single" w:sz="4" w:space="0" w:color="auto"/>
            </w:tcBorders>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Дата</w:t>
            </w:r>
          </w:p>
        </w:tc>
        <w:tc>
          <w:tcPr>
            <w:tcW w:w="1984" w:type="dxa"/>
            <w:tcBorders>
              <w:top w:val="single" w:sz="4" w:space="0" w:color="auto"/>
              <w:left w:val="single" w:sz="4" w:space="0" w:color="auto"/>
              <w:bottom w:val="single" w:sz="4" w:space="0" w:color="auto"/>
              <w:right w:val="single" w:sz="4" w:space="0" w:color="auto"/>
            </w:tcBorders>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День недели</w:t>
            </w:r>
          </w:p>
        </w:tc>
        <w:tc>
          <w:tcPr>
            <w:tcW w:w="3260" w:type="dxa"/>
            <w:tcBorders>
              <w:top w:val="single" w:sz="4" w:space="0" w:color="auto"/>
              <w:left w:val="single" w:sz="4" w:space="0" w:color="auto"/>
              <w:bottom w:val="single" w:sz="4" w:space="0" w:color="auto"/>
              <w:right w:val="single" w:sz="4" w:space="0" w:color="auto"/>
            </w:tcBorders>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Время выезда</w:t>
            </w:r>
          </w:p>
        </w:tc>
      </w:tr>
      <w:tr w:rsidR="001B155A" w:rsidRPr="0058137D" w:rsidTr="00676B9C">
        <w:tc>
          <w:tcPr>
            <w:tcW w:w="1560" w:type="dxa"/>
            <w:tcBorders>
              <w:top w:val="single" w:sz="4" w:space="0" w:color="auto"/>
              <w:left w:val="single" w:sz="4" w:space="0" w:color="auto"/>
              <w:bottom w:val="single" w:sz="4" w:space="0" w:color="auto"/>
              <w:right w:val="single" w:sz="4" w:space="0" w:color="auto"/>
            </w:tcBorders>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12.04.2018</w:t>
            </w:r>
          </w:p>
        </w:tc>
        <w:tc>
          <w:tcPr>
            <w:tcW w:w="1984" w:type="dxa"/>
            <w:tcBorders>
              <w:top w:val="single" w:sz="4" w:space="0" w:color="auto"/>
              <w:left w:val="single" w:sz="4" w:space="0" w:color="auto"/>
              <w:bottom w:val="single" w:sz="4" w:space="0" w:color="auto"/>
              <w:right w:val="single" w:sz="4" w:space="0" w:color="auto"/>
            </w:tcBorders>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четверг</w:t>
            </w:r>
          </w:p>
        </w:tc>
        <w:tc>
          <w:tcPr>
            <w:tcW w:w="3260" w:type="dxa"/>
            <w:tcBorders>
              <w:top w:val="single" w:sz="4" w:space="0" w:color="auto"/>
              <w:left w:val="single" w:sz="4" w:space="0" w:color="auto"/>
              <w:bottom w:val="single" w:sz="4" w:space="0" w:color="auto"/>
              <w:right w:val="single" w:sz="4" w:space="0" w:color="auto"/>
            </w:tcBorders>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13:00 - 17:00</w:t>
            </w:r>
          </w:p>
        </w:tc>
      </w:tr>
      <w:tr w:rsidR="001B155A" w:rsidRPr="0058137D" w:rsidTr="00676B9C">
        <w:tc>
          <w:tcPr>
            <w:tcW w:w="1560" w:type="dxa"/>
            <w:tcBorders>
              <w:top w:val="single" w:sz="4" w:space="0" w:color="auto"/>
              <w:left w:val="single" w:sz="4" w:space="0" w:color="auto"/>
              <w:bottom w:val="single" w:sz="4" w:space="0" w:color="auto"/>
              <w:right w:val="single" w:sz="4" w:space="0" w:color="auto"/>
            </w:tcBorders>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15.05.2018</w:t>
            </w:r>
          </w:p>
        </w:tc>
        <w:tc>
          <w:tcPr>
            <w:tcW w:w="1984" w:type="dxa"/>
            <w:tcBorders>
              <w:top w:val="single" w:sz="4" w:space="0" w:color="auto"/>
              <w:left w:val="single" w:sz="4" w:space="0" w:color="auto"/>
              <w:bottom w:val="single" w:sz="4" w:space="0" w:color="auto"/>
              <w:right w:val="single" w:sz="4" w:space="0" w:color="auto"/>
            </w:tcBorders>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вторник</w:t>
            </w:r>
          </w:p>
        </w:tc>
        <w:tc>
          <w:tcPr>
            <w:tcW w:w="3260" w:type="dxa"/>
            <w:tcBorders>
              <w:top w:val="single" w:sz="4" w:space="0" w:color="auto"/>
              <w:left w:val="single" w:sz="4" w:space="0" w:color="auto"/>
              <w:bottom w:val="single" w:sz="4" w:space="0" w:color="auto"/>
              <w:right w:val="single" w:sz="4" w:space="0" w:color="auto"/>
            </w:tcBorders>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13:00 - 17:00</w:t>
            </w:r>
          </w:p>
        </w:tc>
      </w:tr>
      <w:tr w:rsidR="001B155A" w:rsidRPr="0058137D" w:rsidTr="00676B9C">
        <w:tc>
          <w:tcPr>
            <w:tcW w:w="1560" w:type="dxa"/>
            <w:tcBorders>
              <w:top w:val="single" w:sz="4" w:space="0" w:color="auto"/>
              <w:left w:val="single" w:sz="4" w:space="0" w:color="auto"/>
              <w:bottom w:val="single" w:sz="4" w:space="0" w:color="auto"/>
              <w:right w:val="single" w:sz="4" w:space="0" w:color="auto"/>
            </w:tcBorders>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31.05.2018</w:t>
            </w:r>
          </w:p>
        </w:tc>
        <w:tc>
          <w:tcPr>
            <w:tcW w:w="1984" w:type="dxa"/>
            <w:tcBorders>
              <w:top w:val="single" w:sz="4" w:space="0" w:color="auto"/>
              <w:left w:val="single" w:sz="4" w:space="0" w:color="auto"/>
              <w:bottom w:val="single" w:sz="4" w:space="0" w:color="auto"/>
              <w:right w:val="single" w:sz="4" w:space="0" w:color="auto"/>
            </w:tcBorders>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четверг</w:t>
            </w:r>
          </w:p>
        </w:tc>
        <w:tc>
          <w:tcPr>
            <w:tcW w:w="3260" w:type="dxa"/>
            <w:tcBorders>
              <w:top w:val="single" w:sz="4" w:space="0" w:color="auto"/>
              <w:left w:val="single" w:sz="4" w:space="0" w:color="auto"/>
              <w:bottom w:val="single" w:sz="4" w:space="0" w:color="auto"/>
              <w:right w:val="single" w:sz="4" w:space="0" w:color="auto"/>
            </w:tcBorders>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13:00 - 17:00</w:t>
            </w:r>
          </w:p>
        </w:tc>
      </w:tr>
      <w:tr w:rsidR="001B155A" w:rsidRPr="0058137D" w:rsidTr="00676B9C">
        <w:tc>
          <w:tcPr>
            <w:tcW w:w="1560" w:type="dxa"/>
            <w:tcBorders>
              <w:top w:val="single" w:sz="4" w:space="0" w:color="auto"/>
              <w:left w:val="single" w:sz="4" w:space="0" w:color="auto"/>
              <w:bottom w:val="single" w:sz="4" w:space="0" w:color="auto"/>
              <w:right w:val="single" w:sz="4" w:space="0" w:color="auto"/>
            </w:tcBorders>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20.06.2018</w:t>
            </w:r>
          </w:p>
        </w:tc>
        <w:tc>
          <w:tcPr>
            <w:tcW w:w="1984" w:type="dxa"/>
            <w:tcBorders>
              <w:top w:val="single" w:sz="4" w:space="0" w:color="auto"/>
              <w:left w:val="single" w:sz="4" w:space="0" w:color="auto"/>
              <w:bottom w:val="single" w:sz="4" w:space="0" w:color="auto"/>
              <w:right w:val="single" w:sz="4" w:space="0" w:color="auto"/>
            </w:tcBorders>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среда</w:t>
            </w:r>
          </w:p>
        </w:tc>
        <w:tc>
          <w:tcPr>
            <w:tcW w:w="3260" w:type="dxa"/>
            <w:tcBorders>
              <w:top w:val="single" w:sz="4" w:space="0" w:color="auto"/>
              <w:left w:val="single" w:sz="4" w:space="0" w:color="auto"/>
              <w:bottom w:val="single" w:sz="4" w:space="0" w:color="auto"/>
              <w:right w:val="single" w:sz="4" w:space="0" w:color="auto"/>
            </w:tcBorders>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13:00 - 17:00</w:t>
            </w:r>
          </w:p>
        </w:tc>
      </w:tr>
    </w:tbl>
    <w:p w:rsidR="001B155A" w:rsidRPr="0058137D" w:rsidRDefault="001B155A" w:rsidP="001B155A">
      <w:pPr>
        <w:pStyle w:val="af4"/>
        <w:ind w:right="2551"/>
        <w:rPr>
          <w:rFonts w:ascii="Times New Roman" w:hAnsi="Times New Roman"/>
          <w:sz w:val="18"/>
          <w:szCs w:val="18"/>
        </w:rPr>
      </w:pPr>
    </w:p>
    <w:p w:rsidR="001B155A" w:rsidRPr="0058137D" w:rsidRDefault="001B155A" w:rsidP="001B155A">
      <w:pPr>
        <w:pStyle w:val="af4"/>
        <w:ind w:right="-1"/>
        <w:jc w:val="both"/>
        <w:rPr>
          <w:rFonts w:ascii="Times New Roman" w:hAnsi="Times New Roman"/>
          <w:sz w:val="18"/>
          <w:szCs w:val="18"/>
        </w:rPr>
      </w:pPr>
    </w:p>
    <w:p w:rsidR="001B155A" w:rsidRPr="0058137D" w:rsidRDefault="001B155A" w:rsidP="001B155A">
      <w:pPr>
        <w:pStyle w:val="af4"/>
        <w:ind w:right="-1"/>
        <w:jc w:val="both"/>
        <w:rPr>
          <w:rFonts w:ascii="Times New Roman" w:hAnsi="Times New Roman"/>
          <w:sz w:val="18"/>
          <w:szCs w:val="18"/>
        </w:rPr>
      </w:pPr>
      <w:r w:rsidRPr="0058137D">
        <w:rPr>
          <w:rFonts w:ascii="Times New Roman" w:hAnsi="Times New Roman"/>
          <w:sz w:val="18"/>
          <w:szCs w:val="18"/>
        </w:rPr>
        <w:t>Глава администрации</w:t>
      </w:r>
    </w:p>
    <w:p w:rsidR="001B155A" w:rsidRPr="0058137D" w:rsidRDefault="001B155A" w:rsidP="001B155A">
      <w:pPr>
        <w:pStyle w:val="af4"/>
        <w:ind w:right="-1"/>
        <w:jc w:val="both"/>
        <w:rPr>
          <w:rFonts w:ascii="Times New Roman" w:hAnsi="Times New Roman"/>
          <w:sz w:val="18"/>
          <w:szCs w:val="18"/>
        </w:rPr>
      </w:pP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Т.А. </w:t>
      </w:r>
      <w:proofErr w:type="spellStart"/>
      <w:r w:rsidRPr="0058137D">
        <w:rPr>
          <w:rFonts w:ascii="Times New Roman" w:hAnsi="Times New Roman"/>
          <w:sz w:val="18"/>
          <w:szCs w:val="18"/>
        </w:rPr>
        <w:t>Кузеванова</w:t>
      </w:r>
      <w:proofErr w:type="spellEnd"/>
    </w:p>
    <w:p w:rsidR="001B155A" w:rsidRPr="0058137D" w:rsidRDefault="001B155A" w:rsidP="001B155A">
      <w:pPr>
        <w:pStyle w:val="af4"/>
        <w:ind w:right="-1"/>
        <w:jc w:val="both"/>
        <w:rPr>
          <w:rFonts w:ascii="Times New Roman" w:hAnsi="Times New Roman"/>
          <w:sz w:val="18"/>
          <w:szCs w:val="18"/>
        </w:rPr>
      </w:pPr>
    </w:p>
    <w:p w:rsidR="001B155A" w:rsidRPr="0058137D" w:rsidRDefault="001B155A" w:rsidP="001B155A">
      <w:pPr>
        <w:pStyle w:val="af4"/>
        <w:ind w:right="-1"/>
        <w:jc w:val="both"/>
        <w:rPr>
          <w:rFonts w:ascii="Times New Roman" w:hAnsi="Times New Roman"/>
          <w:sz w:val="18"/>
          <w:szCs w:val="18"/>
        </w:rPr>
      </w:pPr>
    </w:p>
    <w:p w:rsidR="001B155A" w:rsidRPr="0058137D" w:rsidRDefault="001B155A" w:rsidP="001B155A">
      <w:pPr>
        <w:pStyle w:val="af4"/>
        <w:ind w:right="-1"/>
        <w:jc w:val="both"/>
        <w:rPr>
          <w:rFonts w:ascii="Times New Roman" w:hAnsi="Times New Roman"/>
          <w:sz w:val="18"/>
          <w:szCs w:val="18"/>
        </w:rPr>
      </w:pPr>
    </w:p>
    <w:p w:rsidR="001B155A" w:rsidRPr="0058137D" w:rsidRDefault="001B155A" w:rsidP="001B155A">
      <w:pPr>
        <w:pStyle w:val="af4"/>
        <w:ind w:right="3402"/>
        <w:jc w:val="right"/>
        <w:rPr>
          <w:rFonts w:ascii="Times New Roman" w:hAnsi="Times New Roman"/>
          <w:b/>
          <w:sz w:val="18"/>
          <w:szCs w:val="18"/>
        </w:rPr>
      </w:pPr>
      <w:r w:rsidRPr="0058137D">
        <w:rPr>
          <w:rFonts w:ascii="Times New Roman" w:hAnsi="Times New Roman"/>
          <w:b/>
          <w:sz w:val="18"/>
          <w:szCs w:val="18"/>
        </w:rPr>
        <w:lastRenderedPageBreak/>
        <w:t xml:space="preserve">                                                                                 постановление</w:t>
      </w:r>
    </w:p>
    <w:p w:rsidR="001B155A" w:rsidRPr="0058137D" w:rsidRDefault="001B155A" w:rsidP="001B155A">
      <w:pPr>
        <w:pStyle w:val="af4"/>
        <w:ind w:right="567"/>
        <w:rPr>
          <w:rFonts w:ascii="Times New Roman" w:hAnsi="Times New Roman"/>
          <w:sz w:val="18"/>
          <w:szCs w:val="18"/>
        </w:rPr>
      </w:pPr>
    </w:p>
    <w:p w:rsidR="001B155A" w:rsidRPr="0058137D" w:rsidRDefault="001B155A" w:rsidP="001B155A">
      <w:pPr>
        <w:pStyle w:val="af4"/>
        <w:ind w:right="567"/>
        <w:rPr>
          <w:rFonts w:ascii="Times New Roman" w:hAnsi="Times New Roman"/>
          <w:sz w:val="18"/>
          <w:szCs w:val="18"/>
        </w:rPr>
      </w:pPr>
      <w:r w:rsidRPr="0058137D">
        <w:rPr>
          <w:rFonts w:ascii="Times New Roman" w:hAnsi="Times New Roman"/>
          <w:sz w:val="18"/>
          <w:szCs w:val="18"/>
        </w:rPr>
        <w:t xml:space="preserve">от 05 апреля 2018 года                </w:t>
      </w:r>
    </w:p>
    <w:p w:rsidR="001B155A" w:rsidRPr="0058137D" w:rsidRDefault="001B155A" w:rsidP="001B155A">
      <w:pPr>
        <w:pStyle w:val="af4"/>
        <w:ind w:right="567"/>
        <w:rPr>
          <w:rFonts w:ascii="Times New Roman" w:hAnsi="Times New Roman"/>
          <w:sz w:val="18"/>
          <w:szCs w:val="18"/>
        </w:rPr>
      </w:pPr>
      <w:r w:rsidRPr="0058137D">
        <w:rPr>
          <w:rFonts w:ascii="Times New Roman" w:hAnsi="Times New Roman"/>
          <w:sz w:val="18"/>
          <w:szCs w:val="18"/>
        </w:rPr>
        <w:t xml:space="preserve"> с. </w:t>
      </w:r>
      <w:proofErr w:type="spellStart"/>
      <w:r w:rsidRPr="0058137D">
        <w:rPr>
          <w:rFonts w:ascii="Times New Roman" w:hAnsi="Times New Roman"/>
          <w:sz w:val="18"/>
          <w:szCs w:val="18"/>
        </w:rPr>
        <w:t>Ницинское</w:t>
      </w:r>
      <w:proofErr w:type="spellEnd"/>
      <w:r w:rsidRPr="0058137D">
        <w:rPr>
          <w:rFonts w:ascii="Times New Roman" w:hAnsi="Times New Roman"/>
          <w:sz w:val="18"/>
          <w:szCs w:val="18"/>
        </w:rPr>
        <w:t xml:space="preserve">                                      №44</w:t>
      </w:r>
    </w:p>
    <w:tbl>
      <w:tblPr>
        <w:tblW w:w="9232" w:type="dxa"/>
        <w:jc w:val="center"/>
        <w:tblInd w:w="514" w:type="dxa"/>
        <w:tblLayout w:type="fixed"/>
        <w:tblCellMar>
          <w:left w:w="70" w:type="dxa"/>
          <w:right w:w="70" w:type="dxa"/>
        </w:tblCellMar>
        <w:tblLook w:val="04A0" w:firstRow="1" w:lastRow="0" w:firstColumn="1" w:lastColumn="0" w:noHBand="0" w:noVBand="1"/>
      </w:tblPr>
      <w:tblGrid>
        <w:gridCol w:w="9232"/>
      </w:tblGrid>
      <w:tr w:rsidR="001B155A" w:rsidRPr="0058137D" w:rsidTr="00676B9C">
        <w:trPr>
          <w:trHeight w:val="1036"/>
          <w:jc w:val="center"/>
        </w:trPr>
        <w:tc>
          <w:tcPr>
            <w:tcW w:w="9232" w:type="dxa"/>
            <w:hideMark/>
          </w:tcPr>
          <w:p w:rsidR="001B155A" w:rsidRPr="0058137D" w:rsidRDefault="001B155A" w:rsidP="00676B9C">
            <w:pPr>
              <w:pStyle w:val="af4"/>
              <w:ind w:left="1066" w:right="1505" w:firstLine="142"/>
              <w:rPr>
                <w:rFonts w:ascii="Times New Roman" w:hAnsi="Times New Roman"/>
                <w:b/>
                <w:sz w:val="18"/>
                <w:szCs w:val="18"/>
              </w:rPr>
            </w:pPr>
          </w:p>
          <w:p w:rsidR="001B155A" w:rsidRPr="0058137D" w:rsidRDefault="001B155A" w:rsidP="00676B9C">
            <w:pPr>
              <w:pStyle w:val="af4"/>
              <w:ind w:left="1066" w:right="1505" w:firstLine="142"/>
              <w:rPr>
                <w:rFonts w:ascii="Times New Roman" w:hAnsi="Times New Roman"/>
                <w:b/>
                <w:sz w:val="18"/>
                <w:szCs w:val="18"/>
              </w:rPr>
            </w:pPr>
          </w:p>
          <w:p w:rsidR="001B155A" w:rsidRPr="0058137D" w:rsidRDefault="001B155A" w:rsidP="00676B9C">
            <w:pPr>
              <w:pStyle w:val="af4"/>
              <w:ind w:left="1066" w:right="1505" w:firstLine="142"/>
              <w:rPr>
                <w:rFonts w:ascii="Times New Roman" w:hAnsi="Times New Roman"/>
                <w:b/>
                <w:sz w:val="18"/>
                <w:szCs w:val="18"/>
              </w:rPr>
            </w:pPr>
            <w:r w:rsidRPr="0058137D">
              <w:rPr>
                <w:rFonts w:ascii="Times New Roman" w:hAnsi="Times New Roman"/>
                <w:b/>
                <w:sz w:val="18"/>
                <w:szCs w:val="18"/>
              </w:rPr>
              <w:t>Об утверждении муниципальной долгосрочной  целевой  программы</w:t>
            </w:r>
          </w:p>
          <w:p w:rsidR="001B155A" w:rsidRPr="0058137D" w:rsidRDefault="001B155A" w:rsidP="00676B9C">
            <w:pPr>
              <w:pStyle w:val="af4"/>
              <w:ind w:left="1066" w:right="1505" w:firstLine="142"/>
              <w:rPr>
                <w:rFonts w:ascii="Times New Roman" w:hAnsi="Times New Roman"/>
                <w:b/>
                <w:sz w:val="18"/>
                <w:szCs w:val="18"/>
              </w:rPr>
            </w:pPr>
            <w:r w:rsidRPr="0058137D">
              <w:rPr>
                <w:rFonts w:ascii="Times New Roman" w:hAnsi="Times New Roman"/>
                <w:b/>
                <w:sz w:val="18"/>
                <w:szCs w:val="18"/>
              </w:rPr>
              <w:t xml:space="preserve">«Развитие  противопожарного водоснабжения  на территории </w:t>
            </w:r>
            <w:proofErr w:type="spellStart"/>
            <w:r w:rsidRPr="0058137D">
              <w:rPr>
                <w:rFonts w:ascii="Times New Roman" w:hAnsi="Times New Roman"/>
                <w:b/>
                <w:sz w:val="18"/>
                <w:szCs w:val="18"/>
              </w:rPr>
              <w:t>Ницинского</w:t>
            </w:r>
            <w:proofErr w:type="spellEnd"/>
            <w:r w:rsidRPr="0058137D">
              <w:rPr>
                <w:rFonts w:ascii="Times New Roman" w:hAnsi="Times New Roman"/>
                <w:b/>
                <w:sz w:val="18"/>
                <w:szCs w:val="18"/>
              </w:rPr>
              <w:t xml:space="preserve">  сельского поселения  на 2018-2022 годы»</w:t>
            </w:r>
          </w:p>
        </w:tc>
      </w:tr>
    </w:tbl>
    <w:p w:rsidR="001B155A" w:rsidRPr="0058137D" w:rsidRDefault="001B155A" w:rsidP="001B155A">
      <w:pPr>
        <w:pStyle w:val="af4"/>
        <w:ind w:right="567"/>
        <w:rPr>
          <w:rFonts w:ascii="Times New Roman" w:hAnsi="Times New Roman"/>
          <w:b/>
          <w:sz w:val="18"/>
          <w:szCs w:val="18"/>
        </w:rPr>
      </w:pPr>
    </w:p>
    <w:p w:rsidR="001B155A" w:rsidRPr="0058137D" w:rsidRDefault="001B155A" w:rsidP="001B155A">
      <w:pPr>
        <w:pStyle w:val="af4"/>
        <w:ind w:right="567"/>
        <w:rPr>
          <w:rFonts w:ascii="Times New Roman" w:hAnsi="Times New Roman"/>
          <w:sz w:val="18"/>
          <w:szCs w:val="18"/>
        </w:rPr>
      </w:pPr>
      <w:r w:rsidRPr="0058137D">
        <w:rPr>
          <w:rFonts w:ascii="Times New Roman" w:hAnsi="Times New Roman"/>
          <w:sz w:val="18"/>
          <w:szCs w:val="1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Федеральным законом от 22.07.2008 № 123-ФЗ «Технический регламент о требованиях пожарной безопасности», руководствуясь Уставом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w:t>
      </w:r>
    </w:p>
    <w:p w:rsidR="001B155A" w:rsidRPr="0058137D" w:rsidRDefault="001B155A" w:rsidP="001B155A">
      <w:pPr>
        <w:pStyle w:val="af4"/>
        <w:ind w:right="567"/>
        <w:rPr>
          <w:rFonts w:ascii="Times New Roman" w:hAnsi="Times New Roman"/>
          <w:b/>
          <w:sz w:val="18"/>
          <w:szCs w:val="18"/>
        </w:rPr>
      </w:pPr>
      <w:r w:rsidRPr="0058137D">
        <w:rPr>
          <w:rFonts w:ascii="Times New Roman" w:hAnsi="Times New Roman"/>
          <w:sz w:val="18"/>
          <w:szCs w:val="18"/>
        </w:rPr>
        <w:t xml:space="preserve">   </w:t>
      </w:r>
    </w:p>
    <w:p w:rsidR="001B155A" w:rsidRPr="0058137D" w:rsidRDefault="001B155A" w:rsidP="001B155A">
      <w:pPr>
        <w:pStyle w:val="af4"/>
        <w:ind w:right="567"/>
        <w:rPr>
          <w:rFonts w:ascii="Times New Roman" w:hAnsi="Times New Roman"/>
          <w:b/>
          <w:sz w:val="18"/>
          <w:szCs w:val="18"/>
        </w:rPr>
      </w:pPr>
      <w:r w:rsidRPr="0058137D">
        <w:rPr>
          <w:rFonts w:ascii="Times New Roman" w:hAnsi="Times New Roman"/>
          <w:b/>
          <w:sz w:val="18"/>
          <w:szCs w:val="18"/>
        </w:rPr>
        <w:t>ПОСТАНОВЛЯЕТ:</w:t>
      </w:r>
    </w:p>
    <w:p w:rsidR="001B155A" w:rsidRPr="0058137D" w:rsidRDefault="001B155A" w:rsidP="001B155A">
      <w:pPr>
        <w:pStyle w:val="af4"/>
        <w:ind w:right="567"/>
        <w:rPr>
          <w:rFonts w:ascii="Times New Roman" w:hAnsi="Times New Roman"/>
          <w:sz w:val="18"/>
          <w:szCs w:val="18"/>
        </w:rPr>
      </w:pPr>
      <w:r w:rsidRPr="0058137D">
        <w:rPr>
          <w:rFonts w:ascii="Times New Roman" w:hAnsi="Times New Roman"/>
          <w:sz w:val="18"/>
          <w:szCs w:val="18"/>
        </w:rPr>
        <w:t xml:space="preserve">1. Утвердить муниципальную долгосрочную целевую программу </w:t>
      </w:r>
      <w:r w:rsidRPr="0058137D">
        <w:rPr>
          <w:rFonts w:ascii="Times New Roman" w:hAnsi="Times New Roman"/>
          <w:b/>
          <w:sz w:val="18"/>
          <w:szCs w:val="18"/>
        </w:rPr>
        <w:t>«</w:t>
      </w:r>
      <w:r w:rsidRPr="0058137D">
        <w:rPr>
          <w:rFonts w:ascii="Times New Roman" w:hAnsi="Times New Roman"/>
          <w:sz w:val="18"/>
          <w:szCs w:val="18"/>
        </w:rPr>
        <w:t xml:space="preserve">Развитие  противопожарного водоснабжения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на 2018-2022 годы</w:t>
      </w:r>
      <w:r w:rsidRPr="0058137D">
        <w:rPr>
          <w:rFonts w:ascii="Times New Roman" w:hAnsi="Times New Roman"/>
          <w:b/>
          <w:sz w:val="18"/>
          <w:szCs w:val="18"/>
        </w:rPr>
        <w:t xml:space="preserve">» </w:t>
      </w:r>
      <w:r w:rsidRPr="0058137D">
        <w:rPr>
          <w:rFonts w:ascii="Times New Roman" w:hAnsi="Times New Roman"/>
          <w:sz w:val="18"/>
          <w:szCs w:val="18"/>
        </w:rPr>
        <w:t xml:space="preserve">(прилагается).        </w:t>
      </w:r>
    </w:p>
    <w:p w:rsidR="001B155A" w:rsidRPr="0058137D" w:rsidRDefault="001B155A" w:rsidP="001B155A">
      <w:pPr>
        <w:pStyle w:val="af4"/>
        <w:ind w:right="567"/>
        <w:rPr>
          <w:rFonts w:ascii="Times New Roman" w:hAnsi="Times New Roman"/>
          <w:sz w:val="18"/>
          <w:szCs w:val="18"/>
        </w:rPr>
      </w:pPr>
      <w:r w:rsidRPr="0058137D">
        <w:rPr>
          <w:rFonts w:ascii="Times New Roman" w:hAnsi="Times New Roman"/>
          <w:sz w:val="18"/>
          <w:szCs w:val="18"/>
        </w:rPr>
        <w:t xml:space="preserve">2. Настоящее Постановление опубликовать в Информационном вестнике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«и разместить на официальном сайте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в </w:t>
      </w:r>
      <w:r w:rsidRPr="0058137D">
        <w:rPr>
          <w:rFonts w:ascii="Times New Roman" w:hAnsi="Times New Roman"/>
          <w:bCs/>
          <w:iCs/>
          <w:sz w:val="18"/>
          <w:szCs w:val="18"/>
        </w:rPr>
        <w:t>информационно-телекоммуникационной сети «Интернет».</w:t>
      </w:r>
    </w:p>
    <w:p w:rsidR="001B155A" w:rsidRPr="0058137D" w:rsidRDefault="001B155A" w:rsidP="001B155A">
      <w:pPr>
        <w:pStyle w:val="af4"/>
        <w:ind w:right="567"/>
        <w:rPr>
          <w:rFonts w:ascii="Times New Roman" w:hAnsi="Times New Roman"/>
          <w:sz w:val="18"/>
          <w:szCs w:val="18"/>
        </w:rPr>
      </w:pPr>
      <w:r w:rsidRPr="0058137D">
        <w:rPr>
          <w:rFonts w:ascii="Times New Roman" w:hAnsi="Times New Roman"/>
          <w:sz w:val="18"/>
          <w:szCs w:val="18"/>
        </w:rPr>
        <w:t xml:space="preserve">3. </w:t>
      </w:r>
      <w:proofErr w:type="gramStart"/>
      <w:r w:rsidRPr="0058137D">
        <w:rPr>
          <w:rFonts w:ascii="Times New Roman" w:hAnsi="Times New Roman"/>
          <w:sz w:val="18"/>
          <w:szCs w:val="18"/>
        </w:rPr>
        <w:t>Контроль за</w:t>
      </w:r>
      <w:proofErr w:type="gramEnd"/>
      <w:r w:rsidRPr="0058137D">
        <w:rPr>
          <w:rFonts w:ascii="Times New Roman" w:hAnsi="Times New Roman"/>
          <w:sz w:val="18"/>
          <w:szCs w:val="18"/>
        </w:rPr>
        <w:t xml:space="preserve"> исполнением настоящего постановления   оставляю за собой.</w:t>
      </w:r>
    </w:p>
    <w:p w:rsidR="001B155A" w:rsidRPr="0058137D" w:rsidRDefault="001B155A" w:rsidP="001B155A">
      <w:pPr>
        <w:pStyle w:val="af4"/>
        <w:ind w:right="567"/>
        <w:rPr>
          <w:rFonts w:ascii="Times New Roman" w:hAnsi="Times New Roman"/>
          <w:sz w:val="18"/>
          <w:szCs w:val="18"/>
        </w:rPr>
      </w:pPr>
    </w:p>
    <w:p w:rsidR="001B155A" w:rsidRPr="0058137D" w:rsidRDefault="001B155A" w:rsidP="001B155A">
      <w:pPr>
        <w:pStyle w:val="af4"/>
        <w:ind w:right="567"/>
        <w:rPr>
          <w:rFonts w:ascii="Times New Roman" w:hAnsi="Times New Roman"/>
          <w:sz w:val="18"/>
          <w:szCs w:val="18"/>
        </w:rPr>
      </w:pPr>
    </w:p>
    <w:p w:rsidR="001B155A" w:rsidRPr="0058137D" w:rsidRDefault="001B155A" w:rsidP="001B155A">
      <w:pPr>
        <w:pStyle w:val="af4"/>
        <w:ind w:right="567"/>
        <w:rPr>
          <w:rFonts w:ascii="Times New Roman" w:hAnsi="Times New Roman"/>
          <w:sz w:val="18"/>
          <w:szCs w:val="18"/>
        </w:rPr>
      </w:pPr>
    </w:p>
    <w:p w:rsidR="001B155A" w:rsidRPr="0058137D" w:rsidRDefault="001B155A" w:rsidP="001B155A">
      <w:pPr>
        <w:pStyle w:val="af4"/>
        <w:ind w:right="567"/>
        <w:rPr>
          <w:rFonts w:ascii="Times New Roman" w:hAnsi="Times New Roman"/>
          <w:sz w:val="18"/>
          <w:szCs w:val="18"/>
        </w:rPr>
      </w:pPr>
      <w:r w:rsidRPr="0058137D">
        <w:rPr>
          <w:rFonts w:ascii="Times New Roman" w:hAnsi="Times New Roman"/>
          <w:sz w:val="18"/>
          <w:szCs w:val="18"/>
        </w:rPr>
        <w:t xml:space="preserve">Глава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w:t>
      </w:r>
      <w:proofErr w:type="spellStart"/>
      <w:r w:rsidRPr="0058137D">
        <w:rPr>
          <w:rFonts w:ascii="Times New Roman" w:hAnsi="Times New Roman"/>
          <w:sz w:val="18"/>
          <w:szCs w:val="18"/>
        </w:rPr>
        <w:t>Т.А.Кузеванова</w:t>
      </w:r>
      <w:proofErr w:type="spellEnd"/>
    </w:p>
    <w:p w:rsidR="001B155A" w:rsidRPr="0058137D" w:rsidRDefault="001B155A" w:rsidP="001B155A">
      <w:pPr>
        <w:pStyle w:val="af4"/>
        <w:ind w:right="567"/>
        <w:rPr>
          <w:rFonts w:ascii="Times New Roman" w:hAnsi="Times New Roman"/>
          <w:sz w:val="18"/>
          <w:szCs w:val="18"/>
        </w:rPr>
      </w:pPr>
    </w:p>
    <w:p w:rsidR="001B155A" w:rsidRPr="0058137D" w:rsidRDefault="001B155A" w:rsidP="001B155A">
      <w:pPr>
        <w:pStyle w:val="af4"/>
        <w:ind w:right="3402"/>
        <w:rPr>
          <w:rFonts w:ascii="Times New Roman" w:hAnsi="Times New Roman"/>
          <w:sz w:val="18"/>
          <w:szCs w:val="18"/>
        </w:rPr>
      </w:pPr>
      <w:r w:rsidRPr="0058137D">
        <w:rPr>
          <w:rFonts w:ascii="Times New Roman" w:hAnsi="Times New Roman"/>
          <w:sz w:val="18"/>
          <w:szCs w:val="18"/>
        </w:rPr>
        <w:t>Приложение</w:t>
      </w:r>
    </w:p>
    <w:p w:rsidR="001B155A" w:rsidRPr="0058137D" w:rsidRDefault="001B155A" w:rsidP="001B155A">
      <w:pPr>
        <w:pStyle w:val="af4"/>
        <w:ind w:right="3402"/>
        <w:rPr>
          <w:rFonts w:ascii="Times New Roman" w:hAnsi="Times New Roman"/>
          <w:sz w:val="18"/>
          <w:szCs w:val="18"/>
        </w:rPr>
      </w:pPr>
      <w:r w:rsidRPr="0058137D">
        <w:rPr>
          <w:rFonts w:ascii="Times New Roman" w:hAnsi="Times New Roman"/>
          <w:sz w:val="18"/>
          <w:szCs w:val="18"/>
        </w:rPr>
        <w:t>УТВЕРЖДЕНА</w:t>
      </w:r>
    </w:p>
    <w:p w:rsidR="001B155A" w:rsidRPr="0058137D" w:rsidRDefault="001B155A" w:rsidP="001B155A">
      <w:pPr>
        <w:pStyle w:val="af4"/>
        <w:ind w:right="3402"/>
        <w:rPr>
          <w:rFonts w:ascii="Times New Roman" w:hAnsi="Times New Roman"/>
          <w:sz w:val="18"/>
          <w:szCs w:val="18"/>
        </w:rPr>
      </w:pPr>
      <w:r w:rsidRPr="0058137D">
        <w:rPr>
          <w:rFonts w:ascii="Times New Roman" w:hAnsi="Times New Roman"/>
          <w:sz w:val="18"/>
          <w:szCs w:val="18"/>
        </w:rPr>
        <w:t>постановлением</w:t>
      </w:r>
    </w:p>
    <w:p w:rsidR="001B155A" w:rsidRPr="0058137D" w:rsidRDefault="001B155A" w:rsidP="001B155A">
      <w:pPr>
        <w:pStyle w:val="af4"/>
        <w:ind w:right="3402"/>
        <w:rPr>
          <w:rFonts w:ascii="Times New Roman" w:hAnsi="Times New Roman"/>
          <w:sz w:val="18"/>
          <w:szCs w:val="18"/>
        </w:rPr>
      </w:pPr>
      <w:r w:rsidRPr="0058137D">
        <w:rPr>
          <w:rFonts w:ascii="Times New Roman" w:hAnsi="Times New Roman"/>
          <w:sz w:val="18"/>
          <w:szCs w:val="18"/>
        </w:rPr>
        <w:t>Главы</w:t>
      </w:r>
    </w:p>
    <w:p w:rsidR="001B155A" w:rsidRPr="0058137D" w:rsidRDefault="001B155A" w:rsidP="001B155A">
      <w:pPr>
        <w:pStyle w:val="af4"/>
        <w:ind w:right="3402"/>
        <w:rPr>
          <w:rFonts w:ascii="Times New Roman" w:hAnsi="Times New Roman"/>
          <w:sz w:val="18"/>
          <w:szCs w:val="18"/>
        </w:rPr>
      </w:pPr>
      <w:proofErr w:type="spellStart"/>
      <w:r w:rsidRPr="0058137D">
        <w:rPr>
          <w:rFonts w:ascii="Times New Roman" w:hAnsi="Times New Roman"/>
          <w:sz w:val="18"/>
          <w:szCs w:val="18"/>
        </w:rPr>
        <w:t>Ницинского</w:t>
      </w:r>
      <w:proofErr w:type="spellEnd"/>
    </w:p>
    <w:p w:rsidR="001B155A" w:rsidRPr="0058137D" w:rsidRDefault="001B155A" w:rsidP="001B155A">
      <w:pPr>
        <w:pStyle w:val="af4"/>
        <w:ind w:right="3402"/>
        <w:rPr>
          <w:rFonts w:ascii="Times New Roman" w:hAnsi="Times New Roman"/>
          <w:sz w:val="18"/>
          <w:szCs w:val="18"/>
        </w:rPr>
      </w:pPr>
      <w:r w:rsidRPr="0058137D">
        <w:rPr>
          <w:rFonts w:ascii="Times New Roman" w:hAnsi="Times New Roman"/>
          <w:sz w:val="18"/>
          <w:szCs w:val="18"/>
        </w:rPr>
        <w:t>сельского поселения</w:t>
      </w:r>
    </w:p>
    <w:p w:rsidR="001B155A" w:rsidRPr="0058137D" w:rsidRDefault="001B155A" w:rsidP="001B155A">
      <w:pPr>
        <w:pStyle w:val="af4"/>
        <w:ind w:right="3402"/>
        <w:rPr>
          <w:rFonts w:ascii="Times New Roman" w:hAnsi="Times New Roman"/>
          <w:sz w:val="18"/>
          <w:szCs w:val="18"/>
        </w:rPr>
      </w:pPr>
      <w:r w:rsidRPr="0058137D">
        <w:rPr>
          <w:rFonts w:ascii="Times New Roman" w:hAnsi="Times New Roman"/>
          <w:sz w:val="18"/>
          <w:szCs w:val="18"/>
        </w:rPr>
        <w:t>от 05.04.2018г.  №44</w:t>
      </w:r>
    </w:p>
    <w:p w:rsidR="001B155A" w:rsidRPr="0058137D" w:rsidRDefault="001B155A" w:rsidP="001B155A">
      <w:pPr>
        <w:pStyle w:val="af4"/>
        <w:ind w:right="3402"/>
        <w:jc w:val="right"/>
        <w:rPr>
          <w:rFonts w:ascii="Times New Roman" w:hAnsi="Times New Roman"/>
          <w:b/>
          <w:color w:val="000000"/>
          <w:sz w:val="18"/>
          <w:szCs w:val="18"/>
        </w:rPr>
      </w:pPr>
    </w:p>
    <w:p w:rsidR="001B155A" w:rsidRPr="0058137D" w:rsidRDefault="001B155A" w:rsidP="001B155A">
      <w:pPr>
        <w:pStyle w:val="af4"/>
        <w:ind w:right="3402"/>
        <w:rPr>
          <w:rFonts w:ascii="Times New Roman" w:hAnsi="Times New Roman"/>
          <w:b/>
          <w:color w:val="000000"/>
          <w:sz w:val="18"/>
          <w:szCs w:val="18"/>
        </w:rPr>
      </w:pPr>
    </w:p>
    <w:p w:rsidR="001B155A" w:rsidRPr="0058137D" w:rsidRDefault="001B155A" w:rsidP="001B155A">
      <w:pPr>
        <w:pStyle w:val="af4"/>
        <w:ind w:right="3402"/>
        <w:rPr>
          <w:rFonts w:ascii="Times New Roman" w:hAnsi="Times New Roman"/>
          <w:b/>
          <w:color w:val="000000"/>
          <w:sz w:val="18"/>
          <w:szCs w:val="18"/>
        </w:rPr>
      </w:pPr>
      <w:proofErr w:type="gramStart"/>
      <w:r w:rsidRPr="0058137D">
        <w:rPr>
          <w:rFonts w:ascii="Times New Roman" w:hAnsi="Times New Roman"/>
          <w:b/>
          <w:color w:val="000000"/>
          <w:sz w:val="18"/>
          <w:szCs w:val="18"/>
        </w:rPr>
        <w:t>Муниципальная </w:t>
      </w:r>
      <w:hyperlink r:id="rId20" w:anchor="YANDEX_23" w:history="1"/>
      <w:bookmarkStart w:id="3" w:name="YANDEX_23"/>
      <w:bookmarkEnd w:id="3"/>
      <w:r w:rsidR="00286131" w:rsidRPr="0058137D">
        <w:rPr>
          <w:rFonts w:ascii="Times New Roman" w:hAnsi="Times New Roman"/>
          <w:b/>
          <w:color w:val="000000"/>
          <w:sz w:val="18"/>
          <w:szCs w:val="18"/>
        </w:rPr>
        <w:fldChar w:fldCharType="begin"/>
      </w:r>
      <w:r w:rsidRPr="0058137D">
        <w:rPr>
          <w:rFonts w:ascii="Times New Roman" w:hAnsi="Times New Roman"/>
          <w:b/>
          <w:color w:val="000000"/>
          <w:sz w:val="18"/>
          <w:szCs w:val="1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"YANDEX_22" </w:instrText>
      </w:r>
      <w:r w:rsidR="00286131" w:rsidRPr="0058137D">
        <w:rPr>
          <w:rFonts w:ascii="Times New Roman" w:hAnsi="Times New Roman"/>
          <w:b/>
          <w:color w:val="000000"/>
          <w:sz w:val="18"/>
          <w:szCs w:val="18"/>
        </w:rPr>
        <w:fldChar w:fldCharType="end"/>
      </w:r>
      <w:r w:rsidRPr="0058137D">
        <w:rPr>
          <w:rFonts w:ascii="Times New Roman" w:hAnsi="Times New Roman"/>
          <w:b/>
          <w:color w:val="000000"/>
          <w:sz w:val="18"/>
          <w:szCs w:val="18"/>
        </w:rPr>
        <w:t>целевая </w:t>
      </w:r>
      <w:hyperlink r:id="rId21" w:anchor="YANDEX_24" w:history="1"/>
      <w:r w:rsidRPr="0058137D">
        <w:rPr>
          <w:rFonts w:ascii="Times New Roman" w:hAnsi="Times New Roman"/>
          <w:b/>
          <w:color w:val="000000"/>
          <w:sz w:val="18"/>
          <w:szCs w:val="18"/>
        </w:rPr>
        <w:t>программа</w:t>
      </w:r>
      <w:proofErr w:type="gramEnd"/>
      <w:r w:rsidRPr="0058137D">
        <w:rPr>
          <w:rFonts w:ascii="Times New Roman" w:hAnsi="Times New Roman"/>
          <w:b/>
          <w:color w:val="000000"/>
          <w:sz w:val="18"/>
          <w:szCs w:val="18"/>
        </w:rPr>
        <w:t> </w:t>
      </w:r>
      <w:hyperlink r:id="rId22" w:anchor="YANDEX_25" w:history="1"/>
    </w:p>
    <w:p w:rsidR="001B155A" w:rsidRPr="0058137D" w:rsidRDefault="001B155A" w:rsidP="001B155A">
      <w:pPr>
        <w:pStyle w:val="af4"/>
        <w:ind w:right="3402"/>
        <w:rPr>
          <w:rFonts w:ascii="Times New Roman" w:hAnsi="Times New Roman"/>
          <w:b/>
          <w:sz w:val="18"/>
          <w:szCs w:val="18"/>
        </w:rPr>
      </w:pPr>
      <w:r w:rsidRPr="0058137D">
        <w:rPr>
          <w:rFonts w:ascii="Times New Roman" w:hAnsi="Times New Roman"/>
          <w:b/>
          <w:sz w:val="18"/>
          <w:szCs w:val="18"/>
        </w:rPr>
        <w:t xml:space="preserve">«Развитие противопожарного водоснабжения на территории </w:t>
      </w:r>
      <w:proofErr w:type="spellStart"/>
      <w:r w:rsidRPr="0058137D">
        <w:rPr>
          <w:rFonts w:ascii="Times New Roman" w:hAnsi="Times New Roman"/>
          <w:b/>
          <w:sz w:val="18"/>
          <w:szCs w:val="18"/>
        </w:rPr>
        <w:t>Ницинского</w:t>
      </w:r>
      <w:proofErr w:type="spellEnd"/>
      <w:r w:rsidRPr="0058137D">
        <w:rPr>
          <w:rFonts w:ascii="Times New Roman" w:hAnsi="Times New Roman"/>
          <w:b/>
          <w:sz w:val="18"/>
          <w:szCs w:val="18"/>
        </w:rPr>
        <w:t xml:space="preserve"> сельского поселения</w:t>
      </w:r>
    </w:p>
    <w:p w:rsidR="001B155A" w:rsidRPr="0058137D" w:rsidRDefault="001B155A" w:rsidP="001B155A">
      <w:pPr>
        <w:pStyle w:val="af4"/>
        <w:ind w:right="3402"/>
        <w:rPr>
          <w:rFonts w:ascii="Times New Roman" w:hAnsi="Times New Roman"/>
          <w:b/>
          <w:sz w:val="18"/>
          <w:szCs w:val="18"/>
        </w:rPr>
      </w:pPr>
      <w:r w:rsidRPr="0058137D">
        <w:rPr>
          <w:rFonts w:ascii="Times New Roman" w:hAnsi="Times New Roman"/>
          <w:b/>
          <w:sz w:val="18"/>
          <w:szCs w:val="18"/>
        </w:rPr>
        <w:t>на 2018-2022 годы»</w:t>
      </w:r>
    </w:p>
    <w:p w:rsidR="001B155A" w:rsidRPr="0058137D" w:rsidRDefault="001B155A" w:rsidP="001B155A">
      <w:pPr>
        <w:pStyle w:val="af4"/>
        <w:ind w:right="3402"/>
        <w:rPr>
          <w:rFonts w:ascii="Times New Roman" w:hAnsi="Times New Roman"/>
          <w:b/>
          <w:color w:val="000000"/>
          <w:sz w:val="18"/>
          <w:szCs w:val="18"/>
        </w:rPr>
      </w:pPr>
    </w:p>
    <w:p w:rsidR="001B155A" w:rsidRPr="0058137D" w:rsidRDefault="001B155A" w:rsidP="001B155A">
      <w:pPr>
        <w:pStyle w:val="af4"/>
        <w:ind w:right="3402"/>
        <w:rPr>
          <w:rFonts w:ascii="Times New Roman" w:hAnsi="Times New Roman"/>
          <w:b/>
          <w:sz w:val="18"/>
          <w:szCs w:val="18"/>
        </w:rPr>
      </w:pPr>
      <w:r w:rsidRPr="0058137D">
        <w:rPr>
          <w:rFonts w:ascii="Times New Roman" w:hAnsi="Times New Roman"/>
          <w:b/>
          <w:color w:val="000000"/>
          <w:sz w:val="18"/>
          <w:szCs w:val="18"/>
        </w:rPr>
        <w:t xml:space="preserve">                             </w:t>
      </w:r>
      <w:r w:rsidRPr="0058137D">
        <w:rPr>
          <w:rFonts w:ascii="Times New Roman" w:hAnsi="Times New Roman"/>
          <w:b/>
          <w:sz w:val="18"/>
          <w:szCs w:val="18"/>
        </w:rPr>
        <w:t>Паспорт Программы</w:t>
      </w:r>
    </w:p>
    <w:p w:rsidR="001B155A" w:rsidRPr="0058137D" w:rsidRDefault="001B155A" w:rsidP="001B155A">
      <w:pPr>
        <w:pStyle w:val="af4"/>
        <w:ind w:right="3402"/>
        <w:rPr>
          <w:rFonts w:ascii="Times New Roman" w:hAnsi="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103"/>
      </w:tblGrid>
      <w:tr w:rsidR="001B155A" w:rsidRPr="0058137D" w:rsidTr="00676B9C">
        <w:tc>
          <w:tcPr>
            <w:tcW w:w="1951"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Наименование Программы</w:t>
            </w:r>
          </w:p>
        </w:tc>
        <w:tc>
          <w:tcPr>
            <w:tcW w:w="5103"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 xml:space="preserve">«Развитие  противопожарного водоснабжения  на территории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на 2018-2022 годы» </w:t>
            </w:r>
          </w:p>
        </w:tc>
      </w:tr>
      <w:tr w:rsidR="001B155A" w:rsidRPr="0058137D" w:rsidTr="00676B9C">
        <w:tc>
          <w:tcPr>
            <w:tcW w:w="1951"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Основание разработки Программы</w:t>
            </w:r>
          </w:p>
        </w:tc>
        <w:tc>
          <w:tcPr>
            <w:tcW w:w="5103"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 xml:space="preserve">Федеральный закон от 06.10.2003 № 131-ФЗ «Об общих принципах организации местного самоуправления в Российской Федерации»; ст.19 Федерального закона от 21.12.1994 № 69-ФЗ «О пожарной безопасности», ст.63 Федерального закона от 22.07.2008 № 123-ФЗ «Технический регламент о требованиях пожарной безопасности» </w:t>
            </w:r>
          </w:p>
        </w:tc>
      </w:tr>
      <w:tr w:rsidR="001B155A" w:rsidRPr="0058137D" w:rsidTr="00676B9C">
        <w:tc>
          <w:tcPr>
            <w:tcW w:w="1951"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Основной разработчик Программы</w:t>
            </w:r>
          </w:p>
        </w:tc>
        <w:tc>
          <w:tcPr>
            <w:tcW w:w="5103"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 xml:space="preserve">Администрация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tc>
      </w:tr>
      <w:tr w:rsidR="001B155A" w:rsidRPr="0058137D" w:rsidTr="00676B9C">
        <w:tc>
          <w:tcPr>
            <w:tcW w:w="1951"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Цели и задачи Программы</w:t>
            </w:r>
          </w:p>
        </w:tc>
        <w:tc>
          <w:tcPr>
            <w:tcW w:w="5103"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 xml:space="preserve">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от пожаров.</w:t>
            </w:r>
          </w:p>
        </w:tc>
      </w:tr>
      <w:tr w:rsidR="001B155A" w:rsidRPr="0058137D" w:rsidTr="00676B9C">
        <w:tc>
          <w:tcPr>
            <w:tcW w:w="1951"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Сроки реализации Программы</w:t>
            </w:r>
          </w:p>
        </w:tc>
        <w:tc>
          <w:tcPr>
            <w:tcW w:w="5103"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2018-2022  годы</w:t>
            </w:r>
          </w:p>
        </w:tc>
      </w:tr>
      <w:tr w:rsidR="001B155A" w:rsidRPr="0058137D" w:rsidTr="00676B9C">
        <w:tc>
          <w:tcPr>
            <w:tcW w:w="1951"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Перечень основных мероприятий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 xml:space="preserve"> - Обеспечение первичных мер пожарной безопасности в границах поселения.      </w:t>
            </w:r>
          </w:p>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 xml:space="preserve"> - Применение современных сре</w:t>
            </w:r>
            <w:proofErr w:type="gramStart"/>
            <w:r w:rsidRPr="0058137D">
              <w:rPr>
                <w:rFonts w:ascii="Times New Roman" w:hAnsi="Times New Roman"/>
                <w:sz w:val="18"/>
                <w:szCs w:val="18"/>
              </w:rPr>
              <w:t>дств пр</w:t>
            </w:r>
            <w:proofErr w:type="gramEnd"/>
            <w:r w:rsidRPr="0058137D">
              <w:rPr>
                <w:rFonts w:ascii="Times New Roman" w:hAnsi="Times New Roman"/>
                <w:sz w:val="18"/>
                <w:szCs w:val="18"/>
              </w:rPr>
              <w:t xml:space="preserve">отивопожарной защиты. </w:t>
            </w:r>
          </w:p>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 Совершенствование сетей наружного противопожарного водоснабжения.</w:t>
            </w:r>
          </w:p>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  Создание необходимых условий для предупреждения и тушения пожаров.</w:t>
            </w:r>
          </w:p>
        </w:tc>
      </w:tr>
      <w:tr w:rsidR="001B155A" w:rsidRPr="0058137D" w:rsidTr="00676B9C">
        <w:tc>
          <w:tcPr>
            <w:tcW w:w="1951"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Исполнитель Программы</w:t>
            </w:r>
          </w:p>
        </w:tc>
        <w:tc>
          <w:tcPr>
            <w:tcW w:w="5103"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 xml:space="preserve">Администрация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tc>
      </w:tr>
      <w:tr w:rsidR="001B155A" w:rsidRPr="0058137D" w:rsidTr="00676B9C">
        <w:tc>
          <w:tcPr>
            <w:tcW w:w="1951"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Объемы и источники финансирования Программы</w:t>
            </w:r>
          </w:p>
        </w:tc>
        <w:tc>
          <w:tcPr>
            <w:tcW w:w="5103"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 xml:space="preserve">Финансирование мероприятий осуществляется за счет средств бюджета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и областного бюджета. Мероприятия Программы и объемы их финансирования подлежат ежегодной корректировке:</w:t>
            </w:r>
          </w:p>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- 2018 год –  616.0 тыс. руб.;</w:t>
            </w:r>
          </w:p>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- 2019 год –  616.0 тыс. руб.;</w:t>
            </w:r>
          </w:p>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- 2020 год –  616.0 тыс. руб.;</w:t>
            </w:r>
          </w:p>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- 2021 год –  616.0 тыс. руб.;</w:t>
            </w:r>
          </w:p>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- 2022 год -   616.0 тыс. руб.;</w:t>
            </w:r>
          </w:p>
        </w:tc>
      </w:tr>
      <w:tr w:rsidR="001B155A" w:rsidRPr="0058137D" w:rsidTr="00676B9C">
        <w:tc>
          <w:tcPr>
            <w:tcW w:w="1951"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Ожидаемые конечные результаты реализации Программы</w:t>
            </w:r>
          </w:p>
        </w:tc>
        <w:tc>
          <w:tcPr>
            <w:tcW w:w="5103"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 xml:space="preserve">- Укрепление пожарной безопасности территории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снижение количества пожаров, гибели и </w:t>
            </w:r>
            <w:proofErr w:type="spellStart"/>
            <w:r w:rsidRPr="0058137D">
              <w:rPr>
                <w:rFonts w:ascii="Times New Roman" w:hAnsi="Times New Roman"/>
                <w:sz w:val="18"/>
                <w:szCs w:val="18"/>
              </w:rPr>
              <w:t>травмирования</w:t>
            </w:r>
            <w:proofErr w:type="spellEnd"/>
            <w:r w:rsidRPr="0058137D">
              <w:rPr>
                <w:rFonts w:ascii="Times New Roman" w:hAnsi="Times New Roman"/>
                <w:sz w:val="18"/>
                <w:szCs w:val="18"/>
              </w:rPr>
              <w:t xml:space="preserve">  людей при пожарах, достигаемое за счет качественного обеспечения органами местного самоуправления первичных мер пожарной безопасности;</w:t>
            </w:r>
          </w:p>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 xml:space="preserve">- относительное сокращение материального ущерба от пожаров. </w:t>
            </w:r>
          </w:p>
        </w:tc>
      </w:tr>
      <w:tr w:rsidR="001B155A" w:rsidRPr="0058137D" w:rsidTr="00676B9C">
        <w:tc>
          <w:tcPr>
            <w:tcW w:w="1951"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rPr>
                <w:rFonts w:ascii="Times New Roman" w:hAnsi="Times New Roman"/>
                <w:sz w:val="18"/>
                <w:szCs w:val="18"/>
              </w:rPr>
            </w:pPr>
            <w:r w:rsidRPr="0058137D">
              <w:rPr>
                <w:rFonts w:ascii="Times New Roman" w:hAnsi="Times New Roman"/>
                <w:sz w:val="18"/>
                <w:szCs w:val="18"/>
              </w:rPr>
              <w:t>Организация  контроля</w:t>
            </w:r>
          </w:p>
        </w:tc>
        <w:tc>
          <w:tcPr>
            <w:tcW w:w="5103"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rPr>
                <w:rFonts w:ascii="Times New Roman" w:hAnsi="Times New Roman"/>
                <w:sz w:val="18"/>
                <w:szCs w:val="18"/>
              </w:rPr>
            </w:pPr>
            <w:proofErr w:type="gramStart"/>
            <w:r w:rsidRPr="0058137D">
              <w:rPr>
                <w:rFonts w:ascii="Times New Roman" w:hAnsi="Times New Roman"/>
                <w:sz w:val="18"/>
                <w:szCs w:val="18"/>
              </w:rPr>
              <w:t>Контроль за</w:t>
            </w:r>
            <w:proofErr w:type="gramEnd"/>
            <w:r w:rsidRPr="0058137D">
              <w:rPr>
                <w:rFonts w:ascii="Times New Roman" w:hAnsi="Times New Roman"/>
                <w:sz w:val="18"/>
                <w:szCs w:val="18"/>
              </w:rPr>
              <w:t xml:space="preserve"> исполнением Программы осуществляет  Глава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tc>
      </w:tr>
    </w:tbl>
    <w:p w:rsidR="001B155A" w:rsidRPr="0058137D" w:rsidRDefault="001B155A" w:rsidP="001B155A">
      <w:pPr>
        <w:pStyle w:val="af4"/>
        <w:ind w:right="3402"/>
        <w:rPr>
          <w:rFonts w:ascii="Times New Roman" w:hAnsi="Times New Roman"/>
          <w:sz w:val="18"/>
          <w:szCs w:val="18"/>
        </w:rPr>
      </w:pPr>
    </w:p>
    <w:p w:rsidR="001B155A" w:rsidRPr="0058137D" w:rsidRDefault="001B155A" w:rsidP="001B155A">
      <w:pPr>
        <w:pStyle w:val="af4"/>
        <w:ind w:right="1417"/>
        <w:rPr>
          <w:rFonts w:ascii="Times New Roman" w:hAnsi="Times New Roman"/>
          <w:sz w:val="18"/>
          <w:szCs w:val="18"/>
        </w:rPr>
      </w:pPr>
    </w:p>
    <w:p w:rsidR="001B155A" w:rsidRPr="0058137D" w:rsidRDefault="001B155A" w:rsidP="001B155A">
      <w:pPr>
        <w:pStyle w:val="af4"/>
        <w:ind w:right="425"/>
        <w:rPr>
          <w:rFonts w:ascii="Times New Roman" w:hAnsi="Times New Roman"/>
          <w:b/>
          <w:sz w:val="18"/>
          <w:szCs w:val="18"/>
        </w:rPr>
      </w:pPr>
      <w:r w:rsidRPr="0058137D">
        <w:rPr>
          <w:rFonts w:ascii="Times New Roman" w:hAnsi="Times New Roman"/>
          <w:b/>
          <w:sz w:val="18"/>
          <w:szCs w:val="18"/>
        </w:rPr>
        <w:t>1. Общие положения</w:t>
      </w:r>
    </w:p>
    <w:p w:rsidR="001B155A" w:rsidRPr="0058137D" w:rsidRDefault="001B155A" w:rsidP="001B155A">
      <w:pPr>
        <w:pStyle w:val="af4"/>
        <w:ind w:right="425"/>
        <w:rPr>
          <w:rFonts w:ascii="Times New Roman" w:hAnsi="Times New Roman"/>
          <w:b/>
          <w:color w:val="000000"/>
          <w:sz w:val="18"/>
          <w:szCs w:val="18"/>
        </w:rPr>
      </w:pPr>
      <w:r w:rsidRPr="0058137D">
        <w:rPr>
          <w:rFonts w:ascii="Times New Roman" w:hAnsi="Times New Roman"/>
          <w:sz w:val="18"/>
          <w:szCs w:val="18"/>
        </w:rPr>
        <w:t xml:space="preserve">        1.1. Муниципальная целевая программа «Развитие противопожарного водоснабжения на территории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на 2018-2022 годы»</w:t>
      </w:r>
      <w:r w:rsidRPr="0058137D">
        <w:rPr>
          <w:rFonts w:ascii="Times New Roman" w:hAnsi="Times New Roman"/>
          <w:b/>
          <w:i/>
          <w:sz w:val="18"/>
          <w:szCs w:val="18"/>
        </w:rPr>
        <w:t xml:space="preserve"> </w:t>
      </w:r>
      <w:r w:rsidRPr="0058137D">
        <w:rPr>
          <w:rFonts w:ascii="Times New Roman" w:hAnsi="Times New Roman"/>
          <w:sz w:val="18"/>
          <w:szCs w:val="18"/>
        </w:rPr>
        <w:t xml:space="preserve"> (далее - Программа) определяет </w:t>
      </w:r>
      <w:proofErr w:type="gramStart"/>
      <w:r w:rsidRPr="0058137D">
        <w:rPr>
          <w:rFonts w:ascii="Times New Roman" w:hAnsi="Times New Roman"/>
          <w:sz w:val="18"/>
          <w:szCs w:val="18"/>
        </w:rPr>
        <w:t>направления</w:t>
      </w:r>
      <w:proofErr w:type="gramEnd"/>
      <w:r w:rsidRPr="0058137D">
        <w:rPr>
          <w:rFonts w:ascii="Times New Roman" w:hAnsi="Times New Roman"/>
          <w:sz w:val="18"/>
          <w:szCs w:val="18"/>
        </w:rPr>
        <w:t xml:space="preserve"> и механизмы реализации полномочий по обеспечению первичных мер пожарной безопасности на территории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1B155A">
      <w:pPr>
        <w:pStyle w:val="af4"/>
        <w:ind w:right="425"/>
        <w:rPr>
          <w:rFonts w:ascii="Times New Roman" w:hAnsi="Times New Roman"/>
          <w:sz w:val="18"/>
          <w:szCs w:val="18"/>
        </w:rPr>
      </w:pPr>
      <w:r w:rsidRPr="0058137D">
        <w:rPr>
          <w:rFonts w:ascii="Times New Roman" w:hAnsi="Times New Roman"/>
          <w:sz w:val="18"/>
          <w:szCs w:val="18"/>
        </w:rPr>
        <w:t xml:space="preserve">        1.2.  Программа разработана в соответствии с нормативными актами Российской Федерации:</w:t>
      </w:r>
    </w:p>
    <w:p w:rsidR="001B155A" w:rsidRPr="0058137D" w:rsidRDefault="001B155A" w:rsidP="001B155A">
      <w:pPr>
        <w:pStyle w:val="af4"/>
        <w:ind w:right="425"/>
        <w:rPr>
          <w:rFonts w:ascii="Times New Roman" w:hAnsi="Times New Roman"/>
          <w:sz w:val="18"/>
          <w:szCs w:val="18"/>
        </w:rPr>
      </w:pPr>
      <w:r w:rsidRPr="0058137D">
        <w:rPr>
          <w:rFonts w:ascii="Times New Roman" w:hAnsi="Times New Roman"/>
          <w:sz w:val="18"/>
          <w:szCs w:val="18"/>
        </w:rPr>
        <w:lastRenderedPageBreak/>
        <w:t xml:space="preserve">Федеральным </w:t>
      </w:r>
      <w:hyperlink r:id="rId23" w:history="1">
        <w:r w:rsidRPr="0058137D">
          <w:rPr>
            <w:rStyle w:val="aff2"/>
            <w:rFonts w:ascii="Times New Roman" w:hAnsi="Times New Roman"/>
            <w:sz w:val="18"/>
            <w:szCs w:val="18"/>
          </w:rPr>
          <w:t>законом</w:t>
        </w:r>
      </w:hyperlink>
      <w:r w:rsidRPr="0058137D">
        <w:rPr>
          <w:rFonts w:ascii="Times New Roman" w:hAnsi="Times New Roman"/>
          <w:sz w:val="18"/>
          <w:szCs w:val="18"/>
        </w:rPr>
        <w:t xml:space="preserve"> от 6 октября </w:t>
      </w:r>
      <w:smartTag w:uri="urn:schemas-microsoft-com:office:smarttags" w:element="metricconverter">
        <w:smartTagPr>
          <w:attr w:name="ProductID" w:val="2003 г"/>
        </w:smartTagPr>
        <w:r w:rsidRPr="0058137D">
          <w:rPr>
            <w:rFonts w:ascii="Times New Roman" w:hAnsi="Times New Roman"/>
            <w:sz w:val="18"/>
            <w:szCs w:val="18"/>
          </w:rPr>
          <w:t>2003 г</w:t>
        </w:r>
      </w:smartTag>
      <w:r w:rsidRPr="0058137D">
        <w:rPr>
          <w:rFonts w:ascii="Times New Roman" w:hAnsi="Times New Roman"/>
          <w:sz w:val="18"/>
          <w:szCs w:val="18"/>
        </w:rPr>
        <w:t>ода № 131-ФЗ «Об общих принципах организации местного самоуправления в Российской Федерации»;</w:t>
      </w:r>
    </w:p>
    <w:p w:rsidR="001B155A" w:rsidRPr="0058137D" w:rsidRDefault="001B155A" w:rsidP="001B155A">
      <w:pPr>
        <w:pStyle w:val="af4"/>
        <w:ind w:right="425"/>
        <w:rPr>
          <w:rFonts w:ascii="Times New Roman" w:hAnsi="Times New Roman"/>
          <w:sz w:val="18"/>
          <w:szCs w:val="18"/>
        </w:rPr>
      </w:pPr>
      <w:r w:rsidRPr="0058137D">
        <w:rPr>
          <w:rFonts w:ascii="Times New Roman" w:hAnsi="Times New Roman"/>
          <w:sz w:val="18"/>
          <w:szCs w:val="18"/>
        </w:rPr>
        <w:t xml:space="preserve">Федеральным </w:t>
      </w:r>
      <w:hyperlink r:id="rId24" w:history="1">
        <w:r w:rsidRPr="0058137D">
          <w:rPr>
            <w:rStyle w:val="aff2"/>
            <w:rFonts w:ascii="Times New Roman" w:hAnsi="Times New Roman"/>
            <w:sz w:val="18"/>
            <w:szCs w:val="18"/>
          </w:rPr>
          <w:t>законом</w:t>
        </w:r>
      </w:hyperlink>
      <w:r w:rsidRPr="0058137D">
        <w:rPr>
          <w:rFonts w:ascii="Times New Roman" w:hAnsi="Times New Roman"/>
          <w:sz w:val="18"/>
          <w:szCs w:val="18"/>
        </w:rPr>
        <w:t xml:space="preserve"> от 21 декабря 1994 года № 69-ФЗ «О пожарной безопасности»;</w:t>
      </w:r>
    </w:p>
    <w:p w:rsidR="001B155A" w:rsidRPr="0058137D" w:rsidRDefault="001B155A" w:rsidP="001B155A">
      <w:pPr>
        <w:pStyle w:val="af4"/>
        <w:ind w:right="425"/>
        <w:rPr>
          <w:rFonts w:ascii="Times New Roman" w:hAnsi="Times New Roman"/>
          <w:sz w:val="18"/>
          <w:szCs w:val="18"/>
        </w:rPr>
      </w:pPr>
      <w:r w:rsidRPr="0058137D">
        <w:rPr>
          <w:rFonts w:ascii="Times New Roman" w:hAnsi="Times New Roman"/>
          <w:sz w:val="18"/>
          <w:szCs w:val="18"/>
        </w:rPr>
        <w:t>Федеральным законом от 22 июля 2008 года № 123-ФЗ «Технический регламент о требованиях пожарной безопасности»;</w:t>
      </w:r>
    </w:p>
    <w:p w:rsidR="001B155A" w:rsidRPr="0058137D" w:rsidRDefault="001B155A" w:rsidP="001B155A">
      <w:pPr>
        <w:pStyle w:val="af4"/>
        <w:ind w:right="425"/>
        <w:rPr>
          <w:rFonts w:ascii="Times New Roman" w:hAnsi="Times New Roman"/>
          <w:sz w:val="18"/>
          <w:szCs w:val="18"/>
        </w:rPr>
      </w:pPr>
      <w:r w:rsidRPr="0058137D">
        <w:rPr>
          <w:rFonts w:ascii="Times New Roman" w:hAnsi="Times New Roman"/>
          <w:sz w:val="18"/>
          <w:szCs w:val="18"/>
        </w:rPr>
        <w:t xml:space="preserve">   - Уставом </w:t>
      </w:r>
      <w:proofErr w:type="spellStart"/>
      <w:proofErr w:type="gramStart"/>
      <w:r w:rsidRPr="0058137D">
        <w:rPr>
          <w:rFonts w:ascii="Times New Roman" w:hAnsi="Times New Roman"/>
          <w:sz w:val="18"/>
          <w:szCs w:val="18"/>
        </w:rPr>
        <w:t>Уставом</w:t>
      </w:r>
      <w:proofErr w:type="spellEnd"/>
      <w:proofErr w:type="gramEnd"/>
      <w:r w:rsidRPr="0058137D">
        <w:rPr>
          <w:rFonts w:ascii="Times New Roman" w:hAnsi="Times New Roman"/>
          <w:sz w:val="18"/>
          <w:szCs w:val="18"/>
        </w:rPr>
        <w:t xml:space="preserve">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1B155A">
      <w:pPr>
        <w:pStyle w:val="af4"/>
        <w:ind w:right="425"/>
        <w:rPr>
          <w:rFonts w:ascii="Times New Roman" w:hAnsi="Times New Roman"/>
          <w:color w:val="000000"/>
          <w:sz w:val="18"/>
          <w:szCs w:val="18"/>
        </w:rPr>
      </w:pPr>
      <w:r w:rsidRPr="0058137D">
        <w:rPr>
          <w:rFonts w:ascii="Times New Roman" w:hAnsi="Times New Roman"/>
          <w:b/>
          <w:bCs/>
          <w:color w:val="000000"/>
          <w:sz w:val="18"/>
          <w:szCs w:val="18"/>
        </w:rPr>
        <w:t xml:space="preserve">       2.Сущность проблемы и необходимости ее решения программными методами</w:t>
      </w:r>
    </w:p>
    <w:p w:rsidR="001B155A" w:rsidRPr="0058137D" w:rsidRDefault="001B155A" w:rsidP="001B155A">
      <w:pPr>
        <w:pStyle w:val="af4"/>
        <w:ind w:right="425"/>
        <w:rPr>
          <w:rFonts w:ascii="Times New Roman" w:hAnsi="Times New Roman"/>
          <w:color w:val="000000"/>
          <w:sz w:val="18"/>
          <w:szCs w:val="18"/>
        </w:rPr>
      </w:pPr>
      <w:r w:rsidRPr="0058137D">
        <w:rPr>
          <w:rFonts w:ascii="Times New Roman" w:hAnsi="Times New Roman"/>
          <w:color w:val="000000"/>
          <w:sz w:val="18"/>
          <w:szCs w:val="18"/>
        </w:rPr>
        <w:t xml:space="preserve">      </w:t>
      </w:r>
      <w:proofErr w:type="gramStart"/>
      <w:r w:rsidRPr="0058137D">
        <w:rPr>
          <w:rFonts w:ascii="Times New Roman" w:hAnsi="Times New Roman"/>
          <w:color w:val="000000"/>
          <w:sz w:val="18"/>
          <w:szCs w:val="18"/>
        </w:rPr>
        <w:t>Обеспечение первичных мер</w:t>
      </w:r>
      <w:bookmarkStart w:id="4" w:name="YANDEX_53"/>
      <w:bookmarkEnd w:id="4"/>
      <w:r w:rsidRPr="0058137D">
        <w:rPr>
          <w:rFonts w:ascii="Times New Roman" w:hAnsi="Times New Roman"/>
          <w:color w:val="000000"/>
          <w:sz w:val="18"/>
          <w:szCs w:val="18"/>
        </w:rPr>
        <w:t xml:space="preserve"> </w:t>
      </w:r>
      <w:hyperlink r:id="rId25" w:anchor="YANDEX_52" w:history="1"/>
      <w:r w:rsidRPr="0058137D">
        <w:rPr>
          <w:rFonts w:ascii="Times New Roman" w:hAnsi="Times New Roman"/>
          <w:color w:val="000000"/>
          <w:sz w:val="18"/>
          <w:szCs w:val="18"/>
        </w:rPr>
        <w:t>пожарной </w:t>
      </w:r>
      <w:hyperlink r:id="rId26" w:anchor="YANDEX_54" w:history="1"/>
      <w:bookmarkStart w:id="5" w:name="YANDEX_54"/>
      <w:bookmarkEnd w:id="5"/>
      <w:r w:rsidR="00286131" w:rsidRPr="0058137D">
        <w:rPr>
          <w:rFonts w:ascii="Times New Roman" w:hAnsi="Times New Roman"/>
          <w:color w:val="000000"/>
          <w:sz w:val="18"/>
          <w:szCs w:val="18"/>
        </w:rPr>
        <w:fldChar w:fldCharType="begin"/>
      </w:r>
      <w:r w:rsidRPr="0058137D">
        <w:rPr>
          <w:rFonts w:ascii="Times New Roman" w:hAnsi="Times New Roman"/>
          <w:color w:val="000000"/>
          <w:sz w:val="18"/>
          <w:szCs w:val="1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"YANDEX_53" </w:instrText>
      </w:r>
      <w:r w:rsidR="00286131" w:rsidRPr="0058137D">
        <w:rPr>
          <w:rFonts w:ascii="Times New Roman" w:hAnsi="Times New Roman"/>
          <w:color w:val="000000"/>
          <w:sz w:val="18"/>
          <w:szCs w:val="18"/>
        </w:rPr>
        <w:fldChar w:fldCharType="end"/>
      </w:r>
      <w:r w:rsidRPr="0058137D">
        <w:rPr>
          <w:rFonts w:ascii="Times New Roman" w:hAnsi="Times New Roman"/>
          <w:color w:val="000000"/>
          <w:sz w:val="18"/>
          <w:szCs w:val="18"/>
        </w:rPr>
        <w:t>безопасности</w:t>
      </w:r>
      <w:proofErr w:type="gramEnd"/>
      <w:r w:rsidRPr="0058137D">
        <w:rPr>
          <w:rFonts w:ascii="Times New Roman" w:hAnsi="Times New Roman"/>
          <w:color w:val="000000"/>
          <w:sz w:val="18"/>
          <w:szCs w:val="18"/>
        </w:rPr>
        <w:t> </w:t>
      </w:r>
      <w:hyperlink r:id="rId27" w:anchor="YANDEX_55" w:history="1"/>
      <w:r w:rsidRPr="0058137D">
        <w:rPr>
          <w:rFonts w:ascii="Times New Roman" w:hAnsi="Times New Roman"/>
          <w:color w:val="000000"/>
          <w:sz w:val="18"/>
          <w:szCs w:val="18"/>
        </w:rPr>
        <w:t>– это условия сохранения жизни и здоровья людей, а также объектов и материальных ценностей от пожаров. Одной из причин низкого уровня пожарной безопасности является недостаточное финансирование на осуществление мероприятий по обеспечению первичных мер</w:t>
      </w:r>
      <w:bookmarkStart w:id="6" w:name="YANDEX_55"/>
      <w:bookmarkEnd w:id="6"/>
      <w:r w:rsidR="00286131" w:rsidRPr="0058137D">
        <w:rPr>
          <w:rFonts w:ascii="Times New Roman" w:hAnsi="Times New Roman"/>
          <w:color w:val="000000"/>
          <w:sz w:val="18"/>
          <w:szCs w:val="18"/>
        </w:rPr>
        <w:fldChar w:fldCharType="begin"/>
      </w:r>
      <w:r w:rsidRPr="0058137D">
        <w:rPr>
          <w:rFonts w:ascii="Times New Roman" w:hAnsi="Times New Roman"/>
          <w:color w:val="000000"/>
          <w:sz w:val="18"/>
          <w:szCs w:val="1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"YANDEX_54" </w:instrText>
      </w:r>
      <w:r w:rsidR="00286131" w:rsidRPr="0058137D">
        <w:rPr>
          <w:rFonts w:ascii="Times New Roman" w:hAnsi="Times New Roman"/>
          <w:color w:val="000000"/>
          <w:sz w:val="18"/>
          <w:szCs w:val="18"/>
        </w:rPr>
        <w:fldChar w:fldCharType="end"/>
      </w:r>
      <w:r w:rsidRPr="0058137D">
        <w:rPr>
          <w:rFonts w:ascii="Times New Roman" w:hAnsi="Times New Roman"/>
          <w:color w:val="000000"/>
          <w:sz w:val="18"/>
          <w:szCs w:val="18"/>
        </w:rPr>
        <w:t> пожарной </w:t>
      </w:r>
      <w:hyperlink r:id="rId28" w:anchor="YANDEX_56" w:history="1"/>
      <w:bookmarkStart w:id="7" w:name="YANDEX_56"/>
      <w:bookmarkEnd w:id="7"/>
      <w:r w:rsidR="00286131" w:rsidRPr="0058137D">
        <w:rPr>
          <w:rFonts w:ascii="Times New Roman" w:hAnsi="Times New Roman"/>
          <w:color w:val="000000"/>
          <w:sz w:val="18"/>
          <w:szCs w:val="18"/>
        </w:rPr>
        <w:fldChar w:fldCharType="begin"/>
      </w:r>
      <w:r w:rsidRPr="0058137D">
        <w:rPr>
          <w:rFonts w:ascii="Times New Roman" w:hAnsi="Times New Roman"/>
          <w:color w:val="000000"/>
          <w:sz w:val="18"/>
          <w:szCs w:val="1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"YANDEX_55" </w:instrText>
      </w:r>
      <w:r w:rsidR="00286131" w:rsidRPr="0058137D">
        <w:rPr>
          <w:rFonts w:ascii="Times New Roman" w:hAnsi="Times New Roman"/>
          <w:color w:val="000000"/>
          <w:sz w:val="18"/>
          <w:szCs w:val="18"/>
        </w:rPr>
        <w:fldChar w:fldCharType="end"/>
      </w:r>
      <w:r w:rsidRPr="0058137D">
        <w:rPr>
          <w:rFonts w:ascii="Times New Roman" w:hAnsi="Times New Roman"/>
          <w:color w:val="000000"/>
          <w:sz w:val="18"/>
          <w:szCs w:val="18"/>
        </w:rPr>
        <w:t xml:space="preserve">безопасности. В </w:t>
      </w:r>
      <w:proofErr w:type="spellStart"/>
      <w:r w:rsidRPr="0058137D">
        <w:rPr>
          <w:rFonts w:ascii="Times New Roman" w:hAnsi="Times New Roman"/>
          <w:color w:val="000000"/>
          <w:sz w:val="18"/>
          <w:szCs w:val="18"/>
        </w:rPr>
        <w:t>Ницинском</w:t>
      </w:r>
      <w:proofErr w:type="spellEnd"/>
      <w:r w:rsidRPr="0058137D">
        <w:rPr>
          <w:rFonts w:ascii="Times New Roman" w:hAnsi="Times New Roman"/>
          <w:color w:val="000000"/>
          <w:sz w:val="18"/>
          <w:szCs w:val="18"/>
        </w:rPr>
        <w:t xml:space="preserve"> сельском поселении имеются пожарные водоемы, мотопомпы, но, несмотря на это, процент  обеспеченности противопожарным водоснабжением остается на низком уровне, ввиду их недостаточного количества. По данным  проверок отдела надзорной деятельности по </w:t>
      </w:r>
      <w:proofErr w:type="spellStart"/>
      <w:r w:rsidRPr="0058137D">
        <w:rPr>
          <w:rFonts w:ascii="Times New Roman" w:hAnsi="Times New Roman"/>
          <w:color w:val="000000"/>
          <w:sz w:val="18"/>
          <w:szCs w:val="18"/>
        </w:rPr>
        <w:t>Слободо</w:t>
      </w:r>
      <w:proofErr w:type="spellEnd"/>
      <w:r w:rsidRPr="0058137D">
        <w:rPr>
          <w:rFonts w:ascii="Times New Roman" w:hAnsi="Times New Roman"/>
          <w:color w:val="000000"/>
          <w:sz w:val="18"/>
          <w:szCs w:val="18"/>
        </w:rPr>
        <w:t xml:space="preserve">-Туринскому району следует, что на территории сельского поселения не в полном объеме обеспечена </w:t>
      </w:r>
      <w:bookmarkStart w:id="8" w:name="YANDEX_57"/>
      <w:bookmarkEnd w:id="8"/>
      <w:r w:rsidR="00286131" w:rsidRPr="0058137D">
        <w:rPr>
          <w:rFonts w:ascii="Times New Roman" w:hAnsi="Times New Roman"/>
          <w:color w:val="000000"/>
          <w:sz w:val="18"/>
          <w:szCs w:val="18"/>
        </w:rPr>
        <w:fldChar w:fldCharType="begin"/>
      </w:r>
      <w:r w:rsidRPr="0058137D">
        <w:rPr>
          <w:rFonts w:ascii="Times New Roman" w:hAnsi="Times New Roman"/>
          <w:color w:val="000000"/>
          <w:sz w:val="18"/>
          <w:szCs w:val="1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"YANDEX_56" </w:instrText>
      </w:r>
      <w:r w:rsidR="00286131" w:rsidRPr="0058137D">
        <w:rPr>
          <w:rFonts w:ascii="Times New Roman" w:hAnsi="Times New Roman"/>
          <w:color w:val="000000"/>
          <w:sz w:val="18"/>
          <w:szCs w:val="18"/>
        </w:rPr>
        <w:fldChar w:fldCharType="end"/>
      </w:r>
      <w:r w:rsidRPr="0058137D">
        <w:rPr>
          <w:rFonts w:ascii="Times New Roman" w:hAnsi="Times New Roman"/>
          <w:color w:val="000000"/>
          <w:sz w:val="18"/>
          <w:szCs w:val="18"/>
        </w:rPr>
        <w:t> пожарная </w:t>
      </w:r>
      <w:hyperlink r:id="rId29" w:anchor="YANDEX_58" w:history="1"/>
      <w:r w:rsidRPr="0058137D">
        <w:rPr>
          <w:rFonts w:ascii="Times New Roman" w:hAnsi="Times New Roman"/>
          <w:color w:val="000000"/>
          <w:sz w:val="18"/>
          <w:szCs w:val="18"/>
        </w:rPr>
        <w:t xml:space="preserve"> </w:t>
      </w:r>
      <w:bookmarkStart w:id="9" w:name="YANDEX_58"/>
      <w:bookmarkEnd w:id="9"/>
      <w:r w:rsidR="00286131" w:rsidRPr="0058137D">
        <w:rPr>
          <w:rFonts w:ascii="Times New Roman" w:hAnsi="Times New Roman"/>
          <w:color w:val="000000"/>
          <w:sz w:val="18"/>
          <w:szCs w:val="18"/>
        </w:rPr>
        <w:fldChar w:fldCharType="begin"/>
      </w:r>
      <w:r w:rsidRPr="0058137D">
        <w:rPr>
          <w:rFonts w:ascii="Times New Roman" w:hAnsi="Times New Roman"/>
          <w:color w:val="000000"/>
          <w:sz w:val="18"/>
          <w:szCs w:val="1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"YANDEX_57" </w:instrText>
      </w:r>
      <w:r w:rsidR="00286131" w:rsidRPr="0058137D">
        <w:rPr>
          <w:rFonts w:ascii="Times New Roman" w:hAnsi="Times New Roman"/>
          <w:color w:val="000000"/>
          <w:sz w:val="18"/>
          <w:szCs w:val="18"/>
        </w:rPr>
        <w:fldChar w:fldCharType="end"/>
      </w:r>
      <w:r w:rsidRPr="0058137D">
        <w:rPr>
          <w:rFonts w:ascii="Times New Roman" w:hAnsi="Times New Roman"/>
          <w:color w:val="000000"/>
          <w:sz w:val="18"/>
          <w:szCs w:val="18"/>
        </w:rPr>
        <w:t xml:space="preserve"> безопасность</w:t>
      </w:r>
      <w:hyperlink r:id="rId30" w:anchor="YANDEX_59" w:history="1"/>
      <w:r w:rsidRPr="0058137D">
        <w:rPr>
          <w:rFonts w:ascii="Times New Roman" w:hAnsi="Times New Roman"/>
          <w:color w:val="000000"/>
          <w:sz w:val="18"/>
          <w:szCs w:val="18"/>
        </w:rPr>
        <w:t xml:space="preserve">. Большая доля пожаров происходит в результате неосторожного обращения граждан с огнём. На сегодняшний день положение с обеспечением первичных мер </w:t>
      </w:r>
      <w:bookmarkStart w:id="10" w:name="YANDEX_59"/>
      <w:bookmarkEnd w:id="10"/>
      <w:r w:rsidR="00286131" w:rsidRPr="0058137D">
        <w:rPr>
          <w:rFonts w:ascii="Times New Roman" w:hAnsi="Times New Roman"/>
          <w:color w:val="000000"/>
          <w:sz w:val="18"/>
          <w:szCs w:val="18"/>
        </w:rPr>
        <w:fldChar w:fldCharType="begin"/>
      </w:r>
      <w:r w:rsidRPr="0058137D">
        <w:rPr>
          <w:rFonts w:ascii="Times New Roman" w:hAnsi="Times New Roman"/>
          <w:color w:val="000000"/>
          <w:sz w:val="18"/>
          <w:szCs w:val="1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"YANDEX_58" </w:instrText>
      </w:r>
      <w:r w:rsidR="00286131" w:rsidRPr="0058137D">
        <w:rPr>
          <w:rFonts w:ascii="Times New Roman" w:hAnsi="Times New Roman"/>
          <w:color w:val="000000"/>
          <w:sz w:val="18"/>
          <w:szCs w:val="18"/>
        </w:rPr>
        <w:fldChar w:fldCharType="end"/>
      </w:r>
      <w:r w:rsidRPr="0058137D">
        <w:rPr>
          <w:rFonts w:ascii="Times New Roman" w:hAnsi="Times New Roman"/>
          <w:color w:val="000000"/>
          <w:sz w:val="18"/>
          <w:szCs w:val="18"/>
        </w:rPr>
        <w:t>пожарной </w:t>
      </w:r>
      <w:hyperlink r:id="rId31" w:anchor="YANDEX_60" w:history="1"/>
      <w:bookmarkStart w:id="11" w:name="YANDEX_60"/>
      <w:bookmarkEnd w:id="11"/>
      <w:r w:rsidR="00286131" w:rsidRPr="0058137D">
        <w:rPr>
          <w:rFonts w:ascii="Times New Roman" w:hAnsi="Times New Roman"/>
          <w:color w:val="000000"/>
          <w:sz w:val="18"/>
          <w:szCs w:val="18"/>
        </w:rPr>
        <w:fldChar w:fldCharType="begin"/>
      </w:r>
      <w:r w:rsidRPr="0058137D">
        <w:rPr>
          <w:rFonts w:ascii="Times New Roman" w:hAnsi="Times New Roman"/>
          <w:color w:val="000000"/>
          <w:sz w:val="18"/>
          <w:szCs w:val="1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"YANDEX_59" </w:instrText>
      </w:r>
      <w:r w:rsidR="00286131" w:rsidRPr="0058137D">
        <w:rPr>
          <w:rFonts w:ascii="Times New Roman" w:hAnsi="Times New Roman"/>
          <w:color w:val="000000"/>
          <w:sz w:val="18"/>
          <w:szCs w:val="18"/>
        </w:rPr>
        <w:fldChar w:fldCharType="end"/>
      </w:r>
      <w:r w:rsidRPr="0058137D">
        <w:rPr>
          <w:rFonts w:ascii="Times New Roman" w:hAnsi="Times New Roman"/>
          <w:color w:val="000000"/>
          <w:sz w:val="18"/>
          <w:szCs w:val="18"/>
        </w:rPr>
        <w:t>безопасности </w:t>
      </w:r>
      <w:hyperlink r:id="rId32" w:anchor="YANDEX_61" w:history="1"/>
      <w:r w:rsidRPr="0058137D">
        <w:rPr>
          <w:rFonts w:ascii="Times New Roman" w:hAnsi="Times New Roman"/>
          <w:color w:val="000000"/>
          <w:sz w:val="18"/>
          <w:szCs w:val="18"/>
        </w:rPr>
        <w:t xml:space="preserve"> на  территории </w:t>
      </w:r>
      <w:proofErr w:type="spellStart"/>
      <w:r w:rsidRPr="0058137D">
        <w:rPr>
          <w:rFonts w:ascii="Times New Roman" w:hAnsi="Times New Roman"/>
          <w:color w:val="000000"/>
          <w:sz w:val="18"/>
          <w:szCs w:val="18"/>
        </w:rPr>
        <w:t>Ницинского</w:t>
      </w:r>
      <w:proofErr w:type="spellEnd"/>
      <w:r w:rsidRPr="0058137D">
        <w:rPr>
          <w:rFonts w:ascii="Times New Roman" w:hAnsi="Times New Roman"/>
          <w:color w:val="000000"/>
          <w:sz w:val="18"/>
          <w:szCs w:val="18"/>
        </w:rPr>
        <w:t xml:space="preserve"> сельского поселения складывается следующим образом:</w:t>
      </w:r>
    </w:p>
    <w:p w:rsidR="001B155A" w:rsidRPr="0058137D" w:rsidRDefault="001B155A" w:rsidP="001B155A">
      <w:pPr>
        <w:pStyle w:val="af4"/>
        <w:ind w:right="425"/>
        <w:rPr>
          <w:rFonts w:ascii="Times New Roman" w:hAnsi="Times New Roman"/>
          <w:color w:val="000000"/>
          <w:sz w:val="18"/>
          <w:szCs w:val="18"/>
        </w:rPr>
      </w:pPr>
      <w:r w:rsidRPr="0058137D">
        <w:rPr>
          <w:rFonts w:ascii="Times New Roman" w:hAnsi="Times New Roman"/>
          <w:color w:val="000000"/>
          <w:sz w:val="18"/>
          <w:szCs w:val="18"/>
        </w:rPr>
        <w:t xml:space="preserve">      - не достаточно подъездов </w:t>
      </w:r>
      <w:proofErr w:type="gramStart"/>
      <w:r w:rsidRPr="0058137D">
        <w:rPr>
          <w:rFonts w:ascii="Times New Roman" w:hAnsi="Times New Roman"/>
          <w:color w:val="000000"/>
          <w:sz w:val="18"/>
          <w:szCs w:val="18"/>
        </w:rPr>
        <w:t>к</w:t>
      </w:r>
      <w:proofErr w:type="gramEnd"/>
      <w:r w:rsidRPr="0058137D">
        <w:rPr>
          <w:rFonts w:ascii="Times New Roman" w:hAnsi="Times New Roman"/>
          <w:color w:val="000000"/>
          <w:sz w:val="18"/>
          <w:szCs w:val="18"/>
        </w:rPr>
        <w:t xml:space="preserve"> естественным </w:t>
      </w:r>
      <w:proofErr w:type="spellStart"/>
      <w:r w:rsidRPr="0058137D">
        <w:rPr>
          <w:rFonts w:ascii="Times New Roman" w:hAnsi="Times New Roman"/>
          <w:color w:val="000000"/>
          <w:sz w:val="18"/>
          <w:szCs w:val="18"/>
        </w:rPr>
        <w:t>водоисточникам</w:t>
      </w:r>
      <w:proofErr w:type="spellEnd"/>
      <w:r w:rsidRPr="0058137D">
        <w:rPr>
          <w:rFonts w:ascii="Times New Roman" w:hAnsi="Times New Roman"/>
          <w:color w:val="000000"/>
          <w:sz w:val="18"/>
          <w:szCs w:val="18"/>
        </w:rPr>
        <w:t xml:space="preserve"> (рек, озер) с площадками (пирсами) с твердым покрытием размерами 12х12 метров для установки пожарных автомобилей и забора воды в любое время года;   </w:t>
      </w:r>
    </w:p>
    <w:p w:rsidR="001B155A" w:rsidRPr="0058137D" w:rsidRDefault="001B155A" w:rsidP="001B155A">
      <w:pPr>
        <w:pStyle w:val="af4"/>
        <w:ind w:right="425"/>
        <w:rPr>
          <w:rFonts w:ascii="Times New Roman" w:hAnsi="Times New Roman"/>
          <w:color w:val="000000"/>
          <w:sz w:val="18"/>
          <w:szCs w:val="18"/>
        </w:rPr>
      </w:pPr>
      <w:r w:rsidRPr="0058137D">
        <w:rPr>
          <w:rFonts w:ascii="Times New Roman" w:hAnsi="Times New Roman"/>
          <w:color w:val="000000"/>
          <w:sz w:val="18"/>
          <w:szCs w:val="18"/>
        </w:rPr>
        <w:t xml:space="preserve">     -   недостаточное количество пожарных водоемов; </w:t>
      </w:r>
    </w:p>
    <w:p w:rsidR="001B155A" w:rsidRPr="0058137D" w:rsidRDefault="001B155A" w:rsidP="001B155A">
      <w:pPr>
        <w:pStyle w:val="af4"/>
        <w:ind w:right="425"/>
        <w:rPr>
          <w:rFonts w:ascii="Times New Roman" w:hAnsi="Times New Roman"/>
          <w:sz w:val="18"/>
          <w:szCs w:val="18"/>
        </w:rPr>
      </w:pPr>
      <w:r w:rsidRPr="0058137D">
        <w:rPr>
          <w:rFonts w:ascii="Times New Roman" w:hAnsi="Times New Roman"/>
          <w:color w:val="000000"/>
          <w:sz w:val="18"/>
          <w:szCs w:val="18"/>
        </w:rPr>
        <w:t xml:space="preserve">     - недостаточно первичных средств пожаротушения в индивидуальных жилых домах;</w:t>
      </w:r>
    </w:p>
    <w:p w:rsidR="001B155A" w:rsidRPr="0058137D" w:rsidRDefault="001B155A" w:rsidP="001B155A">
      <w:pPr>
        <w:pStyle w:val="af4"/>
        <w:ind w:right="425"/>
        <w:rPr>
          <w:rFonts w:ascii="Times New Roman" w:hAnsi="Times New Roman"/>
          <w:color w:val="000000"/>
          <w:sz w:val="18"/>
          <w:szCs w:val="18"/>
        </w:rPr>
      </w:pPr>
      <w:r w:rsidRPr="0058137D">
        <w:rPr>
          <w:rFonts w:ascii="Times New Roman" w:hAnsi="Times New Roman"/>
          <w:color w:val="000000"/>
          <w:sz w:val="18"/>
          <w:szCs w:val="18"/>
        </w:rPr>
        <w:t xml:space="preserve">     </w:t>
      </w:r>
      <w:proofErr w:type="gramStart"/>
      <w:r w:rsidRPr="0058137D">
        <w:rPr>
          <w:rFonts w:ascii="Times New Roman" w:hAnsi="Times New Roman"/>
          <w:color w:val="000000"/>
          <w:sz w:val="18"/>
          <w:szCs w:val="18"/>
        </w:rPr>
        <w:t>- требуется рассмотрение и внедрение</w:t>
      </w:r>
      <w:hyperlink r:id="rId33" w:anchor="YANDEX_67" w:history="1"/>
      <w:r w:rsidRPr="0058137D">
        <w:rPr>
          <w:rFonts w:ascii="Times New Roman" w:hAnsi="Times New Roman"/>
          <w:color w:val="000000"/>
          <w:sz w:val="18"/>
          <w:szCs w:val="18"/>
        </w:rPr>
        <w:t xml:space="preserve">, а также приведение в надлежащее состояние территории в соответствии с правилами </w:t>
      </w:r>
      <w:bookmarkStart w:id="12" w:name="YANDEX_67"/>
      <w:bookmarkEnd w:id="12"/>
      <w:r w:rsidR="00286131" w:rsidRPr="0058137D">
        <w:rPr>
          <w:rFonts w:ascii="Times New Roman" w:hAnsi="Times New Roman"/>
          <w:color w:val="000000"/>
          <w:sz w:val="18"/>
          <w:szCs w:val="18"/>
        </w:rPr>
        <w:fldChar w:fldCharType="begin"/>
      </w:r>
      <w:r w:rsidRPr="0058137D">
        <w:rPr>
          <w:rFonts w:ascii="Times New Roman" w:hAnsi="Times New Roman"/>
          <w:color w:val="000000"/>
          <w:sz w:val="18"/>
          <w:szCs w:val="1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"YANDEX_66" </w:instrText>
      </w:r>
      <w:r w:rsidR="00286131" w:rsidRPr="0058137D">
        <w:rPr>
          <w:rFonts w:ascii="Times New Roman" w:hAnsi="Times New Roman"/>
          <w:color w:val="000000"/>
          <w:sz w:val="18"/>
          <w:szCs w:val="18"/>
        </w:rPr>
        <w:fldChar w:fldCharType="end"/>
      </w:r>
      <w:r w:rsidRPr="0058137D">
        <w:rPr>
          <w:rFonts w:ascii="Times New Roman" w:hAnsi="Times New Roman"/>
          <w:color w:val="000000"/>
          <w:sz w:val="18"/>
          <w:szCs w:val="18"/>
        </w:rPr>
        <w:t> пожарной</w:t>
      </w:r>
      <w:proofErr w:type="gramEnd"/>
      <w:r w:rsidRPr="0058137D">
        <w:rPr>
          <w:rFonts w:ascii="Times New Roman" w:hAnsi="Times New Roman"/>
          <w:color w:val="000000"/>
          <w:sz w:val="18"/>
          <w:szCs w:val="18"/>
        </w:rPr>
        <w:t> </w:t>
      </w:r>
      <w:hyperlink r:id="rId34" w:anchor="YANDEX_68" w:history="1"/>
      <w:bookmarkStart w:id="13" w:name="YANDEX_68"/>
      <w:bookmarkEnd w:id="13"/>
      <w:r w:rsidR="00286131" w:rsidRPr="0058137D">
        <w:rPr>
          <w:rFonts w:ascii="Times New Roman" w:hAnsi="Times New Roman"/>
          <w:color w:val="000000"/>
          <w:sz w:val="18"/>
          <w:szCs w:val="18"/>
        </w:rPr>
        <w:fldChar w:fldCharType="begin"/>
      </w:r>
      <w:r w:rsidRPr="0058137D">
        <w:rPr>
          <w:rFonts w:ascii="Times New Roman" w:hAnsi="Times New Roman"/>
          <w:color w:val="000000"/>
          <w:sz w:val="18"/>
          <w:szCs w:val="1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"YANDEX_67" </w:instrText>
      </w:r>
      <w:r w:rsidR="00286131" w:rsidRPr="0058137D">
        <w:rPr>
          <w:rFonts w:ascii="Times New Roman" w:hAnsi="Times New Roman"/>
          <w:color w:val="000000"/>
          <w:sz w:val="18"/>
          <w:szCs w:val="18"/>
        </w:rPr>
        <w:fldChar w:fldCharType="end"/>
      </w:r>
      <w:r w:rsidRPr="0058137D">
        <w:rPr>
          <w:rFonts w:ascii="Times New Roman" w:hAnsi="Times New Roman"/>
          <w:color w:val="000000"/>
          <w:sz w:val="18"/>
          <w:szCs w:val="18"/>
        </w:rPr>
        <w:t>безопасности. </w:t>
      </w:r>
      <w:hyperlink r:id="rId35" w:anchor="YANDEX_69" w:history="1"/>
    </w:p>
    <w:p w:rsidR="001B155A" w:rsidRPr="0058137D" w:rsidRDefault="001B155A" w:rsidP="001B155A">
      <w:pPr>
        <w:pStyle w:val="af4"/>
        <w:ind w:right="425"/>
        <w:rPr>
          <w:rFonts w:ascii="Times New Roman" w:hAnsi="Times New Roman"/>
          <w:color w:val="000000"/>
          <w:sz w:val="18"/>
          <w:szCs w:val="18"/>
        </w:rPr>
      </w:pPr>
      <w:r w:rsidRPr="0058137D">
        <w:rPr>
          <w:rFonts w:ascii="Times New Roman" w:hAnsi="Times New Roman"/>
          <w:color w:val="000000"/>
          <w:sz w:val="18"/>
          <w:szCs w:val="18"/>
        </w:rPr>
        <w:t xml:space="preserve">         </w:t>
      </w:r>
      <w:proofErr w:type="gramStart"/>
      <w:r w:rsidRPr="0058137D">
        <w:rPr>
          <w:rFonts w:ascii="Times New Roman" w:hAnsi="Times New Roman"/>
          <w:sz w:val="18"/>
          <w:szCs w:val="18"/>
        </w:rPr>
        <w:t xml:space="preserve">Разработанные мероприятия в </w:t>
      </w:r>
      <w:bookmarkStart w:id="14" w:name="YANDEX_69"/>
      <w:bookmarkEnd w:id="14"/>
      <w:r w:rsidR="00286131" w:rsidRPr="0058137D">
        <w:rPr>
          <w:rFonts w:ascii="Times New Roman" w:hAnsi="Times New Roman"/>
          <w:sz w:val="18"/>
          <w:szCs w:val="18"/>
        </w:rPr>
        <w:fldChar w:fldCharType="begin"/>
      </w:r>
      <w:r w:rsidRPr="0058137D">
        <w:rPr>
          <w:rFonts w:ascii="Times New Roman" w:hAnsi="Times New Roman"/>
          <w:sz w:val="18"/>
          <w:szCs w:val="1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"YANDEX_68" </w:instrText>
      </w:r>
      <w:r w:rsidR="00286131" w:rsidRPr="0058137D">
        <w:rPr>
          <w:rFonts w:ascii="Times New Roman" w:hAnsi="Times New Roman"/>
          <w:sz w:val="18"/>
          <w:szCs w:val="18"/>
        </w:rPr>
        <w:fldChar w:fldCharType="end"/>
      </w:r>
      <w:r w:rsidRPr="0058137D">
        <w:rPr>
          <w:rFonts w:ascii="Times New Roman" w:hAnsi="Times New Roman"/>
          <w:sz w:val="18"/>
          <w:szCs w:val="18"/>
        </w:rPr>
        <w:t>Программе </w:t>
      </w:r>
      <w:hyperlink r:id="rId36" w:anchor="YANDEX_70" w:history="1"/>
      <w:r w:rsidRPr="0058137D">
        <w:rPr>
          <w:rFonts w:ascii="Times New Roman" w:hAnsi="Times New Roman"/>
          <w:sz w:val="18"/>
          <w:szCs w:val="18"/>
        </w:rPr>
        <w:t xml:space="preserve">по укреплению </w:t>
      </w:r>
      <w:bookmarkStart w:id="15" w:name="YANDEX_70"/>
      <w:bookmarkEnd w:id="15"/>
      <w:r w:rsidR="00286131" w:rsidRPr="0058137D">
        <w:rPr>
          <w:rFonts w:ascii="Times New Roman" w:hAnsi="Times New Roman"/>
          <w:sz w:val="18"/>
          <w:szCs w:val="18"/>
        </w:rPr>
        <w:fldChar w:fldCharType="begin"/>
      </w:r>
      <w:r w:rsidRPr="0058137D">
        <w:rPr>
          <w:rFonts w:ascii="Times New Roman" w:hAnsi="Times New Roman"/>
          <w:sz w:val="18"/>
          <w:szCs w:val="1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"YANDEX_69" </w:instrText>
      </w:r>
      <w:r w:rsidR="00286131" w:rsidRPr="0058137D">
        <w:rPr>
          <w:rFonts w:ascii="Times New Roman" w:hAnsi="Times New Roman"/>
          <w:sz w:val="18"/>
          <w:szCs w:val="18"/>
        </w:rPr>
        <w:fldChar w:fldCharType="end"/>
      </w:r>
      <w:r w:rsidRPr="0058137D">
        <w:rPr>
          <w:rFonts w:ascii="Times New Roman" w:hAnsi="Times New Roman"/>
          <w:sz w:val="18"/>
          <w:szCs w:val="18"/>
        </w:rPr>
        <w:t>пожарной</w:t>
      </w:r>
      <w:proofErr w:type="gramEnd"/>
      <w:r w:rsidRPr="0058137D">
        <w:rPr>
          <w:rFonts w:ascii="Times New Roman" w:hAnsi="Times New Roman"/>
          <w:sz w:val="18"/>
          <w:szCs w:val="18"/>
        </w:rPr>
        <w:t> </w:t>
      </w:r>
      <w:hyperlink r:id="rId37" w:anchor="YANDEX_71" w:history="1"/>
      <w:r w:rsidRPr="0058137D">
        <w:rPr>
          <w:rFonts w:ascii="Times New Roman" w:hAnsi="Times New Roman"/>
          <w:sz w:val="18"/>
          <w:szCs w:val="18"/>
        </w:rPr>
        <w:t xml:space="preserve"> </w:t>
      </w:r>
      <w:bookmarkStart w:id="16" w:name="YANDEX_71"/>
      <w:bookmarkEnd w:id="16"/>
      <w:r w:rsidR="00286131" w:rsidRPr="0058137D">
        <w:rPr>
          <w:rFonts w:ascii="Times New Roman" w:hAnsi="Times New Roman"/>
          <w:sz w:val="18"/>
          <w:szCs w:val="18"/>
        </w:rPr>
        <w:fldChar w:fldCharType="begin"/>
      </w:r>
      <w:r w:rsidRPr="0058137D">
        <w:rPr>
          <w:rFonts w:ascii="Times New Roman" w:hAnsi="Times New Roman"/>
          <w:sz w:val="18"/>
          <w:szCs w:val="1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"YANDEX_70" </w:instrText>
      </w:r>
      <w:r w:rsidR="00286131" w:rsidRPr="0058137D">
        <w:rPr>
          <w:rFonts w:ascii="Times New Roman" w:hAnsi="Times New Roman"/>
          <w:sz w:val="18"/>
          <w:szCs w:val="18"/>
        </w:rPr>
        <w:fldChar w:fldCharType="end"/>
      </w:r>
      <w:r w:rsidRPr="0058137D">
        <w:rPr>
          <w:rFonts w:ascii="Times New Roman" w:hAnsi="Times New Roman"/>
          <w:sz w:val="18"/>
          <w:szCs w:val="18"/>
        </w:rPr>
        <w:t>безопасности  и развития противопожарного водоснабжения</w:t>
      </w:r>
      <w:hyperlink r:id="rId38" w:anchor="YANDEX_72" w:history="1"/>
      <w:r w:rsidRPr="0058137D">
        <w:rPr>
          <w:rFonts w:ascii="Times New Roman" w:hAnsi="Times New Roman"/>
          <w:sz w:val="18"/>
          <w:szCs w:val="18"/>
        </w:rPr>
        <w:t xml:space="preserve"> позволят решить вопросы тушения пожаров на территории поселения, предупреждения возникновения пожаров, обучения населения действиям в случае возникновения пожара. Для преодоления негативных тенденций в деле организации борьбы с пожарами необходимы целенаправленные, скоординированные действия органов местного самоуправления и организаций всех форм собственности. При жестком ограничении бюджетного финансирования успешное комплексное решение подобных масштабных и разнородных задач возможно лишь с использованием программно-целевых методов. Только целевой программный подход позволит решить задачи по обеспечению пожарной безопасности, снизить количество пожаров, показатели гибели, </w:t>
      </w:r>
      <w:proofErr w:type="spellStart"/>
      <w:r w:rsidRPr="0058137D">
        <w:rPr>
          <w:rFonts w:ascii="Times New Roman" w:hAnsi="Times New Roman"/>
          <w:sz w:val="18"/>
          <w:szCs w:val="18"/>
        </w:rPr>
        <w:t>травмирования</w:t>
      </w:r>
      <w:proofErr w:type="spellEnd"/>
      <w:r w:rsidRPr="0058137D">
        <w:rPr>
          <w:rFonts w:ascii="Times New Roman" w:hAnsi="Times New Roman"/>
          <w:sz w:val="18"/>
          <w:szCs w:val="18"/>
        </w:rPr>
        <w:t xml:space="preserve"> людей, материальный ущерб от пожаров.</w:t>
      </w:r>
      <w:r w:rsidRPr="0058137D">
        <w:rPr>
          <w:rFonts w:ascii="Times New Roman" w:hAnsi="Times New Roman"/>
          <w:color w:val="000000"/>
          <w:sz w:val="18"/>
          <w:szCs w:val="18"/>
        </w:rPr>
        <w:t xml:space="preserve"> Для решения данной проблемы разработана настоящая </w:t>
      </w:r>
      <w:bookmarkStart w:id="17" w:name="YANDEX_72"/>
      <w:bookmarkEnd w:id="17"/>
      <w:r w:rsidR="00286131" w:rsidRPr="0058137D">
        <w:rPr>
          <w:rFonts w:ascii="Times New Roman" w:hAnsi="Times New Roman"/>
          <w:color w:val="000000"/>
          <w:sz w:val="18"/>
          <w:szCs w:val="18"/>
        </w:rPr>
        <w:fldChar w:fldCharType="begin"/>
      </w:r>
      <w:r w:rsidRPr="0058137D">
        <w:rPr>
          <w:rFonts w:ascii="Times New Roman" w:hAnsi="Times New Roman"/>
          <w:color w:val="000000"/>
          <w:sz w:val="18"/>
          <w:szCs w:val="1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"YANDEX_71" </w:instrText>
      </w:r>
      <w:r w:rsidR="00286131" w:rsidRPr="0058137D">
        <w:rPr>
          <w:rFonts w:ascii="Times New Roman" w:hAnsi="Times New Roman"/>
          <w:color w:val="000000"/>
          <w:sz w:val="18"/>
          <w:szCs w:val="18"/>
        </w:rPr>
        <w:fldChar w:fldCharType="end"/>
      </w:r>
      <w:r w:rsidRPr="0058137D">
        <w:rPr>
          <w:rFonts w:ascii="Times New Roman" w:hAnsi="Times New Roman"/>
          <w:color w:val="000000"/>
          <w:sz w:val="18"/>
          <w:szCs w:val="18"/>
        </w:rPr>
        <w:t>Программа </w:t>
      </w:r>
      <w:r w:rsidRPr="0058137D">
        <w:rPr>
          <w:rFonts w:ascii="Times New Roman" w:hAnsi="Times New Roman"/>
          <w:sz w:val="18"/>
          <w:szCs w:val="18"/>
        </w:rPr>
        <w:t xml:space="preserve">принятие которой позволит поэтапно решать обозначенные вопросы </w:t>
      </w:r>
      <w:hyperlink r:id="rId39" w:anchor="YANDEX_73" w:history="1"/>
      <w:r w:rsidRPr="0058137D">
        <w:rPr>
          <w:rFonts w:ascii="Times New Roman" w:hAnsi="Times New Roman"/>
          <w:color w:val="000000"/>
          <w:sz w:val="18"/>
          <w:szCs w:val="18"/>
        </w:rPr>
        <w:t xml:space="preserve">. </w:t>
      </w:r>
    </w:p>
    <w:p w:rsidR="001B155A" w:rsidRPr="0058137D" w:rsidRDefault="001B155A" w:rsidP="001B155A">
      <w:pPr>
        <w:pStyle w:val="af4"/>
        <w:ind w:right="425"/>
        <w:rPr>
          <w:rFonts w:ascii="Times New Roman" w:hAnsi="Times New Roman"/>
          <w:color w:val="000000"/>
          <w:sz w:val="18"/>
          <w:szCs w:val="18"/>
        </w:rPr>
      </w:pPr>
    </w:p>
    <w:p w:rsidR="001B155A" w:rsidRPr="0058137D" w:rsidRDefault="001B155A" w:rsidP="001B155A">
      <w:pPr>
        <w:pStyle w:val="af4"/>
        <w:ind w:right="425"/>
        <w:rPr>
          <w:rFonts w:ascii="Times New Roman" w:hAnsi="Times New Roman"/>
          <w:b/>
          <w:sz w:val="18"/>
          <w:szCs w:val="18"/>
        </w:rPr>
      </w:pPr>
    </w:p>
    <w:p w:rsidR="001B155A" w:rsidRPr="0058137D" w:rsidRDefault="001B155A" w:rsidP="001B155A">
      <w:pPr>
        <w:pStyle w:val="af4"/>
        <w:ind w:right="425"/>
        <w:rPr>
          <w:rFonts w:ascii="Times New Roman" w:hAnsi="Times New Roman"/>
          <w:b/>
          <w:sz w:val="18"/>
          <w:szCs w:val="18"/>
        </w:rPr>
      </w:pPr>
      <w:r w:rsidRPr="0058137D">
        <w:rPr>
          <w:rFonts w:ascii="Times New Roman" w:hAnsi="Times New Roman"/>
          <w:b/>
          <w:sz w:val="18"/>
          <w:szCs w:val="18"/>
        </w:rPr>
        <w:t>3. Основные цели и задачи реализации Программы</w:t>
      </w:r>
    </w:p>
    <w:p w:rsidR="001B155A" w:rsidRPr="0058137D" w:rsidRDefault="001B155A" w:rsidP="001B155A">
      <w:pPr>
        <w:pStyle w:val="af4"/>
        <w:ind w:right="425"/>
        <w:rPr>
          <w:rFonts w:ascii="Times New Roman" w:hAnsi="Times New Roman"/>
          <w:sz w:val="18"/>
          <w:szCs w:val="18"/>
        </w:rPr>
      </w:pPr>
    </w:p>
    <w:p w:rsidR="001B155A" w:rsidRPr="0058137D" w:rsidRDefault="001B155A" w:rsidP="001B155A">
      <w:pPr>
        <w:pStyle w:val="af4"/>
        <w:ind w:right="425"/>
        <w:rPr>
          <w:rFonts w:ascii="Times New Roman" w:hAnsi="Times New Roman"/>
          <w:sz w:val="18"/>
          <w:szCs w:val="18"/>
        </w:rPr>
      </w:pPr>
      <w:r w:rsidRPr="0058137D">
        <w:rPr>
          <w:rFonts w:ascii="Times New Roman" w:hAnsi="Times New Roman"/>
          <w:sz w:val="18"/>
          <w:szCs w:val="18"/>
        </w:rPr>
        <w:t xml:space="preserve">     3.1. Основной целью Программы является усиление системы противопожарной защиты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B155A" w:rsidRPr="0058137D" w:rsidRDefault="001B155A" w:rsidP="001B155A">
      <w:pPr>
        <w:pStyle w:val="af4"/>
        <w:ind w:right="425"/>
        <w:rPr>
          <w:rFonts w:ascii="Times New Roman" w:hAnsi="Times New Roman"/>
          <w:sz w:val="18"/>
          <w:szCs w:val="18"/>
        </w:rPr>
      </w:pPr>
      <w:r w:rsidRPr="0058137D">
        <w:rPr>
          <w:rFonts w:ascii="Times New Roman" w:hAnsi="Times New Roman"/>
          <w:sz w:val="18"/>
          <w:szCs w:val="18"/>
        </w:rPr>
        <w:t xml:space="preserve">      3.2.     Для ее достижения необходимо решение следующих основных задач:</w:t>
      </w:r>
    </w:p>
    <w:p w:rsidR="001B155A" w:rsidRPr="0058137D" w:rsidRDefault="001B155A" w:rsidP="001B155A">
      <w:pPr>
        <w:pStyle w:val="af4"/>
        <w:ind w:right="425"/>
        <w:rPr>
          <w:rFonts w:ascii="Times New Roman" w:hAnsi="Times New Roman"/>
          <w:sz w:val="18"/>
          <w:szCs w:val="18"/>
        </w:rPr>
      </w:pPr>
      <w:r w:rsidRPr="0058137D">
        <w:rPr>
          <w:rFonts w:ascii="Times New Roman" w:hAnsi="Times New Roman"/>
          <w:sz w:val="18"/>
          <w:szCs w:val="18"/>
        </w:rPr>
        <w:t xml:space="preserve">      3.2.1.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1B155A" w:rsidRPr="0058137D" w:rsidRDefault="001B155A" w:rsidP="001B155A">
      <w:pPr>
        <w:pStyle w:val="af4"/>
        <w:ind w:right="425"/>
        <w:rPr>
          <w:rFonts w:ascii="Times New Roman" w:hAnsi="Times New Roman"/>
          <w:sz w:val="18"/>
          <w:szCs w:val="18"/>
        </w:rPr>
      </w:pPr>
      <w:r w:rsidRPr="0058137D">
        <w:rPr>
          <w:rFonts w:ascii="Times New Roman" w:hAnsi="Times New Roman"/>
          <w:sz w:val="18"/>
          <w:szCs w:val="18"/>
        </w:rPr>
        <w:t xml:space="preserve">      3.2.3. Реализация первоочередных мер по противопожарной защите жилья, муниципальных учреждений, объектов образования, здравоохранения, культуры, иных объектов массового нахождения людей.</w:t>
      </w:r>
    </w:p>
    <w:p w:rsidR="001B155A" w:rsidRPr="0058137D" w:rsidRDefault="001B155A" w:rsidP="001B155A">
      <w:pPr>
        <w:pStyle w:val="af4"/>
        <w:ind w:right="425"/>
        <w:rPr>
          <w:rFonts w:ascii="Times New Roman" w:hAnsi="Times New Roman"/>
          <w:sz w:val="18"/>
          <w:szCs w:val="18"/>
        </w:rPr>
      </w:pPr>
      <w:r w:rsidRPr="0058137D">
        <w:rPr>
          <w:rFonts w:ascii="Times New Roman" w:hAnsi="Times New Roman"/>
          <w:sz w:val="18"/>
          <w:szCs w:val="18"/>
        </w:rPr>
        <w:t xml:space="preserve">     3.2.4. Создание материального обеспечения для добровольных пожарных дружин, способных оказывать помощь, в том числе и при тушении пожаров, ликвидации их последствий.</w:t>
      </w:r>
    </w:p>
    <w:p w:rsidR="001B155A" w:rsidRPr="0058137D" w:rsidRDefault="001B155A" w:rsidP="001B155A">
      <w:pPr>
        <w:pStyle w:val="af4"/>
        <w:ind w:right="425"/>
        <w:rPr>
          <w:rFonts w:ascii="Times New Roman" w:hAnsi="Times New Roman"/>
          <w:sz w:val="18"/>
          <w:szCs w:val="18"/>
        </w:rPr>
      </w:pPr>
      <w:r w:rsidRPr="0058137D">
        <w:rPr>
          <w:rFonts w:ascii="Times New Roman" w:hAnsi="Times New Roman"/>
          <w:sz w:val="18"/>
          <w:szCs w:val="18"/>
        </w:rPr>
        <w:t xml:space="preserve">     3.3.   Период действия Программы - 5 лет (2018-2022 гг.).</w:t>
      </w:r>
    </w:p>
    <w:p w:rsidR="001B155A" w:rsidRPr="0058137D" w:rsidRDefault="001B155A" w:rsidP="001B155A">
      <w:pPr>
        <w:pStyle w:val="af4"/>
        <w:ind w:right="425"/>
        <w:rPr>
          <w:rFonts w:ascii="Times New Roman" w:hAnsi="Times New Roman"/>
          <w:sz w:val="18"/>
          <w:szCs w:val="18"/>
        </w:rPr>
      </w:pPr>
      <w:r w:rsidRPr="0058137D">
        <w:rPr>
          <w:rFonts w:ascii="Times New Roman" w:hAnsi="Times New Roman"/>
          <w:sz w:val="18"/>
          <w:szCs w:val="18"/>
        </w:rPr>
        <w:t xml:space="preserve">     3.4. </w:t>
      </w:r>
      <w:proofErr w:type="gramStart"/>
      <w:r w:rsidRPr="0058137D">
        <w:rPr>
          <w:rFonts w:ascii="Times New Roman" w:hAnsi="Times New Roman"/>
          <w:sz w:val="18"/>
          <w:szCs w:val="18"/>
        </w:rPr>
        <w:t xml:space="preserve">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за счет целевого выделения местных и областных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 </w:t>
      </w:r>
      <w:proofErr w:type="gramEnd"/>
    </w:p>
    <w:p w:rsidR="001B155A" w:rsidRPr="0058137D" w:rsidRDefault="001B155A" w:rsidP="001B155A">
      <w:pPr>
        <w:pStyle w:val="af4"/>
        <w:ind w:right="425"/>
        <w:rPr>
          <w:rFonts w:ascii="Times New Roman" w:hAnsi="Times New Roman"/>
          <w:sz w:val="18"/>
          <w:szCs w:val="18"/>
        </w:rPr>
      </w:pPr>
    </w:p>
    <w:p w:rsidR="001B155A" w:rsidRPr="0058137D" w:rsidRDefault="001B155A" w:rsidP="001B155A">
      <w:pPr>
        <w:pStyle w:val="af4"/>
        <w:ind w:right="425"/>
        <w:rPr>
          <w:rFonts w:ascii="Times New Roman" w:hAnsi="Times New Roman"/>
          <w:b/>
          <w:sz w:val="18"/>
          <w:szCs w:val="18"/>
        </w:rPr>
      </w:pPr>
      <w:r w:rsidRPr="0058137D">
        <w:rPr>
          <w:rFonts w:ascii="Times New Roman" w:hAnsi="Times New Roman"/>
          <w:b/>
          <w:sz w:val="18"/>
          <w:szCs w:val="18"/>
        </w:rPr>
        <w:t>4. Ресурсное обеспечение Программы</w:t>
      </w:r>
    </w:p>
    <w:p w:rsidR="001B155A" w:rsidRPr="0058137D" w:rsidRDefault="001B155A" w:rsidP="001B155A">
      <w:pPr>
        <w:pStyle w:val="af4"/>
        <w:ind w:right="425"/>
        <w:rPr>
          <w:rFonts w:ascii="Times New Roman" w:hAnsi="Times New Roman"/>
          <w:sz w:val="18"/>
          <w:szCs w:val="18"/>
        </w:rPr>
      </w:pPr>
    </w:p>
    <w:p w:rsidR="001B155A" w:rsidRPr="0058137D" w:rsidRDefault="001B155A" w:rsidP="001B155A">
      <w:pPr>
        <w:pStyle w:val="af4"/>
        <w:ind w:right="425"/>
        <w:rPr>
          <w:rFonts w:ascii="Times New Roman" w:hAnsi="Times New Roman"/>
          <w:sz w:val="18"/>
          <w:szCs w:val="18"/>
        </w:rPr>
      </w:pPr>
      <w:r w:rsidRPr="0058137D">
        <w:rPr>
          <w:rFonts w:ascii="Times New Roman" w:hAnsi="Times New Roman"/>
          <w:sz w:val="18"/>
          <w:szCs w:val="18"/>
        </w:rPr>
        <w:t xml:space="preserve">      4.1. Программа реализуется за счет средств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и областного бюджета.</w:t>
      </w:r>
    </w:p>
    <w:p w:rsidR="001B155A" w:rsidRPr="0058137D" w:rsidRDefault="001B155A" w:rsidP="001B155A">
      <w:pPr>
        <w:pStyle w:val="af4"/>
        <w:ind w:right="425"/>
        <w:rPr>
          <w:rFonts w:ascii="Times New Roman" w:hAnsi="Times New Roman"/>
          <w:sz w:val="18"/>
          <w:szCs w:val="18"/>
        </w:rPr>
      </w:pPr>
      <w:r w:rsidRPr="0058137D">
        <w:rPr>
          <w:rFonts w:ascii="Times New Roman" w:hAnsi="Times New Roman"/>
          <w:sz w:val="18"/>
          <w:szCs w:val="18"/>
        </w:rPr>
        <w:t xml:space="preserve">     4.2. Объем средств может ежегодно уточняться в установленном порядке.</w:t>
      </w:r>
    </w:p>
    <w:p w:rsidR="001B155A" w:rsidRPr="0058137D" w:rsidRDefault="001B155A" w:rsidP="001B155A">
      <w:pPr>
        <w:pStyle w:val="af4"/>
        <w:ind w:right="425"/>
        <w:rPr>
          <w:rFonts w:ascii="Times New Roman" w:hAnsi="Times New Roman"/>
          <w:sz w:val="18"/>
          <w:szCs w:val="18"/>
        </w:rPr>
      </w:pPr>
    </w:p>
    <w:p w:rsidR="001B155A" w:rsidRPr="0058137D" w:rsidRDefault="001B155A" w:rsidP="001B155A">
      <w:pPr>
        <w:pStyle w:val="af4"/>
        <w:ind w:right="425"/>
        <w:rPr>
          <w:rFonts w:ascii="Times New Roman" w:hAnsi="Times New Roman"/>
          <w:b/>
          <w:sz w:val="18"/>
          <w:szCs w:val="18"/>
        </w:rPr>
      </w:pPr>
      <w:r w:rsidRPr="0058137D">
        <w:rPr>
          <w:rFonts w:ascii="Times New Roman" w:hAnsi="Times New Roman"/>
          <w:b/>
          <w:sz w:val="18"/>
          <w:szCs w:val="18"/>
        </w:rPr>
        <w:t xml:space="preserve">5. Организация управления Программой и </w:t>
      </w:r>
    </w:p>
    <w:p w:rsidR="001B155A" w:rsidRPr="0058137D" w:rsidRDefault="001B155A" w:rsidP="001B155A">
      <w:pPr>
        <w:pStyle w:val="af4"/>
        <w:ind w:right="425"/>
        <w:rPr>
          <w:rFonts w:ascii="Times New Roman" w:hAnsi="Times New Roman"/>
          <w:b/>
          <w:sz w:val="18"/>
          <w:szCs w:val="18"/>
        </w:rPr>
      </w:pPr>
      <w:proofErr w:type="gramStart"/>
      <w:r w:rsidRPr="0058137D">
        <w:rPr>
          <w:rFonts w:ascii="Times New Roman" w:hAnsi="Times New Roman"/>
          <w:b/>
          <w:sz w:val="18"/>
          <w:szCs w:val="18"/>
        </w:rPr>
        <w:t>контроль за</w:t>
      </w:r>
      <w:proofErr w:type="gramEnd"/>
      <w:r w:rsidRPr="0058137D">
        <w:rPr>
          <w:rFonts w:ascii="Times New Roman" w:hAnsi="Times New Roman"/>
          <w:b/>
          <w:sz w:val="18"/>
          <w:szCs w:val="18"/>
        </w:rPr>
        <w:t xml:space="preserve"> ходом ее реализации </w:t>
      </w:r>
    </w:p>
    <w:p w:rsidR="001B155A" w:rsidRPr="0058137D" w:rsidRDefault="001B155A" w:rsidP="001B155A">
      <w:pPr>
        <w:pStyle w:val="af4"/>
        <w:ind w:right="425"/>
        <w:rPr>
          <w:rFonts w:ascii="Times New Roman" w:hAnsi="Times New Roman"/>
          <w:sz w:val="18"/>
          <w:szCs w:val="18"/>
        </w:rPr>
      </w:pPr>
    </w:p>
    <w:p w:rsidR="001B155A" w:rsidRPr="0058137D" w:rsidRDefault="001B155A" w:rsidP="001B155A">
      <w:pPr>
        <w:pStyle w:val="af4"/>
        <w:ind w:right="425"/>
        <w:rPr>
          <w:rFonts w:ascii="Times New Roman" w:hAnsi="Times New Roman"/>
          <w:sz w:val="18"/>
          <w:szCs w:val="18"/>
        </w:rPr>
      </w:pPr>
      <w:r w:rsidRPr="0058137D">
        <w:rPr>
          <w:rFonts w:ascii="Times New Roman" w:hAnsi="Times New Roman"/>
          <w:sz w:val="18"/>
          <w:szCs w:val="18"/>
        </w:rPr>
        <w:t xml:space="preserve">      5.1. Администрация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несет ответственность за выполнение Программы, рациональное использование выделяемы</w:t>
      </w:r>
      <w:r>
        <w:rPr>
          <w:rFonts w:ascii="Times New Roman" w:hAnsi="Times New Roman"/>
          <w:sz w:val="18"/>
          <w:szCs w:val="18"/>
        </w:rPr>
        <w:t xml:space="preserve"> </w:t>
      </w:r>
      <w:r w:rsidRPr="0058137D">
        <w:rPr>
          <w:rFonts w:ascii="Times New Roman" w:hAnsi="Times New Roman"/>
          <w:sz w:val="18"/>
          <w:szCs w:val="18"/>
        </w:rPr>
        <w:t>бюджетных средств, конкурсное размещение и исполнение заказов, издает нормативные акты, направленные на выполнение соответствующих программных мероприятий.</w:t>
      </w:r>
    </w:p>
    <w:p w:rsidR="001B155A" w:rsidRPr="0058137D" w:rsidRDefault="001B155A" w:rsidP="001B155A">
      <w:pPr>
        <w:pStyle w:val="af4"/>
        <w:ind w:right="425"/>
        <w:rPr>
          <w:rFonts w:ascii="Times New Roman" w:hAnsi="Times New Roman"/>
          <w:sz w:val="18"/>
          <w:szCs w:val="18"/>
        </w:rPr>
      </w:pPr>
      <w:r w:rsidRPr="0058137D">
        <w:rPr>
          <w:rFonts w:ascii="Times New Roman" w:hAnsi="Times New Roman"/>
          <w:sz w:val="18"/>
          <w:szCs w:val="18"/>
        </w:rPr>
        <w:t xml:space="preserve">      5.2. Общий </w:t>
      </w:r>
      <w:proofErr w:type="gramStart"/>
      <w:r w:rsidRPr="0058137D">
        <w:rPr>
          <w:rFonts w:ascii="Times New Roman" w:hAnsi="Times New Roman"/>
          <w:sz w:val="18"/>
          <w:szCs w:val="18"/>
        </w:rPr>
        <w:t>контроль за</w:t>
      </w:r>
      <w:proofErr w:type="gramEnd"/>
      <w:r w:rsidRPr="0058137D">
        <w:rPr>
          <w:rFonts w:ascii="Times New Roman" w:hAnsi="Times New Roman"/>
          <w:sz w:val="18"/>
          <w:szCs w:val="18"/>
        </w:rPr>
        <w:t xml:space="preserve"> реализацией Программы и контроль текущих мероприятий Программы осуществляет Глава администрации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1B155A">
      <w:pPr>
        <w:pStyle w:val="af4"/>
        <w:ind w:right="425"/>
        <w:rPr>
          <w:rFonts w:ascii="Times New Roman" w:hAnsi="Times New Roman"/>
          <w:sz w:val="18"/>
          <w:szCs w:val="18"/>
        </w:rPr>
      </w:pPr>
    </w:p>
    <w:p w:rsidR="001B155A" w:rsidRPr="0058137D" w:rsidRDefault="001B155A" w:rsidP="001B155A">
      <w:pPr>
        <w:pStyle w:val="af4"/>
        <w:ind w:right="425"/>
        <w:rPr>
          <w:rFonts w:ascii="Times New Roman" w:hAnsi="Times New Roman"/>
          <w:b/>
          <w:sz w:val="18"/>
          <w:szCs w:val="18"/>
        </w:rPr>
      </w:pPr>
      <w:r w:rsidRPr="0058137D">
        <w:rPr>
          <w:rFonts w:ascii="Times New Roman" w:hAnsi="Times New Roman"/>
          <w:b/>
          <w:sz w:val="18"/>
          <w:szCs w:val="18"/>
        </w:rPr>
        <w:t>6. Оценка эффективности последствий реализации Программы</w:t>
      </w:r>
    </w:p>
    <w:p w:rsidR="001B155A" w:rsidRPr="0058137D" w:rsidRDefault="001B155A" w:rsidP="001B155A">
      <w:pPr>
        <w:pStyle w:val="af4"/>
        <w:ind w:right="425"/>
        <w:rPr>
          <w:rFonts w:ascii="Times New Roman" w:hAnsi="Times New Roman"/>
          <w:sz w:val="18"/>
          <w:szCs w:val="18"/>
        </w:rPr>
      </w:pPr>
    </w:p>
    <w:p w:rsidR="001B155A" w:rsidRPr="0058137D" w:rsidRDefault="001B155A" w:rsidP="001B155A">
      <w:pPr>
        <w:pStyle w:val="af4"/>
        <w:ind w:right="425"/>
        <w:rPr>
          <w:rFonts w:ascii="Times New Roman" w:hAnsi="Times New Roman"/>
          <w:sz w:val="18"/>
          <w:szCs w:val="18"/>
        </w:rPr>
      </w:pPr>
      <w:r w:rsidRPr="0058137D">
        <w:rPr>
          <w:rFonts w:ascii="Times New Roman" w:hAnsi="Times New Roman"/>
          <w:sz w:val="18"/>
          <w:szCs w:val="18"/>
        </w:rPr>
        <w:t xml:space="preserve">      6.1. 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1B155A" w:rsidRPr="0058137D" w:rsidRDefault="001B155A" w:rsidP="001B155A">
      <w:pPr>
        <w:pStyle w:val="af4"/>
        <w:ind w:right="425"/>
        <w:rPr>
          <w:rFonts w:ascii="Times New Roman" w:hAnsi="Times New Roman"/>
          <w:sz w:val="18"/>
          <w:szCs w:val="18"/>
        </w:rPr>
      </w:pPr>
      <w:r w:rsidRPr="0058137D">
        <w:rPr>
          <w:rFonts w:ascii="Times New Roman" w:hAnsi="Times New Roman"/>
          <w:sz w:val="18"/>
          <w:szCs w:val="18"/>
        </w:rPr>
        <w:t xml:space="preserve">      6.2. Повысить уровень культуры пожарной безопасности среди населения, улучшить противопожарную защиту объектов бюджетной сферы, жилых домов граждан.</w:t>
      </w:r>
    </w:p>
    <w:p w:rsidR="001B155A" w:rsidRPr="0058137D" w:rsidRDefault="001B155A" w:rsidP="001B155A">
      <w:pPr>
        <w:pStyle w:val="af4"/>
        <w:ind w:right="425"/>
        <w:rPr>
          <w:rFonts w:ascii="Times New Roman" w:hAnsi="Times New Roman"/>
          <w:sz w:val="18"/>
          <w:szCs w:val="18"/>
        </w:rPr>
      </w:pPr>
    </w:p>
    <w:p w:rsidR="001B155A" w:rsidRPr="0058137D" w:rsidRDefault="001B155A" w:rsidP="001B155A">
      <w:pPr>
        <w:pStyle w:val="af4"/>
        <w:ind w:right="425"/>
        <w:rPr>
          <w:rFonts w:ascii="Times New Roman" w:hAnsi="Times New Roman"/>
          <w:sz w:val="18"/>
          <w:szCs w:val="18"/>
        </w:rPr>
      </w:pPr>
    </w:p>
    <w:p w:rsidR="001B155A" w:rsidRPr="0058137D" w:rsidRDefault="001B155A" w:rsidP="001B155A">
      <w:pPr>
        <w:pStyle w:val="af4"/>
        <w:ind w:right="425"/>
        <w:rPr>
          <w:rFonts w:ascii="Times New Roman" w:hAnsi="Times New Roman"/>
          <w:sz w:val="18"/>
          <w:szCs w:val="18"/>
        </w:rPr>
      </w:pPr>
    </w:p>
    <w:p w:rsidR="001B155A" w:rsidRPr="0058137D" w:rsidRDefault="001B155A" w:rsidP="001B155A">
      <w:pPr>
        <w:pStyle w:val="af4"/>
        <w:ind w:right="13"/>
        <w:rPr>
          <w:rFonts w:ascii="Times New Roman" w:hAnsi="Times New Roman"/>
          <w:sz w:val="18"/>
          <w:szCs w:val="18"/>
        </w:rPr>
        <w:sectPr w:rsidR="001B155A" w:rsidRPr="0058137D" w:rsidSect="001B155A">
          <w:pgSz w:w="16840" w:h="23814"/>
          <w:pgMar w:top="720" w:right="1105" w:bottom="1134" w:left="1418" w:header="709" w:footer="709" w:gutter="0"/>
          <w:cols w:num="2" w:space="964"/>
          <w:docGrid w:linePitch="360"/>
        </w:sectPr>
      </w:pPr>
    </w:p>
    <w:p w:rsidR="001B155A" w:rsidRPr="0058137D" w:rsidRDefault="001B155A" w:rsidP="001B155A">
      <w:pPr>
        <w:pStyle w:val="af4"/>
        <w:rPr>
          <w:rFonts w:ascii="Times New Roman" w:hAnsi="Times New Roman"/>
          <w:b/>
          <w:sz w:val="18"/>
          <w:szCs w:val="18"/>
        </w:rPr>
      </w:pPr>
      <w:r w:rsidRPr="0058137D">
        <w:rPr>
          <w:rFonts w:ascii="Times New Roman" w:hAnsi="Times New Roman"/>
          <w:b/>
          <w:sz w:val="18"/>
          <w:szCs w:val="18"/>
        </w:rPr>
        <w:lastRenderedPageBreak/>
        <w:t>ПЕРЕЧЕНЬ</w:t>
      </w:r>
    </w:p>
    <w:p w:rsidR="001B155A" w:rsidRPr="0058137D" w:rsidRDefault="001B155A" w:rsidP="001B155A">
      <w:pPr>
        <w:pStyle w:val="af4"/>
        <w:rPr>
          <w:rFonts w:ascii="Times New Roman" w:hAnsi="Times New Roman"/>
          <w:b/>
          <w:sz w:val="18"/>
          <w:szCs w:val="18"/>
        </w:rPr>
      </w:pPr>
      <w:r w:rsidRPr="0058137D">
        <w:rPr>
          <w:rFonts w:ascii="Times New Roman" w:hAnsi="Times New Roman"/>
          <w:b/>
          <w:sz w:val="18"/>
          <w:szCs w:val="18"/>
        </w:rPr>
        <w:t>мероприятий муниципальной целевой Программы</w:t>
      </w:r>
    </w:p>
    <w:p w:rsidR="001B155A" w:rsidRPr="0058137D" w:rsidRDefault="001B155A" w:rsidP="001B155A">
      <w:pPr>
        <w:pStyle w:val="af4"/>
        <w:rPr>
          <w:rFonts w:ascii="Times New Roman" w:hAnsi="Times New Roman"/>
          <w:b/>
          <w:sz w:val="18"/>
          <w:szCs w:val="18"/>
        </w:rPr>
      </w:pPr>
      <w:r w:rsidRPr="0058137D">
        <w:rPr>
          <w:rFonts w:ascii="Times New Roman" w:hAnsi="Times New Roman"/>
          <w:b/>
          <w:sz w:val="18"/>
          <w:szCs w:val="18"/>
        </w:rPr>
        <w:t xml:space="preserve">«Развитие противопожарного водоснабжения на территории </w:t>
      </w:r>
      <w:proofErr w:type="spellStart"/>
      <w:r w:rsidRPr="0058137D">
        <w:rPr>
          <w:rFonts w:ascii="Times New Roman" w:hAnsi="Times New Roman"/>
          <w:b/>
          <w:sz w:val="18"/>
          <w:szCs w:val="18"/>
        </w:rPr>
        <w:t>Ницинского</w:t>
      </w:r>
      <w:proofErr w:type="spellEnd"/>
      <w:r w:rsidRPr="0058137D">
        <w:rPr>
          <w:rFonts w:ascii="Times New Roman" w:hAnsi="Times New Roman"/>
          <w:b/>
          <w:sz w:val="18"/>
          <w:szCs w:val="18"/>
        </w:rPr>
        <w:t xml:space="preserve"> сельского поселения </w:t>
      </w:r>
    </w:p>
    <w:p w:rsidR="001B155A" w:rsidRPr="0058137D" w:rsidRDefault="001B155A" w:rsidP="001B155A">
      <w:pPr>
        <w:pStyle w:val="af4"/>
        <w:rPr>
          <w:rFonts w:ascii="Times New Roman" w:hAnsi="Times New Roman"/>
          <w:b/>
          <w:sz w:val="18"/>
          <w:szCs w:val="18"/>
        </w:rPr>
      </w:pPr>
      <w:r w:rsidRPr="0058137D">
        <w:rPr>
          <w:rFonts w:ascii="Times New Roman" w:hAnsi="Times New Roman"/>
          <w:b/>
          <w:sz w:val="18"/>
          <w:szCs w:val="18"/>
        </w:rPr>
        <w:t xml:space="preserve"> на 2018-2022 годы»</w:t>
      </w:r>
      <w:r w:rsidRPr="0058137D">
        <w:rPr>
          <w:rFonts w:ascii="Times New Roman" w:hAnsi="Times New Roman"/>
          <w:b/>
          <w:i/>
          <w:sz w:val="18"/>
          <w:szCs w:val="18"/>
        </w:rPr>
        <w:t xml:space="preserve"> </w:t>
      </w:r>
    </w:p>
    <w:p w:rsidR="001B155A" w:rsidRPr="0058137D" w:rsidRDefault="001B155A" w:rsidP="001B155A">
      <w:pPr>
        <w:tabs>
          <w:tab w:val="left" w:pos="14179"/>
        </w:tabs>
        <w:spacing w:after="494" w:line="1" w:lineRule="exact"/>
        <w:rPr>
          <w:rFonts w:ascii="Times New Roman" w:hAnsi="Times New Roman"/>
          <w:sz w:val="18"/>
          <w:szCs w:val="18"/>
        </w:rPr>
      </w:pPr>
      <w:r w:rsidRPr="0058137D">
        <w:rPr>
          <w:rFonts w:ascii="Times New Roman" w:hAnsi="Times New Roman"/>
          <w:sz w:val="18"/>
          <w:szCs w:val="18"/>
        </w:rPr>
        <w:tab/>
      </w:r>
    </w:p>
    <w:tbl>
      <w:tblPr>
        <w:tblW w:w="14316"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5"/>
        <w:gridCol w:w="1984"/>
        <w:gridCol w:w="568"/>
        <w:gridCol w:w="708"/>
        <w:gridCol w:w="1418"/>
        <w:gridCol w:w="1275"/>
        <w:gridCol w:w="1134"/>
        <w:gridCol w:w="1276"/>
        <w:gridCol w:w="1134"/>
        <w:gridCol w:w="1276"/>
        <w:gridCol w:w="3118"/>
      </w:tblGrid>
      <w:tr w:rsidR="001B155A" w:rsidRPr="0058137D" w:rsidTr="00676B9C">
        <w:trPr>
          <w:trHeight w:hRule="exact" w:val="360"/>
          <w:tblHeader/>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B155A" w:rsidRPr="0058137D" w:rsidRDefault="001B155A" w:rsidP="00676B9C">
            <w:pPr>
              <w:shd w:val="clear" w:color="auto" w:fill="FFFFFF"/>
              <w:ind w:left="72" w:right="62"/>
              <w:rPr>
                <w:rFonts w:ascii="Times New Roman" w:hAnsi="Times New Roman"/>
                <w:sz w:val="18"/>
                <w:szCs w:val="18"/>
              </w:rPr>
            </w:pPr>
            <w:r w:rsidRPr="0058137D">
              <w:rPr>
                <w:rFonts w:ascii="Times New Roman" w:hAnsi="Times New Roman"/>
                <w:sz w:val="18"/>
                <w:szCs w:val="18"/>
              </w:rPr>
              <w:t xml:space="preserve">№ </w:t>
            </w:r>
            <w:proofErr w:type="gramStart"/>
            <w:r w:rsidRPr="0058137D">
              <w:rPr>
                <w:rFonts w:ascii="Times New Roman" w:hAnsi="Times New Roman"/>
                <w:spacing w:val="-4"/>
                <w:sz w:val="18"/>
                <w:szCs w:val="18"/>
              </w:rPr>
              <w:t>п</w:t>
            </w:r>
            <w:proofErr w:type="gramEnd"/>
            <w:r w:rsidRPr="0058137D">
              <w:rPr>
                <w:rFonts w:ascii="Times New Roman" w:hAnsi="Times New Roman"/>
                <w:spacing w:val="-4"/>
                <w:sz w:val="18"/>
                <w:szCs w:val="18"/>
              </w:rPr>
              <w:t>/п</w:t>
            </w:r>
          </w:p>
          <w:p w:rsidR="001B155A" w:rsidRPr="0058137D" w:rsidRDefault="001B155A" w:rsidP="00676B9C">
            <w:pPr>
              <w:rPr>
                <w:rFonts w:ascii="Times New Roman" w:hAnsi="Times New Roman"/>
                <w:sz w:val="18"/>
                <w:szCs w:val="18"/>
              </w:rPr>
            </w:pPr>
          </w:p>
          <w:p w:rsidR="001B155A" w:rsidRPr="0058137D" w:rsidRDefault="001B155A" w:rsidP="00676B9C">
            <w:pPr>
              <w:rPr>
                <w:rFonts w:ascii="Times New Roman" w:hAnsi="Times New Roman"/>
                <w:sz w:val="18"/>
                <w:szCs w:val="18"/>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B155A" w:rsidRPr="0058137D" w:rsidRDefault="001B155A" w:rsidP="00676B9C">
            <w:pPr>
              <w:shd w:val="clear" w:color="auto" w:fill="FFFFFF"/>
              <w:rPr>
                <w:rFonts w:ascii="Times New Roman" w:hAnsi="Times New Roman"/>
                <w:sz w:val="18"/>
                <w:szCs w:val="18"/>
              </w:rPr>
            </w:pPr>
            <w:r w:rsidRPr="0058137D">
              <w:rPr>
                <w:rFonts w:ascii="Times New Roman" w:hAnsi="Times New Roman"/>
                <w:spacing w:val="-2"/>
                <w:sz w:val="18"/>
                <w:szCs w:val="18"/>
              </w:rPr>
              <w:t>Мероприятия</w:t>
            </w:r>
          </w:p>
          <w:p w:rsidR="001B155A" w:rsidRPr="0058137D" w:rsidRDefault="001B155A" w:rsidP="00676B9C">
            <w:pPr>
              <w:rPr>
                <w:rFonts w:ascii="Times New Roman" w:hAnsi="Times New Roman"/>
                <w:sz w:val="18"/>
                <w:szCs w:val="18"/>
              </w:rPr>
            </w:pPr>
          </w:p>
          <w:p w:rsidR="001B155A" w:rsidRPr="0058137D" w:rsidRDefault="001B155A" w:rsidP="00676B9C">
            <w:pPr>
              <w:rPr>
                <w:rFonts w:ascii="Times New Roman" w:hAnsi="Times New Roman"/>
                <w:sz w:val="18"/>
                <w:szCs w:val="18"/>
              </w:rPr>
            </w:pPr>
          </w:p>
        </w:tc>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ед. всего</w:t>
            </w:r>
          </w:p>
          <w:p w:rsidR="001B155A" w:rsidRPr="0058137D" w:rsidRDefault="001B155A" w:rsidP="00676B9C">
            <w:pPr>
              <w:rPr>
                <w:rFonts w:ascii="Times New Roman" w:hAnsi="Times New Roman"/>
                <w:sz w:val="18"/>
                <w:szCs w:val="18"/>
              </w:rPr>
            </w:pPr>
          </w:p>
          <w:p w:rsidR="001B155A" w:rsidRPr="0058137D" w:rsidRDefault="001B155A" w:rsidP="00676B9C">
            <w:pPr>
              <w:rPr>
                <w:rFonts w:ascii="Times New Roman" w:hAnsi="Times New Roman"/>
                <w:sz w:val="18"/>
                <w:szCs w:val="18"/>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B155A" w:rsidRPr="0058137D" w:rsidRDefault="001B155A" w:rsidP="00676B9C">
            <w:pPr>
              <w:shd w:val="clear" w:color="auto" w:fill="FFFFFF"/>
              <w:ind w:left="19" w:right="38"/>
              <w:rPr>
                <w:rFonts w:ascii="Times New Roman" w:hAnsi="Times New Roman"/>
                <w:sz w:val="18"/>
                <w:szCs w:val="18"/>
              </w:rPr>
            </w:pPr>
            <w:r w:rsidRPr="0058137D">
              <w:rPr>
                <w:rFonts w:ascii="Times New Roman" w:hAnsi="Times New Roman"/>
                <w:spacing w:val="-2"/>
                <w:sz w:val="18"/>
                <w:szCs w:val="18"/>
              </w:rPr>
              <w:t xml:space="preserve">Источник </w:t>
            </w:r>
            <w:r w:rsidRPr="0058137D">
              <w:rPr>
                <w:rFonts w:ascii="Times New Roman" w:hAnsi="Times New Roman"/>
                <w:spacing w:val="-4"/>
                <w:sz w:val="18"/>
                <w:szCs w:val="18"/>
              </w:rPr>
              <w:t>финансир</w:t>
            </w:r>
            <w:r w:rsidRPr="0058137D">
              <w:rPr>
                <w:rFonts w:ascii="Times New Roman" w:hAnsi="Times New Roman"/>
                <w:spacing w:val="-2"/>
                <w:sz w:val="18"/>
                <w:szCs w:val="18"/>
              </w:rPr>
              <w:t>ования</w:t>
            </w:r>
          </w:p>
          <w:p w:rsidR="001B155A" w:rsidRPr="0058137D" w:rsidRDefault="001B155A" w:rsidP="00676B9C">
            <w:pPr>
              <w:rPr>
                <w:rFonts w:ascii="Times New Roman" w:hAnsi="Times New Roman"/>
                <w:sz w:val="18"/>
                <w:szCs w:val="18"/>
              </w:rPr>
            </w:pPr>
          </w:p>
          <w:p w:rsidR="001B155A" w:rsidRPr="0058137D" w:rsidRDefault="001B155A" w:rsidP="00676B9C">
            <w:pPr>
              <w:rPr>
                <w:rFonts w:ascii="Times New Roman" w:hAnsi="Times New Roman"/>
                <w:sz w:val="18"/>
                <w:szCs w:val="18"/>
              </w:rPr>
            </w:pPr>
          </w:p>
        </w:tc>
        <w:tc>
          <w:tcPr>
            <w:tcW w:w="751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B155A" w:rsidRPr="0058137D" w:rsidRDefault="001B155A" w:rsidP="00676B9C">
            <w:pPr>
              <w:shd w:val="clear" w:color="auto" w:fill="FFFFFF"/>
              <w:ind w:left="139" w:right="144"/>
              <w:rPr>
                <w:rFonts w:ascii="Times New Roman" w:hAnsi="Times New Roman"/>
                <w:spacing w:val="-2"/>
                <w:sz w:val="18"/>
                <w:szCs w:val="18"/>
              </w:rPr>
            </w:pPr>
            <w:r w:rsidRPr="0058137D">
              <w:rPr>
                <w:rFonts w:ascii="Times New Roman" w:hAnsi="Times New Roman"/>
                <w:spacing w:val="-2"/>
                <w:sz w:val="18"/>
                <w:szCs w:val="18"/>
              </w:rPr>
              <w:t xml:space="preserve">Объем финансирования (тыс. </w:t>
            </w:r>
            <w:r w:rsidRPr="0058137D">
              <w:rPr>
                <w:rFonts w:ascii="Times New Roman" w:hAnsi="Times New Roman"/>
                <w:spacing w:val="-3"/>
                <w:sz w:val="18"/>
                <w:szCs w:val="18"/>
              </w:rPr>
              <w:t>руб.),</w:t>
            </w:r>
          </w:p>
          <w:p w:rsidR="001B155A" w:rsidRPr="0058137D" w:rsidRDefault="001B155A" w:rsidP="00676B9C">
            <w:pPr>
              <w:shd w:val="clear" w:color="auto" w:fill="FFFFFF"/>
              <w:ind w:left="173"/>
              <w:rPr>
                <w:rFonts w:ascii="Times New Roman" w:hAnsi="Times New Roman"/>
                <w:sz w:val="18"/>
                <w:szCs w:val="18"/>
                <w:highlight w:val="yellow"/>
              </w:rPr>
            </w:pPr>
          </w:p>
          <w:p w:rsidR="001B155A" w:rsidRPr="0058137D" w:rsidRDefault="001B155A" w:rsidP="00676B9C">
            <w:pPr>
              <w:rPr>
                <w:rFonts w:ascii="Times New Roman" w:hAnsi="Times New Roman"/>
                <w:sz w:val="18"/>
                <w:szCs w:val="18"/>
                <w:highlight w:val="yellow"/>
              </w:rPr>
            </w:pPr>
          </w:p>
          <w:p w:rsidR="001B155A" w:rsidRPr="0058137D" w:rsidRDefault="001B155A" w:rsidP="00676B9C">
            <w:pPr>
              <w:rPr>
                <w:rFonts w:ascii="Times New Roman" w:hAnsi="Times New Roman"/>
                <w:sz w:val="18"/>
                <w:szCs w:val="18"/>
                <w:highlight w:val="yellow"/>
              </w:rPr>
            </w:pPr>
          </w:p>
        </w:tc>
        <w:tc>
          <w:tcPr>
            <w:tcW w:w="3118" w:type="dxa"/>
            <w:vMerge w:val="restart"/>
            <w:tcBorders>
              <w:top w:val="single" w:sz="4" w:space="0" w:color="auto"/>
              <w:left w:val="single" w:sz="4" w:space="0" w:color="auto"/>
              <w:right w:val="single" w:sz="4" w:space="0" w:color="auto"/>
            </w:tcBorders>
            <w:shd w:val="clear" w:color="auto" w:fill="FFFFFF"/>
            <w:vAlign w:val="center"/>
            <w:hideMark/>
          </w:tcPr>
          <w:p w:rsidR="001B155A" w:rsidRPr="0058137D" w:rsidRDefault="001B155A" w:rsidP="00676B9C">
            <w:pPr>
              <w:shd w:val="clear" w:color="auto" w:fill="FFFFFF"/>
              <w:ind w:left="128"/>
              <w:rPr>
                <w:rFonts w:ascii="Times New Roman" w:hAnsi="Times New Roman"/>
                <w:sz w:val="18"/>
                <w:szCs w:val="18"/>
              </w:rPr>
            </w:pPr>
            <w:r w:rsidRPr="0058137D">
              <w:rPr>
                <w:rFonts w:ascii="Times New Roman" w:hAnsi="Times New Roman"/>
                <w:spacing w:val="-2"/>
                <w:sz w:val="18"/>
                <w:szCs w:val="18"/>
              </w:rPr>
              <w:t>Исполнитель</w:t>
            </w:r>
          </w:p>
        </w:tc>
      </w:tr>
      <w:tr w:rsidR="001B155A" w:rsidRPr="0058137D" w:rsidTr="00676B9C">
        <w:trPr>
          <w:trHeight w:hRule="exact" w:val="326"/>
          <w:tblHead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B155A" w:rsidRPr="0058137D" w:rsidRDefault="001B155A" w:rsidP="00676B9C">
            <w:pPr>
              <w:rPr>
                <w:rFonts w:ascii="Times New Roman" w:hAnsi="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B155A" w:rsidRPr="0058137D" w:rsidRDefault="001B155A" w:rsidP="00676B9C">
            <w:pPr>
              <w:rPr>
                <w:rFonts w:ascii="Times New Roman" w:hAnsi="Times New Roman"/>
                <w:sz w:val="18"/>
                <w:szCs w:val="18"/>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1B155A" w:rsidRPr="0058137D" w:rsidRDefault="001B155A" w:rsidP="00676B9C">
            <w:pPr>
              <w:rPr>
                <w:rFonts w:ascii="Times New Roman" w:hAnsi="Times New Roman"/>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5A" w:rsidRPr="0058137D" w:rsidRDefault="001B155A" w:rsidP="00676B9C">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155A" w:rsidRPr="0058137D" w:rsidRDefault="001B155A" w:rsidP="00676B9C">
            <w:pPr>
              <w:shd w:val="clear" w:color="auto" w:fill="FFFFFF"/>
              <w:ind w:left="110"/>
              <w:rPr>
                <w:rFonts w:ascii="Times New Roman" w:hAnsi="Times New Roman"/>
                <w:sz w:val="18"/>
                <w:szCs w:val="18"/>
              </w:rPr>
            </w:pPr>
            <w:r w:rsidRPr="0058137D">
              <w:rPr>
                <w:rFonts w:ascii="Times New Roman" w:hAnsi="Times New Roman"/>
                <w:spacing w:val="-4"/>
                <w:sz w:val="18"/>
                <w:szCs w:val="18"/>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shd w:val="clear" w:color="auto" w:fill="FFFFFF"/>
              <w:ind w:left="72"/>
              <w:rPr>
                <w:rFonts w:ascii="Times New Roman" w:hAnsi="Times New Roman"/>
                <w:spacing w:val="-7"/>
                <w:sz w:val="18"/>
                <w:szCs w:val="18"/>
              </w:rPr>
            </w:pPr>
            <w:r w:rsidRPr="0058137D">
              <w:rPr>
                <w:rFonts w:ascii="Times New Roman" w:hAnsi="Times New Roman"/>
                <w:spacing w:val="-7"/>
                <w:sz w:val="18"/>
                <w:szCs w:val="18"/>
              </w:rPr>
              <w:t>2018 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155A" w:rsidRPr="0058137D" w:rsidRDefault="001B155A" w:rsidP="00676B9C">
            <w:pPr>
              <w:shd w:val="clear" w:color="auto" w:fill="FFFFFF"/>
              <w:ind w:left="72"/>
              <w:rPr>
                <w:rFonts w:ascii="Times New Roman" w:hAnsi="Times New Roman"/>
                <w:sz w:val="18"/>
                <w:szCs w:val="18"/>
              </w:rPr>
            </w:pPr>
            <w:r w:rsidRPr="0058137D">
              <w:rPr>
                <w:rFonts w:ascii="Times New Roman" w:hAnsi="Times New Roman"/>
                <w:spacing w:val="-7"/>
                <w:sz w:val="18"/>
                <w:szCs w:val="18"/>
              </w:rPr>
              <w:t>2019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155A" w:rsidRPr="0058137D" w:rsidRDefault="001B155A" w:rsidP="00676B9C">
            <w:pPr>
              <w:shd w:val="clear" w:color="auto" w:fill="FFFFFF"/>
              <w:ind w:left="173"/>
              <w:rPr>
                <w:rFonts w:ascii="Times New Roman" w:hAnsi="Times New Roman"/>
                <w:sz w:val="18"/>
                <w:szCs w:val="18"/>
              </w:rPr>
            </w:pPr>
            <w:r w:rsidRPr="0058137D">
              <w:rPr>
                <w:rFonts w:ascii="Times New Roman" w:hAnsi="Times New Roman"/>
                <w:spacing w:val="-6"/>
                <w:sz w:val="18"/>
                <w:szCs w:val="18"/>
              </w:rPr>
              <w:t>2020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55A" w:rsidRPr="0058137D" w:rsidRDefault="001B155A" w:rsidP="00676B9C">
            <w:pPr>
              <w:shd w:val="clear" w:color="auto" w:fill="FFFFFF"/>
              <w:ind w:left="173"/>
              <w:rPr>
                <w:rFonts w:ascii="Times New Roman" w:hAnsi="Times New Roman"/>
                <w:sz w:val="18"/>
                <w:szCs w:val="18"/>
              </w:rPr>
            </w:pPr>
            <w:r w:rsidRPr="0058137D">
              <w:rPr>
                <w:rFonts w:ascii="Times New Roman" w:hAnsi="Times New Roman"/>
                <w:sz w:val="18"/>
                <w:szCs w:val="18"/>
              </w:rPr>
              <w:t>2021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B155A" w:rsidRPr="0058137D" w:rsidRDefault="001B155A" w:rsidP="00676B9C">
            <w:pPr>
              <w:shd w:val="clear" w:color="auto" w:fill="FFFFFF"/>
              <w:ind w:left="173"/>
              <w:rPr>
                <w:rFonts w:ascii="Times New Roman" w:hAnsi="Times New Roman"/>
                <w:sz w:val="18"/>
                <w:szCs w:val="18"/>
              </w:rPr>
            </w:pPr>
            <w:r w:rsidRPr="0058137D">
              <w:rPr>
                <w:rFonts w:ascii="Times New Roman" w:hAnsi="Times New Roman"/>
                <w:sz w:val="18"/>
                <w:szCs w:val="18"/>
              </w:rPr>
              <w:t>2022</w:t>
            </w:r>
          </w:p>
        </w:tc>
        <w:tc>
          <w:tcPr>
            <w:tcW w:w="3118" w:type="dxa"/>
            <w:vMerge/>
            <w:tcBorders>
              <w:left w:val="single" w:sz="4" w:space="0" w:color="auto"/>
              <w:bottom w:val="single" w:sz="4" w:space="0" w:color="auto"/>
              <w:right w:val="single" w:sz="4" w:space="0" w:color="auto"/>
            </w:tcBorders>
            <w:shd w:val="clear" w:color="auto" w:fill="FFFFFF"/>
          </w:tcPr>
          <w:p w:rsidR="001B155A" w:rsidRPr="0058137D" w:rsidRDefault="001B155A" w:rsidP="00676B9C">
            <w:pPr>
              <w:shd w:val="clear" w:color="auto" w:fill="FFFFFF"/>
              <w:ind w:left="173"/>
              <w:rPr>
                <w:rFonts w:ascii="Times New Roman" w:hAnsi="Times New Roman"/>
                <w:sz w:val="18"/>
                <w:szCs w:val="18"/>
              </w:rPr>
            </w:pPr>
          </w:p>
        </w:tc>
      </w:tr>
      <w:tr w:rsidR="001B155A" w:rsidRPr="0058137D" w:rsidTr="00676B9C">
        <w:trPr>
          <w:trHeight w:hRule="exact" w:val="165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Создание дополнительных источников противопожарного водоснабжения  расположенных в сельских населенных пунктах в целях пожаротушения для забора воды  в любое время года</w:t>
            </w:r>
            <w:proofErr w:type="gramStart"/>
            <w:r w:rsidRPr="0058137D">
              <w:rPr>
                <w:rFonts w:ascii="Times New Roman" w:hAnsi="Times New Roman"/>
                <w:sz w:val="18"/>
                <w:szCs w:val="18"/>
              </w:rPr>
              <w:t>.(</w:t>
            </w:r>
            <w:proofErr w:type="gramEnd"/>
            <w:r w:rsidRPr="0058137D">
              <w:rPr>
                <w:rFonts w:ascii="Times New Roman" w:hAnsi="Times New Roman"/>
                <w:sz w:val="18"/>
                <w:szCs w:val="18"/>
              </w:rPr>
              <w:t>закуп емкостей, доставка и обустройство)</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 xml:space="preserve">Бюджет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676B9C">
            <w:pPr>
              <w:rPr>
                <w:rFonts w:ascii="Times New Roman" w:hAnsi="Times New Roman"/>
                <w:sz w:val="18"/>
                <w:szCs w:val="18"/>
              </w:rPr>
            </w:pPr>
          </w:p>
          <w:p w:rsidR="001B155A" w:rsidRPr="0058137D" w:rsidRDefault="001B155A" w:rsidP="00676B9C">
            <w:pPr>
              <w:rPr>
                <w:rFonts w:ascii="Times New Roman" w:hAnsi="Times New Roman"/>
                <w:sz w:val="18"/>
                <w:szCs w:val="18"/>
              </w:rPr>
            </w:pPr>
            <w:r w:rsidRPr="0058137D">
              <w:rPr>
                <w:rFonts w:ascii="Times New Roman" w:hAnsi="Times New Roman"/>
                <w:sz w:val="18"/>
                <w:szCs w:val="18"/>
              </w:rPr>
              <w:t>Областной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shd w:val="clear" w:color="auto" w:fill="FFFFFF"/>
              <w:ind w:left="110"/>
              <w:rPr>
                <w:rFonts w:ascii="Times New Roman" w:hAnsi="Times New Roman"/>
                <w:spacing w:val="-4"/>
                <w:sz w:val="18"/>
                <w:szCs w:val="18"/>
              </w:rPr>
            </w:pPr>
            <w:r w:rsidRPr="0058137D">
              <w:rPr>
                <w:rFonts w:ascii="Times New Roman" w:hAnsi="Times New Roman"/>
                <w:spacing w:val="-4"/>
                <w:sz w:val="18"/>
                <w:szCs w:val="18"/>
              </w:rPr>
              <w:t>200.0</w:t>
            </w:r>
          </w:p>
          <w:p w:rsidR="001B155A" w:rsidRPr="0058137D" w:rsidRDefault="001B155A" w:rsidP="00676B9C">
            <w:pPr>
              <w:shd w:val="clear" w:color="auto" w:fill="FFFFFF"/>
              <w:ind w:left="110"/>
              <w:rPr>
                <w:rFonts w:ascii="Times New Roman" w:hAnsi="Times New Roman"/>
                <w:spacing w:val="-4"/>
                <w:sz w:val="18"/>
                <w:szCs w:val="18"/>
              </w:rPr>
            </w:pPr>
          </w:p>
          <w:p w:rsidR="001B155A" w:rsidRPr="0058137D" w:rsidRDefault="001B155A" w:rsidP="00676B9C">
            <w:pPr>
              <w:shd w:val="clear" w:color="auto" w:fill="FFFFFF"/>
              <w:ind w:left="110"/>
              <w:rPr>
                <w:rFonts w:ascii="Times New Roman" w:hAnsi="Times New Roman"/>
                <w:spacing w:val="-4"/>
                <w:sz w:val="18"/>
                <w:szCs w:val="18"/>
              </w:rPr>
            </w:pPr>
          </w:p>
          <w:p w:rsidR="001B155A" w:rsidRPr="0058137D" w:rsidRDefault="001B155A" w:rsidP="00676B9C">
            <w:pPr>
              <w:shd w:val="clear" w:color="auto" w:fill="FFFFFF"/>
              <w:ind w:left="110"/>
              <w:rPr>
                <w:rFonts w:ascii="Times New Roman" w:hAnsi="Times New Roman"/>
                <w:spacing w:val="-4"/>
                <w:sz w:val="18"/>
                <w:szCs w:val="18"/>
              </w:rPr>
            </w:pPr>
          </w:p>
          <w:p w:rsidR="001B155A" w:rsidRPr="0058137D" w:rsidRDefault="001B155A" w:rsidP="00676B9C">
            <w:pPr>
              <w:shd w:val="clear" w:color="auto" w:fill="FFFFFF"/>
              <w:ind w:left="110"/>
              <w:rPr>
                <w:rFonts w:ascii="Times New Roman" w:hAnsi="Times New Roman"/>
                <w:spacing w:val="-4"/>
                <w:sz w:val="18"/>
                <w:szCs w:val="18"/>
              </w:rPr>
            </w:pPr>
            <w:r w:rsidRPr="0058137D">
              <w:rPr>
                <w:rFonts w:ascii="Times New Roman" w:hAnsi="Times New Roman"/>
                <w:spacing w:val="-4"/>
                <w:sz w:val="18"/>
                <w:szCs w:val="18"/>
              </w:rPr>
              <w:t>1800.0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shd w:val="clear" w:color="auto" w:fill="FFFFFF"/>
              <w:ind w:left="72"/>
              <w:rPr>
                <w:rFonts w:ascii="Times New Roman" w:hAnsi="Times New Roman"/>
                <w:spacing w:val="-7"/>
                <w:sz w:val="18"/>
                <w:szCs w:val="18"/>
              </w:rPr>
            </w:pPr>
            <w:r w:rsidRPr="0058137D">
              <w:rPr>
                <w:rFonts w:ascii="Times New Roman" w:hAnsi="Times New Roman"/>
                <w:spacing w:val="-7"/>
                <w:sz w:val="18"/>
                <w:szCs w:val="18"/>
              </w:rPr>
              <w:t>40.0</w:t>
            </w:r>
          </w:p>
          <w:p w:rsidR="001B155A" w:rsidRPr="0058137D" w:rsidRDefault="001B155A" w:rsidP="00676B9C">
            <w:pPr>
              <w:shd w:val="clear" w:color="auto" w:fill="FFFFFF"/>
              <w:ind w:left="72"/>
              <w:rPr>
                <w:rFonts w:ascii="Times New Roman" w:hAnsi="Times New Roman"/>
                <w:spacing w:val="-7"/>
                <w:sz w:val="18"/>
                <w:szCs w:val="18"/>
              </w:rPr>
            </w:pPr>
          </w:p>
          <w:p w:rsidR="001B155A" w:rsidRPr="0058137D" w:rsidRDefault="001B155A" w:rsidP="00676B9C">
            <w:pPr>
              <w:shd w:val="clear" w:color="auto" w:fill="FFFFFF"/>
              <w:ind w:left="72"/>
              <w:rPr>
                <w:rFonts w:ascii="Times New Roman" w:hAnsi="Times New Roman"/>
                <w:spacing w:val="-7"/>
                <w:sz w:val="18"/>
                <w:szCs w:val="18"/>
              </w:rPr>
            </w:pPr>
          </w:p>
          <w:p w:rsidR="001B155A" w:rsidRPr="0058137D" w:rsidRDefault="001B155A" w:rsidP="00676B9C">
            <w:pPr>
              <w:shd w:val="clear" w:color="auto" w:fill="FFFFFF"/>
              <w:ind w:left="72"/>
              <w:rPr>
                <w:rFonts w:ascii="Times New Roman" w:hAnsi="Times New Roman"/>
                <w:spacing w:val="-7"/>
                <w:sz w:val="18"/>
                <w:szCs w:val="18"/>
              </w:rPr>
            </w:pPr>
          </w:p>
          <w:p w:rsidR="001B155A" w:rsidRPr="0058137D" w:rsidRDefault="001B155A" w:rsidP="00676B9C">
            <w:pPr>
              <w:shd w:val="clear" w:color="auto" w:fill="FFFFFF"/>
              <w:ind w:left="72"/>
              <w:rPr>
                <w:rFonts w:ascii="Times New Roman" w:hAnsi="Times New Roman"/>
                <w:spacing w:val="-7"/>
                <w:sz w:val="18"/>
                <w:szCs w:val="18"/>
              </w:rPr>
            </w:pPr>
            <w:r w:rsidRPr="0058137D">
              <w:rPr>
                <w:rFonts w:ascii="Times New Roman" w:hAnsi="Times New Roman"/>
                <w:spacing w:val="-7"/>
                <w:sz w:val="18"/>
                <w:szCs w:val="18"/>
              </w:rPr>
              <w:t>360.0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shd w:val="clear" w:color="auto" w:fill="FFFFFF"/>
              <w:ind w:left="72"/>
              <w:rPr>
                <w:rFonts w:ascii="Times New Roman" w:hAnsi="Times New Roman"/>
                <w:spacing w:val="-7"/>
                <w:sz w:val="18"/>
                <w:szCs w:val="18"/>
              </w:rPr>
            </w:pPr>
            <w:r w:rsidRPr="0058137D">
              <w:rPr>
                <w:rFonts w:ascii="Times New Roman" w:hAnsi="Times New Roman"/>
                <w:spacing w:val="-7"/>
                <w:sz w:val="18"/>
                <w:szCs w:val="18"/>
              </w:rPr>
              <w:t>40.0</w:t>
            </w:r>
          </w:p>
          <w:p w:rsidR="001B155A" w:rsidRPr="0058137D" w:rsidRDefault="001B155A" w:rsidP="00676B9C">
            <w:pPr>
              <w:shd w:val="clear" w:color="auto" w:fill="FFFFFF"/>
              <w:ind w:left="72"/>
              <w:rPr>
                <w:rFonts w:ascii="Times New Roman" w:hAnsi="Times New Roman"/>
                <w:spacing w:val="-7"/>
                <w:sz w:val="18"/>
                <w:szCs w:val="18"/>
              </w:rPr>
            </w:pPr>
          </w:p>
          <w:p w:rsidR="001B155A" w:rsidRPr="0058137D" w:rsidRDefault="001B155A" w:rsidP="00676B9C">
            <w:pPr>
              <w:shd w:val="clear" w:color="auto" w:fill="FFFFFF"/>
              <w:ind w:left="72"/>
              <w:rPr>
                <w:rFonts w:ascii="Times New Roman" w:hAnsi="Times New Roman"/>
                <w:spacing w:val="-7"/>
                <w:sz w:val="18"/>
                <w:szCs w:val="18"/>
              </w:rPr>
            </w:pPr>
          </w:p>
          <w:p w:rsidR="001B155A" w:rsidRPr="0058137D" w:rsidRDefault="001B155A" w:rsidP="00676B9C">
            <w:pPr>
              <w:shd w:val="clear" w:color="auto" w:fill="FFFFFF"/>
              <w:ind w:left="72"/>
              <w:rPr>
                <w:rFonts w:ascii="Times New Roman" w:hAnsi="Times New Roman"/>
                <w:spacing w:val="-7"/>
                <w:sz w:val="18"/>
                <w:szCs w:val="18"/>
              </w:rPr>
            </w:pPr>
          </w:p>
          <w:p w:rsidR="001B155A" w:rsidRPr="0058137D" w:rsidRDefault="001B155A" w:rsidP="00676B9C">
            <w:pPr>
              <w:shd w:val="clear" w:color="auto" w:fill="FFFFFF"/>
              <w:ind w:left="72"/>
              <w:rPr>
                <w:rFonts w:ascii="Times New Roman" w:hAnsi="Times New Roman"/>
                <w:spacing w:val="-7"/>
                <w:sz w:val="18"/>
                <w:szCs w:val="18"/>
              </w:rPr>
            </w:pPr>
            <w:r w:rsidRPr="0058137D">
              <w:rPr>
                <w:rFonts w:ascii="Times New Roman" w:hAnsi="Times New Roman"/>
                <w:spacing w:val="-7"/>
                <w:sz w:val="18"/>
                <w:szCs w:val="18"/>
              </w:rPr>
              <w:t>360.0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shd w:val="clear" w:color="auto" w:fill="FFFFFF"/>
              <w:ind w:left="173"/>
              <w:rPr>
                <w:rFonts w:ascii="Times New Roman" w:hAnsi="Times New Roman"/>
                <w:spacing w:val="-6"/>
                <w:sz w:val="18"/>
                <w:szCs w:val="18"/>
              </w:rPr>
            </w:pPr>
            <w:r w:rsidRPr="0058137D">
              <w:rPr>
                <w:rFonts w:ascii="Times New Roman" w:hAnsi="Times New Roman"/>
                <w:spacing w:val="-6"/>
                <w:sz w:val="18"/>
                <w:szCs w:val="18"/>
              </w:rPr>
              <w:t>40.0</w:t>
            </w:r>
          </w:p>
          <w:p w:rsidR="001B155A" w:rsidRPr="0058137D" w:rsidRDefault="001B155A" w:rsidP="00676B9C">
            <w:pPr>
              <w:shd w:val="clear" w:color="auto" w:fill="FFFFFF"/>
              <w:ind w:left="173"/>
              <w:rPr>
                <w:rFonts w:ascii="Times New Roman" w:hAnsi="Times New Roman"/>
                <w:spacing w:val="-6"/>
                <w:sz w:val="18"/>
                <w:szCs w:val="18"/>
              </w:rPr>
            </w:pPr>
          </w:p>
          <w:p w:rsidR="001B155A" w:rsidRPr="0058137D" w:rsidRDefault="001B155A" w:rsidP="00676B9C">
            <w:pPr>
              <w:shd w:val="clear" w:color="auto" w:fill="FFFFFF"/>
              <w:ind w:left="173"/>
              <w:rPr>
                <w:rFonts w:ascii="Times New Roman" w:hAnsi="Times New Roman"/>
                <w:spacing w:val="-6"/>
                <w:sz w:val="18"/>
                <w:szCs w:val="18"/>
              </w:rPr>
            </w:pPr>
          </w:p>
          <w:p w:rsidR="001B155A" w:rsidRPr="0058137D" w:rsidRDefault="001B155A" w:rsidP="00676B9C">
            <w:pPr>
              <w:shd w:val="clear" w:color="auto" w:fill="FFFFFF"/>
              <w:ind w:left="173"/>
              <w:rPr>
                <w:rFonts w:ascii="Times New Roman" w:hAnsi="Times New Roman"/>
                <w:spacing w:val="-6"/>
                <w:sz w:val="18"/>
                <w:szCs w:val="18"/>
              </w:rPr>
            </w:pPr>
          </w:p>
          <w:p w:rsidR="001B155A" w:rsidRPr="0058137D" w:rsidRDefault="001B155A" w:rsidP="00676B9C">
            <w:pPr>
              <w:shd w:val="clear" w:color="auto" w:fill="FFFFFF"/>
              <w:ind w:left="173"/>
              <w:rPr>
                <w:rFonts w:ascii="Times New Roman" w:hAnsi="Times New Roman"/>
                <w:spacing w:val="-6"/>
                <w:sz w:val="18"/>
                <w:szCs w:val="18"/>
              </w:rPr>
            </w:pPr>
            <w:r w:rsidRPr="0058137D">
              <w:rPr>
                <w:rFonts w:ascii="Times New Roman" w:hAnsi="Times New Roman"/>
                <w:spacing w:val="-6"/>
                <w:sz w:val="18"/>
                <w:szCs w:val="18"/>
              </w:rPr>
              <w:t>360.0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shd w:val="clear" w:color="auto" w:fill="FFFFFF"/>
              <w:ind w:left="173"/>
              <w:rPr>
                <w:rFonts w:ascii="Times New Roman" w:hAnsi="Times New Roman"/>
                <w:sz w:val="18"/>
                <w:szCs w:val="18"/>
              </w:rPr>
            </w:pPr>
            <w:r w:rsidRPr="0058137D">
              <w:rPr>
                <w:rFonts w:ascii="Times New Roman" w:hAnsi="Times New Roman"/>
                <w:sz w:val="18"/>
                <w:szCs w:val="18"/>
              </w:rPr>
              <w:t>40.0</w:t>
            </w:r>
          </w:p>
          <w:p w:rsidR="001B155A" w:rsidRPr="0058137D" w:rsidRDefault="001B155A" w:rsidP="00676B9C">
            <w:pPr>
              <w:shd w:val="clear" w:color="auto" w:fill="FFFFFF"/>
              <w:ind w:left="173"/>
              <w:rPr>
                <w:rFonts w:ascii="Times New Roman" w:hAnsi="Times New Roman"/>
                <w:sz w:val="18"/>
                <w:szCs w:val="18"/>
              </w:rPr>
            </w:pPr>
          </w:p>
          <w:p w:rsidR="001B155A" w:rsidRPr="0058137D" w:rsidRDefault="001B155A" w:rsidP="00676B9C">
            <w:pPr>
              <w:shd w:val="clear" w:color="auto" w:fill="FFFFFF"/>
              <w:rPr>
                <w:rFonts w:ascii="Times New Roman" w:hAnsi="Times New Roman"/>
                <w:sz w:val="18"/>
                <w:szCs w:val="18"/>
              </w:rPr>
            </w:pPr>
          </w:p>
          <w:p w:rsidR="001B155A" w:rsidRPr="0058137D" w:rsidRDefault="001B155A" w:rsidP="00676B9C">
            <w:pPr>
              <w:shd w:val="clear" w:color="auto" w:fill="FFFFFF"/>
              <w:rPr>
                <w:rFonts w:ascii="Times New Roman" w:hAnsi="Times New Roman"/>
                <w:sz w:val="18"/>
                <w:szCs w:val="18"/>
              </w:rPr>
            </w:pPr>
          </w:p>
          <w:p w:rsidR="001B155A" w:rsidRPr="0058137D" w:rsidRDefault="001B155A" w:rsidP="00676B9C">
            <w:pPr>
              <w:shd w:val="clear" w:color="auto" w:fill="FFFFFF"/>
              <w:rPr>
                <w:rFonts w:ascii="Times New Roman" w:hAnsi="Times New Roman"/>
                <w:sz w:val="18"/>
                <w:szCs w:val="18"/>
              </w:rPr>
            </w:pPr>
            <w:r w:rsidRPr="0058137D">
              <w:rPr>
                <w:rFonts w:ascii="Times New Roman" w:hAnsi="Times New Roman"/>
                <w:sz w:val="18"/>
                <w:szCs w:val="18"/>
              </w:rPr>
              <w:t>360.0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B155A" w:rsidRPr="0058137D" w:rsidRDefault="001B155A" w:rsidP="00676B9C">
            <w:pPr>
              <w:shd w:val="clear" w:color="auto" w:fill="FFFFFF"/>
              <w:ind w:left="173"/>
              <w:rPr>
                <w:rFonts w:ascii="Times New Roman" w:hAnsi="Times New Roman"/>
                <w:sz w:val="18"/>
                <w:szCs w:val="18"/>
              </w:rPr>
            </w:pPr>
            <w:r w:rsidRPr="0058137D">
              <w:rPr>
                <w:rFonts w:ascii="Times New Roman" w:hAnsi="Times New Roman"/>
                <w:sz w:val="18"/>
                <w:szCs w:val="18"/>
              </w:rPr>
              <w:t>40.0</w:t>
            </w:r>
          </w:p>
          <w:p w:rsidR="001B155A" w:rsidRPr="0058137D" w:rsidRDefault="001B155A" w:rsidP="00676B9C">
            <w:pPr>
              <w:shd w:val="clear" w:color="auto" w:fill="FFFFFF"/>
              <w:ind w:left="173"/>
              <w:rPr>
                <w:rFonts w:ascii="Times New Roman" w:hAnsi="Times New Roman"/>
                <w:sz w:val="18"/>
                <w:szCs w:val="18"/>
              </w:rPr>
            </w:pPr>
          </w:p>
          <w:p w:rsidR="001B155A" w:rsidRPr="0058137D" w:rsidRDefault="001B155A" w:rsidP="00676B9C">
            <w:pPr>
              <w:shd w:val="clear" w:color="auto" w:fill="FFFFFF"/>
              <w:ind w:left="173"/>
              <w:rPr>
                <w:rFonts w:ascii="Times New Roman" w:hAnsi="Times New Roman"/>
                <w:sz w:val="18"/>
                <w:szCs w:val="18"/>
              </w:rPr>
            </w:pPr>
          </w:p>
          <w:p w:rsidR="001B155A" w:rsidRPr="0058137D" w:rsidRDefault="001B155A" w:rsidP="00676B9C">
            <w:pPr>
              <w:shd w:val="clear" w:color="auto" w:fill="FFFFFF"/>
              <w:ind w:left="173"/>
              <w:rPr>
                <w:rFonts w:ascii="Times New Roman" w:hAnsi="Times New Roman"/>
                <w:sz w:val="18"/>
                <w:szCs w:val="18"/>
              </w:rPr>
            </w:pPr>
          </w:p>
          <w:p w:rsidR="001B155A" w:rsidRPr="0058137D" w:rsidRDefault="001B155A" w:rsidP="00676B9C">
            <w:pPr>
              <w:shd w:val="clear" w:color="auto" w:fill="FFFFFF"/>
              <w:ind w:left="173"/>
              <w:rPr>
                <w:rFonts w:ascii="Times New Roman" w:hAnsi="Times New Roman"/>
                <w:sz w:val="18"/>
                <w:szCs w:val="18"/>
              </w:rPr>
            </w:pPr>
            <w:r w:rsidRPr="0058137D">
              <w:rPr>
                <w:rFonts w:ascii="Times New Roman" w:hAnsi="Times New Roman"/>
                <w:sz w:val="18"/>
                <w:szCs w:val="18"/>
              </w:rPr>
              <w:t>360.0</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shd w:val="clear" w:color="auto" w:fill="FFFFFF"/>
              <w:ind w:left="173"/>
              <w:rPr>
                <w:rFonts w:ascii="Times New Roman" w:hAnsi="Times New Roman"/>
                <w:sz w:val="18"/>
                <w:szCs w:val="18"/>
              </w:rPr>
            </w:pPr>
            <w:r w:rsidRPr="0058137D">
              <w:rPr>
                <w:rFonts w:ascii="Times New Roman" w:hAnsi="Times New Roman"/>
                <w:sz w:val="18"/>
                <w:szCs w:val="18"/>
              </w:rPr>
              <w:t xml:space="preserve">Администрация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tc>
      </w:tr>
      <w:tr w:rsidR="001B155A" w:rsidRPr="0058137D" w:rsidTr="00676B9C">
        <w:trPr>
          <w:trHeight w:hRule="exact" w:val="1667"/>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rPr>
                <w:rFonts w:ascii="Times New Roman" w:hAnsi="Times New Roman"/>
                <w:spacing w:val="-12"/>
                <w:sz w:val="18"/>
                <w:szCs w:val="18"/>
              </w:rPr>
            </w:pPr>
            <w:r w:rsidRPr="0058137D">
              <w:rPr>
                <w:rFonts w:ascii="Times New Roman" w:hAnsi="Times New Roman"/>
                <w:spacing w:val="-12"/>
                <w:sz w:val="18"/>
                <w:szCs w:val="18"/>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rPr>
                <w:rFonts w:ascii="Times New Roman" w:hAnsi="Times New Roman"/>
                <w:spacing w:val="-4"/>
                <w:sz w:val="18"/>
                <w:szCs w:val="18"/>
              </w:rPr>
            </w:pPr>
            <w:r w:rsidRPr="0058137D">
              <w:rPr>
                <w:rFonts w:ascii="Times New Roman" w:hAnsi="Times New Roman"/>
                <w:spacing w:val="-4"/>
                <w:sz w:val="18"/>
                <w:szCs w:val="18"/>
              </w:rPr>
              <w:t xml:space="preserve">Работы по обустройство подъездных путей к вновь обустроенным пожарным водоемам </w:t>
            </w:r>
            <w:r w:rsidRPr="0058137D">
              <w:rPr>
                <w:rFonts w:ascii="Times New Roman" w:hAnsi="Times New Roman"/>
                <w:color w:val="000000"/>
                <w:sz w:val="18"/>
                <w:szCs w:val="18"/>
              </w:rPr>
              <w:t xml:space="preserve"> с площадкой (пирса) с твердым покрытием размерами не менее 12х12 м для установки пожарных автомобилей и забора воды в любое время года</w:t>
            </w:r>
            <w:r w:rsidRPr="0058137D">
              <w:rPr>
                <w:rFonts w:ascii="Times New Roman" w:hAnsi="Times New Roman"/>
                <w:spacing w:val="-4"/>
                <w:sz w:val="18"/>
                <w:szCs w:val="18"/>
              </w:rPr>
              <w:t>.</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1B155A" w:rsidRPr="0058137D" w:rsidRDefault="001B155A" w:rsidP="00676B9C">
            <w:pPr>
              <w:rPr>
                <w:rFonts w:ascii="Times New Roman" w:hAnsi="Times New Roman"/>
                <w:spacing w:val="-4"/>
                <w:sz w:val="18"/>
                <w:szCs w:val="18"/>
              </w:rPr>
            </w:pPr>
            <w:r w:rsidRPr="0058137D">
              <w:rPr>
                <w:rFonts w:ascii="Times New Roman" w:hAnsi="Times New Roman"/>
                <w:spacing w:val="-4"/>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 xml:space="preserve">Бюджет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676B9C">
            <w:pPr>
              <w:rPr>
                <w:rFonts w:ascii="Times New Roman" w:hAnsi="Times New Roman"/>
                <w:sz w:val="18"/>
                <w:szCs w:val="18"/>
              </w:rPr>
            </w:pPr>
          </w:p>
          <w:p w:rsidR="001B155A" w:rsidRPr="0058137D" w:rsidRDefault="001B155A" w:rsidP="00676B9C">
            <w:pPr>
              <w:rPr>
                <w:rFonts w:ascii="Times New Roman" w:hAnsi="Times New Roman"/>
                <w:sz w:val="18"/>
                <w:szCs w:val="18"/>
              </w:rPr>
            </w:pPr>
            <w:r w:rsidRPr="0058137D">
              <w:rPr>
                <w:rFonts w:ascii="Times New Roman" w:hAnsi="Times New Roman"/>
                <w:sz w:val="18"/>
                <w:szCs w:val="18"/>
              </w:rPr>
              <w:t>Областной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shd w:val="clear" w:color="auto" w:fill="FFFFFF"/>
              <w:ind w:left="110"/>
              <w:rPr>
                <w:rFonts w:ascii="Times New Roman" w:hAnsi="Times New Roman"/>
                <w:spacing w:val="-4"/>
                <w:sz w:val="18"/>
                <w:szCs w:val="18"/>
              </w:rPr>
            </w:pPr>
            <w:r w:rsidRPr="0058137D">
              <w:rPr>
                <w:rFonts w:ascii="Times New Roman" w:hAnsi="Times New Roman"/>
                <w:spacing w:val="-4"/>
                <w:sz w:val="18"/>
                <w:szCs w:val="18"/>
              </w:rPr>
              <w:t>100.0</w:t>
            </w:r>
          </w:p>
          <w:p w:rsidR="001B155A" w:rsidRPr="0058137D" w:rsidRDefault="001B155A" w:rsidP="00676B9C">
            <w:pPr>
              <w:shd w:val="clear" w:color="auto" w:fill="FFFFFF"/>
              <w:ind w:left="110"/>
              <w:rPr>
                <w:rFonts w:ascii="Times New Roman" w:hAnsi="Times New Roman"/>
                <w:spacing w:val="-4"/>
                <w:sz w:val="18"/>
                <w:szCs w:val="18"/>
              </w:rPr>
            </w:pPr>
          </w:p>
          <w:p w:rsidR="001B155A" w:rsidRPr="0058137D" w:rsidRDefault="001B155A" w:rsidP="00676B9C">
            <w:pPr>
              <w:shd w:val="clear" w:color="auto" w:fill="FFFFFF"/>
              <w:ind w:left="110"/>
              <w:rPr>
                <w:rFonts w:ascii="Times New Roman" w:hAnsi="Times New Roman"/>
                <w:spacing w:val="-4"/>
                <w:sz w:val="18"/>
                <w:szCs w:val="18"/>
              </w:rPr>
            </w:pPr>
          </w:p>
          <w:p w:rsidR="001B155A" w:rsidRPr="0058137D" w:rsidRDefault="001B155A" w:rsidP="00676B9C">
            <w:pPr>
              <w:shd w:val="clear" w:color="auto" w:fill="FFFFFF"/>
              <w:ind w:left="110"/>
              <w:rPr>
                <w:rFonts w:ascii="Times New Roman" w:hAnsi="Times New Roman"/>
                <w:spacing w:val="-4"/>
                <w:sz w:val="18"/>
                <w:szCs w:val="18"/>
              </w:rPr>
            </w:pPr>
          </w:p>
          <w:p w:rsidR="001B155A" w:rsidRPr="0058137D" w:rsidRDefault="001B155A" w:rsidP="00676B9C">
            <w:pPr>
              <w:shd w:val="clear" w:color="auto" w:fill="FFFFFF"/>
              <w:ind w:left="110"/>
              <w:rPr>
                <w:rFonts w:ascii="Times New Roman" w:hAnsi="Times New Roman"/>
                <w:spacing w:val="-4"/>
                <w:sz w:val="18"/>
                <w:szCs w:val="18"/>
              </w:rPr>
            </w:pPr>
            <w:r w:rsidRPr="0058137D">
              <w:rPr>
                <w:rFonts w:ascii="Times New Roman" w:hAnsi="Times New Roman"/>
                <w:spacing w:val="-4"/>
                <w:sz w:val="18"/>
                <w:szCs w:val="18"/>
              </w:rPr>
              <w:t>953.0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shd w:val="clear" w:color="auto" w:fill="FFFFFF"/>
              <w:ind w:left="72"/>
              <w:rPr>
                <w:rFonts w:ascii="Times New Roman" w:hAnsi="Times New Roman"/>
                <w:spacing w:val="-7"/>
                <w:sz w:val="18"/>
                <w:szCs w:val="18"/>
              </w:rPr>
            </w:pPr>
            <w:r w:rsidRPr="0058137D">
              <w:rPr>
                <w:rFonts w:ascii="Times New Roman" w:hAnsi="Times New Roman"/>
                <w:spacing w:val="-7"/>
                <w:sz w:val="18"/>
                <w:szCs w:val="18"/>
              </w:rPr>
              <w:t>20.0</w:t>
            </w:r>
          </w:p>
          <w:p w:rsidR="001B155A" w:rsidRPr="0058137D" w:rsidRDefault="001B155A" w:rsidP="00676B9C">
            <w:pPr>
              <w:shd w:val="clear" w:color="auto" w:fill="FFFFFF"/>
              <w:ind w:left="72"/>
              <w:rPr>
                <w:rFonts w:ascii="Times New Roman" w:hAnsi="Times New Roman"/>
                <w:spacing w:val="-7"/>
                <w:sz w:val="18"/>
                <w:szCs w:val="18"/>
              </w:rPr>
            </w:pPr>
          </w:p>
          <w:p w:rsidR="001B155A" w:rsidRPr="0058137D" w:rsidRDefault="001B155A" w:rsidP="00676B9C">
            <w:pPr>
              <w:shd w:val="clear" w:color="auto" w:fill="FFFFFF"/>
              <w:ind w:left="72"/>
              <w:rPr>
                <w:rFonts w:ascii="Times New Roman" w:hAnsi="Times New Roman"/>
                <w:spacing w:val="-7"/>
                <w:sz w:val="18"/>
                <w:szCs w:val="18"/>
              </w:rPr>
            </w:pPr>
          </w:p>
          <w:p w:rsidR="001B155A" w:rsidRPr="0058137D" w:rsidRDefault="001B155A" w:rsidP="00676B9C">
            <w:pPr>
              <w:shd w:val="clear" w:color="auto" w:fill="FFFFFF"/>
              <w:ind w:left="72"/>
              <w:rPr>
                <w:rFonts w:ascii="Times New Roman" w:hAnsi="Times New Roman"/>
                <w:spacing w:val="-7"/>
                <w:sz w:val="18"/>
                <w:szCs w:val="18"/>
              </w:rPr>
            </w:pPr>
          </w:p>
          <w:p w:rsidR="001B155A" w:rsidRPr="0058137D" w:rsidRDefault="001B155A" w:rsidP="00676B9C">
            <w:pPr>
              <w:shd w:val="clear" w:color="auto" w:fill="FFFFFF"/>
              <w:ind w:left="72"/>
              <w:rPr>
                <w:rFonts w:ascii="Times New Roman" w:hAnsi="Times New Roman"/>
                <w:spacing w:val="-7"/>
                <w:sz w:val="18"/>
                <w:szCs w:val="18"/>
              </w:rPr>
            </w:pPr>
            <w:r w:rsidRPr="0058137D">
              <w:rPr>
                <w:rFonts w:ascii="Times New Roman" w:hAnsi="Times New Roman"/>
                <w:spacing w:val="-7"/>
                <w:sz w:val="18"/>
                <w:szCs w:val="18"/>
              </w:rPr>
              <w:t>190.6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shd w:val="clear" w:color="auto" w:fill="FFFFFF"/>
              <w:ind w:left="72"/>
              <w:rPr>
                <w:rFonts w:ascii="Times New Roman" w:hAnsi="Times New Roman"/>
                <w:spacing w:val="-7"/>
                <w:sz w:val="18"/>
                <w:szCs w:val="18"/>
              </w:rPr>
            </w:pPr>
            <w:r w:rsidRPr="0058137D">
              <w:rPr>
                <w:rFonts w:ascii="Times New Roman" w:hAnsi="Times New Roman"/>
                <w:spacing w:val="-7"/>
                <w:sz w:val="18"/>
                <w:szCs w:val="18"/>
              </w:rPr>
              <w:t>20.0</w:t>
            </w:r>
          </w:p>
          <w:p w:rsidR="001B155A" w:rsidRPr="0058137D" w:rsidRDefault="001B155A" w:rsidP="00676B9C">
            <w:pPr>
              <w:shd w:val="clear" w:color="auto" w:fill="FFFFFF"/>
              <w:ind w:left="72"/>
              <w:rPr>
                <w:rFonts w:ascii="Times New Roman" w:hAnsi="Times New Roman"/>
                <w:spacing w:val="-7"/>
                <w:sz w:val="18"/>
                <w:szCs w:val="18"/>
              </w:rPr>
            </w:pPr>
          </w:p>
          <w:p w:rsidR="001B155A" w:rsidRPr="0058137D" w:rsidRDefault="001B155A" w:rsidP="00676B9C">
            <w:pPr>
              <w:shd w:val="clear" w:color="auto" w:fill="FFFFFF"/>
              <w:ind w:left="72"/>
              <w:rPr>
                <w:rFonts w:ascii="Times New Roman" w:hAnsi="Times New Roman"/>
                <w:spacing w:val="-7"/>
                <w:sz w:val="18"/>
                <w:szCs w:val="18"/>
              </w:rPr>
            </w:pPr>
          </w:p>
          <w:p w:rsidR="001B155A" w:rsidRPr="0058137D" w:rsidRDefault="001B155A" w:rsidP="00676B9C">
            <w:pPr>
              <w:shd w:val="clear" w:color="auto" w:fill="FFFFFF"/>
              <w:ind w:left="72"/>
              <w:rPr>
                <w:rFonts w:ascii="Times New Roman" w:hAnsi="Times New Roman"/>
                <w:spacing w:val="-7"/>
                <w:sz w:val="18"/>
                <w:szCs w:val="18"/>
              </w:rPr>
            </w:pPr>
          </w:p>
          <w:p w:rsidR="001B155A" w:rsidRPr="0058137D" w:rsidRDefault="001B155A" w:rsidP="00676B9C">
            <w:pPr>
              <w:shd w:val="clear" w:color="auto" w:fill="FFFFFF"/>
              <w:ind w:left="72"/>
              <w:rPr>
                <w:rFonts w:ascii="Times New Roman" w:hAnsi="Times New Roman"/>
                <w:spacing w:val="-7"/>
                <w:sz w:val="18"/>
                <w:szCs w:val="18"/>
              </w:rPr>
            </w:pPr>
            <w:r w:rsidRPr="0058137D">
              <w:rPr>
                <w:rFonts w:ascii="Times New Roman" w:hAnsi="Times New Roman"/>
                <w:spacing w:val="-7"/>
                <w:sz w:val="18"/>
                <w:szCs w:val="18"/>
              </w:rPr>
              <w:t>190.6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shd w:val="clear" w:color="auto" w:fill="FFFFFF"/>
              <w:ind w:left="173"/>
              <w:rPr>
                <w:rFonts w:ascii="Times New Roman" w:hAnsi="Times New Roman"/>
                <w:spacing w:val="-6"/>
                <w:sz w:val="18"/>
                <w:szCs w:val="18"/>
              </w:rPr>
            </w:pPr>
            <w:r w:rsidRPr="0058137D">
              <w:rPr>
                <w:rFonts w:ascii="Times New Roman" w:hAnsi="Times New Roman"/>
                <w:spacing w:val="-6"/>
                <w:sz w:val="18"/>
                <w:szCs w:val="18"/>
              </w:rPr>
              <w:t>20.0</w:t>
            </w:r>
          </w:p>
          <w:p w:rsidR="001B155A" w:rsidRPr="0058137D" w:rsidRDefault="001B155A" w:rsidP="00676B9C">
            <w:pPr>
              <w:shd w:val="clear" w:color="auto" w:fill="FFFFFF"/>
              <w:ind w:left="173"/>
              <w:rPr>
                <w:rFonts w:ascii="Times New Roman" w:hAnsi="Times New Roman"/>
                <w:spacing w:val="-6"/>
                <w:sz w:val="18"/>
                <w:szCs w:val="18"/>
              </w:rPr>
            </w:pPr>
          </w:p>
          <w:p w:rsidR="001B155A" w:rsidRPr="0058137D" w:rsidRDefault="001B155A" w:rsidP="00676B9C">
            <w:pPr>
              <w:shd w:val="clear" w:color="auto" w:fill="FFFFFF"/>
              <w:ind w:left="173"/>
              <w:rPr>
                <w:rFonts w:ascii="Times New Roman" w:hAnsi="Times New Roman"/>
                <w:spacing w:val="-6"/>
                <w:sz w:val="18"/>
                <w:szCs w:val="18"/>
              </w:rPr>
            </w:pPr>
          </w:p>
          <w:p w:rsidR="001B155A" w:rsidRPr="0058137D" w:rsidRDefault="001B155A" w:rsidP="00676B9C">
            <w:pPr>
              <w:shd w:val="clear" w:color="auto" w:fill="FFFFFF"/>
              <w:ind w:left="173"/>
              <w:rPr>
                <w:rFonts w:ascii="Times New Roman" w:hAnsi="Times New Roman"/>
                <w:spacing w:val="-6"/>
                <w:sz w:val="18"/>
                <w:szCs w:val="18"/>
              </w:rPr>
            </w:pPr>
          </w:p>
          <w:p w:rsidR="001B155A" w:rsidRPr="0058137D" w:rsidRDefault="001B155A" w:rsidP="00676B9C">
            <w:pPr>
              <w:shd w:val="clear" w:color="auto" w:fill="FFFFFF"/>
              <w:ind w:left="173"/>
              <w:rPr>
                <w:rFonts w:ascii="Times New Roman" w:hAnsi="Times New Roman"/>
                <w:spacing w:val="-6"/>
                <w:sz w:val="18"/>
                <w:szCs w:val="18"/>
              </w:rPr>
            </w:pPr>
            <w:r w:rsidRPr="0058137D">
              <w:rPr>
                <w:rFonts w:ascii="Times New Roman" w:hAnsi="Times New Roman"/>
                <w:spacing w:val="-6"/>
                <w:sz w:val="18"/>
                <w:szCs w:val="18"/>
              </w:rPr>
              <w:t>190.6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shd w:val="clear" w:color="auto" w:fill="FFFFFF"/>
              <w:rPr>
                <w:rFonts w:ascii="Times New Roman" w:hAnsi="Times New Roman"/>
                <w:sz w:val="18"/>
                <w:szCs w:val="18"/>
              </w:rPr>
            </w:pPr>
            <w:r w:rsidRPr="0058137D">
              <w:rPr>
                <w:rFonts w:ascii="Times New Roman" w:hAnsi="Times New Roman"/>
                <w:sz w:val="18"/>
                <w:szCs w:val="18"/>
              </w:rPr>
              <w:t>20.0</w:t>
            </w:r>
          </w:p>
          <w:p w:rsidR="001B155A" w:rsidRPr="0058137D" w:rsidRDefault="001B155A" w:rsidP="00676B9C">
            <w:pPr>
              <w:shd w:val="clear" w:color="auto" w:fill="FFFFFF"/>
              <w:rPr>
                <w:rFonts w:ascii="Times New Roman" w:hAnsi="Times New Roman"/>
                <w:sz w:val="18"/>
                <w:szCs w:val="18"/>
              </w:rPr>
            </w:pPr>
          </w:p>
          <w:p w:rsidR="001B155A" w:rsidRPr="0058137D" w:rsidRDefault="001B155A" w:rsidP="00676B9C">
            <w:pPr>
              <w:shd w:val="clear" w:color="auto" w:fill="FFFFFF"/>
              <w:rPr>
                <w:rFonts w:ascii="Times New Roman" w:hAnsi="Times New Roman"/>
                <w:sz w:val="18"/>
                <w:szCs w:val="18"/>
              </w:rPr>
            </w:pPr>
          </w:p>
          <w:p w:rsidR="001B155A" w:rsidRPr="0058137D" w:rsidRDefault="001B155A" w:rsidP="00676B9C">
            <w:pPr>
              <w:shd w:val="clear" w:color="auto" w:fill="FFFFFF"/>
              <w:rPr>
                <w:rFonts w:ascii="Times New Roman" w:hAnsi="Times New Roman"/>
                <w:sz w:val="18"/>
                <w:szCs w:val="18"/>
              </w:rPr>
            </w:pPr>
          </w:p>
          <w:p w:rsidR="001B155A" w:rsidRPr="0058137D" w:rsidRDefault="001B155A" w:rsidP="00676B9C">
            <w:pPr>
              <w:shd w:val="clear" w:color="auto" w:fill="FFFFFF"/>
              <w:rPr>
                <w:rFonts w:ascii="Times New Roman" w:hAnsi="Times New Roman"/>
                <w:sz w:val="18"/>
                <w:szCs w:val="18"/>
              </w:rPr>
            </w:pPr>
            <w:r w:rsidRPr="0058137D">
              <w:rPr>
                <w:rFonts w:ascii="Times New Roman" w:hAnsi="Times New Roman"/>
                <w:sz w:val="18"/>
                <w:szCs w:val="18"/>
              </w:rPr>
              <w:t>190.6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B155A" w:rsidRPr="0058137D" w:rsidRDefault="001B155A" w:rsidP="00676B9C">
            <w:pPr>
              <w:shd w:val="clear" w:color="auto" w:fill="FFFFFF"/>
              <w:rPr>
                <w:rFonts w:ascii="Times New Roman" w:hAnsi="Times New Roman"/>
                <w:sz w:val="18"/>
                <w:szCs w:val="18"/>
              </w:rPr>
            </w:pPr>
            <w:r w:rsidRPr="0058137D">
              <w:rPr>
                <w:rFonts w:ascii="Times New Roman" w:hAnsi="Times New Roman"/>
                <w:sz w:val="18"/>
                <w:szCs w:val="18"/>
              </w:rPr>
              <w:t>20.0</w:t>
            </w:r>
          </w:p>
          <w:p w:rsidR="001B155A" w:rsidRPr="0058137D" w:rsidRDefault="001B155A" w:rsidP="00676B9C">
            <w:pPr>
              <w:shd w:val="clear" w:color="auto" w:fill="FFFFFF"/>
              <w:rPr>
                <w:rFonts w:ascii="Times New Roman" w:hAnsi="Times New Roman"/>
                <w:sz w:val="18"/>
                <w:szCs w:val="18"/>
              </w:rPr>
            </w:pPr>
          </w:p>
          <w:p w:rsidR="001B155A" w:rsidRPr="0058137D" w:rsidRDefault="001B155A" w:rsidP="00676B9C">
            <w:pPr>
              <w:shd w:val="clear" w:color="auto" w:fill="FFFFFF"/>
              <w:rPr>
                <w:rFonts w:ascii="Times New Roman" w:hAnsi="Times New Roman"/>
                <w:sz w:val="18"/>
                <w:szCs w:val="18"/>
              </w:rPr>
            </w:pPr>
          </w:p>
          <w:p w:rsidR="001B155A" w:rsidRPr="0058137D" w:rsidRDefault="001B155A" w:rsidP="00676B9C">
            <w:pPr>
              <w:shd w:val="clear" w:color="auto" w:fill="FFFFFF"/>
              <w:rPr>
                <w:rFonts w:ascii="Times New Roman" w:hAnsi="Times New Roman"/>
                <w:sz w:val="18"/>
                <w:szCs w:val="18"/>
              </w:rPr>
            </w:pPr>
          </w:p>
          <w:p w:rsidR="001B155A" w:rsidRPr="0058137D" w:rsidRDefault="001B155A" w:rsidP="00676B9C">
            <w:pPr>
              <w:shd w:val="clear" w:color="auto" w:fill="FFFFFF"/>
              <w:rPr>
                <w:rFonts w:ascii="Times New Roman" w:hAnsi="Times New Roman"/>
                <w:sz w:val="18"/>
                <w:szCs w:val="18"/>
              </w:rPr>
            </w:pPr>
            <w:r w:rsidRPr="0058137D">
              <w:rPr>
                <w:rFonts w:ascii="Times New Roman" w:hAnsi="Times New Roman"/>
                <w:sz w:val="18"/>
                <w:szCs w:val="18"/>
              </w:rPr>
              <w:t>190.6</w:t>
            </w:r>
          </w:p>
          <w:p w:rsidR="001B155A" w:rsidRPr="0058137D" w:rsidRDefault="001B155A" w:rsidP="00676B9C">
            <w:pPr>
              <w:shd w:val="clear" w:color="auto" w:fill="FFFFFF"/>
              <w:rPr>
                <w:rFonts w:ascii="Times New Roman" w:hAnsi="Times New Roman"/>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shd w:val="clear" w:color="auto" w:fill="FFFFFF"/>
              <w:ind w:left="173"/>
              <w:rPr>
                <w:rFonts w:ascii="Times New Roman" w:hAnsi="Times New Roman"/>
                <w:sz w:val="18"/>
                <w:szCs w:val="18"/>
              </w:rPr>
            </w:pPr>
            <w:r w:rsidRPr="0058137D">
              <w:rPr>
                <w:rFonts w:ascii="Times New Roman" w:hAnsi="Times New Roman"/>
                <w:sz w:val="18"/>
                <w:szCs w:val="18"/>
              </w:rPr>
              <w:t xml:space="preserve">Администрация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tc>
      </w:tr>
      <w:tr w:rsidR="001B155A" w:rsidRPr="0058137D" w:rsidTr="00676B9C">
        <w:trPr>
          <w:trHeight w:hRule="exact" w:val="1721"/>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rPr>
                <w:rFonts w:ascii="Times New Roman" w:hAnsi="Times New Roman"/>
                <w:spacing w:val="-12"/>
                <w:sz w:val="18"/>
                <w:szCs w:val="18"/>
              </w:rPr>
            </w:pPr>
            <w:r w:rsidRPr="0058137D">
              <w:rPr>
                <w:rFonts w:ascii="Times New Roman" w:hAnsi="Times New Roman"/>
                <w:spacing w:val="-12"/>
                <w:sz w:val="18"/>
                <w:szCs w:val="18"/>
              </w:rPr>
              <w:lastRenderedPageBreak/>
              <w:t>3.</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ind w:left="-283" w:firstLine="283"/>
              <w:rPr>
                <w:rFonts w:ascii="Times New Roman" w:hAnsi="Times New Roman"/>
                <w:spacing w:val="-4"/>
                <w:sz w:val="18"/>
                <w:szCs w:val="18"/>
              </w:rPr>
            </w:pPr>
            <w:r w:rsidRPr="0058137D">
              <w:rPr>
                <w:rFonts w:ascii="Times New Roman" w:hAnsi="Times New Roman"/>
                <w:spacing w:val="-4"/>
                <w:sz w:val="18"/>
                <w:szCs w:val="18"/>
              </w:rPr>
              <w:t xml:space="preserve">Приобретение и установка указателей месторасположения для вновь обустроенных  источников противопожарного водоснабжения на территории </w:t>
            </w:r>
            <w:proofErr w:type="spellStart"/>
            <w:r w:rsidRPr="0058137D">
              <w:rPr>
                <w:rFonts w:ascii="Times New Roman" w:hAnsi="Times New Roman"/>
                <w:spacing w:val="-4"/>
                <w:sz w:val="18"/>
                <w:szCs w:val="18"/>
              </w:rPr>
              <w:t>Ницинского</w:t>
            </w:r>
            <w:proofErr w:type="spellEnd"/>
            <w:r w:rsidRPr="0058137D">
              <w:rPr>
                <w:rFonts w:ascii="Times New Roman" w:hAnsi="Times New Roman"/>
                <w:spacing w:val="-4"/>
                <w:sz w:val="18"/>
                <w:szCs w:val="18"/>
              </w:rPr>
              <w:t xml:space="preserve"> сельского поселения. </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1B155A" w:rsidRPr="0058137D" w:rsidRDefault="001B155A" w:rsidP="00676B9C">
            <w:pPr>
              <w:rPr>
                <w:rFonts w:ascii="Times New Roman" w:hAnsi="Times New Roman"/>
                <w:spacing w:val="-4"/>
                <w:sz w:val="18"/>
                <w:szCs w:val="18"/>
              </w:rPr>
            </w:pPr>
            <w:r w:rsidRPr="0058137D">
              <w:rPr>
                <w:rFonts w:ascii="Times New Roman" w:hAnsi="Times New Roman"/>
                <w:spacing w:val="-4"/>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 xml:space="preserve">Бюджет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676B9C">
            <w:pPr>
              <w:rPr>
                <w:rFonts w:ascii="Times New Roman" w:hAnsi="Times New Roman"/>
                <w:sz w:val="18"/>
                <w:szCs w:val="18"/>
              </w:rPr>
            </w:pPr>
          </w:p>
          <w:p w:rsidR="001B155A" w:rsidRPr="0058137D" w:rsidRDefault="001B155A" w:rsidP="00676B9C">
            <w:pPr>
              <w:rPr>
                <w:rFonts w:ascii="Times New Roman" w:hAnsi="Times New Roman"/>
                <w:sz w:val="18"/>
                <w:szCs w:val="18"/>
              </w:rPr>
            </w:pPr>
            <w:r w:rsidRPr="0058137D">
              <w:rPr>
                <w:rFonts w:ascii="Times New Roman" w:hAnsi="Times New Roman"/>
                <w:sz w:val="18"/>
                <w:szCs w:val="18"/>
              </w:rPr>
              <w:t>Областной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shd w:val="clear" w:color="auto" w:fill="FFFFFF"/>
              <w:ind w:left="110"/>
              <w:rPr>
                <w:rFonts w:ascii="Times New Roman" w:hAnsi="Times New Roman"/>
                <w:spacing w:val="-4"/>
                <w:sz w:val="18"/>
                <w:szCs w:val="18"/>
              </w:rPr>
            </w:pPr>
            <w:r w:rsidRPr="0058137D">
              <w:rPr>
                <w:rFonts w:ascii="Times New Roman" w:hAnsi="Times New Roman"/>
                <w:spacing w:val="-4"/>
                <w:sz w:val="18"/>
                <w:szCs w:val="18"/>
              </w:rPr>
              <w:t>5.0</w:t>
            </w:r>
          </w:p>
          <w:p w:rsidR="001B155A" w:rsidRPr="0058137D" w:rsidRDefault="001B155A" w:rsidP="00676B9C">
            <w:pPr>
              <w:shd w:val="clear" w:color="auto" w:fill="FFFFFF"/>
              <w:ind w:left="110"/>
              <w:rPr>
                <w:rFonts w:ascii="Times New Roman" w:hAnsi="Times New Roman"/>
                <w:spacing w:val="-4"/>
                <w:sz w:val="18"/>
                <w:szCs w:val="18"/>
              </w:rPr>
            </w:pPr>
          </w:p>
          <w:p w:rsidR="001B155A" w:rsidRPr="0058137D" w:rsidRDefault="001B155A" w:rsidP="00676B9C">
            <w:pPr>
              <w:shd w:val="clear" w:color="auto" w:fill="FFFFFF"/>
              <w:ind w:left="110"/>
              <w:rPr>
                <w:rFonts w:ascii="Times New Roman" w:hAnsi="Times New Roman"/>
                <w:spacing w:val="-4"/>
                <w:sz w:val="18"/>
                <w:szCs w:val="18"/>
              </w:rPr>
            </w:pPr>
          </w:p>
          <w:p w:rsidR="001B155A" w:rsidRPr="0058137D" w:rsidRDefault="001B155A" w:rsidP="00676B9C">
            <w:pPr>
              <w:shd w:val="clear" w:color="auto" w:fill="FFFFFF"/>
              <w:ind w:left="110"/>
              <w:rPr>
                <w:rFonts w:ascii="Times New Roman" w:hAnsi="Times New Roman"/>
                <w:spacing w:val="-4"/>
                <w:sz w:val="18"/>
                <w:szCs w:val="18"/>
              </w:rPr>
            </w:pPr>
          </w:p>
          <w:p w:rsidR="001B155A" w:rsidRPr="0058137D" w:rsidRDefault="001B155A" w:rsidP="00676B9C">
            <w:pPr>
              <w:shd w:val="clear" w:color="auto" w:fill="FFFFFF"/>
              <w:ind w:left="110"/>
              <w:rPr>
                <w:rFonts w:ascii="Times New Roman" w:hAnsi="Times New Roman"/>
                <w:spacing w:val="-4"/>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shd w:val="clear" w:color="auto" w:fill="FFFFFF"/>
              <w:ind w:left="72"/>
              <w:rPr>
                <w:rFonts w:ascii="Times New Roman" w:hAnsi="Times New Roman"/>
                <w:spacing w:val="-7"/>
                <w:sz w:val="18"/>
                <w:szCs w:val="18"/>
              </w:rPr>
            </w:pPr>
            <w:r w:rsidRPr="0058137D">
              <w:rPr>
                <w:rFonts w:ascii="Times New Roman" w:hAnsi="Times New Roman"/>
                <w:spacing w:val="-7"/>
                <w:sz w:val="18"/>
                <w:szCs w:val="18"/>
              </w:rPr>
              <w:t>1.0</w:t>
            </w:r>
          </w:p>
          <w:p w:rsidR="001B155A" w:rsidRPr="0058137D" w:rsidRDefault="001B155A" w:rsidP="00676B9C">
            <w:pPr>
              <w:shd w:val="clear" w:color="auto" w:fill="FFFFFF"/>
              <w:ind w:left="72"/>
              <w:rPr>
                <w:rFonts w:ascii="Times New Roman" w:hAnsi="Times New Roman"/>
                <w:spacing w:val="-7"/>
                <w:sz w:val="18"/>
                <w:szCs w:val="18"/>
              </w:rPr>
            </w:pPr>
          </w:p>
          <w:p w:rsidR="001B155A" w:rsidRPr="0058137D" w:rsidRDefault="001B155A" w:rsidP="00676B9C">
            <w:pPr>
              <w:shd w:val="clear" w:color="auto" w:fill="FFFFFF"/>
              <w:ind w:left="72"/>
              <w:rPr>
                <w:rFonts w:ascii="Times New Roman" w:hAnsi="Times New Roman"/>
                <w:spacing w:val="-7"/>
                <w:sz w:val="18"/>
                <w:szCs w:val="18"/>
              </w:rPr>
            </w:pPr>
          </w:p>
          <w:p w:rsidR="001B155A" w:rsidRPr="0058137D" w:rsidRDefault="001B155A" w:rsidP="00676B9C">
            <w:pPr>
              <w:shd w:val="clear" w:color="auto" w:fill="FFFFFF"/>
              <w:ind w:left="72"/>
              <w:rPr>
                <w:rFonts w:ascii="Times New Roman" w:hAnsi="Times New Roman"/>
                <w:spacing w:val="-7"/>
                <w:sz w:val="18"/>
                <w:szCs w:val="18"/>
              </w:rPr>
            </w:pPr>
          </w:p>
          <w:p w:rsidR="001B155A" w:rsidRPr="0058137D" w:rsidRDefault="001B155A" w:rsidP="00676B9C">
            <w:pPr>
              <w:shd w:val="clear" w:color="auto" w:fill="FFFFFF"/>
              <w:ind w:left="72"/>
              <w:rPr>
                <w:rFonts w:ascii="Times New Roman" w:hAnsi="Times New Roman"/>
                <w:spacing w:val="-7"/>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shd w:val="clear" w:color="auto" w:fill="FFFFFF"/>
              <w:rPr>
                <w:rFonts w:ascii="Times New Roman" w:hAnsi="Times New Roman"/>
                <w:spacing w:val="-7"/>
                <w:sz w:val="18"/>
                <w:szCs w:val="18"/>
              </w:rPr>
            </w:pPr>
            <w:r w:rsidRPr="0058137D">
              <w:rPr>
                <w:rFonts w:ascii="Times New Roman" w:hAnsi="Times New Roman"/>
                <w:spacing w:val="-7"/>
                <w:sz w:val="18"/>
                <w:szCs w:val="18"/>
              </w:rPr>
              <w:t>1.0</w:t>
            </w:r>
          </w:p>
          <w:p w:rsidR="001B155A" w:rsidRPr="0058137D" w:rsidRDefault="001B155A" w:rsidP="00676B9C">
            <w:pPr>
              <w:shd w:val="clear" w:color="auto" w:fill="FFFFFF"/>
              <w:rPr>
                <w:rFonts w:ascii="Times New Roman" w:hAnsi="Times New Roman"/>
                <w:spacing w:val="-7"/>
                <w:sz w:val="18"/>
                <w:szCs w:val="18"/>
              </w:rPr>
            </w:pPr>
          </w:p>
          <w:p w:rsidR="001B155A" w:rsidRPr="0058137D" w:rsidRDefault="001B155A" w:rsidP="00676B9C">
            <w:pPr>
              <w:shd w:val="clear" w:color="auto" w:fill="FFFFFF"/>
              <w:rPr>
                <w:rFonts w:ascii="Times New Roman" w:hAnsi="Times New Roman"/>
                <w:spacing w:val="-7"/>
                <w:sz w:val="18"/>
                <w:szCs w:val="18"/>
              </w:rPr>
            </w:pPr>
          </w:p>
          <w:p w:rsidR="001B155A" w:rsidRPr="0058137D" w:rsidRDefault="001B155A" w:rsidP="00676B9C">
            <w:pPr>
              <w:shd w:val="clear" w:color="auto" w:fill="FFFFFF"/>
              <w:rPr>
                <w:rFonts w:ascii="Times New Roman" w:hAnsi="Times New Roman"/>
                <w:spacing w:val="-7"/>
                <w:sz w:val="18"/>
                <w:szCs w:val="18"/>
              </w:rPr>
            </w:pPr>
          </w:p>
          <w:p w:rsidR="001B155A" w:rsidRPr="0058137D" w:rsidRDefault="001B155A" w:rsidP="00676B9C">
            <w:pPr>
              <w:shd w:val="clear" w:color="auto" w:fill="FFFFFF"/>
              <w:rPr>
                <w:rFonts w:ascii="Times New Roman" w:hAnsi="Times New Roman"/>
                <w:spacing w:val="-7"/>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shd w:val="clear" w:color="auto" w:fill="FFFFFF"/>
              <w:ind w:left="173"/>
              <w:rPr>
                <w:rFonts w:ascii="Times New Roman" w:hAnsi="Times New Roman"/>
                <w:spacing w:val="-6"/>
                <w:sz w:val="18"/>
                <w:szCs w:val="18"/>
              </w:rPr>
            </w:pPr>
            <w:r w:rsidRPr="0058137D">
              <w:rPr>
                <w:rFonts w:ascii="Times New Roman" w:hAnsi="Times New Roman"/>
                <w:spacing w:val="-6"/>
                <w:sz w:val="18"/>
                <w:szCs w:val="18"/>
              </w:rPr>
              <w:t>1.0</w:t>
            </w:r>
          </w:p>
          <w:p w:rsidR="001B155A" w:rsidRPr="0058137D" w:rsidRDefault="001B155A" w:rsidP="00676B9C">
            <w:pPr>
              <w:shd w:val="clear" w:color="auto" w:fill="FFFFFF"/>
              <w:ind w:left="173"/>
              <w:rPr>
                <w:rFonts w:ascii="Times New Roman" w:hAnsi="Times New Roman"/>
                <w:spacing w:val="-6"/>
                <w:sz w:val="18"/>
                <w:szCs w:val="18"/>
              </w:rPr>
            </w:pPr>
          </w:p>
          <w:p w:rsidR="001B155A" w:rsidRPr="0058137D" w:rsidRDefault="001B155A" w:rsidP="00676B9C">
            <w:pPr>
              <w:shd w:val="clear" w:color="auto" w:fill="FFFFFF"/>
              <w:ind w:left="173"/>
              <w:rPr>
                <w:rFonts w:ascii="Times New Roman" w:hAnsi="Times New Roman"/>
                <w:spacing w:val="-6"/>
                <w:sz w:val="18"/>
                <w:szCs w:val="18"/>
              </w:rPr>
            </w:pPr>
          </w:p>
          <w:p w:rsidR="001B155A" w:rsidRPr="0058137D" w:rsidRDefault="001B155A" w:rsidP="00676B9C">
            <w:pPr>
              <w:shd w:val="clear" w:color="auto" w:fill="FFFFFF"/>
              <w:ind w:left="173"/>
              <w:rPr>
                <w:rFonts w:ascii="Times New Roman" w:hAnsi="Times New Roman"/>
                <w:spacing w:val="-6"/>
                <w:sz w:val="18"/>
                <w:szCs w:val="18"/>
              </w:rPr>
            </w:pPr>
          </w:p>
          <w:p w:rsidR="001B155A" w:rsidRPr="0058137D" w:rsidRDefault="001B155A" w:rsidP="00676B9C">
            <w:pPr>
              <w:shd w:val="clear" w:color="auto" w:fill="FFFFFF"/>
              <w:ind w:left="173"/>
              <w:rPr>
                <w:rFonts w:ascii="Times New Roman" w:hAnsi="Times New Roman"/>
                <w:spacing w:val="-6"/>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shd w:val="clear" w:color="auto" w:fill="FFFFFF"/>
              <w:rPr>
                <w:rFonts w:ascii="Times New Roman" w:hAnsi="Times New Roman"/>
                <w:sz w:val="18"/>
                <w:szCs w:val="18"/>
              </w:rPr>
            </w:pPr>
            <w:r w:rsidRPr="0058137D">
              <w:rPr>
                <w:rFonts w:ascii="Times New Roman" w:hAnsi="Times New Roman"/>
                <w:sz w:val="18"/>
                <w:szCs w:val="18"/>
              </w:rPr>
              <w:t>1.0</w:t>
            </w:r>
          </w:p>
          <w:p w:rsidR="001B155A" w:rsidRPr="0058137D" w:rsidRDefault="001B155A" w:rsidP="00676B9C">
            <w:pPr>
              <w:shd w:val="clear" w:color="auto" w:fill="FFFFFF"/>
              <w:rPr>
                <w:rFonts w:ascii="Times New Roman" w:hAnsi="Times New Roman"/>
                <w:sz w:val="18"/>
                <w:szCs w:val="18"/>
              </w:rPr>
            </w:pPr>
          </w:p>
          <w:p w:rsidR="001B155A" w:rsidRPr="0058137D" w:rsidRDefault="001B155A" w:rsidP="00676B9C">
            <w:pPr>
              <w:shd w:val="clear" w:color="auto" w:fill="FFFFFF"/>
              <w:rPr>
                <w:rFonts w:ascii="Times New Roman" w:hAnsi="Times New Roman"/>
                <w:sz w:val="18"/>
                <w:szCs w:val="18"/>
              </w:rPr>
            </w:pPr>
          </w:p>
          <w:p w:rsidR="001B155A" w:rsidRPr="0058137D" w:rsidRDefault="001B155A" w:rsidP="00676B9C">
            <w:pPr>
              <w:shd w:val="clear" w:color="auto" w:fill="FFFFFF"/>
              <w:rPr>
                <w:rFonts w:ascii="Times New Roman" w:hAnsi="Times New Roman"/>
                <w:sz w:val="18"/>
                <w:szCs w:val="18"/>
              </w:rPr>
            </w:pPr>
          </w:p>
          <w:p w:rsidR="001B155A" w:rsidRPr="0058137D" w:rsidRDefault="001B155A" w:rsidP="00676B9C">
            <w:pPr>
              <w:shd w:val="clear" w:color="auto" w:fill="FFFFFF"/>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B155A" w:rsidRPr="0058137D" w:rsidRDefault="001B155A" w:rsidP="00676B9C">
            <w:pPr>
              <w:shd w:val="clear" w:color="auto" w:fill="FFFFFF"/>
              <w:rPr>
                <w:rFonts w:ascii="Times New Roman" w:hAnsi="Times New Roman"/>
                <w:sz w:val="18"/>
                <w:szCs w:val="18"/>
              </w:rPr>
            </w:pPr>
            <w:r w:rsidRPr="0058137D">
              <w:rPr>
                <w:rFonts w:ascii="Times New Roman" w:hAnsi="Times New Roman"/>
                <w:sz w:val="18"/>
                <w:szCs w:val="18"/>
              </w:rPr>
              <w:t>1.0</w:t>
            </w:r>
          </w:p>
          <w:p w:rsidR="001B155A" w:rsidRPr="0058137D" w:rsidRDefault="001B155A" w:rsidP="00676B9C">
            <w:pPr>
              <w:shd w:val="clear" w:color="auto" w:fill="FFFFFF"/>
              <w:rPr>
                <w:rFonts w:ascii="Times New Roman" w:hAnsi="Times New Roman"/>
                <w:sz w:val="18"/>
                <w:szCs w:val="18"/>
              </w:rPr>
            </w:pPr>
          </w:p>
          <w:p w:rsidR="001B155A" w:rsidRPr="0058137D" w:rsidRDefault="001B155A" w:rsidP="00676B9C">
            <w:pPr>
              <w:shd w:val="clear" w:color="auto" w:fill="FFFFFF"/>
              <w:rPr>
                <w:rFonts w:ascii="Times New Roman" w:hAnsi="Times New Roman"/>
                <w:sz w:val="18"/>
                <w:szCs w:val="18"/>
              </w:rPr>
            </w:pPr>
          </w:p>
          <w:p w:rsidR="001B155A" w:rsidRPr="0058137D" w:rsidRDefault="001B155A" w:rsidP="00676B9C">
            <w:pPr>
              <w:shd w:val="clear" w:color="auto" w:fill="FFFFFF"/>
              <w:rPr>
                <w:rFonts w:ascii="Times New Roman" w:hAnsi="Times New Roman"/>
                <w:sz w:val="18"/>
                <w:szCs w:val="18"/>
              </w:rPr>
            </w:pPr>
          </w:p>
          <w:p w:rsidR="001B155A" w:rsidRPr="0058137D" w:rsidRDefault="001B155A" w:rsidP="00676B9C">
            <w:pPr>
              <w:shd w:val="clear" w:color="auto" w:fill="FFFFFF"/>
              <w:rPr>
                <w:rFonts w:ascii="Times New Roman" w:hAnsi="Times New Roman"/>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shd w:val="clear" w:color="auto" w:fill="FFFFFF"/>
              <w:ind w:left="173"/>
              <w:rPr>
                <w:rFonts w:ascii="Times New Roman" w:hAnsi="Times New Roman"/>
                <w:sz w:val="18"/>
                <w:szCs w:val="18"/>
              </w:rPr>
            </w:pPr>
            <w:r w:rsidRPr="0058137D">
              <w:rPr>
                <w:rFonts w:ascii="Times New Roman" w:hAnsi="Times New Roman"/>
                <w:sz w:val="18"/>
                <w:szCs w:val="18"/>
              </w:rPr>
              <w:t xml:space="preserve">Администрация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tc>
      </w:tr>
      <w:tr w:rsidR="001B155A" w:rsidRPr="0058137D" w:rsidTr="00676B9C">
        <w:trPr>
          <w:trHeight w:hRule="exact" w:val="1420"/>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rPr>
                <w:rFonts w:ascii="Times New Roman" w:hAnsi="Times New Roman"/>
                <w:spacing w:val="-12"/>
                <w:sz w:val="18"/>
                <w:szCs w:val="18"/>
              </w:rPr>
            </w:pPr>
            <w:r w:rsidRPr="0058137D">
              <w:rPr>
                <w:rFonts w:ascii="Times New Roman" w:hAnsi="Times New Roman"/>
                <w:spacing w:val="-12"/>
                <w:sz w:val="18"/>
                <w:szCs w:val="18"/>
              </w:rPr>
              <w:t>4.</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rPr>
                <w:rFonts w:ascii="Times New Roman" w:hAnsi="Times New Roman"/>
                <w:spacing w:val="-4"/>
                <w:sz w:val="18"/>
                <w:szCs w:val="18"/>
              </w:rPr>
            </w:pPr>
            <w:r w:rsidRPr="0058137D">
              <w:rPr>
                <w:rFonts w:ascii="Times New Roman" w:hAnsi="Times New Roman"/>
                <w:spacing w:val="-4"/>
                <w:sz w:val="18"/>
                <w:szCs w:val="18"/>
              </w:rPr>
              <w:t xml:space="preserve">Приобретение и установка светильников и ламп для освещения территории в ночное время мест расположения  вновь обустроенных пожарных </w:t>
            </w:r>
            <w:proofErr w:type="spellStart"/>
            <w:r w:rsidRPr="0058137D">
              <w:rPr>
                <w:rFonts w:ascii="Times New Roman" w:hAnsi="Times New Roman"/>
                <w:spacing w:val="-4"/>
                <w:sz w:val="18"/>
                <w:szCs w:val="18"/>
              </w:rPr>
              <w:t>водоисточников</w:t>
            </w:r>
            <w:proofErr w:type="spellEnd"/>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1B155A" w:rsidRPr="0058137D" w:rsidRDefault="001B155A" w:rsidP="00676B9C">
            <w:pPr>
              <w:rPr>
                <w:rFonts w:ascii="Times New Roman" w:hAnsi="Times New Roman"/>
                <w:spacing w:val="-4"/>
                <w:sz w:val="18"/>
                <w:szCs w:val="18"/>
              </w:rPr>
            </w:pPr>
            <w:r w:rsidRPr="0058137D">
              <w:rPr>
                <w:rFonts w:ascii="Times New Roman" w:hAnsi="Times New Roman"/>
                <w:spacing w:val="-4"/>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 xml:space="preserve">Бюджет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676B9C">
            <w:pPr>
              <w:rPr>
                <w:rFonts w:ascii="Times New Roman" w:hAnsi="Times New Roman"/>
                <w:sz w:val="18"/>
                <w:szCs w:val="18"/>
              </w:rPr>
            </w:pPr>
          </w:p>
          <w:p w:rsidR="001B155A" w:rsidRPr="0058137D" w:rsidRDefault="001B155A" w:rsidP="00676B9C">
            <w:pPr>
              <w:rPr>
                <w:rFonts w:ascii="Times New Roman" w:hAnsi="Times New Roman"/>
                <w:sz w:val="18"/>
                <w:szCs w:val="18"/>
              </w:rPr>
            </w:pPr>
            <w:r w:rsidRPr="0058137D">
              <w:rPr>
                <w:rFonts w:ascii="Times New Roman" w:hAnsi="Times New Roman"/>
                <w:sz w:val="18"/>
                <w:szCs w:val="18"/>
              </w:rPr>
              <w:t>Областной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shd w:val="clear" w:color="auto" w:fill="FFFFFF"/>
              <w:rPr>
                <w:rFonts w:ascii="Times New Roman" w:hAnsi="Times New Roman"/>
                <w:spacing w:val="-4"/>
                <w:sz w:val="18"/>
                <w:szCs w:val="18"/>
              </w:rPr>
            </w:pPr>
          </w:p>
          <w:p w:rsidR="001B155A" w:rsidRPr="0058137D" w:rsidRDefault="001B155A" w:rsidP="00676B9C">
            <w:pPr>
              <w:shd w:val="clear" w:color="auto" w:fill="FFFFFF"/>
              <w:rPr>
                <w:rFonts w:ascii="Times New Roman" w:hAnsi="Times New Roman"/>
                <w:spacing w:val="-4"/>
                <w:sz w:val="18"/>
                <w:szCs w:val="18"/>
              </w:rPr>
            </w:pPr>
            <w:r w:rsidRPr="0058137D">
              <w:rPr>
                <w:rFonts w:ascii="Times New Roman" w:hAnsi="Times New Roman"/>
                <w:spacing w:val="-4"/>
                <w:sz w:val="18"/>
                <w:szCs w:val="18"/>
              </w:rPr>
              <w:t>22.0</w:t>
            </w:r>
          </w:p>
          <w:p w:rsidR="001B155A" w:rsidRPr="0058137D" w:rsidRDefault="001B155A" w:rsidP="00676B9C">
            <w:pPr>
              <w:shd w:val="clear" w:color="auto" w:fill="FFFFFF"/>
              <w:rPr>
                <w:rFonts w:ascii="Times New Roman" w:hAnsi="Times New Roman"/>
                <w:spacing w:val="-4"/>
                <w:sz w:val="18"/>
                <w:szCs w:val="18"/>
              </w:rPr>
            </w:pPr>
          </w:p>
          <w:p w:rsidR="001B155A" w:rsidRPr="0058137D" w:rsidRDefault="001B155A" w:rsidP="00676B9C">
            <w:pPr>
              <w:shd w:val="clear" w:color="auto" w:fill="FFFFFF"/>
              <w:rPr>
                <w:rFonts w:ascii="Times New Roman" w:hAnsi="Times New Roman"/>
                <w:spacing w:val="-4"/>
                <w:sz w:val="18"/>
                <w:szCs w:val="18"/>
              </w:rPr>
            </w:pPr>
          </w:p>
          <w:p w:rsidR="001B155A" w:rsidRPr="0058137D" w:rsidRDefault="001B155A" w:rsidP="00676B9C">
            <w:pPr>
              <w:shd w:val="clear" w:color="auto" w:fill="FFFFFF"/>
              <w:rPr>
                <w:rFonts w:ascii="Times New Roman" w:hAnsi="Times New Roman"/>
                <w:spacing w:val="-4"/>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shd w:val="clear" w:color="auto" w:fill="FFFFFF"/>
              <w:ind w:left="72"/>
              <w:rPr>
                <w:rFonts w:ascii="Times New Roman" w:hAnsi="Times New Roman"/>
                <w:spacing w:val="-7"/>
                <w:sz w:val="18"/>
                <w:szCs w:val="18"/>
              </w:rPr>
            </w:pPr>
          </w:p>
          <w:p w:rsidR="001B155A" w:rsidRPr="0058137D" w:rsidRDefault="001B155A" w:rsidP="00676B9C">
            <w:pPr>
              <w:shd w:val="clear" w:color="auto" w:fill="FFFFFF"/>
              <w:ind w:left="72"/>
              <w:rPr>
                <w:rFonts w:ascii="Times New Roman" w:hAnsi="Times New Roman"/>
                <w:spacing w:val="-7"/>
                <w:sz w:val="18"/>
                <w:szCs w:val="18"/>
              </w:rPr>
            </w:pPr>
            <w:r w:rsidRPr="0058137D">
              <w:rPr>
                <w:rFonts w:ascii="Times New Roman" w:hAnsi="Times New Roman"/>
                <w:spacing w:val="-7"/>
                <w:sz w:val="18"/>
                <w:szCs w:val="18"/>
              </w:rPr>
              <w:t>4.4</w:t>
            </w:r>
          </w:p>
          <w:p w:rsidR="001B155A" w:rsidRPr="0058137D" w:rsidRDefault="001B155A" w:rsidP="00676B9C">
            <w:pPr>
              <w:shd w:val="clear" w:color="auto" w:fill="FFFFFF"/>
              <w:ind w:left="72"/>
              <w:rPr>
                <w:rFonts w:ascii="Times New Roman" w:hAnsi="Times New Roman"/>
                <w:spacing w:val="-7"/>
                <w:sz w:val="18"/>
                <w:szCs w:val="18"/>
              </w:rPr>
            </w:pPr>
          </w:p>
          <w:p w:rsidR="001B155A" w:rsidRPr="0058137D" w:rsidRDefault="001B155A" w:rsidP="00676B9C">
            <w:pPr>
              <w:shd w:val="clear" w:color="auto" w:fill="FFFFFF"/>
              <w:ind w:left="72"/>
              <w:rPr>
                <w:rFonts w:ascii="Times New Roman" w:hAnsi="Times New Roman"/>
                <w:spacing w:val="-7"/>
                <w:sz w:val="18"/>
                <w:szCs w:val="18"/>
              </w:rPr>
            </w:pPr>
          </w:p>
          <w:p w:rsidR="001B155A" w:rsidRPr="0058137D" w:rsidRDefault="001B155A" w:rsidP="00676B9C">
            <w:pPr>
              <w:shd w:val="clear" w:color="auto" w:fill="FFFFFF"/>
              <w:ind w:left="72"/>
              <w:rPr>
                <w:rFonts w:ascii="Times New Roman" w:hAnsi="Times New Roman"/>
                <w:spacing w:val="-7"/>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shd w:val="clear" w:color="auto" w:fill="FFFFFF"/>
              <w:ind w:left="72"/>
              <w:rPr>
                <w:rFonts w:ascii="Times New Roman" w:hAnsi="Times New Roman"/>
                <w:spacing w:val="-7"/>
                <w:sz w:val="18"/>
                <w:szCs w:val="18"/>
              </w:rPr>
            </w:pPr>
          </w:p>
          <w:p w:rsidR="001B155A" w:rsidRPr="0058137D" w:rsidRDefault="001B155A" w:rsidP="00676B9C">
            <w:pPr>
              <w:shd w:val="clear" w:color="auto" w:fill="FFFFFF"/>
              <w:ind w:left="72"/>
              <w:rPr>
                <w:rFonts w:ascii="Times New Roman" w:hAnsi="Times New Roman"/>
                <w:spacing w:val="-7"/>
                <w:sz w:val="18"/>
                <w:szCs w:val="18"/>
              </w:rPr>
            </w:pPr>
            <w:r w:rsidRPr="0058137D">
              <w:rPr>
                <w:rFonts w:ascii="Times New Roman" w:hAnsi="Times New Roman"/>
                <w:spacing w:val="-7"/>
                <w:sz w:val="18"/>
                <w:szCs w:val="18"/>
              </w:rPr>
              <w:t>4.4</w:t>
            </w:r>
          </w:p>
          <w:p w:rsidR="001B155A" w:rsidRPr="0058137D" w:rsidRDefault="001B155A" w:rsidP="00676B9C">
            <w:pPr>
              <w:shd w:val="clear" w:color="auto" w:fill="FFFFFF"/>
              <w:ind w:left="72"/>
              <w:rPr>
                <w:rFonts w:ascii="Times New Roman" w:hAnsi="Times New Roman"/>
                <w:spacing w:val="-7"/>
                <w:sz w:val="18"/>
                <w:szCs w:val="18"/>
              </w:rPr>
            </w:pPr>
          </w:p>
          <w:p w:rsidR="001B155A" w:rsidRPr="0058137D" w:rsidRDefault="001B155A" w:rsidP="00676B9C">
            <w:pPr>
              <w:shd w:val="clear" w:color="auto" w:fill="FFFFFF"/>
              <w:ind w:left="72"/>
              <w:rPr>
                <w:rFonts w:ascii="Times New Roman" w:hAnsi="Times New Roman"/>
                <w:spacing w:val="-7"/>
                <w:sz w:val="18"/>
                <w:szCs w:val="18"/>
              </w:rPr>
            </w:pPr>
          </w:p>
          <w:p w:rsidR="001B155A" w:rsidRPr="0058137D" w:rsidRDefault="001B155A" w:rsidP="00676B9C">
            <w:pPr>
              <w:shd w:val="clear" w:color="auto" w:fill="FFFFFF"/>
              <w:ind w:left="72"/>
              <w:rPr>
                <w:rFonts w:ascii="Times New Roman" w:hAnsi="Times New Roman"/>
                <w:spacing w:val="-7"/>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shd w:val="clear" w:color="auto" w:fill="FFFFFF"/>
              <w:ind w:left="173"/>
              <w:rPr>
                <w:rFonts w:ascii="Times New Roman" w:hAnsi="Times New Roman"/>
                <w:spacing w:val="-6"/>
                <w:sz w:val="18"/>
                <w:szCs w:val="18"/>
              </w:rPr>
            </w:pPr>
          </w:p>
          <w:p w:rsidR="001B155A" w:rsidRPr="0058137D" w:rsidRDefault="001B155A" w:rsidP="00676B9C">
            <w:pPr>
              <w:shd w:val="clear" w:color="auto" w:fill="FFFFFF"/>
              <w:ind w:left="173"/>
              <w:rPr>
                <w:rFonts w:ascii="Times New Roman" w:hAnsi="Times New Roman"/>
                <w:spacing w:val="-6"/>
                <w:sz w:val="18"/>
                <w:szCs w:val="18"/>
              </w:rPr>
            </w:pPr>
            <w:r w:rsidRPr="0058137D">
              <w:rPr>
                <w:rFonts w:ascii="Times New Roman" w:hAnsi="Times New Roman"/>
                <w:spacing w:val="-6"/>
                <w:sz w:val="18"/>
                <w:szCs w:val="18"/>
              </w:rPr>
              <w:t>4.4</w:t>
            </w:r>
          </w:p>
          <w:p w:rsidR="001B155A" w:rsidRPr="0058137D" w:rsidRDefault="001B155A" w:rsidP="00676B9C">
            <w:pPr>
              <w:shd w:val="clear" w:color="auto" w:fill="FFFFFF"/>
              <w:ind w:left="173"/>
              <w:rPr>
                <w:rFonts w:ascii="Times New Roman" w:hAnsi="Times New Roman"/>
                <w:spacing w:val="-6"/>
                <w:sz w:val="18"/>
                <w:szCs w:val="18"/>
              </w:rPr>
            </w:pPr>
          </w:p>
          <w:p w:rsidR="001B155A" w:rsidRPr="0058137D" w:rsidRDefault="001B155A" w:rsidP="00676B9C">
            <w:pPr>
              <w:shd w:val="clear" w:color="auto" w:fill="FFFFFF"/>
              <w:ind w:left="173"/>
              <w:rPr>
                <w:rFonts w:ascii="Times New Roman" w:hAnsi="Times New Roman"/>
                <w:spacing w:val="-6"/>
                <w:sz w:val="18"/>
                <w:szCs w:val="18"/>
              </w:rPr>
            </w:pPr>
          </w:p>
          <w:p w:rsidR="001B155A" w:rsidRPr="0058137D" w:rsidRDefault="001B155A" w:rsidP="00676B9C">
            <w:pPr>
              <w:shd w:val="clear" w:color="auto" w:fill="FFFFFF"/>
              <w:ind w:left="173"/>
              <w:rPr>
                <w:rFonts w:ascii="Times New Roman" w:hAnsi="Times New Roman"/>
                <w:spacing w:val="-6"/>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widowControl w:val="0"/>
              <w:shd w:val="clear" w:color="auto" w:fill="FFFFFF"/>
              <w:autoSpaceDE w:val="0"/>
              <w:autoSpaceDN w:val="0"/>
              <w:adjustRightInd w:val="0"/>
              <w:rPr>
                <w:rFonts w:ascii="Times New Roman" w:hAnsi="Times New Roman"/>
                <w:sz w:val="18"/>
                <w:szCs w:val="18"/>
              </w:rPr>
            </w:pPr>
          </w:p>
          <w:p w:rsidR="001B155A" w:rsidRPr="0058137D" w:rsidRDefault="001B155A" w:rsidP="00676B9C">
            <w:pPr>
              <w:widowControl w:val="0"/>
              <w:shd w:val="clear" w:color="auto" w:fill="FFFFFF"/>
              <w:autoSpaceDE w:val="0"/>
              <w:autoSpaceDN w:val="0"/>
              <w:adjustRightInd w:val="0"/>
              <w:rPr>
                <w:rFonts w:ascii="Times New Roman" w:hAnsi="Times New Roman"/>
                <w:sz w:val="18"/>
                <w:szCs w:val="18"/>
              </w:rPr>
            </w:pPr>
            <w:r w:rsidRPr="0058137D">
              <w:rPr>
                <w:rFonts w:ascii="Times New Roman" w:hAnsi="Times New Roman"/>
                <w:sz w:val="18"/>
                <w:szCs w:val="18"/>
              </w:rPr>
              <w:t>4.4</w:t>
            </w:r>
          </w:p>
          <w:p w:rsidR="001B155A" w:rsidRPr="0058137D" w:rsidRDefault="001B155A" w:rsidP="00676B9C">
            <w:pPr>
              <w:widowControl w:val="0"/>
              <w:shd w:val="clear" w:color="auto" w:fill="FFFFFF"/>
              <w:autoSpaceDE w:val="0"/>
              <w:autoSpaceDN w:val="0"/>
              <w:adjustRightInd w:val="0"/>
              <w:rPr>
                <w:rFonts w:ascii="Times New Roman" w:hAnsi="Times New Roman"/>
                <w:sz w:val="18"/>
                <w:szCs w:val="18"/>
              </w:rPr>
            </w:pPr>
          </w:p>
          <w:p w:rsidR="001B155A" w:rsidRPr="0058137D" w:rsidRDefault="001B155A" w:rsidP="00676B9C">
            <w:pPr>
              <w:widowControl w:val="0"/>
              <w:shd w:val="clear" w:color="auto" w:fill="FFFFFF"/>
              <w:autoSpaceDE w:val="0"/>
              <w:autoSpaceDN w:val="0"/>
              <w:adjustRightInd w:val="0"/>
              <w:rPr>
                <w:rFonts w:ascii="Times New Roman" w:hAnsi="Times New Roman"/>
                <w:sz w:val="18"/>
                <w:szCs w:val="18"/>
              </w:rPr>
            </w:pPr>
          </w:p>
          <w:p w:rsidR="001B155A" w:rsidRPr="0058137D" w:rsidRDefault="001B155A" w:rsidP="00676B9C">
            <w:pPr>
              <w:widowControl w:val="0"/>
              <w:shd w:val="clear" w:color="auto" w:fill="FFFFFF"/>
              <w:autoSpaceDE w:val="0"/>
              <w:autoSpaceDN w:val="0"/>
              <w:adjustRightInd w:val="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B155A" w:rsidRPr="0058137D" w:rsidRDefault="001B155A" w:rsidP="00676B9C">
            <w:pPr>
              <w:widowControl w:val="0"/>
              <w:shd w:val="clear" w:color="auto" w:fill="FFFFFF"/>
              <w:autoSpaceDE w:val="0"/>
              <w:autoSpaceDN w:val="0"/>
              <w:adjustRightInd w:val="0"/>
              <w:rPr>
                <w:rFonts w:ascii="Times New Roman" w:hAnsi="Times New Roman"/>
                <w:sz w:val="18"/>
                <w:szCs w:val="18"/>
              </w:rPr>
            </w:pPr>
          </w:p>
          <w:p w:rsidR="001B155A" w:rsidRPr="0058137D" w:rsidRDefault="001B155A" w:rsidP="00676B9C">
            <w:pPr>
              <w:widowControl w:val="0"/>
              <w:shd w:val="clear" w:color="auto" w:fill="FFFFFF"/>
              <w:autoSpaceDE w:val="0"/>
              <w:autoSpaceDN w:val="0"/>
              <w:adjustRightInd w:val="0"/>
              <w:rPr>
                <w:rFonts w:ascii="Times New Roman" w:hAnsi="Times New Roman"/>
                <w:sz w:val="18"/>
                <w:szCs w:val="18"/>
              </w:rPr>
            </w:pPr>
            <w:r w:rsidRPr="0058137D">
              <w:rPr>
                <w:rFonts w:ascii="Times New Roman" w:hAnsi="Times New Roman"/>
                <w:sz w:val="18"/>
                <w:szCs w:val="18"/>
              </w:rPr>
              <w:t>4.4</w:t>
            </w:r>
          </w:p>
          <w:p w:rsidR="001B155A" w:rsidRPr="0058137D" w:rsidRDefault="001B155A" w:rsidP="00676B9C">
            <w:pPr>
              <w:widowControl w:val="0"/>
              <w:shd w:val="clear" w:color="auto" w:fill="FFFFFF"/>
              <w:autoSpaceDE w:val="0"/>
              <w:autoSpaceDN w:val="0"/>
              <w:adjustRightInd w:val="0"/>
              <w:rPr>
                <w:rFonts w:ascii="Times New Roman" w:hAnsi="Times New Roman"/>
                <w:sz w:val="18"/>
                <w:szCs w:val="18"/>
              </w:rPr>
            </w:pPr>
          </w:p>
          <w:p w:rsidR="001B155A" w:rsidRPr="0058137D" w:rsidRDefault="001B155A" w:rsidP="00676B9C">
            <w:pPr>
              <w:widowControl w:val="0"/>
              <w:shd w:val="clear" w:color="auto" w:fill="FFFFFF"/>
              <w:autoSpaceDE w:val="0"/>
              <w:autoSpaceDN w:val="0"/>
              <w:adjustRightInd w:val="0"/>
              <w:rPr>
                <w:rFonts w:ascii="Times New Roman" w:hAnsi="Times New Roman"/>
                <w:sz w:val="18"/>
                <w:szCs w:val="18"/>
              </w:rPr>
            </w:pPr>
          </w:p>
          <w:p w:rsidR="001B155A" w:rsidRPr="0058137D" w:rsidRDefault="001B155A" w:rsidP="00676B9C">
            <w:pPr>
              <w:widowControl w:val="0"/>
              <w:shd w:val="clear" w:color="auto" w:fill="FFFFFF"/>
              <w:autoSpaceDE w:val="0"/>
              <w:autoSpaceDN w:val="0"/>
              <w:adjustRightInd w:val="0"/>
              <w:rPr>
                <w:rFonts w:ascii="Times New Roman" w:hAnsi="Times New Roman"/>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1B155A" w:rsidRPr="0058137D" w:rsidRDefault="001B155A" w:rsidP="00676B9C">
            <w:pPr>
              <w:shd w:val="clear" w:color="auto" w:fill="FFFFFF"/>
              <w:ind w:left="173"/>
              <w:rPr>
                <w:rFonts w:ascii="Times New Roman" w:hAnsi="Times New Roman"/>
                <w:sz w:val="18"/>
                <w:szCs w:val="18"/>
              </w:rPr>
            </w:pPr>
            <w:r w:rsidRPr="0058137D">
              <w:rPr>
                <w:rFonts w:ascii="Times New Roman" w:hAnsi="Times New Roman"/>
                <w:sz w:val="18"/>
                <w:szCs w:val="18"/>
              </w:rPr>
              <w:t xml:space="preserve">Администрация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tc>
      </w:tr>
      <w:tr w:rsidR="001B155A" w:rsidRPr="0058137D" w:rsidTr="00676B9C">
        <w:trPr>
          <w:trHeight w:hRule="exact" w:val="844"/>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1B155A" w:rsidRPr="0058137D" w:rsidRDefault="001B155A" w:rsidP="00676B9C">
            <w:pPr>
              <w:rPr>
                <w:rFonts w:ascii="Times New Roman" w:hAnsi="Times New Roman"/>
                <w:spacing w:val="-12"/>
                <w:sz w:val="18"/>
                <w:szCs w:val="18"/>
              </w:rPr>
            </w:pPr>
            <w:r w:rsidRPr="0058137D">
              <w:rPr>
                <w:rFonts w:ascii="Times New Roman" w:hAnsi="Times New Roman"/>
                <w:spacing w:val="-12"/>
                <w:sz w:val="18"/>
                <w:szCs w:val="18"/>
              </w:rPr>
              <w:t>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155A" w:rsidRPr="0058137D" w:rsidRDefault="001B155A" w:rsidP="00676B9C">
            <w:pPr>
              <w:rPr>
                <w:rFonts w:ascii="Times New Roman" w:hAnsi="Times New Roman"/>
                <w:spacing w:val="-4"/>
                <w:sz w:val="18"/>
                <w:szCs w:val="18"/>
              </w:rPr>
            </w:pPr>
            <w:r w:rsidRPr="0058137D">
              <w:rPr>
                <w:rFonts w:ascii="Times New Roman" w:hAnsi="Times New Roman"/>
                <w:spacing w:val="-4"/>
                <w:sz w:val="18"/>
                <w:szCs w:val="18"/>
              </w:rPr>
              <w:t>Расчистка  дорог, подъездов к источникам противопожарного водоснабжения.</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1B155A" w:rsidRPr="0058137D" w:rsidRDefault="001B155A" w:rsidP="00676B9C">
            <w:pPr>
              <w:rPr>
                <w:rFonts w:ascii="Times New Roman" w:hAnsi="Times New Roman"/>
                <w:spacing w:val="-4"/>
                <w:sz w:val="18"/>
                <w:szCs w:val="18"/>
              </w:rPr>
            </w:pPr>
            <w:r w:rsidRPr="0058137D">
              <w:rPr>
                <w:rFonts w:ascii="Times New Roman" w:hAnsi="Times New Roman"/>
                <w:spacing w:val="-4"/>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 xml:space="preserve">Бюджет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676B9C">
            <w:pPr>
              <w:rPr>
                <w:rFonts w:ascii="Times New Roman" w:hAnsi="Times New Roman"/>
                <w:sz w:val="18"/>
                <w:szCs w:val="18"/>
              </w:rPr>
            </w:pPr>
          </w:p>
          <w:p w:rsidR="001B155A" w:rsidRPr="0058137D" w:rsidRDefault="001B155A" w:rsidP="00676B9C">
            <w:pPr>
              <w:rPr>
                <w:rFonts w:ascii="Times New Roman" w:hAnsi="Times New Roman"/>
                <w:sz w:val="18"/>
                <w:szCs w:val="18"/>
              </w:rPr>
            </w:pPr>
            <w:r w:rsidRPr="0058137D">
              <w:rPr>
                <w:rFonts w:ascii="Times New Roman" w:hAnsi="Times New Roman"/>
                <w:sz w:val="18"/>
                <w:szCs w:val="18"/>
              </w:rPr>
              <w:t>Областной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B155A" w:rsidRPr="0058137D" w:rsidRDefault="001B155A" w:rsidP="00676B9C">
            <w:pPr>
              <w:shd w:val="clear" w:color="auto" w:fill="FFFFFF"/>
              <w:rPr>
                <w:rFonts w:ascii="Times New Roman" w:hAnsi="Times New Roman"/>
                <w:spacing w:val="-4"/>
                <w:sz w:val="18"/>
                <w:szCs w:val="18"/>
              </w:rPr>
            </w:pPr>
            <w:r w:rsidRPr="0058137D">
              <w:rPr>
                <w:rFonts w:ascii="Times New Roman" w:hAnsi="Times New Roman"/>
                <w:spacing w:val="-4"/>
                <w:sz w:val="18"/>
                <w:szCs w:val="18"/>
              </w:rPr>
              <w:t>По договору.</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B155A" w:rsidRPr="0058137D" w:rsidRDefault="001B155A" w:rsidP="00676B9C">
            <w:pPr>
              <w:shd w:val="clear" w:color="auto" w:fill="FFFFFF"/>
              <w:ind w:left="72"/>
              <w:rPr>
                <w:rFonts w:ascii="Times New Roman" w:hAnsi="Times New Roman"/>
                <w:spacing w:val="-7"/>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55A" w:rsidRPr="0058137D" w:rsidRDefault="001B155A" w:rsidP="00676B9C">
            <w:pPr>
              <w:shd w:val="clear" w:color="auto" w:fill="FFFFFF"/>
              <w:ind w:left="72"/>
              <w:rPr>
                <w:rFonts w:ascii="Times New Roman" w:hAnsi="Times New Roman"/>
                <w:spacing w:val="-7"/>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B155A" w:rsidRPr="0058137D" w:rsidRDefault="001B155A" w:rsidP="00676B9C">
            <w:pPr>
              <w:shd w:val="clear" w:color="auto" w:fill="FFFFFF"/>
              <w:ind w:left="173"/>
              <w:rPr>
                <w:rFonts w:ascii="Times New Roman" w:hAnsi="Times New Roman"/>
                <w:spacing w:val="-6"/>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55A" w:rsidRPr="0058137D" w:rsidRDefault="001B155A" w:rsidP="00676B9C">
            <w:pPr>
              <w:widowControl w:val="0"/>
              <w:shd w:val="clear" w:color="auto" w:fill="FFFFFF"/>
              <w:autoSpaceDE w:val="0"/>
              <w:autoSpaceDN w:val="0"/>
              <w:adjustRightInd w:val="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B155A" w:rsidRPr="0058137D" w:rsidRDefault="001B155A" w:rsidP="00676B9C">
            <w:pPr>
              <w:widowControl w:val="0"/>
              <w:shd w:val="clear" w:color="auto" w:fill="FFFFFF"/>
              <w:autoSpaceDE w:val="0"/>
              <w:autoSpaceDN w:val="0"/>
              <w:adjustRightInd w:val="0"/>
              <w:rPr>
                <w:rFonts w:ascii="Times New Roman" w:hAnsi="Times New Roman"/>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B155A" w:rsidRPr="0058137D" w:rsidRDefault="001B155A" w:rsidP="00676B9C">
            <w:pPr>
              <w:shd w:val="clear" w:color="auto" w:fill="FFFFFF"/>
              <w:ind w:left="173"/>
              <w:rPr>
                <w:rFonts w:ascii="Times New Roman" w:hAnsi="Times New Roman"/>
                <w:sz w:val="18"/>
                <w:szCs w:val="18"/>
              </w:rPr>
            </w:pPr>
            <w:r w:rsidRPr="0058137D">
              <w:rPr>
                <w:rFonts w:ascii="Times New Roman" w:hAnsi="Times New Roman"/>
                <w:sz w:val="18"/>
                <w:szCs w:val="18"/>
              </w:rPr>
              <w:t xml:space="preserve">Администрация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tc>
      </w:tr>
      <w:tr w:rsidR="001B155A" w:rsidRPr="0058137D" w:rsidTr="00676B9C">
        <w:trPr>
          <w:trHeight w:hRule="exact" w:val="1526"/>
        </w:trPr>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B155A" w:rsidRPr="0058137D" w:rsidRDefault="001B155A" w:rsidP="00676B9C">
            <w:pPr>
              <w:rPr>
                <w:rFonts w:ascii="Times New Roman" w:hAnsi="Times New Roman"/>
                <w:spacing w:val="-1"/>
                <w:sz w:val="18"/>
                <w:szCs w:val="18"/>
              </w:rPr>
            </w:pPr>
            <w:r w:rsidRPr="0058137D">
              <w:rPr>
                <w:rFonts w:ascii="Times New Roman" w:hAnsi="Times New Roman"/>
                <w:spacing w:val="-1"/>
                <w:sz w:val="18"/>
                <w:szCs w:val="18"/>
              </w:rPr>
              <w:t>В С Е ГО:</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1B155A" w:rsidRPr="0058137D" w:rsidRDefault="001B155A" w:rsidP="00676B9C">
            <w:pPr>
              <w:rPr>
                <w:rFonts w:ascii="Times New Roman" w:hAnsi="Times New Roman"/>
                <w:spacing w:val="-1"/>
                <w:sz w:val="18"/>
                <w:szCs w:val="18"/>
              </w:rPr>
            </w:pPr>
            <w:r w:rsidRPr="0058137D">
              <w:rPr>
                <w:rFonts w:ascii="Times New Roman" w:hAnsi="Times New Roman"/>
                <w:spacing w:val="-1"/>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 xml:space="preserve">Бюджет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676B9C">
            <w:pPr>
              <w:rPr>
                <w:rFonts w:ascii="Times New Roman" w:hAnsi="Times New Roman"/>
                <w:sz w:val="18"/>
                <w:szCs w:val="18"/>
              </w:rPr>
            </w:pPr>
          </w:p>
          <w:p w:rsidR="001B155A" w:rsidRPr="0058137D" w:rsidRDefault="001B155A" w:rsidP="00676B9C">
            <w:pPr>
              <w:rPr>
                <w:rFonts w:ascii="Times New Roman" w:hAnsi="Times New Roman"/>
                <w:spacing w:val="-1"/>
                <w:sz w:val="18"/>
                <w:szCs w:val="18"/>
              </w:rPr>
            </w:pPr>
          </w:p>
          <w:p w:rsidR="001B155A" w:rsidRPr="0058137D" w:rsidRDefault="001B155A" w:rsidP="00676B9C">
            <w:pPr>
              <w:rPr>
                <w:rFonts w:ascii="Times New Roman" w:hAnsi="Times New Roman"/>
                <w:spacing w:val="-1"/>
                <w:sz w:val="18"/>
                <w:szCs w:val="18"/>
              </w:rPr>
            </w:pPr>
            <w:r w:rsidRPr="0058137D">
              <w:rPr>
                <w:rFonts w:ascii="Times New Roman" w:hAnsi="Times New Roman"/>
                <w:spacing w:val="-1"/>
                <w:sz w:val="18"/>
                <w:szCs w:val="18"/>
              </w:rPr>
              <w:t>Областной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155A" w:rsidRPr="0058137D" w:rsidRDefault="001B155A" w:rsidP="00676B9C">
            <w:pPr>
              <w:shd w:val="clear" w:color="auto" w:fill="FFFFFF"/>
              <w:ind w:left="110"/>
              <w:rPr>
                <w:rFonts w:ascii="Times New Roman" w:hAnsi="Times New Roman"/>
                <w:spacing w:val="-4"/>
                <w:sz w:val="18"/>
                <w:szCs w:val="18"/>
              </w:rPr>
            </w:pPr>
            <w:r w:rsidRPr="0058137D">
              <w:rPr>
                <w:rFonts w:ascii="Times New Roman" w:hAnsi="Times New Roman"/>
                <w:spacing w:val="-4"/>
                <w:sz w:val="18"/>
                <w:szCs w:val="18"/>
              </w:rPr>
              <w:t>327.0</w:t>
            </w:r>
          </w:p>
          <w:p w:rsidR="001B155A" w:rsidRPr="0058137D" w:rsidRDefault="001B155A" w:rsidP="00676B9C">
            <w:pPr>
              <w:shd w:val="clear" w:color="auto" w:fill="FFFFFF"/>
              <w:ind w:left="110"/>
              <w:rPr>
                <w:rFonts w:ascii="Times New Roman" w:hAnsi="Times New Roman"/>
                <w:spacing w:val="-4"/>
                <w:sz w:val="18"/>
                <w:szCs w:val="18"/>
              </w:rPr>
            </w:pPr>
          </w:p>
          <w:p w:rsidR="001B155A" w:rsidRPr="0058137D" w:rsidRDefault="001B155A" w:rsidP="00676B9C">
            <w:pPr>
              <w:shd w:val="clear" w:color="auto" w:fill="FFFFFF"/>
              <w:ind w:left="110"/>
              <w:rPr>
                <w:rFonts w:ascii="Times New Roman" w:hAnsi="Times New Roman"/>
                <w:spacing w:val="-4"/>
                <w:sz w:val="18"/>
                <w:szCs w:val="18"/>
              </w:rPr>
            </w:pPr>
          </w:p>
          <w:p w:rsidR="001B155A" w:rsidRPr="0058137D" w:rsidRDefault="001B155A" w:rsidP="00676B9C">
            <w:pPr>
              <w:shd w:val="clear" w:color="auto" w:fill="FFFFFF"/>
              <w:ind w:left="110"/>
              <w:rPr>
                <w:rFonts w:ascii="Times New Roman" w:hAnsi="Times New Roman"/>
                <w:spacing w:val="-4"/>
                <w:sz w:val="18"/>
                <w:szCs w:val="18"/>
              </w:rPr>
            </w:pPr>
            <w:r w:rsidRPr="0058137D">
              <w:rPr>
                <w:rFonts w:ascii="Times New Roman" w:hAnsi="Times New Roman"/>
                <w:spacing w:val="-4"/>
                <w:sz w:val="18"/>
                <w:szCs w:val="18"/>
              </w:rPr>
              <w:t>2753.0</w:t>
            </w:r>
          </w:p>
          <w:p w:rsidR="001B155A" w:rsidRPr="0058137D" w:rsidRDefault="001B155A" w:rsidP="00676B9C">
            <w:pPr>
              <w:shd w:val="clear" w:color="auto" w:fill="FFFFFF"/>
              <w:ind w:left="110"/>
              <w:rPr>
                <w:rFonts w:ascii="Times New Roman" w:hAnsi="Times New Roman"/>
                <w:spacing w:val="-4"/>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155A" w:rsidRPr="0058137D" w:rsidRDefault="001B155A" w:rsidP="00676B9C">
            <w:pPr>
              <w:shd w:val="clear" w:color="auto" w:fill="FFFFFF"/>
              <w:rPr>
                <w:rFonts w:ascii="Times New Roman" w:hAnsi="Times New Roman"/>
                <w:spacing w:val="-7"/>
                <w:sz w:val="18"/>
                <w:szCs w:val="18"/>
              </w:rPr>
            </w:pPr>
            <w:r w:rsidRPr="0058137D">
              <w:rPr>
                <w:rFonts w:ascii="Times New Roman" w:hAnsi="Times New Roman"/>
                <w:spacing w:val="-7"/>
                <w:sz w:val="18"/>
                <w:szCs w:val="18"/>
              </w:rPr>
              <w:t>65.4</w:t>
            </w:r>
          </w:p>
          <w:p w:rsidR="001B155A" w:rsidRPr="0058137D" w:rsidRDefault="001B155A" w:rsidP="00676B9C">
            <w:pPr>
              <w:shd w:val="clear" w:color="auto" w:fill="FFFFFF"/>
              <w:rPr>
                <w:rFonts w:ascii="Times New Roman" w:hAnsi="Times New Roman"/>
                <w:spacing w:val="-7"/>
                <w:sz w:val="18"/>
                <w:szCs w:val="18"/>
              </w:rPr>
            </w:pPr>
          </w:p>
          <w:p w:rsidR="001B155A" w:rsidRPr="0058137D" w:rsidRDefault="001B155A" w:rsidP="00676B9C">
            <w:pPr>
              <w:shd w:val="clear" w:color="auto" w:fill="FFFFFF"/>
              <w:rPr>
                <w:rFonts w:ascii="Times New Roman" w:hAnsi="Times New Roman"/>
                <w:spacing w:val="-7"/>
                <w:sz w:val="18"/>
                <w:szCs w:val="18"/>
              </w:rPr>
            </w:pPr>
          </w:p>
          <w:p w:rsidR="001B155A" w:rsidRPr="0058137D" w:rsidRDefault="001B155A" w:rsidP="00676B9C">
            <w:pPr>
              <w:shd w:val="clear" w:color="auto" w:fill="FFFFFF"/>
              <w:rPr>
                <w:rFonts w:ascii="Times New Roman" w:hAnsi="Times New Roman"/>
                <w:spacing w:val="-7"/>
                <w:sz w:val="18"/>
                <w:szCs w:val="18"/>
              </w:rPr>
            </w:pPr>
            <w:r w:rsidRPr="0058137D">
              <w:rPr>
                <w:rFonts w:ascii="Times New Roman" w:hAnsi="Times New Roman"/>
                <w:spacing w:val="-7"/>
                <w:sz w:val="18"/>
                <w:szCs w:val="18"/>
              </w:rPr>
              <w:t>550.6</w:t>
            </w:r>
          </w:p>
          <w:p w:rsidR="001B155A" w:rsidRPr="0058137D" w:rsidRDefault="001B155A" w:rsidP="00676B9C">
            <w:pPr>
              <w:shd w:val="clear" w:color="auto" w:fill="FFFFFF"/>
              <w:rPr>
                <w:rFonts w:ascii="Times New Roman" w:hAnsi="Times New Roman"/>
                <w:spacing w:val="-7"/>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155A" w:rsidRPr="0058137D" w:rsidRDefault="001B155A" w:rsidP="00676B9C">
            <w:pPr>
              <w:shd w:val="clear" w:color="auto" w:fill="FFFFFF"/>
              <w:rPr>
                <w:rFonts w:ascii="Times New Roman" w:hAnsi="Times New Roman"/>
                <w:spacing w:val="-6"/>
                <w:sz w:val="18"/>
                <w:szCs w:val="18"/>
              </w:rPr>
            </w:pPr>
            <w:r w:rsidRPr="0058137D">
              <w:rPr>
                <w:rFonts w:ascii="Times New Roman" w:hAnsi="Times New Roman"/>
                <w:spacing w:val="-6"/>
                <w:sz w:val="18"/>
                <w:szCs w:val="18"/>
              </w:rPr>
              <w:t>65.4</w:t>
            </w:r>
          </w:p>
          <w:p w:rsidR="001B155A" w:rsidRPr="0058137D" w:rsidRDefault="001B155A" w:rsidP="00676B9C">
            <w:pPr>
              <w:shd w:val="clear" w:color="auto" w:fill="FFFFFF"/>
              <w:rPr>
                <w:rFonts w:ascii="Times New Roman" w:hAnsi="Times New Roman"/>
                <w:spacing w:val="-6"/>
                <w:sz w:val="18"/>
                <w:szCs w:val="18"/>
              </w:rPr>
            </w:pPr>
          </w:p>
          <w:p w:rsidR="001B155A" w:rsidRPr="0058137D" w:rsidRDefault="001B155A" w:rsidP="00676B9C">
            <w:pPr>
              <w:shd w:val="clear" w:color="auto" w:fill="FFFFFF"/>
              <w:rPr>
                <w:rFonts w:ascii="Times New Roman" w:hAnsi="Times New Roman"/>
                <w:spacing w:val="-6"/>
                <w:sz w:val="18"/>
                <w:szCs w:val="18"/>
              </w:rPr>
            </w:pPr>
          </w:p>
          <w:p w:rsidR="001B155A" w:rsidRPr="0058137D" w:rsidRDefault="001B155A" w:rsidP="00676B9C">
            <w:pPr>
              <w:shd w:val="clear" w:color="auto" w:fill="FFFFFF"/>
              <w:rPr>
                <w:rFonts w:ascii="Times New Roman" w:hAnsi="Times New Roman"/>
                <w:spacing w:val="-6"/>
                <w:sz w:val="18"/>
                <w:szCs w:val="18"/>
              </w:rPr>
            </w:pPr>
            <w:r w:rsidRPr="0058137D">
              <w:rPr>
                <w:rFonts w:ascii="Times New Roman" w:hAnsi="Times New Roman"/>
                <w:spacing w:val="-6"/>
                <w:sz w:val="18"/>
                <w:szCs w:val="18"/>
              </w:rPr>
              <w:t>550.6</w:t>
            </w:r>
          </w:p>
          <w:p w:rsidR="001B155A" w:rsidRPr="0058137D" w:rsidRDefault="001B155A" w:rsidP="00676B9C">
            <w:pPr>
              <w:shd w:val="clear" w:color="auto" w:fill="FFFFFF"/>
              <w:rPr>
                <w:rFonts w:ascii="Times New Roman" w:hAnsi="Times New Roman"/>
                <w:spacing w:val="-6"/>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155A" w:rsidRPr="0058137D" w:rsidRDefault="001B155A" w:rsidP="00676B9C">
            <w:pPr>
              <w:shd w:val="clear" w:color="auto" w:fill="FFFFFF"/>
              <w:rPr>
                <w:rFonts w:ascii="Times New Roman" w:hAnsi="Times New Roman"/>
                <w:spacing w:val="-4"/>
                <w:sz w:val="18"/>
                <w:szCs w:val="18"/>
              </w:rPr>
            </w:pPr>
            <w:r w:rsidRPr="0058137D">
              <w:rPr>
                <w:rFonts w:ascii="Times New Roman" w:hAnsi="Times New Roman"/>
                <w:spacing w:val="-4"/>
                <w:sz w:val="18"/>
                <w:szCs w:val="18"/>
              </w:rPr>
              <w:t>65.4</w:t>
            </w:r>
          </w:p>
          <w:p w:rsidR="001B155A" w:rsidRPr="0058137D" w:rsidRDefault="001B155A" w:rsidP="00676B9C">
            <w:pPr>
              <w:shd w:val="clear" w:color="auto" w:fill="FFFFFF"/>
              <w:rPr>
                <w:rFonts w:ascii="Times New Roman" w:hAnsi="Times New Roman"/>
                <w:spacing w:val="-4"/>
                <w:sz w:val="18"/>
                <w:szCs w:val="18"/>
              </w:rPr>
            </w:pPr>
          </w:p>
          <w:p w:rsidR="001B155A" w:rsidRPr="0058137D" w:rsidRDefault="001B155A" w:rsidP="00676B9C">
            <w:pPr>
              <w:shd w:val="clear" w:color="auto" w:fill="FFFFFF"/>
              <w:rPr>
                <w:rFonts w:ascii="Times New Roman" w:hAnsi="Times New Roman"/>
                <w:spacing w:val="-4"/>
                <w:sz w:val="18"/>
                <w:szCs w:val="18"/>
              </w:rPr>
            </w:pPr>
          </w:p>
          <w:p w:rsidR="001B155A" w:rsidRPr="0058137D" w:rsidRDefault="001B155A" w:rsidP="00676B9C">
            <w:pPr>
              <w:shd w:val="clear" w:color="auto" w:fill="FFFFFF"/>
              <w:rPr>
                <w:rFonts w:ascii="Times New Roman" w:hAnsi="Times New Roman"/>
                <w:spacing w:val="-4"/>
                <w:sz w:val="18"/>
                <w:szCs w:val="18"/>
              </w:rPr>
            </w:pPr>
            <w:r w:rsidRPr="0058137D">
              <w:rPr>
                <w:rFonts w:ascii="Times New Roman" w:hAnsi="Times New Roman"/>
                <w:spacing w:val="-4"/>
                <w:sz w:val="18"/>
                <w:szCs w:val="18"/>
              </w:rPr>
              <w:t>550.6</w:t>
            </w:r>
          </w:p>
          <w:p w:rsidR="001B155A" w:rsidRPr="0058137D" w:rsidRDefault="001B155A" w:rsidP="00676B9C">
            <w:pPr>
              <w:shd w:val="clear" w:color="auto" w:fill="FFFFFF"/>
              <w:rPr>
                <w:rFonts w:ascii="Times New Roman" w:hAnsi="Times New Roman"/>
                <w:spacing w:val="-4"/>
                <w:sz w:val="18"/>
                <w:szCs w:val="18"/>
              </w:rPr>
            </w:pPr>
          </w:p>
          <w:p w:rsidR="001B155A" w:rsidRPr="0058137D" w:rsidRDefault="001B155A" w:rsidP="00676B9C">
            <w:pPr>
              <w:shd w:val="clear" w:color="auto" w:fill="FFFFFF"/>
              <w:ind w:left="173"/>
              <w:rPr>
                <w:rFonts w:ascii="Times New Roman" w:hAnsi="Times New Roman"/>
                <w:spacing w:val="-4"/>
                <w:sz w:val="18"/>
                <w:szCs w:val="18"/>
              </w:rPr>
            </w:pPr>
          </w:p>
          <w:p w:rsidR="001B155A" w:rsidRPr="0058137D" w:rsidRDefault="001B155A" w:rsidP="00676B9C">
            <w:pPr>
              <w:shd w:val="clear" w:color="auto" w:fill="FFFFFF"/>
              <w:ind w:left="173"/>
              <w:rPr>
                <w:rFonts w:ascii="Times New Roman" w:hAnsi="Times New Roman"/>
                <w:spacing w:val="-4"/>
                <w:sz w:val="18"/>
                <w:szCs w:val="18"/>
              </w:rPr>
            </w:pPr>
          </w:p>
          <w:p w:rsidR="001B155A" w:rsidRPr="0058137D" w:rsidRDefault="001B155A" w:rsidP="00676B9C">
            <w:pPr>
              <w:shd w:val="clear" w:color="auto" w:fill="FFFFFF"/>
              <w:ind w:left="173"/>
              <w:rPr>
                <w:rFonts w:ascii="Times New Roman" w:hAnsi="Times New Roman"/>
                <w:spacing w:val="-4"/>
                <w:sz w:val="18"/>
                <w:szCs w:val="18"/>
              </w:rPr>
            </w:pPr>
          </w:p>
          <w:p w:rsidR="001B155A" w:rsidRPr="0058137D" w:rsidRDefault="001B155A" w:rsidP="00676B9C">
            <w:pPr>
              <w:shd w:val="clear" w:color="auto" w:fill="FFFFFF"/>
              <w:ind w:left="173"/>
              <w:rPr>
                <w:rFonts w:ascii="Times New Roman" w:hAnsi="Times New Roman"/>
                <w:spacing w:val="-4"/>
                <w:sz w:val="18"/>
                <w:szCs w:val="18"/>
              </w:rPr>
            </w:pPr>
          </w:p>
          <w:p w:rsidR="001B155A" w:rsidRPr="0058137D" w:rsidRDefault="001B155A" w:rsidP="00676B9C">
            <w:pPr>
              <w:shd w:val="clear" w:color="auto" w:fill="FFFFFF"/>
              <w:ind w:left="173"/>
              <w:rPr>
                <w:rFonts w:ascii="Times New Roman" w:hAnsi="Times New Roman"/>
                <w:spacing w:val="-4"/>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155A" w:rsidRPr="0058137D" w:rsidRDefault="001B155A" w:rsidP="00676B9C">
            <w:pPr>
              <w:shd w:val="clear" w:color="auto" w:fill="FFFFFF"/>
              <w:ind w:left="173"/>
              <w:rPr>
                <w:rFonts w:ascii="Times New Roman" w:hAnsi="Times New Roman"/>
                <w:spacing w:val="-4"/>
                <w:sz w:val="18"/>
                <w:szCs w:val="18"/>
              </w:rPr>
            </w:pPr>
          </w:p>
          <w:p w:rsidR="001B155A" w:rsidRPr="0058137D" w:rsidRDefault="001B155A" w:rsidP="00676B9C">
            <w:pPr>
              <w:shd w:val="clear" w:color="auto" w:fill="FFFFFF"/>
              <w:rPr>
                <w:rFonts w:ascii="Times New Roman" w:hAnsi="Times New Roman"/>
                <w:spacing w:val="-4"/>
                <w:sz w:val="18"/>
                <w:szCs w:val="18"/>
              </w:rPr>
            </w:pPr>
            <w:r w:rsidRPr="0058137D">
              <w:rPr>
                <w:rFonts w:ascii="Times New Roman" w:hAnsi="Times New Roman"/>
                <w:spacing w:val="-4"/>
                <w:sz w:val="18"/>
                <w:szCs w:val="18"/>
              </w:rPr>
              <w:t>65.4</w:t>
            </w:r>
          </w:p>
          <w:p w:rsidR="001B155A" w:rsidRPr="0058137D" w:rsidRDefault="001B155A" w:rsidP="00676B9C">
            <w:pPr>
              <w:shd w:val="clear" w:color="auto" w:fill="FFFFFF"/>
              <w:ind w:left="173"/>
              <w:rPr>
                <w:rFonts w:ascii="Times New Roman" w:hAnsi="Times New Roman"/>
                <w:spacing w:val="-4"/>
                <w:sz w:val="18"/>
                <w:szCs w:val="18"/>
              </w:rPr>
            </w:pPr>
          </w:p>
          <w:p w:rsidR="001B155A" w:rsidRPr="0058137D" w:rsidRDefault="001B155A" w:rsidP="00676B9C">
            <w:pPr>
              <w:shd w:val="clear" w:color="auto" w:fill="FFFFFF"/>
              <w:ind w:left="173"/>
              <w:rPr>
                <w:rFonts w:ascii="Times New Roman" w:hAnsi="Times New Roman"/>
                <w:spacing w:val="-4"/>
                <w:sz w:val="18"/>
                <w:szCs w:val="18"/>
              </w:rPr>
            </w:pPr>
            <w:r w:rsidRPr="0058137D">
              <w:rPr>
                <w:rFonts w:ascii="Times New Roman" w:hAnsi="Times New Roman"/>
                <w:spacing w:val="-4"/>
                <w:sz w:val="18"/>
                <w:szCs w:val="18"/>
              </w:rPr>
              <w:t>550.6</w:t>
            </w:r>
          </w:p>
          <w:p w:rsidR="001B155A" w:rsidRPr="0058137D" w:rsidRDefault="001B155A" w:rsidP="00676B9C">
            <w:pPr>
              <w:shd w:val="clear" w:color="auto" w:fill="FFFFFF"/>
              <w:ind w:left="173"/>
              <w:rPr>
                <w:rFonts w:ascii="Times New Roman" w:hAnsi="Times New Roman"/>
                <w:spacing w:val="-4"/>
                <w:sz w:val="18"/>
                <w:szCs w:val="18"/>
              </w:rPr>
            </w:pPr>
          </w:p>
          <w:p w:rsidR="001B155A" w:rsidRPr="0058137D" w:rsidRDefault="001B155A" w:rsidP="00676B9C">
            <w:pPr>
              <w:shd w:val="clear" w:color="auto" w:fill="FFFFFF"/>
              <w:ind w:left="173"/>
              <w:rPr>
                <w:rFonts w:ascii="Times New Roman" w:hAnsi="Times New Roman"/>
                <w:spacing w:val="-4"/>
                <w:sz w:val="18"/>
                <w:szCs w:val="18"/>
              </w:rPr>
            </w:pPr>
          </w:p>
          <w:p w:rsidR="001B155A" w:rsidRPr="0058137D" w:rsidRDefault="001B155A" w:rsidP="00676B9C">
            <w:pPr>
              <w:shd w:val="clear" w:color="auto" w:fill="FFFFFF"/>
              <w:ind w:left="173"/>
              <w:rPr>
                <w:rFonts w:ascii="Times New Roman" w:hAnsi="Times New Roman"/>
                <w:spacing w:val="-4"/>
                <w:sz w:val="18"/>
                <w:szCs w:val="18"/>
              </w:rPr>
            </w:pPr>
          </w:p>
          <w:p w:rsidR="001B155A" w:rsidRPr="0058137D" w:rsidRDefault="001B155A" w:rsidP="00676B9C">
            <w:pPr>
              <w:shd w:val="clear" w:color="auto" w:fill="FFFFFF"/>
              <w:ind w:left="173"/>
              <w:rPr>
                <w:rFonts w:ascii="Times New Roman" w:hAnsi="Times New Roman"/>
                <w:spacing w:val="-4"/>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B155A" w:rsidRPr="0058137D" w:rsidRDefault="001B155A" w:rsidP="00676B9C">
            <w:pPr>
              <w:shd w:val="clear" w:color="auto" w:fill="FFFFFF"/>
              <w:ind w:left="173"/>
              <w:rPr>
                <w:rFonts w:ascii="Times New Roman" w:hAnsi="Times New Roman"/>
                <w:spacing w:val="-4"/>
                <w:sz w:val="18"/>
                <w:szCs w:val="18"/>
              </w:rPr>
            </w:pPr>
          </w:p>
          <w:p w:rsidR="001B155A" w:rsidRPr="0058137D" w:rsidRDefault="001B155A" w:rsidP="00676B9C">
            <w:pPr>
              <w:shd w:val="clear" w:color="auto" w:fill="FFFFFF"/>
              <w:rPr>
                <w:rFonts w:ascii="Times New Roman" w:hAnsi="Times New Roman"/>
                <w:spacing w:val="-4"/>
                <w:sz w:val="18"/>
                <w:szCs w:val="18"/>
              </w:rPr>
            </w:pPr>
            <w:r w:rsidRPr="0058137D">
              <w:rPr>
                <w:rFonts w:ascii="Times New Roman" w:hAnsi="Times New Roman"/>
                <w:spacing w:val="-4"/>
                <w:sz w:val="18"/>
                <w:szCs w:val="18"/>
              </w:rPr>
              <w:t>65.4</w:t>
            </w:r>
          </w:p>
          <w:p w:rsidR="001B155A" w:rsidRPr="0058137D" w:rsidRDefault="001B155A" w:rsidP="00676B9C">
            <w:pPr>
              <w:shd w:val="clear" w:color="auto" w:fill="FFFFFF"/>
              <w:rPr>
                <w:rFonts w:ascii="Times New Roman" w:hAnsi="Times New Roman"/>
                <w:spacing w:val="-4"/>
                <w:sz w:val="18"/>
                <w:szCs w:val="18"/>
              </w:rPr>
            </w:pPr>
          </w:p>
          <w:p w:rsidR="001B155A" w:rsidRPr="0058137D" w:rsidRDefault="001B155A" w:rsidP="00676B9C">
            <w:pPr>
              <w:shd w:val="clear" w:color="auto" w:fill="FFFFFF"/>
              <w:rPr>
                <w:rFonts w:ascii="Times New Roman" w:hAnsi="Times New Roman"/>
                <w:spacing w:val="-4"/>
                <w:sz w:val="18"/>
                <w:szCs w:val="18"/>
              </w:rPr>
            </w:pPr>
          </w:p>
          <w:p w:rsidR="001B155A" w:rsidRPr="0058137D" w:rsidRDefault="001B155A" w:rsidP="00676B9C">
            <w:pPr>
              <w:shd w:val="clear" w:color="auto" w:fill="FFFFFF"/>
              <w:rPr>
                <w:rFonts w:ascii="Times New Roman" w:hAnsi="Times New Roman"/>
                <w:spacing w:val="-4"/>
                <w:sz w:val="18"/>
                <w:szCs w:val="18"/>
              </w:rPr>
            </w:pPr>
            <w:r w:rsidRPr="0058137D">
              <w:rPr>
                <w:rFonts w:ascii="Times New Roman" w:hAnsi="Times New Roman"/>
                <w:spacing w:val="-4"/>
                <w:sz w:val="18"/>
                <w:szCs w:val="18"/>
              </w:rPr>
              <w:t>550.6</w:t>
            </w:r>
          </w:p>
          <w:p w:rsidR="001B155A" w:rsidRPr="0058137D" w:rsidRDefault="001B155A" w:rsidP="00676B9C">
            <w:pPr>
              <w:shd w:val="clear" w:color="auto" w:fill="FFFFFF"/>
              <w:rPr>
                <w:rFonts w:ascii="Times New Roman" w:hAnsi="Times New Roman"/>
                <w:spacing w:val="-4"/>
                <w:sz w:val="18"/>
                <w:szCs w:val="18"/>
              </w:rPr>
            </w:pPr>
          </w:p>
          <w:p w:rsidR="001B155A" w:rsidRPr="0058137D" w:rsidRDefault="001B155A" w:rsidP="00676B9C">
            <w:pPr>
              <w:shd w:val="clear" w:color="auto" w:fill="FFFFFF"/>
              <w:rPr>
                <w:rFonts w:ascii="Times New Roman" w:hAnsi="Times New Roman"/>
                <w:spacing w:val="-4"/>
                <w:sz w:val="18"/>
                <w:szCs w:val="18"/>
              </w:rPr>
            </w:pPr>
          </w:p>
          <w:p w:rsidR="001B155A" w:rsidRPr="0058137D" w:rsidRDefault="001B155A" w:rsidP="00676B9C">
            <w:pPr>
              <w:shd w:val="clear" w:color="auto" w:fill="FFFFFF"/>
              <w:rPr>
                <w:rFonts w:ascii="Times New Roman" w:hAnsi="Times New Roman"/>
                <w:spacing w:val="-4"/>
                <w:sz w:val="18"/>
                <w:szCs w:val="18"/>
              </w:rPr>
            </w:pPr>
          </w:p>
          <w:p w:rsidR="001B155A" w:rsidRPr="0058137D" w:rsidRDefault="001B155A" w:rsidP="00676B9C">
            <w:pPr>
              <w:shd w:val="clear" w:color="auto" w:fill="FFFFFF"/>
              <w:ind w:left="173"/>
              <w:rPr>
                <w:rFonts w:ascii="Times New Roman" w:hAnsi="Times New Roman"/>
                <w:spacing w:val="-4"/>
                <w:sz w:val="18"/>
                <w:szCs w:val="18"/>
              </w:rPr>
            </w:pPr>
          </w:p>
          <w:p w:rsidR="001B155A" w:rsidRPr="0058137D" w:rsidRDefault="001B155A" w:rsidP="00676B9C">
            <w:pPr>
              <w:shd w:val="clear" w:color="auto" w:fill="FFFFFF"/>
              <w:ind w:left="173"/>
              <w:rPr>
                <w:rFonts w:ascii="Times New Roman" w:hAnsi="Times New Roman"/>
                <w:spacing w:val="-4"/>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B155A" w:rsidRPr="0058137D" w:rsidRDefault="001B155A" w:rsidP="00676B9C">
            <w:pPr>
              <w:shd w:val="clear" w:color="auto" w:fill="FFFFFF"/>
              <w:ind w:left="173"/>
              <w:rPr>
                <w:rFonts w:ascii="Times New Roman" w:hAnsi="Times New Roman"/>
                <w:spacing w:val="-4"/>
                <w:sz w:val="18"/>
                <w:szCs w:val="18"/>
              </w:rPr>
            </w:pPr>
            <w:r w:rsidRPr="0058137D">
              <w:rPr>
                <w:rFonts w:ascii="Times New Roman" w:hAnsi="Times New Roman"/>
                <w:sz w:val="18"/>
                <w:szCs w:val="18"/>
              </w:rPr>
              <w:t xml:space="preserve">Администрация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tc>
      </w:tr>
    </w:tbl>
    <w:p w:rsidR="001B155A" w:rsidRPr="0058137D" w:rsidRDefault="001B155A" w:rsidP="001B155A">
      <w:pPr>
        <w:rPr>
          <w:rFonts w:ascii="Times New Roman" w:hAnsi="Times New Roman"/>
          <w:sz w:val="18"/>
          <w:szCs w:val="18"/>
        </w:rPr>
        <w:sectPr w:rsidR="001B155A" w:rsidRPr="0058137D" w:rsidSect="00FE2AE5">
          <w:type w:val="continuous"/>
          <w:pgSz w:w="16838" w:h="11906" w:orient="landscape"/>
          <w:pgMar w:top="1134" w:right="566" w:bottom="3968" w:left="737" w:header="709" w:footer="709" w:gutter="0"/>
          <w:cols w:space="720"/>
          <w:docGrid w:linePitch="326"/>
        </w:sectPr>
      </w:pPr>
    </w:p>
    <w:p w:rsidR="001B155A" w:rsidRPr="0058137D" w:rsidRDefault="001B155A" w:rsidP="001B155A">
      <w:pPr>
        <w:rPr>
          <w:rFonts w:ascii="Times New Roman" w:hAnsi="Times New Roman"/>
          <w:b/>
          <w:sz w:val="18"/>
          <w:szCs w:val="18"/>
        </w:rPr>
      </w:pPr>
      <w:r w:rsidRPr="0058137D">
        <w:rPr>
          <w:rFonts w:ascii="Times New Roman" w:hAnsi="Times New Roman"/>
          <w:b/>
          <w:sz w:val="18"/>
          <w:szCs w:val="18"/>
        </w:rPr>
        <w:lastRenderedPageBreak/>
        <w:t xml:space="preserve">                                                  Постановление</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от 11 апреля 2018 года</w:t>
      </w:r>
    </w:p>
    <w:p w:rsidR="001B155A" w:rsidRPr="0058137D" w:rsidRDefault="001B155A" w:rsidP="001B155A">
      <w:pPr>
        <w:pStyle w:val="af4"/>
        <w:jc w:val="both"/>
        <w:rPr>
          <w:rFonts w:ascii="Times New Roman" w:hAnsi="Times New Roman"/>
          <w:sz w:val="18"/>
          <w:szCs w:val="18"/>
        </w:rPr>
      </w:pPr>
      <w:proofErr w:type="spellStart"/>
      <w:r w:rsidRPr="0058137D">
        <w:rPr>
          <w:rFonts w:ascii="Times New Roman" w:hAnsi="Times New Roman"/>
          <w:sz w:val="18"/>
          <w:szCs w:val="18"/>
        </w:rPr>
        <w:t>с</w:t>
      </w:r>
      <w:proofErr w:type="gramStart"/>
      <w:r w:rsidRPr="0058137D">
        <w:rPr>
          <w:rFonts w:ascii="Times New Roman" w:hAnsi="Times New Roman"/>
          <w:sz w:val="18"/>
          <w:szCs w:val="18"/>
        </w:rPr>
        <w:t>.Н</w:t>
      </w:r>
      <w:proofErr w:type="gramEnd"/>
      <w:r w:rsidRPr="0058137D">
        <w:rPr>
          <w:rFonts w:ascii="Times New Roman" w:hAnsi="Times New Roman"/>
          <w:sz w:val="18"/>
          <w:szCs w:val="18"/>
        </w:rPr>
        <w:t>ицинское</w:t>
      </w:r>
      <w:proofErr w:type="spellEnd"/>
      <w:r w:rsidRPr="0058137D">
        <w:rPr>
          <w:rFonts w:ascii="Times New Roman" w:hAnsi="Times New Roman"/>
          <w:sz w:val="18"/>
          <w:szCs w:val="18"/>
        </w:rPr>
        <w:t xml:space="preserve">                                       № 51</w:t>
      </w: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b/>
          <w:sz w:val="18"/>
          <w:szCs w:val="18"/>
        </w:rPr>
      </w:pPr>
      <w:r w:rsidRPr="0058137D">
        <w:rPr>
          <w:rFonts w:ascii="Times New Roman" w:hAnsi="Times New Roman"/>
          <w:b/>
          <w:sz w:val="18"/>
          <w:szCs w:val="18"/>
        </w:rPr>
        <w:t>Об утверждении Плана мероприятий по проведению уборки территорий населённых пунктов от мусора в весенний период 2018 года</w:t>
      </w: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В соответствии с п. 19 ст. 14 Федерального закона от 06.10.2003 года № 131-ФЗ «Об общих  принципах организации местного самоуправления в Российской Федерации», Правилами благоустройства и содержания территории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Уставом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в целях наведения чистоты и порядка в населённых пунктах в весенний период 2018 года</w:t>
      </w: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1.  Утвердить План  мероприятий по благоустройству и санитарной очистке территории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на 2018 год. (Прилагается)</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2.  Опубликовать данное постановление в информационном вестнике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и на официальном сайте поселения в сети «Интернет»</w:t>
      </w:r>
      <w:proofErr w:type="gramStart"/>
      <w:r w:rsidRPr="0058137D">
        <w:rPr>
          <w:rFonts w:ascii="Times New Roman" w:hAnsi="Times New Roman"/>
          <w:sz w:val="18"/>
          <w:szCs w:val="18"/>
        </w:rPr>
        <w:t xml:space="preserve"> .</w:t>
      </w:r>
      <w:proofErr w:type="gramEnd"/>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3.  </w:t>
      </w:r>
      <w:proofErr w:type="gramStart"/>
      <w:r w:rsidRPr="0058137D">
        <w:rPr>
          <w:rFonts w:ascii="Times New Roman" w:hAnsi="Times New Roman"/>
          <w:sz w:val="18"/>
          <w:szCs w:val="18"/>
        </w:rPr>
        <w:t>Контроль за</w:t>
      </w:r>
      <w:proofErr w:type="gramEnd"/>
      <w:r w:rsidRPr="0058137D">
        <w:rPr>
          <w:rFonts w:ascii="Times New Roman" w:hAnsi="Times New Roman"/>
          <w:sz w:val="18"/>
          <w:szCs w:val="18"/>
        </w:rPr>
        <w:t xml:space="preserve"> исполнением настоящего Постановления оставляю за собой.</w:t>
      </w: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Глава администрации</w:t>
      </w:r>
    </w:p>
    <w:p w:rsidR="001B155A" w:rsidRPr="0058137D" w:rsidRDefault="001B155A" w:rsidP="001B155A">
      <w:pPr>
        <w:pStyle w:val="af4"/>
        <w:jc w:val="both"/>
        <w:rPr>
          <w:rFonts w:ascii="Times New Roman" w:hAnsi="Times New Roman"/>
          <w:sz w:val="18"/>
          <w:szCs w:val="18"/>
        </w:rPr>
      </w:pP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w:t>
      </w:r>
      <w:proofErr w:type="spellStart"/>
      <w:r w:rsidRPr="0058137D">
        <w:rPr>
          <w:rFonts w:ascii="Times New Roman" w:hAnsi="Times New Roman"/>
          <w:sz w:val="18"/>
          <w:szCs w:val="18"/>
        </w:rPr>
        <w:t>Т.А.Кузеванова</w:t>
      </w:r>
      <w:proofErr w:type="spellEnd"/>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right"/>
        <w:rPr>
          <w:rFonts w:ascii="Times New Roman" w:hAnsi="Times New Roman"/>
          <w:sz w:val="18"/>
          <w:szCs w:val="18"/>
        </w:rPr>
      </w:pPr>
      <w:r w:rsidRPr="0058137D">
        <w:rPr>
          <w:rFonts w:ascii="Times New Roman" w:hAnsi="Times New Roman"/>
          <w:sz w:val="18"/>
          <w:szCs w:val="18"/>
        </w:rPr>
        <w:t>Приложение №1</w:t>
      </w:r>
    </w:p>
    <w:p w:rsidR="001B155A" w:rsidRPr="0058137D" w:rsidRDefault="001B155A" w:rsidP="001B155A">
      <w:pPr>
        <w:pStyle w:val="af4"/>
        <w:jc w:val="right"/>
        <w:rPr>
          <w:rFonts w:ascii="Times New Roman" w:hAnsi="Times New Roman"/>
          <w:sz w:val="18"/>
          <w:szCs w:val="18"/>
        </w:rPr>
      </w:pPr>
      <w:r w:rsidRPr="0058137D">
        <w:rPr>
          <w:rFonts w:ascii="Times New Roman" w:hAnsi="Times New Roman"/>
          <w:sz w:val="18"/>
          <w:szCs w:val="18"/>
        </w:rPr>
        <w:t>к постановлению главы администрации</w:t>
      </w:r>
    </w:p>
    <w:p w:rsidR="001B155A" w:rsidRPr="0058137D" w:rsidRDefault="001B155A" w:rsidP="001B155A">
      <w:pPr>
        <w:pStyle w:val="af4"/>
        <w:jc w:val="right"/>
        <w:rPr>
          <w:rFonts w:ascii="Times New Roman" w:hAnsi="Times New Roman"/>
          <w:sz w:val="18"/>
          <w:szCs w:val="18"/>
        </w:rPr>
      </w:pP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1B155A">
      <w:pPr>
        <w:pStyle w:val="af4"/>
        <w:jc w:val="right"/>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b/>
          <w:sz w:val="18"/>
          <w:szCs w:val="18"/>
        </w:rPr>
      </w:pPr>
      <w:r w:rsidRPr="0058137D">
        <w:rPr>
          <w:rFonts w:ascii="Times New Roman" w:hAnsi="Times New Roman"/>
          <w:b/>
          <w:sz w:val="18"/>
          <w:szCs w:val="18"/>
        </w:rPr>
        <w:t xml:space="preserve">План мероприятий по благоустройству и санитарной очистке территории </w:t>
      </w:r>
      <w:proofErr w:type="spellStart"/>
      <w:r w:rsidRPr="0058137D">
        <w:rPr>
          <w:rFonts w:ascii="Times New Roman" w:hAnsi="Times New Roman"/>
          <w:b/>
          <w:sz w:val="18"/>
          <w:szCs w:val="18"/>
        </w:rPr>
        <w:t>Ницинского</w:t>
      </w:r>
      <w:proofErr w:type="spellEnd"/>
      <w:r w:rsidRPr="0058137D">
        <w:rPr>
          <w:rFonts w:ascii="Times New Roman" w:hAnsi="Times New Roman"/>
          <w:b/>
          <w:sz w:val="18"/>
          <w:szCs w:val="18"/>
        </w:rPr>
        <w:t xml:space="preserve"> сельского поселения</w:t>
      </w:r>
    </w:p>
    <w:p w:rsidR="001B155A" w:rsidRPr="0058137D" w:rsidRDefault="001B155A" w:rsidP="001B155A">
      <w:pPr>
        <w:pStyle w:val="af4"/>
        <w:jc w:val="both"/>
        <w:rPr>
          <w:rFonts w:ascii="Times New Roman" w:hAnsi="Times New Roman"/>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2997"/>
        <w:gridCol w:w="1629"/>
        <w:gridCol w:w="1508"/>
      </w:tblGrid>
      <w:tr w:rsidR="001B155A" w:rsidRPr="0058137D" w:rsidTr="00676B9C">
        <w:trPr>
          <w:trHeight w:val="759"/>
          <w:jc w:val="center"/>
        </w:trPr>
        <w:tc>
          <w:tcPr>
            <w:tcW w:w="898" w:type="dxa"/>
            <w:tcBorders>
              <w:top w:val="single" w:sz="4" w:space="0" w:color="auto"/>
              <w:left w:val="single" w:sz="4" w:space="0" w:color="auto"/>
              <w:bottom w:val="single" w:sz="4" w:space="0" w:color="auto"/>
              <w:right w:val="single" w:sz="4" w:space="0" w:color="auto"/>
            </w:tcBorders>
          </w:tcPr>
          <w:p w:rsidR="001B155A" w:rsidRPr="0058137D" w:rsidRDefault="001B155A" w:rsidP="00676B9C">
            <w:pPr>
              <w:pStyle w:val="af4"/>
              <w:jc w:val="both"/>
              <w:rPr>
                <w:rFonts w:ascii="Times New Roman" w:hAnsi="Times New Roman"/>
                <w:b/>
                <w:sz w:val="18"/>
                <w:szCs w:val="18"/>
              </w:rPr>
            </w:pPr>
          </w:p>
          <w:p w:rsidR="001B155A" w:rsidRPr="0058137D" w:rsidRDefault="001B155A" w:rsidP="00676B9C">
            <w:pPr>
              <w:pStyle w:val="af4"/>
              <w:jc w:val="both"/>
              <w:rPr>
                <w:rFonts w:ascii="Times New Roman" w:hAnsi="Times New Roman"/>
                <w:b/>
                <w:sz w:val="18"/>
                <w:szCs w:val="18"/>
              </w:rPr>
            </w:pPr>
            <w:r w:rsidRPr="0058137D">
              <w:rPr>
                <w:rFonts w:ascii="Times New Roman" w:hAnsi="Times New Roman"/>
                <w:b/>
                <w:sz w:val="18"/>
                <w:szCs w:val="18"/>
              </w:rPr>
              <w:t>№</w:t>
            </w:r>
            <w:proofErr w:type="gramStart"/>
            <w:r w:rsidRPr="0058137D">
              <w:rPr>
                <w:rFonts w:ascii="Times New Roman" w:hAnsi="Times New Roman"/>
                <w:b/>
                <w:sz w:val="18"/>
                <w:szCs w:val="18"/>
              </w:rPr>
              <w:t>п</w:t>
            </w:r>
            <w:proofErr w:type="gramEnd"/>
            <w:r w:rsidRPr="0058137D">
              <w:rPr>
                <w:rFonts w:ascii="Times New Roman" w:hAnsi="Times New Roman"/>
                <w:b/>
                <w:sz w:val="18"/>
                <w:szCs w:val="18"/>
              </w:rPr>
              <w:t>/п</w:t>
            </w:r>
          </w:p>
        </w:tc>
        <w:tc>
          <w:tcPr>
            <w:tcW w:w="4758" w:type="dxa"/>
            <w:tcBorders>
              <w:top w:val="single" w:sz="4" w:space="0" w:color="auto"/>
              <w:left w:val="single" w:sz="4" w:space="0" w:color="auto"/>
              <w:bottom w:val="single" w:sz="4" w:space="0" w:color="auto"/>
              <w:right w:val="single" w:sz="4" w:space="0" w:color="auto"/>
            </w:tcBorders>
          </w:tcPr>
          <w:p w:rsidR="001B155A" w:rsidRPr="0058137D" w:rsidRDefault="001B155A" w:rsidP="00676B9C">
            <w:pPr>
              <w:pStyle w:val="af4"/>
              <w:jc w:val="both"/>
              <w:rPr>
                <w:rFonts w:ascii="Times New Roman" w:hAnsi="Times New Roman"/>
                <w:b/>
                <w:sz w:val="18"/>
                <w:szCs w:val="18"/>
              </w:rPr>
            </w:pPr>
            <w:r w:rsidRPr="0058137D">
              <w:rPr>
                <w:rFonts w:ascii="Times New Roman" w:hAnsi="Times New Roman"/>
                <w:b/>
                <w:sz w:val="18"/>
                <w:szCs w:val="18"/>
              </w:rPr>
              <w:t>Наименование мероприятия</w:t>
            </w:r>
          </w:p>
          <w:p w:rsidR="001B155A" w:rsidRPr="0058137D" w:rsidRDefault="001B155A" w:rsidP="00676B9C">
            <w:pPr>
              <w:pStyle w:val="af4"/>
              <w:jc w:val="both"/>
              <w:rPr>
                <w:rFonts w:ascii="Times New Roman" w:hAnsi="Times New Roman"/>
                <w:b/>
                <w:sz w:val="18"/>
                <w:szCs w:val="18"/>
              </w:rPr>
            </w:pPr>
          </w:p>
        </w:tc>
        <w:tc>
          <w:tcPr>
            <w:tcW w:w="2156" w:type="dxa"/>
            <w:tcBorders>
              <w:top w:val="single" w:sz="4" w:space="0" w:color="auto"/>
              <w:left w:val="single" w:sz="4" w:space="0" w:color="auto"/>
              <w:bottom w:val="single" w:sz="4" w:space="0" w:color="auto"/>
              <w:right w:val="single" w:sz="4" w:space="0" w:color="auto"/>
            </w:tcBorders>
          </w:tcPr>
          <w:p w:rsidR="001B155A" w:rsidRPr="0058137D" w:rsidRDefault="001B155A" w:rsidP="00676B9C">
            <w:pPr>
              <w:pStyle w:val="af4"/>
              <w:jc w:val="both"/>
              <w:rPr>
                <w:rFonts w:ascii="Times New Roman" w:hAnsi="Times New Roman"/>
                <w:b/>
                <w:sz w:val="18"/>
                <w:szCs w:val="18"/>
              </w:rPr>
            </w:pPr>
            <w:r w:rsidRPr="0058137D">
              <w:rPr>
                <w:rFonts w:ascii="Times New Roman" w:hAnsi="Times New Roman"/>
                <w:b/>
                <w:sz w:val="18"/>
                <w:szCs w:val="18"/>
              </w:rPr>
              <w:t>Срок выполнения</w:t>
            </w:r>
          </w:p>
          <w:p w:rsidR="001B155A" w:rsidRPr="0058137D" w:rsidRDefault="001B155A" w:rsidP="00676B9C">
            <w:pPr>
              <w:pStyle w:val="af4"/>
              <w:jc w:val="both"/>
              <w:rPr>
                <w:rFonts w:ascii="Times New Roman" w:hAnsi="Times New Roman"/>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1B155A" w:rsidRPr="0058137D" w:rsidRDefault="001B155A" w:rsidP="00676B9C">
            <w:pPr>
              <w:pStyle w:val="af4"/>
              <w:jc w:val="both"/>
              <w:rPr>
                <w:rFonts w:ascii="Times New Roman" w:hAnsi="Times New Roman"/>
                <w:b/>
                <w:sz w:val="18"/>
                <w:szCs w:val="18"/>
              </w:rPr>
            </w:pPr>
            <w:proofErr w:type="gramStart"/>
            <w:r w:rsidRPr="0058137D">
              <w:rPr>
                <w:rFonts w:ascii="Times New Roman" w:hAnsi="Times New Roman"/>
                <w:b/>
                <w:sz w:val="18"/>
                <w:szCs w:val="18"/>
              </w:rPr>
              <w:t>Ответственный</w:t>
            </w:r>
            <w:proofErr w:type="gramEnd"/>
            <w:r w:rsidRPr="0058137D">
              <w:rPr>
                <w:rFonts w:ascii="Times New Roman" w:hAnsi="Times New Roman"/>
                <w:b/>
                <w:sz w:val="18"/>
                <w:szCs w:val="18"/>
              </w:rPr>
              <w:t xml:space="preserve"> за выполнение</w:t>
            </w:r>
          </w:p>
          <w:p w:rsidR="001B155A" w:rsidRPr="0058137D" w:rsidRDefault="001B155A" w:rsidP="00676B9C">
            <w:pPr>
              <w:pStyle w:val="af4"/>
              <w:jc w:val="both"/>
              <w:rPr>
                <w:rFonts w:ascii="Times New Roman" w:hAnsi="Times New Roman"/>
                <w:b/>
                <w:sz w:val="18"/>
                <w:szCs w:val="18"/>
              </w:rPr>
            </w:pPr>
          </w:p>
        </w:tc>
      </w:tr>
      <w:tr w:rsidR="001B155A" w:rsidRPr="0058137D" w:rsidTr="00676B9C">
        <w:trPr>
          <w:trHeight w:val="759"/>
          <w:jc w:val="center"/>
        </w:trPr>
        <w:tc>
          <w:tcPr>
            <w:tcW w:w="898" w:type="dxa"/>
            <w:tcBorders>
              <w:top w:val="single" w:sz="4" w:space="0" w:color="auto"/>
              <w:left w:val="single" w:sz="4" w:space="0" w:color="auto"/>
              <w:bottom w:val="single" w:sz="4" w:space="0" w:color="auto"/>
              <w:right w:val="single" w:sz="4" w:space="0" w:color="auto"/>
            </w:tcBorders>
          </w:tcPr>
          <w:p w:rsidR="001B155A" w:rsidRPr="0058137D" w:rsidRDefault="001B155A" w:rsidP="00676B9C">
            <w:pPr>
              <w:pStyle w:val="af4"/>
              <w:jc w:val="both"/>
              <w:rPr>
                <w:rFonts w:ascii="Times New Roman" w:hAnsi="Times New Roman"/>
                <w:sz w:val="18"/>
                <w:szCs w:val="18"/>
              </w:rPr>
            </w:pPr>
          </w:p>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1</w:t>
            </w:r>
          </w:p>
        </w:tc>
        <w:tc>
          <w:tcPr>
            <w:tcW w:w="4758"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Уборка мусора с территорий вокруг административных зданий и торговых точек</w:t>
            </w:r>
          </w:p>
        </w:tc>
        <w:tc>
          <w:tcPr>
            <w:tcW w:w="2156"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До 30.04.2018 г</w:t>
            </w:r>
          </w:p>
        </w:tc>
        <w:tc>
          <w:tcPr>
            <w:tcW w:w="236"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Руководители учреждений, предприятий</w:t>
            </w:r>
          </w:p>
        </w:tc>
      </w:tr>
      <w:tr w:rsidR="001B155A" w:rsidRPr="0058137D" w:rsidTr="00676B9C">
        <w:trPr>
          <w:trHeight w:val="759"/>
          <w:jc w:val="center"/>
        </w:trPr>
        <w:tc>
          <w:tcPr>
            <w:tcW w:w="898"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2</w:t>
            </w:r>
          </w:p>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2</w:t>
            </w:r>
          </w:p>
        </w:tc>
        <w:tc>
          <w:tcPr>
            <w:tcW w:w="4758"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Уборка мусора с придомовых территорий частных домов</w:t>
            </w:r>
          </w:p>
        </w:tc>
        <w:tc>
          <w:tcPr>
            <w:tcW w:w="2156"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До 30.04.2018 г</w:t>
            </w:r>
          </w:p>
        </w:tc>
        <w:tc>
          <w:tcPr>
            <w:tcW w:w="236"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Владельцы домов</w:t>
            </w:r>
          </w:p>
        </w:tc>
      </w:tr>
      <w:tr w:rsidR="001B155A" w:rsidRPr="0058137D" w:rsidTr="00676B9C">
        <w:trPr>
          <w:trHeight w:val="759"/>
          <w:jc w:val="center"/>
        </w:trPr>
        <w:tc>
          <w:tcPr>
            <w:tcW w:w="898" w:type="dxa"/>
            <w:tcBorders>
              <w:top w:val="single" w:sz="4" w:space="0" w:color="auto"/>
              <w:left w:val="single" w:sz="4" w:space="0" w:color="auto"/>
              <w:bottom w:val="single" w:sz="4" w:space="0" w:color="auto"/>
              <w:right w:val="single" w:sz="4" w:space="0" w:color="auto"/>
            </w:tcBorders>
          </w:tcPr>
          <w:p w:rsidR="001B155A" w:rsidRPr="0058137D" w:rsidRDefault="001B155A" w:rsidP="00676B9C">
            <w:pPr>
              <w:pStyle w:val="af4"/>
              <w:jc w:val="both"/>
              <w:rPr>
                <w:rFonts w:ascii="Times New Roman" w:hAnsi="Times New Roman"/>
                <w:sz w:val="18"/>
                <w:szCs w:val="18"/>
              </w:rPr>
            </w:pPr>
          </w:p>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3</w:t>
            </w:r>
          </w:p>
        </w:tc>
        <w:tc>
          <w:tcPr>
            <w:tcW w:w="4758"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Уборка мусора с придомовых территорий многоквартирных домов</w:t>
            </w:r>
          </w:p>
        </w:tc>
        <w:tc>
          <w:tcPr>
            <w:tcW w:w="2156"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До 30.04.2018 г</w:t>
            </w:r>
          </w:p>
        </w:tc>
        <w:tc>
          <w:tcPr>
            <w:tcW w:w="236"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МУП «</w:t>
            </w:r>
            <w:proofErr w:type="spellStart"/>
            <w:r w:rsidRPr="0058137D">
              <w:rPr>
                <w:rFonts w:ascii="Times New Roman" w:hAnsi="Times New Roman"/>
                <w:sz w:val="18"/>
                <w:szCs w:val="18"/>
              </w:rPr>
              <w:t>Ницинское</w:t>
            </w:r>
            <w:proofErr w:type="spellEnd"/>
            <w:r w:rsidRPr="0058137D">
              <w:rPr>
                <w:rFonts w:ascii="Times New Roman" w:hAnsi="Times New Roman"/>
                <w:sz w:val="18"/>
                <w:szCs w:val="18"/>
              </w:rPr>
              <w:t xml:space="preserve"> ЖКХ», владельцы</w:t>
            </w:r>
          </w:p>
        </w:tc>
      </w:tr>
      <w:tr w:rsidR="001B155A" w:rsidRPr="0058137D" w:rsidTr="00676B9C">
        <w:trPr>
          <w:trHeight w:val="759"/>
          <w:jc w:val="center"/>
        </w:trPr>
        <w:tc>
          <w:tcPr>
            <w:tcW w:w="898" w:type="dxa"/>
            <w:tcBorders>
              <w:top w:val="single" w:sz="4" w:space="0" w:color="auto"/>
              <w:left w:val="single" w:sz="4" w:space="0" w:color="auto"/>
              <w:bottom w:val="single" w:sz="4" w:space="0" w:color="auto"/>
              <w:right w:val="single" w:sz="4" w:space="0" w:color="auto"/>
            </w:tcBorders>
          </w:tcPr>
          <w:p w:rsidR="001B155A" w:rsidRPr="0058137D" w:rsidRDefault="001B155A" w:rsidP="00676B9C">
            <w:pPr>
              <w:pStyle w:val="af4"/>
              <w:jc w:val="both"/>
              <w:rPr>
                <w:rFonts w:ascii="Times New Roman" w:hAnsi="Times New Roman"/>
                <w:sz w:val="18"/>
                <w:szCs w:val="18"/>
              </w:rPr>
            </w:pPr>
          </w:p>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4</w:t>
            </w:r>
          </w:p>
        </w:tc>
        <w:tc>
          <w:tcPr>
            <w:tcW w:w="4758"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Побелка, покраска изгородей и ограждений у административных зданий и частных домов</w:t>
            </w:r>
          </w:p>
        </w:tc>
        <w:tc>
          <w:tcPr>
            <w:tcW w:w="2156"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До 30.04.2018 г</w:t>
            </w:r>
          </w:p>
        </w:tc>
        <w:tc>
          <w:tcPr>
            <w:tcW w:w="236"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Владельцы</w:t>
            </w:r>
          </w:p>
        </w:tc>
      </w:tr>
      <w:tr w:rsidR="001B155A" w:rsidRPr="0058137D" w:rsidTr="00676B9C">
        <w:trPr>
          <w:trHeight w:val="759"/>
          <w:jc w:val="center"/>
        </w:trPr>
        <w:tc>
          <w:tcPr>
            <w:tcW w:w="898" w:type="dxa"/>
            <w:tcBorders>
              <w:top w:val="single" w:sz="4" w:space="0" w:color="auto"/>
              <w:left w:val="single" w:sz="4" w:space="0" w:color="auto"/>
              <w:bottom w:val="single" w:sz="4" w:space="0" w:color="auto"/>
              <w:right w:val="single" w:sz="4" w:space="0" w:color="auto"/>
            </w:tcBorders>
          </w:tcPr>
          <w:p w:rsidR="001B155A" w:rsidRPr="0058137D" w:rsidRDefault="001B155A" w:rsidP="00676B9C">
            <w:pPr>
              <w:pStyle w:val="af4"/>
              <w:jc w:val="both"/>
              <w:rPr>
                <w:rFonts w:ascii="Times New Roman" w:hAnsi="Times New Roman"/>
                <w:sz w:val="18"/>
                <w:szCs w:val="18"/>
              </w:rPr>
            </w:pPr>
          </w:p>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5</w:t>
            </w:r>
          </w:p>
        </w:tc>
        <w:tc>
          <w:tcPr>
            <w:tcW w:w="4758"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Уборка мусора с придорожных территорий</w:t>
            </w:r>
          </w:p>
        </w:tc>
        <w:tc>
          <w:tcPr>
            <w:tcW w:w="2156"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До 30.04.2018 г</w:t>
            </w:r>
          </w:p>
        </w:tc>
        <w:tc>
          <w:tcPr>
            <w:tcW w:w="236"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МУП «</w:t>
            </w:r>
            <w:proofErr w:type="spellStart"/>
            <w:r w:rsidRPr="0058137D">
              <w:rPr>
                <w:rFonts w:ascii="Times New Roman" w:hAnsi="Times New Roman"/>
                <w:sz w:val="18"/>
                <w:szCs w:val="18"/>
              </w:rPr>
              <w:t>Ницинское</w:t>
            </w:r>
            <w:proofErr w:type="spellEnd"/>
            <w:r w:rsidRPr="0058137D">
              <w:rPr>
                <w:rFonts w:ascii="Times New Roman" w:hAnsi="Times New Roman"/>
                <w:sz w:val="18"/>
                <w:szCs w:val="18"/>
              </w:rPr>
              <w:t xml:space="preserve"> ЖКХ», население</w:t>
            </w:r>
          </w:p>
        </w:tc>
      </w:tr>
      <w:tr w:rsidR="001B155A" w:rsidRPr="0058137D" w:rsidTr="00676B9C">
        <w:trPr>
          <w:trHeight w:val="759"/>
          <w:jc w:val="center"/>
        </w:trPr>
        <w:tc>
          <w:tcPr>
            <w:tcW w:w="898"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6</w:t>
            </w:r>
          </w:p>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6</w:t>
            </w:r>
          </w:p>
        </w:tc>
        <w:tc>
          <w:tcPr>
            <w:tcW w:w="4758"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Сбор и вывозка мусора</w:t>
            </w:r>
          </w:p>
        </w:tc>
        <w:tc>
          <w:tcPr>
            <w:tcW w:w="2156"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Постоянно</w:t>
            </w:r>
          </w:p>
        </w:tc>
        <w:tc>
          <w:tcPr>
            <w:tcW w:w="236"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МУП «</w:t>
            </w:r>
            <w:proofErr w:type="spellStart"/>
            <w:r w:rsidRPr="0058137D">
              <w:rPr>
                <w:rFonts w:ascii="Times New Roman" w:hAnsi="Times New Roman"/>
                <w:sz w:val="18"/>
                <w:szCs w:val="18"/>
              </w:rPr>
              <w:t>Ницинское</w:t>
            </w:r>
            <w:proofErr w:type="spellEnd"/>
            <w:r w:rsidRPr="0058137D">
              <w:rPr>
                <w:rFonts w:ascii="Times New Roman" w:hAnsi="Times New Roman"/>
                <w:sz w:val="18"/>
                <w:szCs w:val="18"/>
              </w:rPr>
              <w:t xml:space="preserve"> ЖКХ»</w:t>
            </w:r>
          </w:p>
        </w:tc>
      </w:tr>
      <w:tr w:rsidR="001B155A" w:rsidRPr="0058137D" w:rsidTr="00676B9C">
        <w:trPr>
          <w:trHeight w:val="759"/>
          <w:jc w:val="center"/>
        </w:trPr>
        <w:tc>
          <w:tcPr>
            <w:tcW w:w="898" w:type="dxa"/>
            <w:tcBorders>
              <w:top w:val="single" w:sz="4" w:space="0" w:color="auto"/>
              <w:left w:val="single" w:sz="4" w:space="0" w:color="auto"/>
              <w:bottom w:val="single" w:sz="4" w:space="0" w:color="auto"/>
              <w:right w:val="single" w:sz="4" w:space="0" w:color="auto"/>
            </w:tcBorders>
          </w:tcPr>
          <w:p w:rsidR="001B155A" w:rsidRPr="0058137D" w:rsidRDefault="001B155A" w:rsidP="00676B9C">
            <w:pPr>
              <w:pStyle w:val="af4"/>
              <w:jc w:val="both"/>
              <w:rPr>
                <w:rFonts w:ascii="Times New Roman" w:hAnsi="Times New Roman"/>
                <w:sz w:val="18"/>
                <w:szCs w:val="18"/>
              </w:rPr>
            </w:pPr>
          </w:p>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7</w:t>
            </w:r>
          </w:p>
        </w:tc>
        <w:tc>
          <w:tcPr>
            <w:tcW w:w="4758"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Уборка мусора с территорий парков, кладбищ</w:t>
            </w:r>
          </w:p>
        </w:tc>
        <w:tc>
          <w:tcPr>
            <w:tcW w:w="2156"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До 30.04.2018 г</w:t>
            </w:r>
          </w:p>
        </w:tc>
        <w:tc>
          <w:tcPr>
            <w:tcW w:w="236"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Население, МУП «</w:t>
            </w:r>
            <w:proofErr w:type="spellStart"/>
            <w:r w:rsidRPr="0058137D">
              <w:rPr>
                <w:rFonts w:ascii="Times New Roman" w:hAnsi="Times New Roman"/>
                <w:sz w:val="18"/>
                <w:szCs w:val="18"/>
              </w:rPr>
              <w:t>Ницинское</w:t>
            </w:r>
            <w:proofErr w:type="spellEnd"/>
            <w:r w:rsidRPr="0058137D">
              <w:rPr>
                <w:rFonts w:ascii="Times New Roman" w:hAnsi="Times New Roman"/>
                <w:sz w:val="18"/>
                <w:szCs w:val="18"/>
              </w:rPr>
              <w:t xml:space="preserve"> ЖКХ»</w:t>
            </w:r>
          </w:p>
        </w:tc>
      </w:tr>
      <w:tr w:rsidR="001B155A" w:rsidRPr="0058137D" w:rsidTr="00676B9C">
        <w:trPr>
          <w:trHeight w:val="759"/>
          <w:jc w:val="center"/>
        </w:trPr>
        <w:tc>
          <w:tcPr>
            <w:tcW w:w="898" w:type="dxa"/>
            <w:tcBorders>
              <w:top w:val="single" w:sz="4" w:space="0" w:color="auto"/>
              <w:left w:val="single" w:sz="4" w:space="0" w:color="auto"/>
              <w:bottom w:val="single" w:sz="4" w:space="0" w:color="auto"/>
              <w:right w:val="single" w:sz="4" w:space="0" w:color="auto"/>
            </w:tcBorders>
          </w:tcPr>
          <w:p w:rsidR="001B155A" w:rsidRPr="0058137D" w:rsidRDefault="001B155A" w:rsidP="00676B9C">
            <w:pPr>
              <w:pStyle w:val="af4"/>
              <w:jc w:val="both"/>
              <w:rPr>
                <w:rFonts w:ascii="Times New Roman" w:hAnsi="Times New Roman"/>
                <w:sz w:val="18"/>
                <w:szCs w:val="18"/>
              </w:rPr>
            </w:pPr>
          </w:p>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8</w:t>
            </w:r>
          </w:p>
        </w:tc>
        <w:tc>
          <w:tcPr>
            <w:tcW w:w="4758"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Приборка территорий вокруг памятников погибшим в ВОВ</w:t>
            </w:r>
          </w:p>
        </w:tc>
        <w:tc>
          <w:tcPr>
            <w:tcW w:w="2156"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До 30.04.2018 г</w:t>
            </w:r>
          </w:p>
        </w:tc>
        <w:tc>
          <w:tcPr>
            <w:tcW w:w="236"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jc w:val="both"/>
              <w:rPr>
                <w:rFonts w:ascii="Times New Roman" w:hAnsi="Times New Roman"/>
                <w:sz w:val="18"/>
                <w:szCs w:val="18"/>
              </w:rPr>
            </w:pPr>
            <w:proofErr w:type="spellStart"/>
            <w:r w:rsidRPr="0058137D">
              <w:rPr>
                <w:rFonts w:ascii="Times New Roman" w:hAnsi="Times New Roman"/>
                <w:sz w:val="18"/>
                <w:szCs w:val="18"/>
              </w:rPr>
              <w:t>Ницинская</w:t>
            </w:r>
            <w:proofErr w:type="spellEnd"/>
            <w:r w:rsidRPr="0058137D">
              <w:rPr>
                <w:rFonts w:ascii="Times New Roman" w:hAnsi="Times New Roman"/>
                <w:sz w:val="18"/>
                <w:szCs w:val="18"/>
              </w:rPr>
              <w:t xml:space="preserve"> СОШ</w:t>
            </w:r>
          </w:p>
        </w:tc>
      </w:tr>
      <w:tr w:rsidR="001B155A" w:rsidRPr="0058137D" w:rsidTr="00676B9C">
        <w:trPr>
          <w:trHeight w:val="759"/>
          <w:jc w:val="center"/>
        </w:trPr>
        <w:tc>
          <w:tcPr>
            <w:tcW w:w="898" w:type="dxa"/>
            <w:tcBorders>
              <w:top w:val="single" w:sz="4" w:space="0" w:color="auto"/>
              <w:left w:val="single" w:sz="4" w:space="0" w:color="auto"/>
              <w:bottom w:val="single" w:sz="4" w:space="0" w:color="auto"/>
              <w:right w:val="single" w:sz="4" w:space="0" w:color="auto"/>
            </w:tcBorders>
          </w:tcPr>
          <w:p w:rsidR="001B155A" w:rsidRPr="0058137D" w:rsidRDefault="001B155A" w:rsidP="00676B9C">
            <w:pPr>
              <w:pStyle w:val="af4"/>
              <w:jc w:val="both"/>
              <w:rPr>
                <w:rFonts w:ascii="Times New Roman" w:hAnsi="Times New Roman"/>
                <w:sz w:val="18"/>
                <w:szCs w:val="18"/>
              </w:rPr>
            </w:pPr>
          </w:p>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9</w:t>
            </w:r>
          </w:p>
        </w:tc>
        <w:tc>
          <w:tcPr>
            <w:tcW w:w="4758"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Косметический ремонт памятников погибшим в ВОВ</w:t>
            </w:r>
          </w:p>
        </w:tc>
        <w:tc>
          <w:tcPr>
            <w:tcW w:w="2156"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До 30.04.2018 г</w:t>
            </w:r>
          </w:p>
        </w:tc>
        <w:tc>
          <w:tcPr>
            <w:tcW w:w="236"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pStyle w:val="af4"/>
              <w:jc w:val="both"/>
              <w:rPr>
                <w:rFonts w:ascii="Times New Roman" w:hAnsi="Times New Roman"/>
                <w:sz w:val="18"/>
                <w:szCs w:val="18"/>
              </w:rPr>
            </w:pPr>
            <w:r w:rsidRPr="0058137D">
              <w:rPr>
                <w:rFonts w:ascii="Times New Roman" w:hAnsi="Times New Roman"/>
                <w:sz w:val="18"/>
                <w:szCs w:val="18"/>
              </w:rPr>
              <w:t>Администрация поселения</w:t>
            </w:r>
          </w:p>
        </w:tc>
      </w:tr>
    </w:tbl>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ind w:right="1417"/>
        <w:jc w:val="both"/>
        <w:rPr>
          <w:rFonts w:ascii="Times New Roman" w:hAnsi="Times New Roman"/>
          <w:sz w:val="18"/>
          <w:szCs w:val="18"/>
        </w:rPr>
      </w:pPr>
    </w:p>
    <w:p w:rsidR="001B155A" w:rsidRPr="0058137D" w:rsidRDefault="001B155A" w:rsidP="001B155A">
      <w:pPr>
        <w:pStyle w:val="af4"/>
        <w:ind w:right="1417"/>
        <w:jc w:val="both"/>
        <w:rPr>
          <w:rFonts w:ascii="Times New Roman" w:hAnsi="Times New Roman"/>
          <w:b/>
          <w:sz w:val="18"/>
          <w:szCs w:val="18"/>
        </w:rPr>
      </w:pPr>
      <w:r w:rsidRPr="0058137D">
        <w:rPr>
          <w:rFonts w:ascii="Times New Roman" w:hAnsi="Times New Roman"/>
          <w:b/>
          <w:sz w:val="18"/>
          <w:szCs w:val="18"/>
        </w:rPr>
        <w:t xml:space="preserve">                                                               Постановление</w:t>
      </w: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от 19 апреля 2018 года</w:t>
      </w:r>
    </w:p>
    <w:p w:rsidR="001B155A" w:rsidRPr="0058137D" w:rsidRDefault="001B155A" w:rsidP="001B155A">
      <w:pPr>
        <w:pStyle w:val="af4"/>
        <w:jc w:val="both"/>
        <w:rPr>
          <w:rFonts w:ascii="Times New Roman" w:hAnsi="Times New Roman"/>
          <w:sz w:val="18"/>
          <w:szCs w:val="18"/>
        </w:rPr>
      </w:pPr>
      <w:proofErr w:type="spellStart"/>
      <w:r w:rsidRPr="0058137D">
        <w:rPr>
          <w:rFonts w:ascii="Times New Roman" w:hAnsi="Times New Roman"/>
          <w:sz w:val="18"/>
          <w:szCs w:val="18"/>
        </w:rPr>
        <w:t>с</w:t>
      </w:r>
      <w:proofErr w:type="gramStart"/>
      <w:r w:rsidRPr="0058137D">
        <w:rPr>
          <w:rFonts w:ascii="Times New Roman" w:hAnsi="Times New Roman"/>
          <w:sz w:val="18"/>
          <w:szCs w:val="18"/>
        </w:rPr>
        <w:t>.Н</w:t>
      </w:r>
      <w:proofErr w:type="gramEnd"/>
      <w:r w:rsidRPr="0058137D">
        <w:rPr>
          <w:rFonts w:ascii="Times New Roman" w:hAnsi="Times New Roman"/>
          <w:sz w:val="18"/>
          <w:szCs w:val="18"/>
        </w:rPr>
        <w:t>ицинское</w:t>
      </w:r>
      <w:proofErr w:type="spellEnd"/>
      <w:r w:rsidRPr="0058137D">
        <w:rPr>
          <w:rFonts w:ascii="Times New Roman" w:hAnsi="Times New Roman"/>
          <w:sz w:val="18"/>
          <w:szCs w:val="18"/>
        </w:rPr>
        <w:t xml:space="preserve">                                         № 56</w:t>
      </w: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b/>
          <w:sz w:val="18"/>
          <w:szCs w:val="18"/>
        </w:rPr>
      </w:pPr>
      <w:r w:rsidRPr="0058137D">
        <w:rPr>
          <w:rFonts w:ascii="Times New Roman" w:hAnsi="Times New Roman"/>
          <w:b/>
          <w:sz w:val="18"/>
          <w:szCs w:val="18"/>
        </w:rPr>
        <w:t xml:space="preserve">О назначении публичных слушаний по обсуждению исполнения бюджета  </w:t>
      </w:r>
      <w:proofErr w:type="spellStart"/>
      <w:r w:rsidRPr="0058137D">
        <w:rPr>
          <w:rFonts w:ascii="Times New Roman" w:hAnsi="Times New Roman"/>
          <w:b/>
          <w:sz w:val="18"/>
          <w:szCs w:val="18"/>
        </w:rPr>
        <w:t>Ницинского</w:t>
      </w:r>
      <w:proofErr w:type="spellEnd"/>
      <w:r w:rsidRPr="0058137D">
        <w:rPr>
          <w:rFonts w:ascii="Times New Roman" w:hAnsi="Times New Roman"/>
          <w:b/>
          <w:sz w:val="18"/>
          <w:szCs w:val="18"/>
        </w:rPr>
        <w:t xml:space="preserve"> сельского поселения за 2017 год</w:t>
      </w:r>
    </w:p>
    <w:p w:rsidR="001B155A" w:rsidRPr="0058137D" w:rsidRDefault="001B155A" w:rsidP="001B155A">
      <w:pPr>
        <w:pStyle w:val="af4"/>
        <w:jc w:val="both"/>
        <w:rPr>
          <w:rFonts w:ascii="Times New Roman" w:hAnsi="Times New Roman"/>
          <w:b/>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В целях обеспечения участия населения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в решении вопросов местного значения, в соответствии с п.5 ст.16 Устава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руководствуясь Положением «О публичных слушаниях», утверждённым решением Думы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от 23.10.2007 года № 61</w:t>
      </w:r>
    </w:p>
    <w:p w:rsidR="001B155A" w:rsidRPr="0058137D" w:rsidRDefault="001B155A" w:rsidP="001B155A">
      <w:pPr>
        <w:pStyle w:val="af4"/>
        <w:jc w:val="both"/>
        <w:rPr>
          <w:rFonts w:ascii="Times New Roman" w:hAnsi="Times New Roman"/>
          <w:b/>
          <w:sz w:val="18"/>
          <w:szCs w:val="18"/>
        </w:rPr>
      </w:pPr>
      <w:r w:rsidRPr="0058137D">
        <w:rPr>
          <w:rFonts w:ascii="Times New Roman" w:hAnsi="Times New Roman"/>
          <w:b/>
          <w:sz w:val="18"/>
          <w:szCs w:val="18"/>
        </w:rPr>
        <w:t>ПОСТАНОВЛЯЮ:</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1. Назначить публичные слушания по обсуждению  исполнения бюджета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за 2017 год.</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2. </w:t>
      </w:r>
      <w:proofErr w:type="gramStart"/>
      <w:r w:rsidRPr="0058137D">
        <w:rPr>
          <w:rFonts w:ascii="Times New Roman" w:hAnsi="Times New Roman"/>
          <w:sz w:val="18"/>
          <w:szCs w:val="18"/>
        </w:rPr>
        <w:t xml:space="preserve">Ознакомление  населения с  исполнением бюджета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за 2017 год провести через «Информационный вестник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официальный сайт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в сети «Интернет», а так же через библиотеки поселения и в администрации сельского поселения.</w:t>
      </w:r>
      <w:proofErr w:type="gramEnd"/>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3. Провести публичные слушания 21 мая 2018 года в 16 часов по адресу: </w:t>
      </w:r>
      <w:proofErr w:type="spellStart"/>
      <w:r w:rsidRPr="0058137D">
        <w:rPr>
          <w:rFonts w:ascii="Times New Roman" w:hAnsi="Times New Roman"/>
          <w:sz w:val="18"/>
          <w:szCs w:val="18"/>
        </w:rPr>
        <w:t>с</w:t>
      </w:r>
      <w:proofErr w:type="gramStart"/>
      <w:r w:rsidRPr="0058137D">
        <w:rPr>
          <w:rFonts w:ascii="Times New Roman" w:hAnsi="Times New Roman"/>
          <w:sz w:val="18"/>
          <w:szCs w:val="18"/>
        </w:rPr>
        <w:t>.Н</w:t>
      </w:r>
      <w:proofErr w:type="gramEnd"/>
      <w:r w:rsidRPr="0058137D">
        <w:rPr>
          <w:rFonts w:ascii="Times New Roman" w:hAnsi="Times New Roman"/>
          <w:sz w:val="18"/>
          <w:szCs w:val="18"/>
        </w:rPr>
        <w:t>ицинское</w:t>
      </w:r>
      <w:proofErr w:type="spellEnd"/>
      <w:r w:rsidRPr="0058137D">
        <w:rPr>
          <w:rFonts w:ascii="Times New Roman" w:hAnsi="Times New Roman"/>
          <w:sz w:val="18"/>
          <w:szCs w:val="18"/>
        </w:rPr>
        <w:t xml:space="preserve">, </w:t>
      </w:r>
      <w:proofErr w:type="spellStart"/>
      <w:r w:rsidRPr="0058137D">
        <w:rPr>
          <w:rFonts w:ascii="Times New Roman" w:hAnsi="Times New Roman"/>
          <w:sz w:val="18"/>
          <w:szCs w:val="18"/>
        </w:rPr>
        <w:t>ул</w:t>
      </w:r>
      <w:proofErr w:type="spellEnd"/>
      <w:r w:rsidRPr="0058137D">
        <w:rPr>
          <w:rFonts w:ascii="Times New Roman" w:hAnsi="Times New Roman"/>
          <w:sz w:val="18"/>
          <w:szCs w:val="18"/>
        </w:rPr>
        <w:t xml:space="preserve">  Советская, 35 ( здание администрации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зал заседания Думы ).</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4. Заявки на участие в публичных слушаниях, предложения и рекомендации по исполнению бюджета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за 2017 год принимаются в рабочие дни с 9.00 до 16.00 часов до 21 мая 2018 года по адресу: </w:t>
      </w:r>
      <w:proofErr w:type="spellStart"/>
      <w:r w:rsidRPr="0058137D">
        <w:rPr>
          <w:rFonts w:ascii="Times New Roman" w:hAnsi="Times New Roman"/>
          <w:sz w:val="18"/>
          <w:szCs w:val="18"/>
        </w:rPr>
        <w:t>с</w:t>
      </w:r>
      <w:proofErr w:type="gramStart"/>
      <w:r w:rsidRPr="0058137D">
        <w:rPr>
          <w:rFonts w:ascii="Times New Roman" w:hAnsi="Times New Roman"/>
          <w:sz w:val="18"/>
          <w:szCs w:val="18"/>
        </w:rPr>
        <w:t>.Н</w:t>
      </w:r>
      <w:proofErr w:type="gramEnd"/>
      <w:r w:rsidRPr="0058137D">
        <w:rPr>
          <w:rFonts w:ascii="Times New Roman" w:hAnsi="Times New Roman"/>
          <w:sz w:val="18"/>
          <w:szCs w:val="18"/>
        </w:rPr>
        <w:t>ицинское</w:t>
      </w:r>
      <w:proofErr w:type="spellEnd"/>
      <w:r w:rsidRPr="0058137D">
        <w:rPr>
          <w:rFonts w:ascii="Times New Roman" w:hAnsi="Times New Roman"/>
          <w:sz w:val="18"/>
          <w:szCs w:val="18"/>
        </w:rPr>
        <w:t xml:space="preserve">, ул. Советская, 35 (здание администрации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зал  заседания Думы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5. Создать комиссию по проведению публичных слушаний.</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6. Утвердить состав комиссии по проведению публичных слушаний (приложение №1).</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7. Комиссии по проведению публичных слушаний:</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lastRenderedPageBreak/>
        <w:t>1) принять заявки на участие в публичных слушаниях, предложения и рекомендации по обсуждаемому вопросу;</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2) подготовить и провести публичные слушания по обсуждению исполнения бюджета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за 2017 год. </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3) опубликовать протокол о результатах публичных слушаний  по указанному проекту.</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8. Опубликовать настоящее Постановление в районной газете «Коммунар».</w:t>
      </w: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Глава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сельского поселения:                                              </w:t>
      </w:r>
      <w:proofErr w:type="spellStart"/>
      <w:r w:rsidRPr="0058137D">
        <w:rPr>
          <w:rFonts w:ascii="Times New Roman" w:hAnsi="Times New Roman"/>
          <w:sz w:val="18"/>
          <w:szCs w:val="18"/>
        </w:rPr>
        <w:t>Т.А.Кузеванова</w:t>
      </w:r>
      <w:proofErr w:type="spellEnd"/>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           </w:t>
      </w: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Приложение № 1</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                                                                                к Постановлению Главы</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 от 19.04.2018 года № 56</w:t>
      </w:r>
    </w:p>
    <w:p w:rsidR="00B847CB" w:rsidRDefault="00B847CB" w:rsidP="001B155A">
      <w:pPr>
        <w:pStyle w:val="af4"/>
        <w:jc w:val="both"/>
        <w:rPr>
          <w:rFonts w:ascii="Times New Roman" w:hAnsi="Times New Roman"/>
          <w:b/>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b/>
          <w:sz w:val="18"/>
          <w:szCs w:val="18"/>
        </w:rPr>
        <w:t>С О С Т А В</w:t>
      </w:r>
    </w:p>
    <w:p w:rsidR="00B847CB" w:rsidRDefault="00B847CB" w:rsidP="001B155A">
      <w:pPr>
        <w:pStyle w:val="af4"/>
        <w:jc w:val="both"/>
        <w:rPr>
          <w:rFonts w:ascii="Times New Roman" w:hAnsi="Times New Roman"/>
          <w:b/>
          <w:sz w:val="18"/>
          <w:szCs w:val="18"/>
        </w:rPr>
      </w:pPr>
    </w:p>
    <w:p w:rsidR="00B847CB" w:rsidRDefault="001B155A" w:rsidP="001B155A">
      <w:pPr>
        <w:pStyle w:val="af4"/>
        <w:jc w:val="both"/>
        <w:rPr>
          <w:rFonts w:ascii="Times New Roman" w:hAnsi="Times New Roman"/>
          <w:b/>
          <w:sz w:val="18"/>
          <w:szCs w:val="18"/>
        </w:rPr>
      </w:pPr>
      <w:r w:rsidRPr="0058137D">
        <w:rPr>
          <w:rFonts w:ascii="Times New Roman" w:hAnsi="Times New Roman"/>
          <w:b/>
          <w:sz w:val="18"/>
          <w:szCs w:val="18"/>
        </w:rPr>
        <w:t xml:space="preserve">КОМИССИИ ПО ПРОВЕДЕНИЮ ПУБЛИЧНЫХ СЛУШАНИЙ  </w:t>
      </w:r>
      <w:proofErr w:type="gramStart"/>
      <w:r w:rsidRPr="0058137D">
        <w:rPr>
          <w:rFonts w:ascii="Times New Roman" w:hAnsi="Times New Roman"/>
          <w:b/>
          <w:sz w:val="18"/>
          <w:szCs w:val="18"/>
        </w:rPr>
        <w:t>ПО</w:t>
      </w:r>
      <w:proofErr w:type="gramEnd"/>
      <w:r w:rsidRPr="0058137D">
        <w:rPr>
          <w:rFonts w:ascii="Times New Roman" w:hAnsi="Times New Roman"/>
          <w:b/>
          <w:sz w:val="18"/>
          <w:szCs w:val="18"/>
        </w:rPr>
        <w:t xml:space="preserve"> </w:t>
      </w:r>
    </w:p>
    <w:p w:rsidR="001B155A" w:rsidRPr="0058137D" w:rsidRDefault="001B155A" w:rsidP="001B155A">
      <w:pPr>
        <w:pStyle w:val="af4"/>
        <w:jc w:val="both"/>
        <w:rPr>
          <w:rFonts w:ascii="Times New Roman" w:hAnsi="Times New Roman"/>
          <w:b/>
          <w:sz w:val="18"/>
          <w:szCs w:val="18"/>
        </w:rPr>
      </w:pPr>
      <w:r w:rsidRPr="0058137D">
        <w:rPr>
          <w:rFonts w:ascii="Times New Roman" w:hAnsi="Times New Roman"/>
          <w:b/>
          <w:sz w:val="18"/>
          <w:szCs w:val="18"/>
        </w:rPr>
        <w:t>ОБСУЖДЕНИЮ ИСПОЛНЕНИЯ БЮДЖЕТА НИЦИНСКОГО СЕЛЬСКОГО ПОСЕЛЕНИЯ ЗА 2017 ГОД</w:t>
      </w: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1.  </w:t>
      </w:r>
      <w:proofErr w:type="spellStart"/>
      <w:r w:rsidRPr="0058137D">
        <w:rPr>
          <w:rFonts w:ascii="Times New Roman" w:hAnsi="Times New Roman"/>
          <w:sz w:val="18"/>
          <w:szCs w:val="18"/>
        </w:rPr>
        <w:t>Кузеванова</w:t>
      </w:r>
      <w:proofErr w:type="spellEnd"/>
      <w:r w:rsidRPr="0058137D">
        <w:rPr>
          <w:rFonts w:ascii="Times New Roman" w:hAnsi="Times New Roman"/>
          <w:sz w:val="18"/>
          <w:szCs w:val="18"/>
        </w:rPr>
        <w:t xml:space="preserve"> Т.А. – Глава администрации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председатель комиссии;</w:t>
      </w: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2. Молодых И.А. – специалист 1 категории администрации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roofErr w:type="gramStart"/>
      <w:r w:rsidRPr="0058137D">
        <w:rPr>
          <w:rFonts w:ascii="Times New Roman" w:hAnsi="Times New Roman"/>
          <w:sz w:val="18"/>
          <w:szCs w:val="18"/>
        </w:rPr>
        <w:t xml:space="preserve"> ,</w:t>
      </w:r>
      <w:proofErr w:type="gramEnd"/>
      <w:r w:rsidRPr="0058137D">
        <w:rPr>
          <w:rFonts w:ascii="Times New Roman" w:hAnsi="Times New Roman"/>
          <w:sz w:val="18"/>
          <w:szCs w:val="18"/>
        </w:rPr>
        <w:t xml:space="preserve"> заместитель председателя комиссии</w:t>
      </w: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3. Глухих М.В. – секретарь администрации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секретарь комиссии.</w:t>
      </w: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4.  Кошелева Г.И. – заместитель главы администрации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5. Хомченко Л.Д.– председатель Думы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6. </w:t>
      </w:r>
      <w:proofErr w:type="spellStart"/>
      <w:r w:rsidRPr="0058137D">
        <w:rPr>
          <w:rFonts w:ascii="Times New Roman" w:hAnsi="Times New Roman"/>
          <w:sz w:val="18"/>
          <w:szCs w:val="18"/>
        </w:rPr>
        <w:t>Кайгородов</w:t>
      </w:r>
      <w:proofErr w:type="spellEnd"/>
      <w:r w:rsidRPr="0058137D">
        <w:rPr>
          <w:rFonts w:ascii="Times New Roman" w:hAnsi="Times New Roman"/>
          <w:sz w:val="18"/>
          <w:szCs w:val="18"/>
        </w:rPr>
        <w:t xml:space="preserve"> С.В. – специалист 1 категории администрации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ПОЛОЖЕНИЕ</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«О ПОРЯДКЕ ОРГАНИЗАЦИИ И ПРОВЕДЕНИЯ ПУБЛИЧНЫХ СЛУШАНИЙ НА ТЕРРИТОРИИ НИЦИНСКОГО СЕЛЬСКОГО ПОСЕЛЕНИЯ»</w:t>
      </w: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proofErr w:type="gramStart"/>
      <w:r w:rsidRPr="0058137D">
        <w:rPr>
          <w:rFonts w:ascii="Times New Roman" w:hAnsi="Times New Roman"/>
          <w:sz w:val="18"/>
          <w:szCs w:val="18"/>
        </w:rPr>
        <w:t xml:space="preserve">Настоящее Положение устанавливает 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Уставом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порядок организации и проведения публичных слушаний на территории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как одной из организационно-правовых форм реализации прав жителей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на непосредственное участие в осуществлении местного самоуправления.</w:t>
      </w:r>
      <w:proofErr w:type="gramEnd"/>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Статья 1. Основные понятия</w:t>
      </w: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Основные понятия, используемые в настоящем Положении:</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публичные слушания - эта форма участия населения полселения в осуществлении местного самоуправления путем обсуждения проектов правовых актов по вопросам местного значения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которые проводятся по инициативе населения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Думы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Главы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Организатор проведения публичных слушаний - аппарат Думы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или администрация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жителей в публичных слушаниях.</w:t>
      </w:r>
    </w:p>
    <w:p w:rsidR="001B155A" w:rsidRPr="0058137D" w:rsidRDefault="001B155A" w:rsidP="001B155A">
      <w:pPr>
        <w:pStyle w:val="af4"/>
        <w:jc w:val="both"/>
        <w:rPr>
          <w:rFonts w:ascii="Times New Roman" w:hAnsi="Times New Roman"/>
          <w:sz w:val="18"/>
          <w:szCs w:val="18"/>
        </w:rPr>
      </w:pPr>
      <w:proofErr w:type="gramStart"/>
      <w:r w:rsidRPr="0058137D">
        <w:rPr>
          <w:rFonts w:ascii="Times New Roman" w:hAnsi="Times New Roman"/>
          <w:sz w:val="18"/>
          <w:szCs w:val="18"/>
        </w:rPr>
        <w:t xml:space="preserve">Участник публичных слушаний - депутаты Думы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должностные лица администрации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представители инициативной группы жителей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специалисты, привлеченные организатором публичных слушаний, лица, представившие организатору слушаний не позднее 3 дней до даты их проведения в письменном виде рекомендации по вопросам публичных слушаний и другие жители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присутствующие на слушаниях.</w:t>
      </w:r>
      <w:proofErr w:type="gramEnd"/>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Ведущий публичных слушаний - председатель Думы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либо депутат, либо работник аппарата Думы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или Глава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либо назначенное им должностное лицо администрации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Вопрос публичных слушаний - проект муниципального правового акта, по которому проводятся публичные слушания.</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Инициаторы проведения публичных слушаний – население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Дума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и Глава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Инициативная группа - группа жителей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обладающих избирательным правом на территории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численностью не менее 0,1% от общего числа жителей, обладающих этим правом, выступившая с инициативой проведения публичных слушаний.</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Итоговый документ публичных слушаний - решение (заключение, протокол) собрания участников публичных слушаний, принятое большинством голосов от числа зарегистрированных участников публичных слушаний, подлежащее обязательному опубликованию.</w:t>
      </w: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Статья 2. Цели проведения публичных слушаний</w:t>
      </w: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Публичные слушания проводятся в целях:</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1) обсуждения проектов муниципальных правовых актов с участием населения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2) выявления, учета мнения и интересов населения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по вопросам, выносимым на публичные слушания.</w:t>
      </w: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Статья 3. Вопросы публичных слушаний</w:t>
      </w: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1. На публичные слушания могут быть вынесены только вопросы местного значения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Результаты публичных слушаний, носят </w:t>
      </w:r>
      <w:r w:rsidRPr="0058137D">
        <w:rPr>
          <w:rFonts w:ascii="Times New Roman" w:hAnsi="Times New Roman"/>
          <w:sz w:val="18"/>
          <w:szCs w:val="18"/>
        </w:rPr>
        <w:lastRenderedPageBreak/>
        <w:t xml:space="preserve">рекомендательный характер для Думы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и Главы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2. На публичные слушания в обязательном порядке выносятся:</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1) проект Устава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а также проект муниципального правового акта о внесении изменений и дополнений в Устав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2) проект местного бюджета и отчет о его исполнении;</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3) проекты планов и программ развития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4) проект Генерального плана поселения, а также внесение в него изменений;</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5) проект правил землепользования и застройки поселения, а также внесение в них изменений;</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6) установление публичного сервитута;</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7) проект планировки территорий и проект межевания территорий поселения;</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8) вопросы предоставления разрешений на условно разрешенный вид использования земельных участков и объектов капитального строительства;</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9) вопросы отклонения от предельных параметров разрешенного строительства, реконструкции объектов капитального строительства;</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10)  вопросы о преобразовании поселения;</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11) иные вопросы в случаях, предусмотренных федеральными законами, законами Свердловской области, Уставом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Статья 4. Инициаторы публичных слушаний</w:t>
      </w: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1. Публичные слушания проводятся по инициативе населения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Думы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или Главы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2. От имени населения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инициатором проведения публичных слушаний может выступать инициативная группа численностью не менее 0,1% от числа жителей поселения, обладающих избирательным правом.</w:t>
      </w: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Статья 5. Назначение публичных слушаний</w:t>
      </w: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1. Публичные слушания, проводимые по инициативе населения или Думы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назначаются решением Думы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а по инициативе Главы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 постановлением Главы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2. В решении (постановлении) о назначении публичных слушаний указывается:</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1) сведения об инициаторах публичных слушаний;</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2) вопросы, выносимые на публичные слушания;</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3) организатор проведения публичных слушаний - аппарат Думы или администрация поселения;</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4) сроки подачи предложений и рекомендаций участников публичных слушаний, по обсуждаемым вопросам.</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3. Решение Думы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или постановление Главы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о назначении публичных слушаний подлежит обязательной публикации в районной газете «Коммунар».</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4. Для принятия Думой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решения о назначении публичных слушаний по инициативе населения, инициативная группа подает заявление о проведении публичных слушаний. В заявлении инициативной группы о проведении публичных слушаний должны быть указаны тема публичных слушаний (наименование проекта муниципального правового акта, выносимого на публичные слушания).</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Заявление подписывается председателем и секретарем собрания инициативной группы. К заявлению прикладывается список инициативной группы (Приложение 1), а также протокол собрания инициативной группы, на котором было принято решение о выдвижении инициативы.</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5. Заявление о назначении публичных слушаний, внесенное населением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рассматривается Думой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на своем заседании в соответствии с Регламентом Думы.</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6. </w:t>
      </w:r>
      <w:proofErr w:type="gramStart"/>
      <w:r w:rsidRPr="0058137D">
        <w:rPr>
          <w:rFonts w:ascii="Times New Roman" w:hAnsi="Times New Roman"/>
          <w:sz w:val="18"/>
          <w:szCs w:val="18"/>
        </w:rPr>
        <w:t xml:space="preserve">При отклонении инициативы проведения публичных слушаний выдвинутой населением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ее инициаторы могут в течение 20 дней повторно внести предложение о назначении публичных слушаний по проекту муниципального правового акта с приложением подписей не менее 3% жителей района, обладающих избирательным правом в поддержку назначения публичных слушаний по форме согласно приложению N 2.</w:t>
      </w:r>
      <w:proofErr w:type="gramEnd"/>
      <w:r w:rsidRPr="0058137D">
        <w:rPr>
          <w:rFonts w:ascii="Times New Roman" w:hAnsi="Times New Roman"/>
          <w:sz w:val="18"/>
          <w:szCs w:val="18"/>
        </w:rPr>
        <w:t xml:space="preserve"> В данном случае слушания по указанному проекту муниципального правового акта назначаются Думой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в обязательном порядке.</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7. В случае если инициатива проведения публичных слушаний принадлежит Думе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или Главе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указанные органы обязаны принять соответствующее решение (постановление).</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8. Публичные слушания по вопросам, указанным в подпункте 1 пункта 2 статьи 3 настоящего Положения, инициируются и назначаются Думой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Публичные слушания по вопросам, указанным в подпунктах 2, 3, 4, 5, 6, 7,  пункта 2 статьи 3 настоящего Положения инициируются и назначаются Главой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Публичные слушания по вопросам, указанным в подпункте 8, 9, 10, 11  пункта 2 статьи 3 настоящего Положения, инициируются и назначаются Думой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или Главой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Сроки назначения данных слушаний, порядок организации и проведения определяются требованиями федеральных законов, законов Свердловской области, Устава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и настоящего Положения.</w:t>
      </w: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Статья 6. Подготовка публичных слушаний</w:t>
      </w: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1. Порядок подготовки и проведения публичных слушаний зависит от того, кем инициируются и назначаются публичные слушания, а также от содержания проекта муниципального правового акта, выносимого на публичные слушания.</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2. Если публичные слушания назначаются Думой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организационно-техническое и информационное обеспечение проведения публичных слушаний возлагается на аппарат Думы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3. Если публичные слушания назначаются Главой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организационно-техническое и информационное обеспечение проведения публичных слушаний возлагается на администрацию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4. Расходы на проведение обязательных публичных слушаний предусматриваются в расходной части бюджета поселения.</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5. Аппарат Думы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или администрация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1) определяет порядок и форму принятия решений на публичных слушаниях;</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2) определяет место и время проведения публичных слушаний с учетом количества приглашенных участников и возможности свободного доступа для жителей поселения и представителей органов местного самоуправления, при необходимости норму и порядок делегирования жителей на публичные слушания;</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3) оповещает население поселения через районную газету «Коммунар» о проведении публичных слушаний;</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lastRenderedPageBreak/>
        <w:t>4) обеспечивает публикацию темы и перечня вопросов публичных слушаний в районной газете «Коммунар», информацию об инициаторах их проведения, указание времени и места проведения собрания, порядке и сроках приема предложений по обсуждаемым вопросам, контактную информацию оргкомитета;</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5) проводит анализ материалов, представленных инициаторами и участниками публичных слушаний;</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6) утверждает повестку дня публичных слушаний;</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7) определяет состав участников публичных слушаний и других приглашенных лиц;</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8) назначает ведущего и секретаря публичных слушаний для ведения публичных слушаний и составления протокола;</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9) определяет докладчиков (содокладчиков);</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10) устанавливает порядок выступлений на публичных слушаниях;</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11) организует подготовку проекта итогового документа - решения (заключения), состоящего из рекомендаций и предложений по каждому из вопросов, выносимых на публичные слушания;</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12) регистрирует участников публичных слушаний. </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13) публикует в средствах массовой информации результаты публичных слушаний не позднее чем через 15 дней со дня подписания итогового документа.</w:t>
      </w: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Статья 7. Участники публичных слушаний</w:t>
      </w: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1. Участниками публичных слушаний, получающими право на выступление для аргументации своих предложений, являются лица, которые внесли в письменной форме свои рекомендации по вопросам публичных слушаний не позднее трех дней до даты проведения публичных слушаний, депутаты Думы и (или) должностные лица администрации поселения, специалисты, привлеченные организатором публичных слушаний.</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2. Участниками публичных слушаний без права выступления на публичных слушаниях могут быть все заинтересованные жители поселения, средства массовой информации и другие заинтересованные лица. </w:t>
      </w:r>
      <w:proofErr w:type="gramStart"/>
      <w:r w:rsidRPr="0058137D">
        <w:rPr>
          <w:rFonts w:ascii="Times New Roman" w:hAnsi="Times New Roman"/>
          <w:sz w:val="18"/>
          <w:szCs w:val="18"/>
        </w:rPr>
        <w:t>В пределах регламента ведущий может предоставить право выступления и другим участникам публичных слушаний, помимо указанных в пункте 1 настоящей статьи.</w:t>
      </w:r>
      <w:proofErr w:type="gramEnd"/>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Статья 8. Проведение публичных слушаний</w:t>
      </w: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1. Перед началом проведения публичных слушаний аппарат Думы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или администрация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организует регистрацию его участников.</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2. Ведущий публичных слушаний открывает собрание и оглашает тему публичных слушаний, перечень вопросов, выносимых на публичные слушания, инициаторов его проведения, предложения организатора по порядку проведения собрания, представляет себя, секретаря собрания, членов оргкомитета (комиссии).</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3. Секретарь собрания ведет протокол.</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4. Время выступления определяется исходя из количества выступающих и времени, отведенного для проведения собрания, но не может быть менее 5 минут на одно выступление.</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5. Для организации прений ведущий объявляет вопрос, по которому проводится обсуждение, и предоставляет слово участникам в порядке поступления их предложений.</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6. По окончании выступления участников (или при истечении предоставленного времени), ведущий дает возможность задать им уточняющие вопросы и дополнительное время для ответов на вопросы.</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7. Участники вправе снять свои рекомендации и (или) присоединиться к предложениям, выдвинутым другими участниками публичных слушаний. Решения участников об изменении их позиции по рассматриваемому вопросу отражается в протоколе.</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8. После окончания выступлений участников по каждому вопросу повестки публичных слушаний, ведущий обращается к ним с вопросом о возможном изменении их позиции по итогам проведенного обсуждения.</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9. После окончания прений по всем вопросам повестки публичных слушаний ведущий предоставляет слово секретарю для уточнения рекомендаций, оставшихся после рассмотрения всех вопросов собрания. Ведущий уточняет возникшие в результате </w:t>
      </w:r>
      <w:proofErr w:type="gramStart"/>
      <w:r w:rsidRPr="0058137D">
        <w:rPr>
          <w:rFonts w:ascii="Times New Roman" w:hAnsi="Times New Roman"/>
          <w:sz w:val="18"/>
          <w:szCs w:val="18"/>
        </w:rPr>
        <w:t>обсуждения изменения позиций участников публичных слушаний</w:t>
      </w:r>
      <w:proofErr w:type="gramEnd"/>
      <w:r w:rsidRPr="0058137D">
        <w:rPr>
          <w:rFonts w:ascii="Times New Roman" w:hAnsi="Times New Roman"/>
          <w:sz w:val="18"/>
          <w:szCs w:val="18"/>
        </w:rPr>
        <w:t xml:space="preserve"> для уточнения результатов публичных слушаний.</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10. По итогам проведения публичных слушаний принимаются рекомендации и предложения к Думе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или Главе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по принятию решения по обсуждаемому вопросу или проекту муниципального правового акта, оформленные в виде решения (заключения) собрания участников публичных слушаний (итоговый документ).</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11. На публичных слушаниях могут также приниматься:</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1) обращения к жителям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2) обращения в органы государственной власти и органы местного самоуправления иных муниципальных образований;</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3) рекомендации предприятиям, учреждениям и организациям, расположенным на территории муниципального района.</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12. Порядок организации и проведения публичных слушаний, обязательность проведения которых предусмотрена Градостроительным кодексом РФ, определяется настоящим Положением и Градостроительным кодексом РФ.</w:t>
      </w: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Статья 10. Результаты публичных слушаний</w:t>
      </w:r>
    </w:p>
    <w:p w:rsidR="001B155A" w:rsidRPr="0058137D" w:rsidRDefault="001B155A" w:rsidP="001B155A">
      <w:pPr>
        <w:pStyle w:val="af4"/>
        <w:jc w:val="both"/>
        <w:rPr>
          <w:rFonts w:ascii="Times New Roman" w:hAnsi="Times New Roman"/>
          <w:sz w:val="18"/>
          <w:szCs w:val="18"/>
        </w:rPr>
      </w:pP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1. В течение 7 дней после окончания публичных слушаний аппарат Думы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или Администрация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готовит итоговый документ и обеспечивает его публикацию в районной газете «Коммунар».</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2. Итоговый документ публичных слушаний рассматривается Думой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на ближайшем заседании, а Главой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 в течение 30 дней после окончания публичных слушаний на совещании.</w:t>
      </w:r>
    </w:p>
    <w:p w:rsidR="001B155A" w:rsidRPr="0058137D" w:rsidRDefault="001B155A" w:rsidP="001B155A">
      <w:pPr>
        <w:pStyle w:val="af4"/>
        <w:jc w:val="both"/>
        <w:rPr>
          <w:rFonts w:ascii="Times New Roman" w:hAnsi="Times New Roman"/>
          <w:sz w:val="18"/>
          <w:szCs w:val="18"/>
        </w:rPr>
      </w:pPr>
      <w:r w:rsidRPr="0058137D">
        <w:rPr>
          <w:rFonts w:ascii="Times New Roman" w:hAnsi="Times New Roman"/>
          <w:sz w:val="18"/>
          <w:szCs w:val="18"/>
        </w:rPr>
        <w:t xml:space="preserve">3. Материалы публичных слушаний в течение всего срока полномочий Думы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или Главы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должны храниться в Думе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либо в администрации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а по истечении этого срока сдаются на хранение в архив поселения либо в архивный отдел администрации </w:t>
      </w:r>
      <w:proofErr w:type="spellStart"/>
      <w:r w:rsidRPr="0058137D">
        <w:rPr>
          <w:rFonts w:ascii="Times New Roman" w:hAnsi="Times New Roman"/>
          <w:sz w:val="18"/>
          <w:szCs w:val="18"/>
        </w:rPr>
        <w:t>Слободо</w:t>
      </w:r>
      <w:proofErr w:type="spellEnd"/>
      <w:r w:rsidRPr="0058137D">
        <w:rPr>
          <w:rFonts w:ascii="Times New Roman" w:hAnsi="Times New Roman"/>
          <w:sz w:val="18"/>
          <w:szCs w:val="18"/>
        </w:rPr>
        <w:t xml:space="preserve">-Туринского муниципального района. Срок хранения материалов публичных слушаний не может быть менее 5 лет. </w:t>
      </w:r>
    </w:p>
    <w:p w:rsidR="001B155A" w:rsidRPr="0058137D" w:rsidRDefault="001B155A" w:rsidP="001B155A">
      <w:pPr>
        <w:ind w:left="284" w:right="283"/>
        <w:jc w:val="both"/>
        <w:rPr>
          <w:rFonts w:ascii="Times New Roman" w:hAnsi="Times New Roman"/>
          <w:sz w:val="18"/>
          <w:szCs w:val="18"/>
        </w:rPr>
      </w:pPr>
    </w:p>
    <w:p w:rsidR="001B155A" w:rsidRPr="0058137D" w:rsidRDefault="001B155A" w:rsidP="001B155A">
      <w:pPr>
        <w:pStyle w:val="af4"/>
        <w:tabs>
          <w:tab w:val="left" w:pos="9922"/>
        </w:tabs>
        <w:ind w:right="-128"/>
        <w:jc w:val="both"/>
        <w:rPr>
          <w:rFonts w:ascii="Times New Roman" w:hAnsi="Times New Roman"/>
          <w:b/>
          <w:sz w:val="18"/>
          <w:szCs w:val="18"/>
        </w:rPr>
      </w:pPr>
      <w:r w:rsidRPr="0058137D">
        <w:rPr>
          <w:rFonts w:ascii="Times New Roman" w:hAnsi="Times New Roman"/>
          <w:b/>
          <w:sz w:val="18"/>
          <w:szCs w:val="18"/>
        </w:rPr>
        <w:t xml:space="preserve">                                                              Постановление</w:t>
      </w:r>
    </w:p>
    <w:p w:rsidR="001B155A" w:rsidRPr="0058137D" w:rsidRDefault="001B155A" w:rsidP="001B155A">
      <w:pPr>
        <w:pStyle w:val="af4"/>
        <w:tabs>
          <w:tab w:val="left" w:pos="9922"/>
        </w:tabs>
        <w:ind w:right="-128"/>
        <w:jc w:val="both"/>
        <w:rPr>
          <w:rFonts w:ascii="Times New Roman" w:hAnsi="Times New Roman"/>
          <w:sz w:val="18"/>
          <w:szCs w:val="18"/>
        </w:rPr>
      </w:pPr>
    </w:p>
    <w:p w:rsidR="001B155A" w:rsidRPr="0058137D" w:rsidRDefault="001B155A" w:rsidP="001B155A">
      <w:pPr>
        <w:pStyle w:val="af4"/>
        <w:tabs>
          <w:tab w:val="left" w:pos="9922"/>
        </w:tabs>
        <w:ind w:right="-128"/>
        <w:jc w:val="both"/>
        <w:rPr>
          <w:rFonts w:ascii="Times New Roman" w:hAnsi="Times New Roman"/>
          <w:sz w:val="18"/>
          <w:szCs w:val="18"/>
        </w:rPr>
      </w:pPr>
      <w:proofErr w:type="spellStart"/>
      <w:r w:rsidRPr="0058137D">
        <w:rPr>
          <w:rFonts w:ascii="Times New Roman" w:hAnsi="Times New Roman"/>
          <w:sz w:val="18"/>
          <w:szCs w:val="18"/>
        </w:rPr>
        <w:t>с</w:t>
      </w:r>
      <w:proofErr w:type="gramStart"/>
      <w:r w:rsidRPr="0058137D">
        <w:rPr>
          <w:rFonts w:ascii="Times New Roman" w:hAnsi="Times New Roman"/>
          <w:sz w:val="18"/>
          <w:szCs w:val="18"/>
        </w:rPr>
        <w:t>.Н</w:t>
      </w:r>
      <w:proofErr w:type="gramEnd"/>
      <w:r w:rsidRPr="0058137D">
        <w:rPr>
          <w:rFonts w:ascii="Times New Roman" w:hAnsi="Times New Roman"/>
          <w:sz w:val="18"/>
          <w:szCs w:val="18"/>
        </w:rPr>
        <w:t>ицинское</w:t>
      </w:r>
      <w:proofErr w:type="spellEnd"/>
      <w:r w:rsidRPr="0058137D">
        <w:rPr>
          <w:rFonts w:ascii="Times New Roman" w:hAnsi="Times New Roman"/>
          <w:sz w:val="18"/>
          <w:szCs w:val="18"/>
        </w:rPr>
        <w:t xml:space="preserve">                                 от24.04 2018г.                               № 57</w:t>
      </w:r>
    </w:p>
    <w:p w:rsidR="001B155A" w:rsidRPr="0058137D" w:rsidRDefault="001B155A" w:rsidP="001B155A">
      <w:pPr>
        <w:pStyle w:val="af4"/>
        <w:tabs>
          <w:tab w:val="left" w:pos="9922"/>
        </w:tabs>
        <w:ind w:right="-128"/>
        <w:jc w:val="both"/>
        <w:rPr>
          <w:rFonts w:ascii="Times New Roman" w:hAnsi="Times New Roman"/>
          <w:sz w:val="18"/>
          <w:szCs w:val="18"/>
        </w:rPr>
      </w:pPr>
    </w:p>
    <w:p w:rsidR="001B155A" w:rsidRPr="0058137D" w:rsidRDefault="001B155A" w:rsidP="001B155A">
      <w:pPr>
        <w:pStyle w:val="af4"/>
        <w:tabs>
          <w:tab w:val="left" w:pos="9922"/>
        </w:tabs>
        <w:ind w:right="-128"/>
        <w:jc w:val="both"/>
        <w:rPr>
          <w:rFonts w:ascii="Times New Roman" w:hAnsi="Times New Roman"/>
          <w:b/>
          <w:sz w:val="18"/>
          <w:szCs w:val="18"/>
        </w:rPr>
      </w:pPr>
      <w:r w:rsidRPr="0058137D">
        <w:rPr>
          <w:rFonts w:ascii="Times New Roman" w:hAnsi="Times New Roman"/>
          <w:b/>
          <w:sz w:val="18"/>
          <w:szCs w:val="18"/>
        </w:rPr>
        <w:t>О мерах по обеспечению отдыха, оздоровления и занятости детей в 2018 году</w:t>
      </w:r>
    </w:p>
    <w:p w:rsidR="001B155A" w:rsidRPr="0058137D" w:rsidRDefault="001B155A" w:rsidP="001B155A">
      <w:pPr>
        <w:pStyle w:val="af4"/>
        <w:tabs>
          <w:tab w:val="left" w:pos="9922"/>
        </w:tabs>
        <w:ind w:right="-128"/>
        <w:jc w:val="both"/>
        <w:rPr>
          <w:rFonts w:ascii="Times New Roman" w:hAnsi="Times New Roman"/>
          <w:sz w:val="18"/>
          <w:szCs w:val="18"/>
        </w:rPr>
      </w:pPr>
    </w:p>
    <w:p w:rsidR="001B155A" w:rsidRPr="0058137D" w:rsidRDefault="001B155A" w:rsidP="001B155A">
      <w:pPr>
        <w:pStyle w:val="af4"/>
        <w:tabs>
          <w:tab w:val="left" w:pos="9922"/>
        </w:tabs>
        <w:ind w:right="-128"/>
        <w:jc w:val="both"/>
        <w:rPr>
          <w:rFonts w:ascii="Times New Roman" w:hAnsi="Times New Roman"/>
          <w:sz w:val="18"/>
          <w:szCs w:val="18"/>
        </w:rPr>
      </w:pPr>
      <w:r w:rsidRPr="0058137D">
        <w:rPr>
          <w:rFonts w:ascii="Times New Roman" w:hAnsi="Times New Roman"/>
          <w:sz w:val="18"/>
          <w:szCs w:val="18"/>
        </w:rPr>
        <w:t xml:space="preserve">  </w:t>
      </w:r>
      <w:proofErr w:type="gramStart"/>
      <w:r w:rsidRPr="0058137D">
        <w:rPr>
          <w:rFonts w:ascii="Times New Roman" w:hAnsi="Times New Roman"/>
          <w:sz w:val="18"/>
          <w:szCs w:val="18"/>
        </w:rPr>
        <w:t xml:space="preserve">В целях обеспечения отдыха, оздоровления и занятости, создания условий для укрепления здоровья, безопасности и творческого развития детей и подростков в период оздоровительной компании 2018 года, в соответствии с постановлением </w:t>
      </w:r>
      <w:r w:rsidRPr="0058137D">
        <w:rPr>
          <w:rFonts w:ascii="Times New Roman" w:hAnsi="Times New Roman"/>
          <w:sz w:val="18"/>
          <w:szCs w:val="18"/>
        </w:rPr>
        <w:lastRenderedPageBreak/>
        <w:t>Правительства Свердловской области и президиума Федерации профсоюзов Свердловской области «О мерах по обеспечению отдыха, оздоровления и занятости детей и подростков в 2018 году».</w:t>
      </w:r>
      <w:proofErr w:type="gramEnd"/>
    </w:p>
    <w:p w:rsidR="001B155A" w:rsidRPr="0058137D" w:rsidRDefault="001B155A" w:rsidP="001B155A">
      <w:pPr>
        <w:pStyle w:val="af4"/>
        <w:tabs>
          <w:tab w:val="left" w:pos="9922"/>
        </w:tabs>
        <w:ind w:right="-128"/>
        <w:jc w:val="both"/>
        <w:rPr>
          <w:rFonts w:ascii="Times New Roman" w:hAnsi="Times New Roman"/>
          <w:b/>
          <w:sz w:val="18"/>
          <w:szCs w:val="18"/>
        </w:rPr>
      </w:pPr>
      <w:r w:rsidRPr="0058137D">
        <w:rPr>
          <w:rFonts w:ascii="Times New Roman" w:hAnsi="Times New Roman"/>
          <w:b/>
          <w:sz w:val="18"/>
          <w:szCs w:val="18"/>
        </w:rPr>
        <w:t>ПОСТАНОВЛЯЮ:</w:t>
      </w:r>
    </w:p>
    <w:p w:rsidR="001B155A" w:rsidRPr="0058137D" w:rsidRDefault="001B155A" w:rsidP="001B155A">
      <w:pPr>
        <w:pStyle w:val="af4"/>
        <w:tabs>
          <w:tab w:val="left" w:pos="9922"/>
        </w:tabs>
        <w:ind w:right="-128"/>
        <w:jc w:val="both"/>
        <w:rPr>
          <w:rFonts w:ascii="Times New Roman" w:hAnsi="Times New Roman"/>
          <w:sz w:val="18"/>
          <w:szCs w:val="18"/>
        </w:rPr>
      </w:pPr>
      <w:r w:rsidRPr="0058137D">
        <w:rPr>
          <w:rFonts w:ascii="Times New Roman" w:hAnsi="Times New Roman"/>
          <w:sz w:val="18"/>
          <w:szCs w:val="18"/>
        </w:rPr>
        <w:t>Руководителям предприятий и организаций:</w:t>
      </w:r>
    </w:p>
    <w:p w:rsidR="001B155A" w:rsidRPr="0058137D" w:rsidRDefault="001B155A" w:rsidP="001B155A">
      <w:pPr>
        <w:pStyle w:val="af4"/>
        <w:tabs>
          <w:tab w:val="left" w:pos="9922"/>
        </w:tabs>
        <w:ind w:right="-128"/>
        <w:jc w:val="both"/>
        <w:rPr>
          <w:rFonts w:ascii="Times New Roman" w:hAnsi="Times New Roman"/>
          <w:sz w:val="18"/>
          <w:szCs w:val="18"/>
        </w:rPr>
      </w:pPr>
    </w:p>
    <w:p w:rsidR="001B155A" w:rsidRPr="0058137D" w:rsidRDefault="001B155A" w:rsidP="001B155A">
      <w:pPr>
        <w:pStyle w:val="af4"/>
        <w:tabs>
          <w:tab w:val="left" w:pos="9922"/>
        </w:tabs>
        <w:ind w:right="-128"/>
        <w:jc w:val="both"/>
        <w:rPr>
          <w:rFonts w:ascii="Times New Roman" w:hAnsi="Times New Roman"/>
          <w:sz w:val="18"/>
          <w:szCs w:val="18"/>
        </w:rPr>
      </w:pPr>
      <w:r w:rsidRPr="0058137D">
        <w:rPr>
          <w:rFonts w:ascii="Times New Roman" w:hAnsi="Times New Roman"/>
          <w:sz w:val="18"/>
          <w:szCs w:val="18"/>
        </w:rPr>
        <w:t xml:space="preserve"> - принять меры по организации и проведению детской оздоровительной компании 2018 года</w:t>
      </w:r>
    </w:p>
    <w:p w:rsidR="001B155A" w:rsidRPr="0058137D" w:rsidRDefault="001B155A" w:rsidP="001B155A">
      <w:pPr>
        <w:pStyle w:val="af4"/>
        <w:tabs>
          <w:tab w:val="left" w:pos="9922"/>
        </w:tabs>
        <w:ind w:right="-128"/>
        <w:jc w:val="both"/>
        <w:rPr>
          <w:rFonts w:ascii="Times New Roman" w:hAnsi="Times New Roman"/>
          <w:sz w:val="18"/>
          <w:szCs w:val="18"/>
        </w:rPr>
      </w:pPr>
      <w:r w:rsidRPr="0058137D">
        <w:rPr>
          <w:rFonts w:ascii="Times New Roman" w:hAnsi="Times New Roman"/>
          <w:sz w:val="18"/>
          <w:szCs w:val="18"/>
        </w:rPr>
        <w:t xml:space="preserve"> - уделить особое внимание организации отдыха, оздоровления и занятости детей, находящихся в трудной жизненной ситуации.</w:t>
      </w:r>
    </w:p>
    <w:p w:rsidR="001B155A" w:rsidRPr="0058137D" w:rsidRDefault="001B155A" w:rsidP="001B155A">
      <w:pPr>
        <w:pStyle w:val="af4"/>
        <w:tabs>
          <w:tab w:val="left" w:pos="9922"/>
        </w:tabs>
        <w:ind w:right="-128"/>
        <w:jc w:val="both"/>
        <w:rPr>
          <w:rFonts w:ascii="Times New Roman" w:hAnsi="Times New Roman"/>
          <w:sz w:val="18"/>
          <w:szCs w:val="18"/>
        </w:rPr>
      </w:pPr>
      <w:r w:rsidRPr="0058137D">
        <w:rPr>
          <w:rFonts w:ascii="Times New Roman" w:hAnsi="Times New Roman"/>
          <w:sz w:val="18"/>
          <w:szCs w:val="18"/>
        </w:rPr>
        <w:t xml:space="preserve">  - обеспечить реализацию мер по профилактике безнадзорности и правонарушений несовершеннолетних в период каникул, в том числе организовать временные рабочие места для детей в возрасте от 14-18 лет, а так же обеспечить наибольшему количеству детей из семей, находящихся в социально опасном положении, условия для организованного отдыха, оздоровления и занятости.</w:t>
      </w:r>
    </w:p>
    <w:p w:rsidR="001B155A" w:rsidRPr="0058137D" w:rsidRDefault="001B155A" w:rsidP="001B155A">
      <w:pPr>
        <w:pStyle w:val="af4"/>
        <w:tabs>
          <w:tab w:val="left" w:pos="9922"/>
        </w:tabs>
        <w:ind w:right="-128"/>
        <w:jc w:val="both"/>
        <w:rPr>
          <w:rFonts w:ascii="Times New Roman" w:hAnsi="Times New Roman"/>
          <w:sz w:val="18"/>
          <w:szCs w:val="18"/>
        </w:rPr>
      </w:pPr>
      <w:r w:rsidRPr="0058137D">
        <w:rPr>
          <w:rFonts w:ascii="Times New Roman" w:hAnsi="Times New Roman"/>
          <w:sz w:val="18"/>
          <w:szCs w:val="18"/>
        </w:rPr>
        <w:t>-  активизировать воспитательную работу с детьми во время летних каникул, а также в периоды осенних зимних и весенних каникул.</w:t>
      </w:r>
    </w:p>
    <w:p w:rsidR="001B155A" w:rsidRPr="0058137D" w:rsidRDefault="001B155A" w:rsidP="001B155A">
      <w:pPr>
        <w:pStyle w:val="af4"/>
        <w:tabs>
          <w:tab w:val="left" w:pos="9922"/>
        </w:tabs>
        <w:ind w:right="-128"/>
        <w:jc w:val="both"/>
        <w:rPr>
          <w:rFonts w:ascii="Times New Roman" w:hAnsi="Times New Roman"/>
          <w:sz w:val="18"/>
          <w:szCs w:val="18"/>
        </w:rPr>
      </w:pPr>
    </w:p>
    <w:p w:rsidR="001B155A" w:rsidRPr="0058137D" w:rsidRDefault="001B155A" w:rsidP="001B155A">
      <w:pPr>
        <w:pStyle w:val="af4"/>
        <w:tabs>
          <w:tab w:val="left" w:pos="9922"/>
        </w:tabs>
        <w:ind w:right="-128"/>
        <w:jc w:val="both"/>
        <w:rPr>
          <w:rFonts w:ascii="Times New Roman" w:hAnsi="Times New Roman"/>
          <w:sz w:val="18"/>
          <w:szCs w:val="18"/>
        </w:rPr>
      </w:pPr>
      <w:r w:rsidRPr="0058137D">
        <w:rPr>
          <w:rFonts w:ascii="Times New Roman" w:hAnsi="Times New Roman"/>
          <w:sz w:val="18"/>
          <w:szCs w:val="18"/>
        </w:rPr>
        <w:t>2.  Рекомендовать директору школы Поляковой М.А.</w:t>
      </w:r>
    </w:p>
    <w:p w:rsidR="001B155A" w:rsidRPr="0058137D" w:rsidRDefault="001B155A" w:rsidP="001B155A">
      <w:pPr>
        <w:pStyle w:val="af4"/>
        <w:tabs>
          <w:tab w:val="left" w:pos="9922"/>
        </w:tabs>
        <w:ind w:right="-128"/>
        <w:jc w:val="both"/>
        <w:rPr>
          <w:rFonts w:ascii="Times New Roman" w:hAnsi="Times New Roman"/>
          <w:sz w:val="18"/>
          <w:szCs w:val="18"/>
        </w:rPr>
      </w:pPr>
      <w:r w:rsidRPr="0058137D">
        <w:rPr>
          <w:rFonts w:ascii="Times New Roman" w:hAnsi="Times New Roman"/>
          <w:sz w:val="18"/>
          <w:szCs w:val="18"/>
        </w:rPr>
        <w:t>-   бесперебойно снабдить, принятых на обслуживание лагерей с дневным пребыванием, всеми необходимыми продовольственными и непродовольственными товарами</w:t>
      </w:r>
    </w:p>
    <w:p w:rsidR="001B155A" w:rsidRPr="0058137D" w:rsidRDefault="001B155A" w:rsidP="001B155A">
      <w:pPr>
        <w:pStyle w:val="af4"/>
        <w:tabs>
          <w:tab w:val="left" w:pos="9922"/>
        </w:tabs>
        <w:ind w:right="-128"/>
        <w:jc w:val="both"/>
        <w:rPr>
          <w:rFonts w:ascii="Times New Roman" w:hAnsi="Times New Roman"/>
          <w:sz w:val="18"/>
          <w:szCs w:val="18"/>
        </w:rPr>
      </w:pPr>
      <w:r w:rsidRPr="0058137D">
        <w:rPr>
          <w:rFonts w:ascii="Times New Roman" w:hAnsi="Times New Roman"/>
          <w:sz w:val="18"/>
          <w:szCs w:val="18"/>
        </w:rPr>
        <w:t>-   обеспечить качественное питание детей и подростков</w:t>
      </w:r>
    </w:p>
    <w:p w:rsidR="001B155A" w:rsidRPr="0058137D" w:rsidRDefault="001B155A" w:rsidP="001B155A">
      <w:pPr>
        <w:pStyle w:val="af4"/>
        <w:tabs>
          <w:tab w:val="left" w:pos="9922"/>
        </w:tabs>
        <w:ind w:right="-128"/>
        <w:jc w:val="both"/>
        <w:rPr>
          <w:rFonts w:ascii="Times New Roman" w:hAnsi="Times New Roman"/>
          <w:sz w:val="18"/>
          <w:szCs w:val="18"/>
        </w:rPr>
      </w:pPr>
      <w:r w:rsidRPr="0058137D">
        <w:rPr>
          <w:rFonts w:ascii="Times New Roman" w:hAnsi="Times New Roman"/>
          <w:sz w:val="18"/>
          <w:szCs w:val="18"/>
        </w:rPr>
        <w:t>-   охватить летним отдыхом детей – сирот и опекаемых</w:t>
      </w:r>
    </w:p>
    <w:p w:rsidR="001B155A" w:rsidRPr="0058137D" w:rsidRDefault="001B155A" w:rsidP="001B155A">
      <w:pPr>
        <w:pStyle w:val="af4"/>
        <w:tabs>
          <w:tab w:val="left" w:pos="9922"/>
        </w:tabs>
        <w:ind w:right="-128"/>
        <w:jc w:val="both"/>
        <w:rPr>
          <w:rFonts w:ascii="Times New Roman" w:hAnsi="Times New Roman"/>
          <w:sz w:val="18"/>
          <w:szCs w:val="18"/>
        </w:rPr>
      </w:pPr>
      <w:r w:rsidRPr="0058137D">
        <w:rPr>
          <w:rFonts w:ascii="Times New Roman" w:hAnsi="Times New Roman"/>
          <w:sz w:val="18"/>
          <w:szCs w:val="18"/>
        </w:rPr>
        <w:t>-   обеспечить охрану жизни и здоровья детей, соблюдать выполнение режима дня, правил противопожарной безопасности и мер предосторожности во время купания, массовых и спортивных мероприятий, турпоходов и экскурсий, общественно-полезных работ и перевозок детей автомобильным и другим транспортом.</w:t>
      </w:r>
    </w:p>
    <w:p w:rsidR="001B155A" w:rsidRPr="0058137D" w:rsidRDefault="001B155A" w:rsidP="001B155A">
      <w:pPr>
        <w:pStyle w:val="af4"/>
        <w:tabs>
          <w:tab w:val="left" w:pos="9922"/>
        </w:tabs>
        <w:ind w:right="-128"/>
        <w:jc w:val="both"/>
        <w:rPr>
          <w:rFonts w:ascii="Times New Roman" w:hAnsi="Times New Roman"/>
          <w:sz w:val="18"/>
          <w:szCs w:val="18"/>
        </w:rPr>
      </w:pPr>
      <w:r w:rsidRPr="0058137D">
        <w:rPr>
          <w:rFonts w:ascii="Times New Roman" w:hAnsi="Times New Roman"/>
          <w:sz w:val="18"/>
          <w:szCs w:val="18"/>
        </w:rPr>
        <w:t>3.  Директору МБУК «</w:t>
      </w:r>
      <w:proofErr w:type="spellStart"/>
      <w:r w:rsidRPr="0058137D">
        <w:rPr>
          <w:rFonts w:ascii="Times New Roman" w:hAnsi="Times New Roman"/>
          <w:sz w:val="18"/>
          <w:szCs w:val="18"/>
        </w:rPr>
        <w:t>Ницинский</w:t>
      </w:r>
      <w:proofErr w:type="spellEnd"/>
      <w:r w:rsidRPr="0058137D">
        <w:rPr>
          <w:rFonts w:ascii="Times New Roman" w:hAnsi="Times New Roman"/>
          <w:sz w:val="18"/>
          <w:szCs w:val="18"/>
        </w:rPr>
        <w:t xml:space="preserve"> КДЦ»  ДК Лапиной Т.М. активизировать деятельность учреждений культуры по работе с детьми и подростками в период летних каникул.</w:t>
      </w:r>
    </w:p>
    <w:p w:rsidR="001B155A" w:rsidRPr="0058137D" w:rsidRDefault="001B155A" w:rsidP="001B155A">
      <w:pPr>
        <w:pStyle w:val="af4"/>
        <w:tabs>
          <w:tab w:val="left" w:pos="9922"/>
        </w:tabs>
        <w:ind w:right="-128"/>
        <w:jc w:val="both"/>
        <w:rPr>
          <w:rFonts w:ascii="Times New Roman" w:hAnsi="Times New Roman"/>
          <w:sz w:val="18"/>
          <w:szCs w:val="18"/>
        </w:rPr>
      </w:pPr>
      <w:r w:rsidRPr="0058137D">
        <w:rPr>
          <w:rFonts w:ascii="Times New Roman" w:hAnsi="Times New Roman"/>
          <w:sz w:val="18"/>
          <w:szCs w:val="18"/>
        </w:rPr>
        <w:t xml:space="preserve">4. Настоящее постановление опубликовать в «Информационном вестнике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и на официальном сайте поселения в сети «Интернет».</w:t>
      </w:r>
    </w:p>
    <w:p w:rsidR="001B155A" w:rsidRPr="0058137D" w:rsidRDefault="001B155A" w:rsidP="001B155A">
      <w:pPr>
        <w:pStyle w:val="af4"/>
        <w:tabs>
          <w:tab w:val="left" w:pos="9922"/>
        </w:tabs>
        <w:ind w:right="-128"/>
        <w:jc w:val="both"/>
        <w:rPr>
          <w:rFonts w:ascii="Times New Roman" w:hAnsi="Times New Roman"/>
          <w:sz w:val="18"/>
          <w:szCs w:val="18"/>
        </w:rPr>
      </w:pPr>
      <w:r w:rsidRPr="0058137D">
        <w:rPr>
          <w:rFonts w:ascii="Times New Roman" w:hAnsi="Times New Roman"/>
          <w:sz w:val="18"/>
          <w:szCs w:val="18"/>
        </w:rPr>
        <w:t xml:space="preserve">5.   </w:t>
      </w:r>
      <w:proofErr w:type="gramStart"/>
      <w:r w:rsidRPr="0058137D">
        <w:rPr>
          <w:rFonts w:ascii="Times New Roman" w:hAnsi="Times New Roman"/>
          <w:sz w:val="18"/>
          <w:szCs w:val="18"/>
        </w:rPr>
        <w:t>Контроль за</w:t>
      </w:r>
      <w:proofErr w:type="gramEnd"/>
      <w:r w:rsidRPr="0058137D">
        <w:rPr>
          <w:rFonts w:ascii="Times New Roman" w:hAnsi="Times New Roman"/>
          <w:sz w:val="18"/>
          <w:szCs w:val="18"/>
        </w:rPr>
        <w:t xml:space="preserve"> выполнением настоящего постановления оставляю за собой.</w:t>
      </w:r>
    </w:p>
    <w:p w:rsidR="001B155A" w:rsidRPr="0058137D" w:rsidRDefault="001B155A" w:rsidP="001B155A">
      <w:pPr>
        <w:pStyle w:val="af4"/>
        <w:tabs>
          <w:tab w:val="left" w:pos="9922"/>
        </w:tabs>
        <w:ind w:right="-128"/>
        <w:jc w:val="both"/>
        <w:rPr>
          <w:rFonts w:ascii="Times New Roman" w:hAnsi="Times New Roman"/>
          <w:sz w:val="18"/>
          <w:szCs w:val="18"/>
        </w:rPr>
      </w:pPr>
    </w:p>
    <w:p w:rsidR="001B155A" w:rsidRPr="0058137D" w:rsidRDefault="001B155A" w:rsidP="001B155A">
      <w:pPr>
        <w:pStyle w:val="af4"/>
        <w:tabs>
          <w:tab w:val="left" w:pos="9922"/>
        </w:tabs>
        <w:ind w:right="-128"/>
        <w:jc w:val="both"/>
        <w:rPr>
          <w:rFonts w:ascii="Times New Roman" w:hAnsi="Times New Roman"/>
          <w:sz w:val="18"/>
          <w:szCs w:val="18"/>
        </w:rPr>
      </w:pPr>
    </w:p>
    <w:p w:rsidR="001B155A" w:rsidRPr="0058137D" w:rsidRDefault="001B155A" w:rsidP="001B155A">
      <w:pPr>
        <w:pStyle w:val="af4"/>
        <w:tabs>
          <w:tab w:val="left" w:pos="9922"/>
        </w:tabs>
        <w:ind w:right="-128"/>
        <w:jc w:val="both"/>
        <w:rPr>
          <w:rFonts w:ascii="Times New Roman" w:hAnsi="Times New Roman"/>
          <w:sz w:val="18"/>
          <w:szCs w:val="18"/>
        </w:rPr>
      </w:pPr>
      <w:r w:rsidRPr="0058137D">
        <w:rPr>
          <w:rFonts w:ascii="Times New Roman" w:hAnsi="Times New Roman"/>
          <w:sz w:val="18"/>
          <w:szCs w:val="18"/>
        </w:rPr>
        <w:t>Глава администрации</w:t>
      </w:r>
    </w:p>
    <w:p w:rsidR="001B155A" w:rsidRPr="0058137D" w:rsidRDefault="001B155A" w:rsidP="001B155A">
      <w:pPr>
        <w:pStyle w:val="af4"/>
        <w:tabs>
          <w:tab w:val="left" w:pos="9922"/>
        </w:tabs>
        <w:ind w:right="-128"/>
        <w:jc w:val="both"/>
        <w:rPr>
          <w:rFonts w:ascii="Times New Roman" w:hAnsi="Times New Roman"/>
          <w:sz w:val="18"/>
          <w:szCs w:val="18"/>
        </w:rPr>
      </w:pP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w:t>
      </w:r>
      <w:proofErr w:type="spellStart"/>
      <w:r w:rsidRPr="0058137D">
        <w:rPr>
          <w:rFonts w:ascii="Times New Roman" w:hAnsi="Times New Roman"/>
          <w:sz w:val="18"/>
          <w:szCs w:val="18"/>
        </w:rPr>
        <w:t>Т.А.Кузеванова</w:t>
      </w:r>
      <w:proofErr w:type="spellEnd"/>
    </w:p>
    <w:p w:rsidR="001B155A" w:rsidRPr="0058137D" w:rsidRDefault="001B155A" w:rsidP="001B155A">
      <w:pPr>
        <w:pStyle w:val="af4"/>
        <w:tabs>
          <w:tab w:val="left" w:pos="9922"/>
        </w:tabs>
        <w:ind w:right="-128"/>
        <w:jc w:val="both"/>
        <w:rPr>
          <w:rFonts w:ascii="Times New Roman" w:hAnsi="Times New Roman"/>
          <w:sz w:val="18"/>
          <w:szCs w:val="18"/>
        </w:rPr>
      </w:pPr>
    </w:p>
    <w:p w:rsidR="001B155A" w:rsidRPr="0058137D" w:rsidRDefault="001B155A" w:rsidP="001B155A">
      <w:pPr>
        <w:pStyle w:val="af4"/>
        <w:tabs>
          <w:tab w:val="left" w:pos="9922"/>
        </w:tabs>
        <w:ind w:right="-128"/>
        <w:jc w:val="both"/>
        <w:rPr>
          <w:rFonts w:ascii="Times New Roman" w:hAnsi="Times New Roman"/>
          <w:sz w:val="18"/>
          <w:szCs w:val="18"/>
        </w:rPr>
      </w:pPr>
    </w:p>
    <w:p w:rsidR="001B155A" w:rsidRPr="0058137D" w:rsidRDefault="001B155A" w:rsidP="001B155A">
      <w:pPr>
        <w:pStyle w:val="af4"/>
        <w:tabs>
          <w:tab w:val="left" w:pos="9922"/>
        </w:tabs>
        <w:ind w:right="-128"/>
        <w:jc w:val="both"/>
        <w:rPr>
          <w:rFonts w:ascii="Times New Roman" w:hAnsi="Times New Roman"/>
          <w:sz w:val="18"/>
          <w:szCs w:val="18"/>
        </w:rPr>
      </w:pPr>
    </w:p>
    <w:p w:rsidR="001B155A" w:rsidRPr="0058137D" w:rsidRDefault="001B155A" w:rsidP="001B155A">
      <w:pPr>
        <w:pStyle w:val="af4"/>
        <w:tabs>
          <w:tab w:val="left" w:pos="9922"/>
        </w:tabs>
        <w:ind w:right="-128"/>
        <w:jc w:val="both"/>
        <w:rPr>
          <w:rFonts w:ascii="Times New Roman" w:hAnsi="Times New Roman"/>
          <w:sz w:val="18"/>
          <w:szCs w:val="18"/>
        </w:rPr>
      </w:pPr>
    </w:p>
    <w:p w:rsidR="001B155A" w:rsidRPr="0058137D" w:rsidRDefault="001B155A" w:rsidP="001B155A">
      <w:pPr>
        <w:pStyle w:val="af4"/>
        <w:tabs>
          <w:tab w:val="left" w:pos="9922"/>
        </w:tabs>
        <w:ind w:right="-128"/>
        <w:jc w:val="both"/>
        <w:rPr>
          <w:rFonts w:ascii="Times New Roman" w:hAnsi="Times New Roman"/>
          <w:sz w:val="18"/>
          <w:szCs w:val="18"/>
        </w:rPr>
      </w:pPr>
    </w:p>
    <w:p w:rsidR="001B155A" w:rsidRPr="0058137D" w:rsidRDefault="001B155A" w:rsidP="001B155A">
      <w:pPr>
        <w:rPr>
          <w:rFonts w:ascii="Times New Roman" w:hAnsi="Times New Roman"/>
          <w:b/>
          <w:sz w:val="18"/>
          <w:szCs w:val="18"/>
        </w:rPr>
      </w:pPr>
      <w:r w:rsidRPr="0058137D">
        <w:rPr>
          <w:rFonts w:ascii="Times New Roman" w:hAnsi="Times New Roman"/>
          <w:sz w:val="18"/>
          <w:szCs w:val="18"/>
        </w:rPr>
        <w:t xml:space="preserve">                                                             </w:t>
      </w:r>
      <w:r w:rsidRPr="0058137D">
        <w:rPr>
          <w:rFonts w:ascii="Times New Roman" w:hAnsi="Times New Roman"/>
          <w:b/>
          <w:sz w:val="18"/>
          <w:szCs w:val="18"/>
        </w:rPr>
        <w:t>Постановление</w:t>
      </w:r>
    </w:p>
    <w:p w:rsidR="001B155A" w:rsidRPr="0058137D" w:rsidRDefault="001B155A" w:rsidP="001B155A">
      <w:pPr>
        <w:pStyle w:val="af4"/>
        <w:ind w:left="426"/>
        <w:jc w:val="both"/>
        <w:rPr>
          <w:rFonts w:ascii="Times New Roman" w:hAnsi="Times New Roman"/>
          <w:sz w:val="18"/>
          <w:szCs w:val="18"/>
        </w:rPr>
      </w:pPr>
      <w:r w:rsidRPr="0058137D">
        <w:rPr>
          <w:rFonts w:ascii="Times New Roman" w:hAnsi="Times New Roman"/>
          <w:sz w:val="18"/>
          <w:szCs w:val="18"/>
        </w:rPr>
        <w:t>от 24 апреля 2018 года</w:t>
      </w:r>
    </w:p>
    <w:p w:rsidR="001B155A" w:rsidRPr="0058137D" w:rsidRDefault="001B155A" w:rsidP="001B155A">
      <w:pPr>
        <w:pStyle w:val="af4"/>
        <w:ind w:left="426"/>
        <w:jc w:val="both"/>
        <w:rPr>
          <w:rFonts w:ascii="Times New Roman" w:hAnsi="Times New Roman"/>
          <w:sz w:val="18"/>
          <w:szCs w:val="18"/>
        </w:rPr>
      </w:pPr>
      <w:r w:rsidRPr="0058137D">
        <w:rPr>
          <w:rFonts w:ascii="Times New Roman" w:hAnsi="Times New Roman"/>
          <w:sz w:val="18"/>
          <w:szCs w:val="18"/>
        </w:rPr>
        <w:t xml:space="preserve">с. </w:t>
      </w:r>
      <w:proofErr w:type="spellStart"/>
      <w:r w:rsidRPr="0058137D">
        <w:rPr>
          <w:rFonts w:ascii="Times New Roman" w:hAnsi="Times New Roman"/>
          <w:sz w:val="18"/>
          <w:szCs w:val="18"/>
        </w:rPr>
        <w:t>Ницинское</w:t>
      </w:r>
      <w:proofErr w:type="spellEnd"/>
      <w:r w:rsidRPr="0058137D">
        <w:rPr>
          <w:rFonts w:ascii="Times New Roman" w:hAnsi="Times New Roman"/>
          <w:sz w:val="18"/>
          <w:szCs w:val="18"/>
        </w:rPr>
        <w:t xml:space="preserve">                                           № 58</w:t>
      </w:r>
    </w:p>
    <w:p w:rsidR="001B155A" w:rsidRPr="0058137D" w:rsidRDefault="001B155A" w:rsidP="001B155A">
      <w:pPr>
        <w:pStyle w:val="af4"/>
        <w:ind w:left="426"/>
        <w:jc w:val="both"/>
        <w:rPr>
          <w:rFonts w:ascii="Times New Roman" w:hAnsi="Times New Roman"/>
          <w:b/>
          <w:sz w:val="18"/>
          <w:szCs w:val="18"/>
        </w:rPr>
      </w:pPr>
    </w:p>
    <w:p w:rsidR="001B155A" w:rsidRPr="0058137D" w:rsidRDefault="001B155A" w:rsidP="001B155A">
      <w:pPr>
        <w:pStyle w:val="af4"/>
        <w:ind w:left="426"/>
        <w:jc w:val="both"/>
        <w:rPr>
          <w:rFonts w:ascii="Times New Roman" w:hAnsi="Times New Roman"/>
          <w:b/>
          <w:sz w:val="18"/>
          <w:szCs w:val="18"/>
        </w:rPr>
      </w:pPr>
      <w:r w:rsidRPr="0058137D">
        <w:rPr>
          <w:rFonts w:ascii="Times New Roman" w:hAnsi="Times New Roman"/>
          <w:b/>
          <w:sz w:val="18"/>
          <w:szCs w:val="18"/>
        </w:rPr>
        <w:t xml:space="preserve">О проведении в </w:t>
      </w:r>
      <w:proofErr w:type="spellStart"/>
      <w:r w:rsidRPr="0058137D">
        <w:rPr>
          <w:rFonts w:ascii="Times New Roman" w:hAnsi="Times New Roman"/>
          <w:b/>
          <w:sz w:val="18"/>
          <w:szCs w:val="18"/>
        </w:rPr>
        <w:t>Ницинском</w:t>
      </w:r>
      <w:proofErr w:type="spellEnd"/>
      <w:r w:rsidRPr="0058137D">
        <w:rPr>
          <w:rFonts w:ascii="Times New Roman" w:hAnsi="Times New Roman"/>
          <w:b/>
          <w:sz w:val="18"/>
          <w:szCs w:val="18"/>
        </w:rPr>
        <w:t xml:space="preserve"> сельском поселении мероприятий посвященных празднику «Весны и труда» и в честь 73-ой годовщины Победы в Великой Отечественной войне 1941 – 1945 годов</w:t>
      </w:r>
    </w:p>
    <w:p w:rsidR="001B155A" w:rsidRPr="0058137D" w:rsidRDefault="001B155A" w:rsidP="001B155A">
      <w:pPr>
        <w:pStyle w:val="af4"/>
        <w:ind w:left="426"/>
        <w:jc w:val="both"/>
        <w:rPr>
          <w:rFonts w:ascii="Times New Roman" w:hAnsi="Times New Roman"/>
          <w:sz w:val="18"/>
          <w:szCs w:val="18"/>
        </w:rPr>
      </w:pPr>
      <w:r w:rsidRPr="0058137D">
        <w:rPr>
          <w:rFonts w:ascii="Times New Roman" w:hAnsi="Times New Roman"/>
          <w:sz w:val="18"/>
          <w:szCs w:val="18"/>
        </w:rPr>
        <w:t xml:space="preserve">В целях усиления социальной поддержки ветеранов Великой Отечественной воны 1941 – 1945 годов, патриотического воспитания населения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чествования людей труда</w:t>
      </w:r>
    </w:p>
    <w:p w:rsidR="001B155A" w:rsidRPr="0058137D" w:rsidRDefault="001B155A" w:rsidP="001B155A">
      <w:pPr>
        <w:pStyle w:val="af4"/>
        <w:ind w:left="426"/>
        <w:jc w:val="both"/>
        <w:rPr>
          <w:rFonts w:ascii="Times New Roman" w:hAnsi="Times New Roman"/>
          <w:b/>
          <w:sz w:val="18"/>
          <w:szCs w:val="18"/>
        </w:rPr>
      </w:pPr>
      <w:r w:rsidRPr="0058137D">
        <w:rPr>
          <w:rFonts w:ascii="Times New Roman" w:hAnsi="Times New Roman"/>
          <w:b/>
          <w:sz w:val="18"/>
          <w:szCs w:val="18"/>
        </w:rPr>
        <w:t>ПОСТАНОВЛЯЕТ:</w:t>
      </w:r>
    </w:p>
    <w:p w:rsidR="001B155A" w:rsidRPr="0058137D" w:rsidRDefault="001B155A" w:rsidP="001B155A">
      <w:pPr>
        <w:pStyle w:val="af4"/>
        <w:ind w:left="426"/>
        <w:jc w:val="both"/>
        <w:rPr>
          <w:rFonts w:ascii="Times New Roman" w:hAnsi="Times New Roman"/>
          <w:sz w:val="18"/>
          <w:szCs w:val="18"/>
        </w:rPr>
      </w:pPr>
      <w:r w:rsidRPr="0058137D">
        <w:rPr>
          <w:rFonts w:ascii="Times New Roman" w:hAnsi="Times New Roman"/>
          <w:sz w:val="18"/>
          <w:szCs w:val="18"/>
        </w:rPr>
        <w:t xml:space="preserve">Провести в </w:t>
      </w:r>
      <w:proofErr w:type="spellStart"/>
      <w:r w:rsidRPr="0058137D">
        <w:rPr>
          <w:rFonts w:ascii="Times New Roman" w:hAnsi="Times New Roman"/>
          <w:sz w:val="18"/>
          <w:szCs w:val="18"/>
        </w:rPr>
        <w:t>Ницинском</w:t>
      </w:r>
      <w:proofErr w:type="spellEnd"/>
      <w:r w:rsidRPr="0058137D">
        <w:rPr>
          <w:rFonts w:ascii="Times New Roman" w:hAnsi="Times New Roman"/>
          <w:sz w:val="18"/>
          <w:szCs w:val="18"/>
        </w:rPr>
        <w:t xml:space="preserve"> сельском поселении мероприятия посвященные празднику «Весны и труда» и в честь 73-ой годовщины Победы в Великой Отечественной войне 1941 – 1945 годов.</w:t>
      </w:r>
    </w:p>
    <w:p w:rsidR="001B155A" w:rsidRPr="0058137D" w:rsidRDefault="001B155A" w:rsidP="001B155A">
      <w:pPr>
        <w:pStyle w:val="af4"/>
        <w:ind w:left="426"/>
        <w:jc w:val="both"/>
        <w:rPr>
          <w:rFonts w:ascii="Times New Roman" w:hAnsi="Times New Roman"/>
          <w:sz w:val="18"/>
          <w:szCs w:val="18"/>
        </w:rPr>
      </w:pPr>
      <w:r w:rsidRPr="0058137D">
        <w:rPr>
          <w:rFonts w:ascii="Times New Roman" w:hAnsi="Times New Roman"/>
          <w:sz w:val="18"/>
          <w:szCs w:val="18"/>
        </w:rPr>
        <w:t xml:space="preserve">Создать организационный комитет по проведению в </w:t>
      </w:r>
      <w:proofErr w:type="spellStart"/>
      <w:r w:rsidRPr="0058137D">
        <w:rPr>
          <w:rFonts w:ascii="Times New Roman" w:hAnsi="Times New Roman"/>
          <w:sz w:val="18"/>
          <w:szCs w:val="18"/>
        </w:rPr>
        <w:t>Ницинском</w:t>
      </w:r>
      <w:proofErr w:type="spellEnd"/>
      <w:r w:rsidRPr="0058137D">
        <w:rPr>
          <w:rFonts w:ascii="Times New Roman" w:hAnsi="Times New Roman"/>
          <w:sz w:val="18"/>
          <w:szCs w:val="18"/>
        </w:rPr>
        <w:t xml:space="preserve"> сельском поселении мероприятий посвященных празднику «Весны и труда» и в честь 73-ой годовщины Победы в Великой Отечественной войне 1941 – 1945 годов.</w:t>
      </w:r>
    </w:p>
    <w:p w:rsidR="001B155A" w:rsidRPr="0058137D" w:rsidRDefault="001B155A" w:rsidP="001B155A">
      <w:pPr>
        <w:pStyle w:val="af4"/>
        <w:ind w:left="426"/>
        <w:jc w:val="both"/>
        <w:rPr>
          <w:rFonts w:ascii="Times New Roman" w:hAnsi="Times New Roman"/>
          <w:sz w:val="18"/>
          <w:szCs w:val="18"/>
        </w:rPr>
      </w:pPr>
      <w:r w:rsidRPr="0058137D">
        <w:rPr>
          <w:rFonts w:ascii="Times New Roman" w:hAnsi="Times New Roman"/>
          <w:sz w:val="18"/>
          <w:szCs w:val="18"/>
        </w:rPr>
        <w:t>Утвердить:</w:t>
      </w:r>
    </w:p>
    <w:p w:rsidR="001B155A" w:rsidRPr="0058137D" w:rsidRDefault="001B155A" w:rsidP="001B155A">
      <w:pPr>
        <w:pStyle w:val="af4"/>
        <w:ind w:left="426"/>
        <w:jc w:val="both"/>
        <w:rPr>
          <w:rFonts w:ascii="Times New Roman" w:hAnsi="Times New Roman"/>
          <w:sz w:val="18"/>
          <w:szCs w:val="18"/>
        </w:rPr>
      </w:pPr>
      <w:r w:rsidRPr="0058137D">
        <w:rPr>
          <w:rFonts w:ascii="Times New Roman" w:hAnsi="Times New Roman"/>
          <w:sz w:val="18"/>
          <w:szCs w:val="18"/>
        </w:rPr>
        <w:t xml:space="preserve">Состав организационного комитета по проведению в </w:t>
      </w:r>
      <w:proofErr w:type="spellStart"/>
      <w:r w:rsidRPr="0058137D">
        <w:rPr>
          <w:rFonts w:ascii="Times New Roman" w:hAnsi="Times New Roman"/>
          <w:sz w:val="18"/>
          <w:szCs w:val="18"/>
        </w:rPr>
        <w:t>Ницинском</w:t>
      </w:r>
      <w:proofErr w:type="spellEnd"/>
      <w:r w:rsidRPr="0058137D">
        <w:rPr>
          <w:rFonts w:ascii="Times New Roman" w:hAnsi="Times New Roman"/>
          <w:sz w:val="18"/>
          <w:szCs w:val="18"/>
        </w:rPr>
        <w:t xml:space="preserve"> сельском поселении мероприятий посвященных празднику «Весны и труда» и в честь 73-ой годовщины Победы в Великой Отечественной войне 1941 – 1945 годов</w:t>
      </w:r>
      <w:proofErr w:type="gramStart"/>
      <w:r w:rsidRPr="0058137D">
        <w:rPr>
          <w:rFonts w:ascii="Times New Roman" w:hAnsi="Times New Roman"/>
          <w:sz w:val="18"/>
          <w:szCs w:val="18"/>
        </w:rPr>
        <w:t>.</w:t>
      </w:r>
      <w:proofErr w:type="gramEnd"/>
      <w:r w:rsidRPr="0058137D">
        <w:rPr>
          <w:rFonts w:ascii="Times New Roman" w:hAnsi="Times New Roman"/>
          <w:sz w:val="18"/>
          <w:szCs w:val="18"/>
        </w:rPr>
        <w:t xml:space="preserve"> (</w:t>
      </w:r>
      <w:proofErr w:type="gramStart"/>
      <w:r w:rsidRPr="0058137D">
        <w:rPr>
          <w:rFonts w:ascii="Times New Roman" w:hAnsi="Times New Roman"/>
          <w:sz w:val="18"/>
          <w:szCs w:val="18"/>
        </w:rPr>
        <w:t>п</w:t>
      </w:r>
      <w:proofErr w:type="gramEnd"/>
      <w:r w:rsidRPr="0058137D">
        <w:rPr>
          <w:rFonts w:ascii="Times New Roman" w:hAnsi="Times New Roman"/>
          <w:sz w:val="18"/>
          <w:szCs w:val="18"/>
        </w:rPr>
        <w:t>риложение №1)</w:t>
      </w:r>
    </w:p>
    <w:p w:rsidR="001B155A" w:rsidRPr="0058137D" w:rsidRDefault="001B155A" w:rsidP="001B155A">
      <w:pPr>
        <w:pStyle w:val="af4"/>
        <w:ind w:left="426"/>
        <w:jc w:val="both"/>
        <w:rPr>
          <w:rFonts w:ascii="Times New Roman" w:hAnsi="Times New Roman"/>
          <w:sz w:val="18"/>
          <w:szCs w:val="18"/>
        </w:rPr>
      </w:pPr>
      <w:r w:rsidRPr="0058137D">
        <w:rPr>
          <w:rFonts w:ascii="Times New Roman" w:hAnsi="Times New Roman"/>
          <w:sz w:val="18"/>
          <w:szCs w:val="18"/>
        </w:rPr>
        <w:t xml:space="preserve">План подготовки и проведения в </w:t>
      </w:r>
      <w:proofErr w:type="spellStart"/>
      <w:r w:rsidRPr="0058137D">
        <w:rPr>
          <w:rFonts w:ascii="Times New Roman" w:hAnsi="Times New Roman"/>
          <w:sz w:val="18"/>
          <w:szCs w:val="18"/>
        </w:rPr>
        <w:t>Ницинском</w:t>
      </w:r>
      <w:proofErr w:type="spellEnd"/>
      <w:r w:rsidRPr="0058137D">
        <w:rPr>
          <w:rFonts w:ascii="Times New Roman" w:hAnsi="Times New Roman"/>
          <w:sz w:val="18"/>
          <w:szCs w:val="18"/>
        </w:rPr>
        <w:t xml:space="preserve"> сельском поселении мероприятий посвященных празднику «Весны и труда» и в честь 73-ой годовщины Победы в Великой Отечественной войне 1941 – 1945 годов. (Приложение №2)</w:t>
      </w:r>
    </w:p>
    <w:p w:rsidR="001B155A" w:rsidRPr="0058137D" w:rsidRDefault="001B155A" w:rsidP="001B155A">
      <w:pPr>
        <w:pStyle w:val="af4"/>
        <w:ind w:left="426"/>
        <w:jc w:val="both"/>
        <w:rPr>
          <w:rFonts w:ascii="Times New Roman" w:hAnsi="Times New Roman"/>
          <w:sz w:val="18"/>
          <w:szCs w:val="18"/>
        </w:rPr>
      </w:pPr>
      <w:r w:rsidRPr="0058137D">
        <w:rPr>
          <w:rFonts w:ascii="Times New Roman" w:hAnsi="Times New Roman"/>
          <w:sz w:val="18"/>
          <w:szCs w:val="18"/>
        </w:rPr>
        <w:t xml:space="preserve">Опубликовать настоящее постановление в «Информационном вестнике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и на официальном сайте в сети «Интернет».</w:t>
      </w:r>
    </w:p>
    <w:p w:rsidR="001B155A" w:rsidRPr="0058137D" w:rsidRDefault="001B155A" w:rsidP="001B155A">
      <w:pPr>
        <w:pStyle w:val="af4"/>
        <w:ind w:left="426"/>
        <w:jc w:val="both"/>
        <w:rPr>
          <w:rFonts w:ascii="Times New Roman" w:hAnsi="Times New Roman"/>
          <w:sz w:val="18"/>
          <w:szCs w:val="18"/>
        </w:rPr>
      </w:pPr>
      <w:r w:rsidRPr="0058137D">
        <w:rPr>
          <w:rFonts w:ascii="Times New Roman" w:hAnsi="Times New Roman"/>
          <w:sz w:val="18"/>
          <w:szCs w:val="18"/>
        </w:rPr>
        <w:t xml:space="preserve"> Контроль исполнения настоящего постановления возложить на заместителя Главы администрации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w:t>
      </w:r>
      <w:proofErr w:type="spellStart"/>
      <w:r w:rsidRPr="0058137D">
        <w:rPr>
          <w:rFonts w:ascii="Times New Roman" w:hAnsi="Times New Roman"/>
          <w:sz w:val="18"/>
          <w:szCs w:val="18"/>
        </w:rPr>
        <w:t>Г.И.Кошелеву</w:t>
      </w:r>
      <w:proofErr w:type="spellEnd"/>
      <w:r w:rsidRPr="0058137D">
        <w:rPr>
          <w:rFonts w:ascii="Times New Roman" w:hAnsi="Times New Roman"/>
          <w:sz w:val="18"/>
          <w:szCs w:val="18"/>
        </w:rPr>
        <w:t>.</w:t>
      </w:r>
    </w:p>
    <w:p w:rsidR="001B155A" w:rsidRPr="0058137D" w:rsidRDefault="001B155A" w:rsidP="001B155A">
      <w:pPr>
        <w:pStyle w:val="af4"/>
        <w:ind w:left="426"/>
        <w:jc w:val="both"/>
        <w:rPr>
          <w:rFonts w:ascii="Times New Roman" w:hAnsi="Times New Roman"/>
          <w:sz w:val="18"/>
          <w:szCs w:val="18"/>
        </w:rPr>
      </w:pPr>
    </w:p>
    <w:p w:rsidR="001B155A" w:rsidRPr="0058137D" w:rsidRDefault="001B155A" w:rsidP="001B155A">
      <w:pPr>
        <w:pStyle w:val="af4"/>
        <w:ind w:left="426"/>
        <w:jc w:val="both"/>
        <w:rPr>
          <w:rFonts w:ascii="Times New Roman" w:hAnsi="Times New Roman"/>
          <w:sz w:val="18"/>
          <w:szCs w:val="18"/>
        </w:rPr>
      </w:pPr>
      <w:r w:rsidRPr="0058137D">
        <w:rPr>
          <w:rFonts w:ascii="Times New Roman" w:hAnsi="Times New Roman"/>
          <w:sz w:val="18"/>
          <w:szCs w:val="18"/>
        </w:rPr>
        <w:t xml:space="preserve">Глава администрации </w:t>
      </w:r>
    </w:p>
    <w:p w:rsidR="001B155A" w:rsidRPr="0058137D" w:rsidRDefault="001B155A" w:rsidP="001B155A">
      <w:pPr>
        <w:pStyle w:val="af4"/>
        <w:ind w:left="426"/>
        <w:jc w:val="both"/>
        <w:rPr>
          <w:rFonts w:ascii="Times New Roman" w:hAnsi="Times New Roman"/>
          <w:sz w:val="18"/>
          <w:szCs w:val="18"/>
        </w:rPr>
      </w:pP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w:t>
      </w:r>
      <w:proofErr w:type="spellStart"/>
      <w:r w:rsidRPr="0058137D">
        <w:rPr>
          <w:rFonts w:ascii="Times New Roman" w:hAnsi="Times New Roman"/>
          <w:sz w:val="18"/>
          <w:szCs w:val="18"/>
        </w:rPr>
        <w:t>Т.А.Кузеванова</w:t>
      </w:r>
      <w:proofErr w:type="spellEnd"/>
    </w:p>
    <w:p w:rsidR="001B155A" w:rsidRPr="0058137D" w:rsidRDefault="001B155A" w:rsidP="001B155A">
      <w:pPr>
        <w:pStyle w:val="af4"/>
        <w:ind w:left="426"/>
        <w:jc w:val="both"/>
        <w:rPr>
          <w:rFonts w:ascii="Times New Roman" w:hAnsi="Times New Roman"/>
          <w:sz w:val="18"/>
          <w:szCs w:val="18"/>
        </w:rPr>
      </w:pPr>
    </w:p>
    <w:p w:rsidR="001B155A" w:rsidRPr="0058137D" w:rsidRDefault="001B155A" w:rsidP="001B155A">
      <w:pPr>
        <w:pStyle w:val="af4"/>
        <w:rPr>
          <w:rFonts w:ascii="Times New Roman" w:hAnsi="Times New Roman"/>
          <w:sz w:val="18"/>
          <w:szCs w:val="18"/>
        </w:rPr>
      </w:pPr>
      <w:r w:rsidRPr="0058137D">
        <w:rPr>
          <w:rFonts w:ascii="Times New Roman" w:hAnsi="Times New Roman"/>
          <w:sz w:val="18"/>
          <w:szCs w:val="18"/>
        </w:rPr>
        <w:t xml:space="preserve">                                                                                           ПРИЛОЖЕНИЕ №1</w:t>
      </w:r>
    </w:p>
    <w:p w:rsidR="001B155A" w:rsidRPr="0058137D" w:rsidRDefault="001B155A" w:rsidP="001B155A">
      <w:pPr>
        <w:pStyle w:val="af4"/>
        <w:ind w:left="426"/>
        <w:jc w:val="right"/>
        <w:rPr>
          <w:rFonts w:ascii="Times New Roman" w:hAnsi="Times New Roman"/>
          <w:sz w:val="18"/>
          <w:szCs w:val="18"/>
        </w:rPr>
      </w:pPr>
      <w:r w:rsidRPr="0058137D">
        <w:rPr>
          <w:rFonts w:ascii="Times New Roman" w:hAnsi="Times New Roman"/>
          <w:sz w:val="18"/>
          <w:szCs w:val="18"/>
        </w:rPr>
        <w:t xml:space="preserve">К постановлению администрации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от 24.04.2018г №58</w:t>
      </w:r>
    </w:p>
    <w:p w:rsidR="001B155A" w:rsidRPr="0058137D" w:rsidRDefault="001B155A" w:rsidP="001B155A">
      <w:pPr>
        <w:pStyle w:val="af4"/>
        <w:ind w:left="426"/>
        <w:rPr>
          <w:rFonts w:ascii="Times New Roman" w:hAnsi="Times New Roman"/>
          <w:b/>
          <w:sz w:val="18"/>
          <w:szCs w:val="18"/>
        </w:rPr>
      </w:pPr>
    </w:p>
    <w:p w:rsidR="001B155A" w:rsidRPr="0058137D" w:rsidRDefault="001B155A" w:rsidP="001B155A">
      <w:pPr>
        <w:pStyle w:val="af4"/>
        <w:ind w:left="426"/>
        <w:rPr>
          <w:rFonts w:ascii="Times New Roman" w:hAnsi="Times New Roman"/>
          <w:b/>
          <w:sz w:val="18"/>
          <w:szCs w:val="18"/>
        </w:rPr>
      </w:pPr>
      <w:r w:rsidRPr="0058137D">
        <w:rPr>
          <w:rFonts w:ascii="Times New Roman" w:hAnsi="Times New Roman"/>
          <w:b/>
          <w:sz w:val="18"/>
          <w:szCs w:val="18"/>
        </w:rPr>
        <w:t xml:space="preserve">                                                     С О С Т А В</w:t>
      </w:r>
    </w:p>
    <w:p w:rsidR="001B155A" w:rsidRPr="0058137D" w:rsidRDefault="001B155A" w:rsidP="001B155A">
      <w:pPr>
        <w:pStyle w:val="af4"/>
        <w:ind w:left="426"/>
        <w:rPr>
          <w:rFonts w:ascii="Times New Roman" w:hAnsi="Times New Roman"/>
          <w:b/>
          <w:sz w:val="18"/>
          <w:szCs w:val="18"/>
        </w:rPr>
      </w:pPr>
      <w:r w:rsidRPr="0058137D">
        <w:rPr>
          <w:rFonts w:ascii="Times New Roman" w:hAnsi="Times New Roman"/>
          <w:b/>
          <w:sz w:val="18"/>
          <w:szCs w:val="18"/>
        </w:rPr>
        <w:t xml:space="preserve">Организационного комитета по проведению в </w:t>
      </w:r>
      <w:proofErr w:type="spellStart"/>
      <w:r w:rsidRPr="0058137D">
        <w:rPr>
          <w:rFonts w:ascii="Times New Roman" w:hAnsi="Times New Roman"/>
          <w:b/>
          <w:sz w:val="18"/>
          <w:szCs w:val="18"/>
        </w:rPr>
        <w:t>Ницинском</w:t>
      </w:r>
      <w:proofErr w:type="spellEnd"/>
      <w:r w:rsidRPr="0058137D">
        <w:rPr>
          <w:rFonts w:ascii="Times New Roman" w:hAnsi="Times New Roman"/>
          <w:b/>
          <w:sz w:val="18"/>
          <w:szCs w:val="18"/>
        </w:rPr>
        <w:t xml:space="preserve"> сельском поселении мероприятий посвященных празднику «Весны и труда» и в честь 73-ой годовщины Победы в Великой Отечественной войне 1941 – 1945 годов</w:t>
      </w:r>
    </w:p>
    <w:p w:rsidR="001B155A" w:rsidRPr="0058137D" w:rsidRDefault="001B155A" w:rsidP="001B155A">
      <w:pPr>
        <w:jc w:val="center"/>
        <w:rPr>
          <w:rFonts w:ascii="Times New Roman" w:hAnsi="Times New Roman"/>
          <w:b/>
          <w:bCs/>
          <w:sz w:val="18"/>
          <w:szCs w:val="18"/>
        </w:rPr>
      </w:pPr>
    </w:p>
    <w:tbl>
      <w:tblPr>
        <w:tblW w:w="63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827"/>
      </w:tblGrid>
      <w:tr w:rsidR="001B155A" w:rsidRPr="0058137D" w:rsidTr="00676B9C">
        <w:tc>
          <w:tcPr>
            <w:tcW w:w="2551"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jc w:val="center"/>
              <w:rPr>
                <w:rFonts w:ascii="Times New Roman" w:hAnsi="Times New Roman"/>
                <w:bCs/>
                <w:sz w:val="18"/>
                <w:szCs w:val="18"/>
              </w:rPr>
            </w:pPr>
            <w:proofErr w:type="spellStart"/>
            <w:r w:rsidRPr="0058137D">
              <w:rPr>
                <w:rFonts w:ascii="Times New Roman" w:hAnsi="Times New Roman"/>
                <w:bCs/>
                <w:sz w:val="18"/>
                <w:szCs w:val="18"/>
              </w:rPr>
              <w:t>Кузеванова</w:t>
            </w:r>
            <w:proofErr w:type="spellEnd"/>
            <w:r w:rsidRPr="0058137D">
              <w:rPr>
                <w:rFonts w:ascii="Times New Roman" w:hAnsi="Times New Roman"/>
                <w:bCs/>
                <w:sz w:val="18"/>
                <w:szCs w:val="18"/>
              </w:rPr>
              <w:t xml:space="preserve"> Татьяна Аркадьевна</w:t>
            </w:r>
          </w:p>
        </w:tc>
        <w:tc>
          <w:tcPr>
            <w:tcW w:w="3827"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jc w:val="center"/>
              <w:rPr>
                <w:rFonts w:ascii="Times New Roman" w:hAnsi="Times New Roman"/>
                <w:bCs/>
                <w:sz w:val="18"/>
                <w:szCs w:val="18"/>
              </w:rPr>
            </w:pPr>
            <w:r w:rsidRPr="0058137D">
              <w:rPr>
                <w:rFonts w:ascii="Times New Roman" w:hAnsi="Times New Roman"/>
                <w:bCs/>
                <w:sz w:val="18"/>
                <w:szCs w:val="18"/>
              </w:rPr>
              <w:t xml:space="preserve">Глава </w:t>
            </w:r>
            <w:proofErr w:type="spellStart"/>
            <w:r w:rsidRPr="0058137D">
              <w:rPr>
                <w:rFonts w:ascii="Times New Roman" w:hAnsi="Times New Roman"/>
                <w:bCs/>
                <w:sz w:val="18"/>
                <w:szCs w:val="18"/>
              </w:rPr>
              <w:t>Ницинского</w:t>
            </w:r>
            <w:proofErr w:type="spellEnd"/>
            <w:r w:rsidRPr="0058137D">
              <w:rPr>
                <w:rFonts w:ascii="Times New Roman" w:hAnsi="Times New Roman"/>
                <w:bCs/>
                <w:sz w:val="18"/>
                <w:szCs w:val="18"/>
              </w:rPr>
              <w:t xml:space="preserve"> сельского поселения, председатель оргкомитета</w:t>
            </w:r>
          </w:p>
        </w:tc>
      </w:tr>
      <w:tr w:rsidR="001B155A" w:rsidRPr="0058137D" w:rsidTr="00676B9C">
        <w:tc>
          <w:tcPr>
            <w:tcW w:w="2551"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jc w:val="center"/>
              <w:rPr>
                <w:rFonts w:ascii="Times New Roman" w:hAnsi="Times New Roman"/>
                <w:bCs/>
                <w:sz w:val="18"/>
                <w:szCs w:val="18"/>
              </w:rPr>
            </w:pPr>
            <w:r w:rsidRPr="0058137D">
              <w:rPr>
                <w:rFonts w:ascii="Times New Roman" w:hAnsi="Times New Roman"/>
                <w:bCs/>
                <w:sz w:val="18"/>
                <w:szCs w:val="18"/>
              </w:rPr>
              <w:t>Кошелева Галина Иннокентьевна</w:t>
            </w:r>
          </w:p>
        </w:tc>
        <w:tc>
          <w:tcPr>
            <w:tcW w:w="3827"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jc w:val="center"/>
              <w:rPr>
                <w:rFonts w:ascii="Times New Roman" w:hAnsi="Times New Roman"/>
                <w:bCs/>
                <w:sz w:val="18"/>
                <w:szCs w:val="18"/>
              </w:rPr>
            </w:pPr>
            <w:r w:rsidRPr="0058137D">
              <w:rPr>
                <w:rFonts w:ascii="Times New Roman" w:hAnsi="Times New Roman"/>
                <w:bCs/>
                <w:sz w:val="18"/>
                <w:szCs w:val="18"/>
              </w:rPr>
              <w:t>Заместитель главы администрации поселения</w:t>
            </w:r>
          </w:p>
        </w:tc>
      </w:tr>
      <w:tr w:rsidR="001B155A" w:rsidRPr="0058137D" w:rsidTr="00676B9C">
        <w:tc>
          <w:tcPr>
            <w:tcW w:w="2551"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jc w:val="center"/>
              <w:rPr>
                <w:rFonts w:ascii="Times New Roman" w:hAnsi="Times New Roman"/>
                <w:bCs/>
                <w:sz w:val="18"/>
                <w:szCs w:val="18"/>
              </w:rPr>
            </w:pPr>
            <w:r w:rsidRPr="0058137D">
              <w:rPr>
                <w:rFonts w:ascii="Times New Roman" w:hAnsi="Times New Roman"/>
                <w:bCs/>
                <w:sz w:val="18"/>
                <w:szCs w:val="18"/>
              </w:rPr>
              <w:t>Тощев Юрий Васильевич</w:t>
            </w:r>
          </w:p>
        </w:tc>
        <w:tc>
          <w:tcPr>
            <w:tcW w:w="3827"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jc w:val="center"/>
              <w:rPr>
                <w:rFonts w:ascii="Times New Roman" w:hAnsi="Times New Roman"/>
                <w:bCs/>
                <w:sz w:val="18"/>
                <w:szCs w:val="18"/>
              </w:rPr>
            </w:pPr>
            <w:r w:rsidRPr="0058137D">
              <w:rPr>
                <w:rFonts w:ascii="Times New Roman" w:hAnsi="Times New Roman"/>
                <w:bCs/>
                <w:sz w:val="18"/>
                <w:szCs w:val="18"/>
              </w:rPr>
              <w:t>Специалист 1 категории администрации поселения</w:t>
            </w:r>
          </w:p>
        </w:tc>
      </w:tr>
      <w:tr w:rsidR="001B155A" w:rsidRPr="0058137D" w:rsidTr="00676B9C">
        <w:tc>
          <w:tcPr>
            <w:tcW w:w="2551"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jc w:val="center"/>
              <w:rPr>
                <w:rFonts w:ascii="Times New Roman" w:hAnsi="Times New Roman"/>
                <w:bCs/>
                <w:sz w:val="18"/>
                <w:szCs w:val="18"/>
              </w:rPr>
            </w:pPr>
            <w:r w:rsidRPr="0058137D">
              <w:rPr>
                <w:rFonts w:ascii="Times New Roman" w:hAnsi="Times New Roman"/>
                <w:bCs/>
                <w:sz w:val="18"/>
                <w:szCs w:val="18"/>
              </w:rPr>
              <w:t>Лапина Татьяна Михайловна</w:t>
            </w:r>
          </w:p>
        </w:tc>
        <w:tc>
          <w:tcPr>
            <w:tcW w:w="3827"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jc w:val="center"/>
              <w:rPr>
                <w:rFonts w:ascii="Times New Roman" w:hAnsi="Times New Roman"/>
                <w:bCs/>
                <w:sz w:val="18"/>
                <w:szCs w:val="18"/>
              </w:rPr>
            </w:pPr>
            <w:r w:rsidRPr="0058137D">
              <w:rPr>
                <w:rFonts w:ascii="Times New Roman" w:hAnsi="Times New Roman"/>
                <w:bCs/>
                <w:sz w:val="18"/>
                <w:szCs w:val="18"/>
              </w:rPr>
              <w:t>Директор МБУК «</w:t>
            </w:r>
            <w:proofErr w:type="spellStart"/>
            <w:r w:rsidRPr="0058137D">
              <w:rPr>
                <w:rFonts w:ascii="Times New Roman" w:hAnsi="Times New Roman"/>
                <w:bCs/>
                <w:sz w:val="18"/>
                <w:szCs w:val="18"/>
              </w:rPr>
              <w:t>Ницинский</w:t>
            </w:r>
            <w:proofErr w:type="spellEnd"/>
            <w:r w:rsidRPr="0058137D">
              <w:rPr>
                <w:rFonts w:ascii="Times New Roman" w:hAnsi="Times New Roman"/>
                <w:bCs/>
                <w:sz w:val="18"/>
                <w:szCs w:val="18"/>
              </w:rPr>
              <w:t xml:space="preserve"> КДЦ» </w:t>
            </w:r>
          </w:p>
        </w:tc>
      </w:tr>
      <w:tr w:rsidR="001B155A" w:rsidRPr="0058137D" w:rsidTr="00676B9C">
        <w:tc>
          <w:tcPr>
            <w:tcW w:w="2551"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jc w:val="center"/>
              <w:rPr>
                <w:rFonts w:ascii="Times New Roman" w:hAnsi="Times New Roman"/>
                <w:bCs/>
                <w:sz w:val="18"/>
                <w:szCs w:val="18"/>
              </w:rPr>
            </w:pPr>
            <w:r w:rsidRPr="0058137D">
              <w:rPr>
                <w:rFonts w:ascii="Times New Roman" w:hAnsi="Times New Roman"/>
                <w:bCs/>
                <w:sz w:val="18"/>
                <w:szCs w:val="18"/>
              </w:rPr>
              <w:t>Лунин Валентин Степанович</w:t>
            </w:r>
          </w:p>
        </w:tc>
        <w:tc>
          <w:tcPr>
            <w:tcW w:w="3827"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jc w:val="center"/>
              <w:rPr>
                <w:rFonts w:ascii="Times New Roman" w:hAnsi="Times New Roman"/>
                <w:bCs/>
                <w:sz w:val="18"/>
                <w:szCs w:val="18"/>
              </w:rPr>
            </w:pPr>
            <w:r w:rsidRPr="0058137D">
              <w:rPr>
                <w:rFonts w:ascii="Times New Roman" w:hAnsi="Times New Roman"/>
                <w:bCs/>
                <w:sz w:val="18"/>
                <w:szCs w:val="18"/>
              </w:rPr>
              <w:t>Председатель Совета ветеранов</w:t>
            </w:r>
          </w:p>
        </w:tc>
      </w:tr>
      <w:tr w:rsidR="001B155A" w:rsidRPr="0058137D" w:rsidTr="00676B9C">
        <w:tc>
          <w:tcPr>
            <w:tcW w:w="2551"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jc w:val="center"/>
              <w:rPr>
                <w:rFonts w:ascii="Times New Roman" w:hAnsi="Times New Roman"/>
                <w:bCs/>
                <w:sz w:val="18"/>
                <w:szCs w:val="18"/>
              </w:rPr>
            </w:pPr>
            <w:r w:rsidRPr="0058137D">
              <w:rPr>
                <w:rFonts w:ascii="Times New Roman" w:hAnsi="Times New Roman"/>
                <w:bCs/>
                <w:sz w:val="18"/>
                <w:szCs w:val="18"/>
              </w:rPr>
              <w:t xml:space="preserve">Полякова Маргарита </w:t>
            </w:r>
            <w:proofErr w:type="spellStart"/>
            <w:r w:rsidRPr="0058137D">
              <w:rPr>
                <w:rFonts w:ascii="Times New Roman" w:hAnsi="Times New Roman"/>
                <w:bCs/>
                <w:sz w:val="18"/>
                <w:szCs w:val="18"/>
              </w:rPr>
              <w:t>Адольфовна</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jc w:val="center"/>
              <w:rPr>
                <w:rFonts w:ascii="Times New Roman" w:hAnsi="Times New Roman"/>
                <w:bCs/>
                <w:sz w:val="18"/>
                <w:szCs w:val="18"/>
              </w:rPr>
            </w:pPr>
            <w:r w:rsidRPr="0058137D">
              <w:rPr>
                <w:rFonts w:ascii="Times New Roman" w:hAnsi="Times New Roman"/>
                <w:bCs/>
                <w:sz w:val="18"/>
                <w:szCs w:val="18"/>
              </w:rPr>
              <w:t xml:space="preserve">Директор </w:t>
            </w:r>
            <w:proofErr w:type="spellStart"/>
            <w:r w:rsidRPr="0058137D">
              <w:rPr>
                <w:rFonts w:ascii="Times New Roman" w:hAnsi="Times New Roman"/>
                <w:bCs/>
                <w:sz w:val="18"/>
                <w:szCs w:val="18"/>
              </w:rPr>
              <w:t>Ницинской</w:t>
            </w:r>
            <w:proofErr w:type="spellEnd"/>
            <w:r w:rsidRPr="0058137D">
              <w:rPr>
                <w:rFonts w:ascii="Times New Roman" w:hAnsi="Times New Roman"/>
                <w:bCs/>
                <w:sz w:val="18"/>
                <w:szCs w:val="18"/>
              </w:rPr>
              <w:t xml:space="preserve"> СОШ (по согласованию)</w:t>
            </w:r>
          </w:p>
        </w:tc>
      </w:tr>
      <w:tr w:rsidR="001B155A" w:rsidRPr="0058137D" w:rsidTr="00676B9C">
        <w:tc>
          <w:tcPr>
            <w:tcW w:w="2551"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jc w:val="center"/>
              <w:rPr>
                <w:rFonts w:ascii="Times New Roman" w:hAnsi="Times New Roman"/>
                <w:bCs/>
                <w:sz w:val="18"/>
                <w:szCs w:val="18"/>
              </w:rPr>
            </w:pPr>
            <w:r w:rsidRPr="0058137D">
              <w:rPr>
                <w:rFonts w:ascii="Times New Roman" w:hAnsi="Times New Roman"/>
                <w:bCs/>
                <w:sz w:val="18"/>
                <w:szCs w:val="18"/>
              </w:rPr>
              <w:lastRenderedPageBreak/>
              <w:t>Серкова Альбина Леонидовна</w:t>
            </w:r>
          </w:p>
        </w:tc>
        <w:tc>
          <w:tcPr>
            <w:tcW w:w="3827"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jc w:val="center"/>
              <w:rPr>
                <w:rFonts w:ascii="Times New Roman" w:hAnsi="Times New Roman"/>
                <w:bCs/>
                <w:sz w:val="18"/>
                <w:szCs w:val="18"/>
              </w:rPr>
            </w:pPr>
            <w:r w:rsidRPr="0058137D">
              <w:rPr>
                <w:rFonts w:ascii="Times New Roman" w:hAnsi="Times New Roman"/>
                <w:bCs/>
                <w:sz w:val="18"/>
                <w:szCs w:val="18"/>
              </w:rPr>
              <w:t xml:space="preserve">Заведующая </w:t>
            </w:r>
            <w:proofErr w:type="spellStart"/>
            <w:r w:rsidRPr="0058137D">
              <w:rPr>
                <w:rFonts w:ascii="Times New Roman" w:hAnsi="Times New Roman"/>
                <w:bCs/>
                <w:sz w:val="18"/>
                <w:szCs w:val="18"/>
              </w:rPr>
              <w:t>Ницинским</w:t>
            </w:r>
            <w:proofErr w:type="spellEnd"/>
            <w:r w:rsidRPr="0058137D">
              <w:rPr>
                <w:rFonts w:ascii="Times New Roman" w:hAnsi="Times New Roman"/>
                <w:bCs/>
                <w:sz w:val="18"/>
                <w:szCs w:val="18"/>
              </w:rPr>
              <w:t xml:space="preserve"> детским садом (по согласованию) </w:t>
            </w:r>
          </w:p>
        </w:tc>
      </w:tr>
      <w:tr w:rsidR="001B155A" w:rsidRPr="0058137D" w:rsidTr="00676B9C">
        <w:tc>
          <w:tcPr>
            <w:tcW w:w="2551"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jc w:val="center"/>
              <w:rPr>
                <w:rFonts w:ascii="Times New Roman" w:hAnsi="Times New Roman"/>
                <w:bCs/>
                <w:sz w:val="18"/>
                <w:szCs w:val="18"/>
              </w:rPr>
            </w:pPr>
            <w:r w:rsidRPr="0058137D">
              <w:rPr>
                <w:rFonts w:ascii="Times New Roman" w:hAnsi="Times New Roman"/>
                <w:bCs/>
                <w:sz w:val="18"/>
                <w:szCs w:val="18"/>
              </w:rPr>
              <w:t>Косулина Светлана Викторовна</w:t>
            </w:r>
          </w:p>
        </w:tc>
        <w:tc>
          <w:tcPr>
            <w:tcW w:w="3827" w:type="dxa"/>
            <w:tcBorders>
              <w:top w:val="single" w:sz="4" w:space="0" w:color="auto"/>
              <w:left w:val="single" w:sz="4" w:space="0" w:color="auto"/>
              <w:bottom w:val="single" w:sz="4" w:space="0" w:color="auto"/>
              <w:right w:val="single" w:sz="4" w:space="0" w:color="auto"/>
            </w:tcBorders>
            <w:hideMark/>
          </w:tcPr>
          <w:p w:rsidR="001B155A" w:rsidRPr="0058137D" w:rsidRDefault="001B155A" w:rsidP="00676B9C">
            <w:pPr>
              <w:jc w:val="center"/>
              <w:rPr>
                <w:rFonts w:ascii="Times New Roman" w:hAnsi="Times New Roman"/>
                <w:bCs/>
                <w:sz w:val="18"/>
                <w:szCs w:val="18"/>
              </w:rPr>
            </w:pPr>
            <w:r w:rsidRPr="0058137D">
              <w:rPr>
                <w:rFonts w:ascii="Times New Roman" w:hAnsi="Times New Roman"/>
                <w:bCs/>
                <w:sz w:val="18"/>
                <w:szCs w:val="18"/>
              </w:rPr>
              <w:t xml:space="preserve"> Директор ООО Агрофирма «</w:t>
            </w:r>
            <w:proofErr w:type="spellStart"/>
            <w:r w:rsidRPr="0058137D">
              <w:rPr>
                <w:rFonts w:ascii="Times New Roman" w:hAnsi="Times New Roman"/>
                <w:bCs/>
                <w:sz w:val="18"/>
                <w:szCs w:val="18"/>
              </w:rPr>
              <w:t>Ницинская</w:t>
            </w:r>
            <w:proofErr w:type="spellEnd"/>
            <w:r w:rsidRPr="0058137D">
              <w:rPr>
                <w:rFonts w:ascii="Times New Roman" w:hAnsi="Times New Roman"/>
                <w:bCs/>
                <w:sz w:val="18"/>
                <w:szCs w:val="18"/>
              </w:rPr>
              <w:t>» (по согласованию)</w:t>
            </w:r>
          </w:p>
        </w:tc>
      </w:tr>
    </w:tbl>
    <w:p w:rsidR="001B155A" w:rsidRPr="0058137D" w:rsidRDefault="001B155A" w:rsidP="001B155A">
      <w:pPr>
        <w:jc w:val="both"/>
        <w:rPr>
          <w:rFonts w:ascii="Times New Roman" w:hAnsi="Times New Roman"/>
          <w:bCs/>
          <w:sz w:val="18"/>
          <w:szCs w:val="18"/>
        </w:rPr>
      </w:pPr>
    </w:p>
    <w:p w:rsidR="001B155A" w:rsidRPr="0058137D" w:rsidRDefault="001B155A" w:rsidP="001B155A">
      <w:pPr>
        <w:ind w:firstLine="851"/>
        <w:rPr>
          <w:rFonts w:ascii="Times New Roman" w:hAnsi="Times New Roman"/>
          <w:sz w:val="18"/>
          <w:szCs w:val="18"/>
        </w:rPr>
      </w:pPr>
    </w:p>
    <w:p w:rsidR="001B155A" w:rsidRPr="0058137D" w:rsidRDefault="001B155A" w:rsidP="001B155A">
      <w:pPr>
        <w:rPr>
          <w:rFonts w:ascii="Times New Roman" w:hAnsi="Times New Roman"/>
          <w:bCs/>
          <w:sz w:val="18"/>
          <w:szCs w:val="18"/>
        </w:rPr>
      </w:pPr>
      <w:r w:rsidRPr="0058137D">
        <w:rPr>
          <w:rFonts w:ascii="Times New Roman" w:hAnsi="Times New Roman"/>
          <w:sz w:val="18"/>
          <w:szCs w:val="18"/>
        </w:rPr>
        <w:t xml:space="preserve">                                                                                                                                    ПРИЛОЖЕНИЕ №2</w:t>
      </w:r>
    </w:p>
    <w:p w:rsidR="001B155A" w:rsidRPr="0058137D" w:rsidRDefault="001B155A" w:rsidP="001B155A">
      <w:pPr>
        <w:pStyle w:val="af4"/>
        <w:ind w:left="142"/>
        <w:jc w:val="right"/>
        <w:rPr>
          <w:rFonts w:ascii="Times New Roman" w:hAnsi="Times New Roman"/>
          <w:sz w:val="18"/>
          <w:szCs w:val="18"/>
        </w:rPr>
      </w:pPr>
      <w:r w:rsidRPr="0058137D">
        <w:rPr>
          <w:rFonts w:ascii="Times New Roman" w:hAnsi="Times New Roman"/>
          <w:sz w:val="18"/>
          <w:szCs w:val="18"/>
        </w:rPr>
        <w:t>К постановлению администрации</w:t>
      </w:r>
    </w:p>
    <w:p w:rsidR="001B155A" w:rsidRPr="0058137D" w:rsidRDefault="001B155A" w:rsidP="001B155A">
      <w:pPr>
        <w:pStyle w:val="af4"/>
        <w:ind w:left="142"/>
        <w:jc w:val="right"/>
        <w:rPr>
          <w:rFonts w:ascii="Times New Roman" w:hAnsi="Times New Roman"/>
          <w:sz w:val="18"/>
          <w:szCs w:val="18"/>
        </w:rPr>
      </w:pPr>
      <w:r w:rsidRPr="0058137D">
        <w:rPr>
          <w:rFonts w:ascii="Times New Roman" w:hAnsi="Times New Roman"/>
          <w:sz w:val="18"/>
          <w:szCs w:val="18"/>
        </w:rPr>
        <w:t xml:space="preserve">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от 24.04.2018г №58</w:t>
      </w:r>
    </w:p>
    <w:p w:rsidR="001B155A" w:rsidRPr="0058137D" w:rsidRDefault="001B155A" w:rsidP="001B155A">
      <w:pPr>
        <w:pStyle w:val="af4"/>
        <w:ind w:left="142"/>
        <w:jc w:val="right"/>
        <w:rPr>
          <w:rFonts w:ascii="Times New Roman" w:hAnsi="Times New Roman"/>
          <w:sz w:val="18"/>
          <w:szCs w:val="18"/>
        </w:rPr>
      </w:pPr>
    </w:p>
    <w:p w:rsidR="001B155A" w:rsidRPr="0058137D" w:rsidRDefault="001B155A" w:rsidP="001B155A">
      <w:pPr>
        <w:pStyle w:val="af4"/>
        <w:ind w:left="142"/>
        <w:rPr>
          <w:rFonts w:ascii="Times New Roman" w:hAnsi="Times New Roman"/>
          <w:b/>
          <w:i/>
          <w:sz w:val="18"/>
          <w:szCs w:val="18"/>
        </w:rPr>
      </w:pPr>
      <w:proofErr w:type="gramStart"/>
      <w:r w:rsidRPr="0058137D">
        <w:rPr>
          <w:rFonts w:ascii="Times New Roman" w:hAnsi="Times New Roman"/>
          <w:b/>
          <w:i/>
          <w:sz w:val="18"/>
          <w:szCs w:val="18"/>
        </w:rPr>
        <w:t>П</w:t>
      </w:r>
      <w:proofErr w:type="gramEnd"/>
      <w:r w:rsidRPr="0058137D">
        <w:rPr>
          <w:rFonts w:ascii="Times New Roman" w:hAnsi="Times New Roman"/>
          <w:b/>
          <w:i/>
          <w:sz w:val="18"/>
          <w:szCs w:val="18"/>
        </w:rPr>
        <w:t xml:space="preserve"> Л А Н</w:t>
      </w:r>
    </w:p>
    <w:p w:rsidR="001B155A" w:rsidRPr="0058137D" w:rsidRDefault="001B155A" w:rsidP="001B155A">
      <w:pPr>
        <w:pStyle w:val="af4"/>
        <w:ind w:left="142"/>
        <w:rPr>
          <w:rFonts w:ascii="Times New Roman" w:hAnsi="Times New Roman"/>
          <w:b/>
          <w:i/>
          <w:sz w:val="18"/>
          <w:szCs w:val="18"/>
        </w:rPr>
      </w:pPr>
      <w:r w:rsidRPr="0058137D">
        <w:rPr>
          <w:rFonts w:ascii="Times New Roman" w:hAnsi="Times New Roman"/>
          <w:b/>
          <w:i/>
          <w:sz w:val="18"/>
          <w:szCs w:val="18"/>
        </w:rPr>
        <w:t xml:space="preserve">Подготовки и проведения в </w:t>
      </w:r>
      <w:proofErr w:type="spellStart"/>
      <w:r w:rsidRPr="0058137D">
        <w:rPr>
          <w:rFonts w:ascii="Times New Roman" w:hAnsi="Times New Roman"/>
          <w:b/>
          <w:i/>
          <w:sz w:val="18"/>
          <w:szCs w:val="18"/>
        </w:rPr>
        <w:t>Ницинском</w:t>
      </w:r>
      <w:proofErr w:type="spellEnd"/>
      <w:r w:rsidRPr="0058137D">
        <w:rPr>
          <w:rFonts w:ascii="Times New Roman" w:hAnsi="Times New Roman"/>
          <w:b/>
          <w:i/>
          <w:sz w:val="18"/>
          <w:szCs w:val="18"/>
        </w:rPr>
        <w:t xml:space="preserve"> сельском поселении мероприятий посвященных празднику «Весны и труда» и в честь 73-ой годовщины Победы в Великой отечественной войне 1941 – 1945 годов</w:t>
      </w:r>
    </w:p>
    <w:p w:rsidR="001B155A" w:rsidRPr="0058137D" w:rsidRDefault="001B155A" w:rsidP="001B155A">
      <w:pPr>
        <w:pStyle w:val="af4"/>
        <w:rPr>
          <w:rFonts w:ascii="Times New Roman" w:hAnsi="Times New Roman"/>
          <w:b/>
          <w:i/>
          <w:sz w:val="18"/>
          <w:szCs w:val="18"/>
        </w:rPr>
      </w:pPr>
    </w:p>
    <w:tbl>
      <w:tblPr>
        <w:tblW w:w="66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551"/>
        <w:gridCol w:w="992"/>
        <w:gridCol w:w="993"/>
        <w:gridCol w:w="850"/>
        <w:gridCol w:w="992"/>
      </w:tblGrid>
      <w:tr w:rsidR="001B155A" w:rsidRPr="0058137D" w:rsidTr="00676B9C">
        <w:tc>
          <w:tcPr>
            <w:tcW w:w="284" w:type="dxa"/>
            <w:shd w:val="clear" w:color="auto" w:fill="auto"/>
          </w:tcPr>
          <w:p w:rsidR="001B155A" w:rsidRPr="0058137D" w:rsidRDefault="001B155A" w:rsidP="00676B9C">
            <w:pPr>
              <w:rPr>
                <w:rFonts w:ascii="Times New Roman" w:hAnsi="Times New Roman"/>
                <w:b/>
                <w:sz w:val="18"/>
                <w:szCs w:val="18"/>
              </w:rPr>
            </w:pPr>
            <w:r w:rsidRPr="0058137D">
              <w:rPr>
                <w:rFonts w:ascii="Times New Roman" w:hAnsi="Times New Roman"/>
                <w:b/>
                <w:sz w:val="18"/>
                <w:szCs w:val="18"/>
              </w:rPr>
              <w:t>№</w:t>
            </w:r>
            <w:proofErr w:type="gramStart"/>
            <w:r w:rsidRPr="0058137D">
              <w:rPr>
                <w:rFonts w:ascii="Times New Roman" w:hAnsi="Times New Roman"/>
                <w:b/>
                <w:sz w:val="18"/>
                <w:szCs w:val="18"/>
              </w:rPr>
              <w:t>п</w:t>
            </w:r>
            <w:proofErr w:type="gramEnd"/>
            <w:r w:rsidRPr="0058137D">
              <w:rPr>
                <w:rFonts w:ascii="Times New Roman" w:hAnsi="Times New Roman"/>
                <w:b/>
                <w:sz w:val="18"/>
                <w:szCs w:val="18"/>
              </w:rPr>
              <w:t>/п</w:t>
            </w:r>
          </w:p>
        </w:tc>
        <w:tc>
          <w:tcPr>
            <w:tcW w:w="2551" w:type="dxa"/>
            <w:shd w:val="clear" w:color="auto" w:fill="auto"/>
          </w:tcPr>
          <w:p w:rsidR="001B155A" w:rsidRPr="0058137D" w:rsidRDefault="001B155A" w:rsidP="00676B9C">
            <w:pPr>
              <w:rPr>
                <w:rFonts w:ascii="Times New Roman" w:hAnsi="Times New Roman"/>
                <w:b/>
                <w:sz w:val="18"/>
                <w:szCs w:val="18"/>
              </w:rPr>
            </w:pPr>
            <w:r w:rsidRPr="0058137D">
              <w:rPr>
                <w:rFonts w:ascii="Times New Roman" w:hAnsi="Times New Roman"/>
                <w:b/>
                <w:sz w:val="18"/>
                <w:szCs w:val="18"/>
              </w:rPr>
              <w:t>Наименование мероприятия</w:t>
            </w:r>
          </w:p>
        </w:tc>
        <w:tc>
          <w:tcPr>
            <w:tcW w:w="992" w:type="dxa"/>
            <w:shd w:val="clear" w:color="auto" w:fill="auto"/>
          </w:tcPr>
          <w:p w:rsidR="001B155A" w:rsidRPr="0058137D" w:rsidRDefault="001B155A" w:rsidP="00676B9C">
            <w:pPr>
              <w:rPr>
                <w:rFonts w:ascii="Times New Roman" w:hAnsi="Times New Roman"/>
                <w:b/>
                <w:sz w:val="18"/>
                <w:szCs w:val="18"/>
              </w:rPr>
            </w:pPr>
            <w:r w:rsidRPr="0058137D">
              <w:rPr>
                <w:rFonts w:ascii="Times New Roman" w:hAnsi="Times New Roman"/>
                <w:b/>
                <w:sz w:val="18"/>
                <w:szCs w:val="18"/>
              </w:rPr>
              <w:t>Место проведения</w:t>
            </w:r>
          </w:p>
        </w:tc>
        <w:tc>
          <w:tcPr>
            <w:tcW w:w="993" w:type="dxa"/>
            <w:shd w:val="clear" w:color="auto" w:fill="auto"/>
          </w:tcPr>
          <w:p w:rsidR="001B155A" w:rsidRPr="0058137D" w:rsidRDefault="001B155A" w:rsidP="00676B9C">
            <w:pPr>
              <w:rPr>
                <w:rFonts w:ascii="Times New Roman" w:hAnsi="Times New Roman"/>
                <w:b/>
                <w:sz w:val="18"/>
                <w:szCs w:val="18"/>
              </w:rPr>
            </w:pPr>
            <w:r w:rsidRPr="0058137D">
              <w:rPr>
                <w:rFonts w:ascii="Times New Roman" w:hAnsi="Times New Roman"/>
                <w:b/>
                <w:sz w:val="18"/>
                <w:szCs w:val="18"/>
              </w:rPr>
              <w:t>Дата и время проведения</w:t>
            </w:r>
          </w:p>
        </w:tc>
        <w:tc>
          <w:tcPr>
            <w:tcW w:w="850" w:type="dxa"/>
            <w:shd w:val="clear" w:color="auto" w:fill="auto"/>
          </w:tcPr>
          <w:p w:rsidR="001B155A" w:rsidRPr="0058137D" w:rsidRDefault="001B155A" w:rsidP="00676B9C">
            <w:pPr>
              <w:rPr>
                <w:rFonts w:ascii="Times New Roman" w:hAnsi="Times New Roman"/>
                <w:b/>
                <w:sz w:val="18"/>
                <w:szCs w:val="18"/>
              </w:rPr>
            </w:pPr>
            <w:r w:rsidRPr="0058137D">
              <w:rPr>
                <w:rFonts w:ascii="Times New Roman" w:hAnsi="Times New Roman"/>
                <w:b/>
                <w:sz w:val="18"/>
                <w:szCs w:val="18"/>
              </w:rPr>
              <w:t>Примерное количество присутствующих</w:t>
            </w:r>
          </w:p>
        </w:tc>
        <w:tc>
          <w:tcPr>
            <w:tcW w:w="992" w:type="dxa"/>
            <w:shd w:val="clear" w:color="auto" w:fill="auto"/>
          </w:tcPr>
          <w:p w:rsidR="001B155A" w:rsidRPr="0058137D" w:rsidRDefault="001B155A" w:rsidP="00676B9C">
            <w:pPr>
              <w:ind w:left="-457" w:firstLine="457"/>
              <w:rPr>
                <w:rFonts w:ascii="Times New Roman" w:hAnsi="Times New Roman"/>
                <w:b/>
                <w:sz w:val="18"/>
                <w:szCs w:val="18"/>
              </w:rPr>
            </w:pPr>
            <w:r w:rsidRPr="0058137D">
              <w:rPr>
                <w:rFonts w:ascii="Times New Roman" w:hAnsi="Times New Roman"/>
                <w:b/>
                <w:sz w:val="18"/>
                <w:szCs w:val="18"/>
              </w:rPr>
              <w:t>Ответственный</w:t>
            </w:r>
          </w:p>
        </w:tc>
      </w:tr>
      <w:tr w:rsidR="001B155A" w:rsidRPr="0058137D" w:rsidTr="00676B9C">
        <w:tc>
          <w:tcPr>
            <w:tcW w:w="284"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 xml:space="preserve">    1</w:t>
            </w:r>
          </w:p>
        </w:tc>
        <w:tc>
          <w:tcPr>
            <w:tcW w:w="2551"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Вечер отдыха для молодёжи «Веселья час»</w:t>
            </w:r>
          </w:p>
        </w:tc>
        <w:tc>
          <w:tcPr>
            <w:tcW w:w="992" w:type="dxa"/>
            <w:shd w:val="clear" w:color="auto" w:fill="auto"/>
          </w:tcPr>
          <w:p w:rsidR="001B155A" w:rsidRPr="0058137D" w:rsidRDefault="001B155A" w:rsidP="00676B9C">
            <w:pPr>
              <w:tabs>
                <w:tab w:val="center" w:pos="691"/>
              </w:tabs>
              <w:rPr>
                <w:rFonts w:ascii="Times New Roman" w:hAnsi="Times New Roman"/>
                <w:sz w:val="18"/>
                <w:szCs w:val="18"/>
              </w:rPr>
            </w:pPr>
            <w:proofErr w:type="spellStart"/>
            <w:r w:rsidRPr="0058137D">
              <w:rPr>
                <w:rFonts w:ascii="Times New Roman" w:hAnsi="Times New Roman"/>
                <w:sz w:val="18"/>
                <w:szCs w:val="18"/>
              </w:rPr>
              <w:t>Ницинский</w:t>
            </w:r>
            <w:proofErr w:type="spellEnd"/>
            <w:r w:rsidRPr="0058137D">
              <w:rPr>
                <w:rFonts w:ascii="Times New Roman" w:hAnsi="Times New Roman"/>
                <w:sz w:val="18"/>
                <w:szCs w:val="18"/>
              </w:rPr>
              <w:tab/>
              <w:t>ДК</w:t>
            </w:r>
          </w:p>
        </w:tc>
        <w:tc>
          <w:tcPr>
            <w:tcW w:w="993"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01.05.2018г.</w:t>
            </w:r>
          </w:p>
          <w:p w:rsidR="001B155A" w:rsidRPr="0058137D" w:rsidRDefault="001B155A" w:rsidP="00676B9C">
            <w:pPr>
              <w:rPr>
                <w:rFonts w:ascii="Times New Roman" w:hAnsi="Times New Roman"/>
                <w:sz w:val="18"/>
                <w:szCs w:val="18"/>
              </w:rPr>
            </w:pPr>
            <w:r w:rsidRPr="0058137D">
              <w:rPr>
                <w:rFonts w:ascii="Times New Roman" w:hAnsi="Times New Roman"/>
                <w:sz w:val="18"/>
                <w:szCs w:val="18"/>
              </w:rPr>
              <w:t xml:space="preserve"> 20-00час.</w:t>
            </w:r>
          </w:p>
        </w:tc>
        <w:tc>
          <w:tcPr>
            <w:tcW w:w="850"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35 человек</w:t>
            </w:r>
          </w:p>
        </w:tc>
        <w:tc>
          <w:tcPr>
            <w:tcW w:w="992"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Сергеева Н.В.</w:t>
            </w:r>
          </w:p>
        </w:tc>
      </w:tr>
      <w:tr w:rsidR="001B155A" w:rsidRPr="0058137D" w:rsidTr="00676B9C">
        <w:tc>
          <w:tcPr>
            <w:tcW w:w="284"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 xml:space="preserve">    2</w:t>
            </w:r>
          </w:p>
        </w:tc>
        <w:tc>
          <w:tcPr>
            <w:tcW w:w="2551"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Праздничный концерт «Мелодии весны»</w:t>
            </w:r>
          </w:p>
        </w:tc>
        <w:tc>
          <w:tcPr>
            <w:tcW w:w="992" w:type="dxa"/>
            <w:shd w:val="clear" w:color="auto" w:fill="auto"/>
          </w:tcPr>
          <w:p w:rsidR="001B155A" w:rsidRPr="0058137D" w:rsidRDefault="001B155A" w:rsidP="00676B9C">
            <w:pPr>
              <w:rPr>
                <w:rFonts w:ascii="Times New Roman" w:hAnsi="Times New Roman"/>
                <w:sz w:val="18"/>
                <w:szCs w:val="18"/>
              </w:rPr>
            </w:pPr>
            <w:proofErr w:type="spellStart"/>
            <w:r w:rsidRPr="0058137D">
              <w:rPr>
                <w:rFonts w:ascii="Times New Roman" w:hAnsi="Times New Roman"/>
                <w:sz w:val="18"/>
                <w:szCs w:val="18"/>
              </w:rPr>
              <w:t>Ницинский</w:t>
            </w:r>
            <w:proofErr w:type="spellEnd"/>
            <w:r w:rsidRPr="0058137D">
              <w:rPr>
                <w:rFonts w:ascii="Times New Roman" w:hAnsi="Times New Roman"/>
                <w:sz w:val="18"/>
                <w:szCs w:val="18"/>
              </w:rPr>
              <w:t xml:space="preserve">                   </w:t>
            </w:r>
          </w:p>
          <w:p w:rsidR="001B155A" w:rsidRPr="0058137D" w:rsidRDefault="001B155A" w:rsidP="00676B9C">
            <w:pPr>
              <w:jc w:val="center"/>
              <w:rPr>
                <w:rFonts w:ascii="Times New Roman" w:hAnsi="Times New Roman"/>
                <w:sz w:val="18"/>
                <w:szCs w:val="18"/>
              </w:rPr>
            </w:pPr>
            <w:r w:rsidRPr="0058137D">
              <w:rPr>
                <w:rFonts w:ascii="Times New Roman" w:hAnsi="Times New Roman"/>
                <w:sz w:val="18"/>
                <w:szCs w:val="18"/>
              </w:rPr>
              <w:t>ДК</w:t>
            </w:r>
          </w:p>
        </w:tc>
        <w:tc>
          <w:tcPr>
            <w:tcW w:w="993"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 xml:space="preserve"> 01.05.2018г. 18-00 час.</w:t>
            </w:r>
          </w:p>
        </w:tc>
        <w:tc>
          <w:tcPr>
            <w:tcW w:w="850"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80человек</w:t>
            </w:r>
          </w:p>
        </w:tc>
        <w:tc>
          <w:tcPr>
            <w:tcW w:w="992" w:type="dxa"/>
            <w:shd w:val="clear" w:color="auto" w:fill="auto"/>
          </w:tcPr>
          <w:p w:rsidR="001B155A" w:rsidRPr="0058137D" w:rsidRDefault="001B155A" w:rsidP="00676B9C">
            <w:pPr>
              <w:rPr>
                <w:rFonts w:ascii="Times New Roman" w:hAnsi="Times New Roman"/>
                <w:sz w:val="18"/>
                <w:szCs w:val="18"/>
              </w:rPr>
            </w:pPr>
            <w:proofErr w:type="spellStart"/>
            <w:r w:rsidRPr="0058137D">
              <w:rPr>
                <w:rFonts w:ascii="Times New Roman" w:hAnsi="Times New Roman"/>
                <w:sz w:val="18"/>
                <w:szCs w:val="18"/>
              </w:rPr>
              <w:t>Костенкова</w:t>
            </w:r>
            <w:proofErr w:type="spellEnd"/>
            <w:r w:rsidRPr="0058137D">
              <w:rPr>
                <w:rFonts w:ascii="Times New Roman" w:hAnsi="Times New Roman"/>
                <w:sz w:val="18"/>
                <w:szCs w:val="18"/>
              </w:rPr>
              <w:t xml:space="preserve"> Е.В.</w:t>
            </w:r>
          </w:p>
        </w:tc>
      </w:tr>
      <w:tr w:rsidR="001B155A" w:rsidRPr="0058137D" w:rsidTr="00676B9C">
        <w:tc>
          <w:tcPr>
            <w:tcW w:w="284"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 xml:space="preserve">    3</w:t>
            </w:r>
          </w:p>
        </w:tc>
        <w:tc>
          <w:tcPr>
            <w:tcW w:w="2551"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Весенние посиделки для людей старшего поколения «Улыбнёмся солнечному дню»</w:t>
            </w:r>
          </w:p>
        </w:tc>
        <w:tc>
          <w:tcPr>
            <w:tcW w:w="992" w:type="dxa"/>
            <w:shd w:val="clear" w:color="auto" w:fill="auto"/>
          </w:tcPr>
          <w:p w:rsidR="001B155A" w:rsidRPr="0058137D" w:rsidRDefault="001B155A" w:rsidP="00676B9C">
            <w:pPr>
              <w:jc w:val="center"/>
              <w:rPr>
                <w:rFonts w:ascii="Times New Roman" w:hAnsi="Times New Roman"/>
                <w:sz w:val="18"/>
                <w:szCs w:val="18"/>
              </w:rPr>
            </w:pPr>
            <w:r w:rsidRPr="0058137D">
              <w:rPr>
                <w:rFonts w:ascii="Times New Roman" w:hAnsi="Times New Roman"/>
                <w:sz w:val="18"/>
                <w:szCs w:val="18"/>
              </w:rPr>
              <w:t>Бобровский</w:t>
            </w:r>
          </w:p>
          <w:p w:rsidR="001B155A" w:rsidRPr="0058137D" w:rsidRDefault="001B155A" w:rsidP="00676B9C">
            <w:pPr>
              <w:rPr>
                <w:rFonts w:ascii="Times New Roman" w:hAnsi="Times New Roman"/>
                <w:sz w:val="18"/>
                <w:szCs w:val="18"/>
              </w:rPr>
            </w:pPr>
            <w:r w:rsidRPr="0058137D">
              <w:rPr>
                <w:rFonts w:ascii="Times New Roman" w:hAnsi="Times New Roman"/>
                <w:sz w:val="18"/>
                <w:szCs w:val="18"/>
              </w:rPr>
              <w:t>ДК</w:t>
            </w:r>
          </w:p>
        </w:tc>
        <w:tc>
          <w:tcPr>
            <w:tcW w:w="993"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 xml:space="preserve">01.05.2018г.   </w:t>
            </w:r>
          </w:p>
          <w:p w:rsidR="001B155A" w:rsidRPr="0058137D" w:rsidRDefault="001B155A" w:rsidP="00676B9C">
            <w:pPr>
              <w:jc w:val="center"/>
              <w:rPr>
                <w:rFonts w:ascii="Times New Roman" w:hAnsi="Times New Roman"/>
                <w:sz w:val="18"/>
                <w:szCs w:val="18"/>
              </w:rPr>
            </w:pPr>
            <w:r w:rsidRPr="0058137D">
              <w:rPr>
                <w:rFonts w:ascii="Times New Roman" w:hAnsi="Times New Roman"/>
                <w:sz w:val="18"/>
                <w:szCs w:val="18"/>
              </w:rPr>
              <w:t>15-00 час.</w:t>
            </w:r>
          </w:p>
        </w:tc>
        <w:tc>
          <w:tcPr>
            <w:tcW w:w="850"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25 человек</w:t>
            </w:r>
          </w:p>
        </w:tc>
        <w:tc>
          <w:tcPr>
            <w:tcW w:w="992"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Пелевина Л.Ю.</w:t>
            </w:r>
          </w:p>
        </w:tc>
      </w:tr>
      <w:tr w:rsidR="001B155A" w:rsidRPr="0058137D" w:rsidTr="00676B9C">
        <w:tc>
          <w:tcPr>
            <w:tcW w:w="284"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 xml:space="preserve">     4</w:t>
            </w:r>
          </w:p>
        </w:tc>
        <w:tc>
          <w:tcPr>
            <w:tcW w:w="2551"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Спортивная программа для детей «Будем спортом заниматься, веселиться, развиваться»</w:t>
            </w:r>
          </w:p>
        </w:tc>
        <w:tc>
          <w:tcPr>
            <w:tcW w:w="992" w:type="dxa"/>
            <w:shd w:val="clear" w:color="auto" w:fill="auto"/>
          </w:tcPr>
          <w:p w:rsidR="001B155A" w:rsidRPr="0058137D" w:rsidRDefault="001B155A" w:rsidP="00676B9C">
            <w:pPr>
              <w:rPr>
                <w:rFonts w:ascii="Times New Roman" w:hAnsi="Times New Roman"/>
                <w:sz w:val="18"/>
                <w:szCs w:val="18"/>
              </w:rPr>
            </w:pPr>
            <w:proofErr w:type="spellStart"/>
            <w:r w:rsidRPr="0058137D">
              <w:rPr>
                <w:rFonts w:ascii="Times New Roman" w:hAnsi="Times New Roman"/>
                <w:sz w:val="18"/>
                <w:szCs w:val="18"/>
              </w:rPr>
              <w:t>Юртовский</w:t>
            </w:r>
            <w:proofErr w:type="spellEnd"/>
            <w:r w:rsidRPr="0058137D">
              <w:rPr>
                <w:rFonts w:ascii="Times New Roman" w:hAnsi="Times New Roman"/>
                <w:sz w:val="18"/>
                <w:szCs w:val="18"/>
              </w:rPr>
              <w:t xml:space="preserve"> </w:t>
            </w:r>
          </w:p>
          <w:p w:rsidR="001B155A" w:rsidRPr="0058137D" w:rsidRDefault="001B155A" w:rsidP="00676B9C">
            <w:pPr>
              <w:jc w:val="center"/>
              <w:rPr>
                <w:rFonts w:ascii="Times New Roman" w:hAnsi="Times New Roman"/>
                <w:sz w:val="18"/>
                <w:szCs w:val="18"/>
              </w:rPr>
            </w:pPr>
            <w:r w:rsidRPr="0058137D">
              <w:rPr>
                <w:rFonts w:ascii="Times New Roman" w:hAnsi="Times New Roman"/>
                <w:sz w:val="18"/>
                <w:szCs w:val="18"/>
              </w:rPr>
              <w:t>ДК</w:t>
            </w:r>
          </w:p>
        </w:tc>
        <w:tc>
          <w:tcPr>
            <w:tcW w:w="993"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 xml:space="preserve">01.05.2018г. </w:t>
            </w:r>
          </w:p>
          <w:p w:rsidR="001B155A" w:rsidRPr="0058137D" w:rsidRDefault="001B155A" w:rsidP="00676B9C">
            <w:pPr>
              <w:rPr>
                <w:rFonts w:ascii="Times New Roman" w:hAnsi="Times New Roman"/>
                <w:sz w:val="18"/>
                <w:szCs w:val="18"/>
              </w:rPr>
            </w:pPr>
            <w:r w:rsidRPr="0058137D">
              <w:rPr>
                <w:rFonts w:ascii="Times New Roman" w:hAnsi="Times New Roman"/>
                <w:sz w:val="18"/>
                <w:szCs w:val="18"/>
              </w:rPr>
              <w:t>14-00 час.</w:t>
            </w:r>
          </w:p>
        </w:tc>
        <w:tc>
          <w:tcPr>
            <w:tcW w:w="850"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20 человек</w:t>
            </w:r>
          </w:p>
        </w:tc>
        <w:tc>
          <w:tcPr>
            <w:tcW w:w="992" w:type="dxa"/>
            <w:shd w:val="clear" w:color="auto" w:fill="auto"/>
          </w:tcPr>
          <w:p w:rsidR="001B155A" w:rsidRPr="0058137D" w:rsidRDefault="001B155A" w:rsidP="00676B9C">
            <w:pPr>
              <w:rPr>
                <w:rFonts w:ascii="Times New Roman" w:hAnsi="Times New Roman"/>
                <w:sz w:val="18"/>
                <w:szCs w:val="18"/>
              </w:rPr>
            </w:pPr>
            <w:proofErr w:type="spellStart"/>
            <w:r w:rsidRPr="0058137D">
              <w:rPr>
                <w:rFonts w:ascii="Times New Roman" w:hAnsi="Times New Roman"/>
                <w:sz w:val="18"/>
                <w:szCs w:val="18"/>
              </w:rPr>
              <w:t>Сагитулина</w:t>
            </w:r>
            <w:proofErr w:type="spellEnd"/>
            <w:r w:rsidRPr="0058137D">
              <w:rPr>
                <w:rFonts w:ascii="Times New Roman" w:hAnsi="Times New Roman"/>
                <w:sz w:val="18"/>
                <w:szCs w:val="18"/>
              </w:rPr>
              <w:t xml:space="preserve"> Л.Т.</w:t>
            </w:r>
          </w:p>
        </w:tc>
      </w:tr>
      <w:tr w:rsidR="001B155A" w:rsidRPr="0058137D" w:rsidTr="00676B9C">
        <w:tc>
          <w:tcPr>
            <w:tcW w:w="284"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 xml:space="preserve">    5</w:t>
            </w:r>
          </w:p>
        </w:tc>
        <w:tc>
          <w:tcPr>
            <w:tcW w:w="2551"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Вечер отдыха для населения «И улыбка без сомнения, вдруг коснётся ваших глаз»</w:t>
            </w:r>
          </w:p>
        </w:tc>
        <w:tc>
          <w:tcPr>
            <w:tcW w:w="992" w:type="dxa"/>
            <w:shd w:val="clear" w:color="auto" w:fill="auto"/>
          </w:tcPr>
          <w:p w:rsidR="001B155A" w:rsidRPr="0058137D" w:rsidRDefault="001B155A" w:rsidP="00676B9C">
            <w:pPr>
              <w:rPr>
                <w:rFonts w:ascii="Times New Roman" w:hAnsi="Times New Roman"/>
                <w:sz w:val="18"/>
                <w:szCs w:val="18"/>
              </w:rPr>
            </w:pPr>
            <w:proofErr w:type="spellStart"/>
            <w:r w:rsidRPr="0058137D">
              <w:rPr>
                <w:rFonts w:ascii="Times New Roman" w:hAnsi="Times New Roman"/>
                <w:sz w:val="18"/>
                <w:szCs w:val="18"/>
              </w:rPr>
              <w:t>Юртовский</w:t>
            </w:r>
            <w:proofErr w:type="spellEnd"/>
            <w:r w:rsidRPr="0058137D">
              <w:rPr>
                <w:rFonts w:ascii="Times New Roman" w:hAnsi="Times New Roman"/>
                <w:sz w:val="18"/>
                <w:szCs w:val="18"/>
              </w:rPr>
              <w:t xml:space="preserve"> </w:t>
            </w:r>
          </w:p>
          <w:p w:rsidR="001B155A" w:rsidRPr="0058137D" w:rsidRDefault="001B155A" w:rsidP="00676B9C">
            <w:pPr>
              <w:jc w:val="center"/>
              <w:rPr>
                <w:rFonts w:ascii="Times New Roman" w:hAnsi="Times New Roman"/>
                <w:sz w:val="18"/>
                <w:szCs w:val="18"/>
              </w:rPr>
            </w:pPr>
            <w:r w:rsidRPr="0058137D">
              <w:rPr>
                <w:rFonts w:ascii="Times New Roman" w:hAnsi="Times New Roman"/>
                <w:sz w:val="18"/>
                <w:szCs w:val="18"/>
              </w:rPr>
              <w:t>ДК</w:t>
            </w:r>
          </w:p>
        </w:tc>
        <w:tc>
          <w:tcPr>
            <w:tcW w:w="993"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01.05.2018г</w:t>
            </w:r>
          </w:p>
          <w:p w:rsidR="001B155A" w:rsidRPr="0058137D" w:rsidRDefault="001B155A" w:rsidP="00676B9C">
            <w:pPr>
              <w:rPr>
                <w:rFonts w:ascii="Times New Roman" w:hAnsi="Times New Roman"/>
                <w:sz w:val="18"/>
                <w:szCs w:val="18"/>
              </w:rPr>
            </w:pPr>
            <w:r w:rsidRPr="0058137D">
              <w:rPr>
                <w:rFonts w:ascii="Times New Roman" w:hAnsi="Times New Roman"/>
                <w:sz w:val="18"/>
                <w:szCs w:val="18"/>
              </w:rPr>
              <w:t>19-00 час</w:t>
            </w:r>
          </w:p>
        </w:tc>
        <w:tc>
          <w:tcPr>
            <w:tcW w:w="850"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20 человек</w:t>
            </w:r>
          </w:p>
        </w:tc>
        <w:tc>
          <w:tcPr>
            <w:tcW w:w="992" w:type="dxa"/>
            <w:shd w:val="clear" w:color="auto" w:fill="auto"/>
          </w:tcPr>
          <w:p w:rsidR="001B155A" w:rsidRPr="0058137D" w:rsidRDefault="001B155A" w:rsidP="00676B9C">
            <w:pPr>
              <w:rPr>
                <w:rFonts w:ascii="Times New Roman" w:hAnsi="Times New Roman"/>
                <w:sz w:val="18"/>
                <w:szCs w:val="18"/>
              </w:rPr>
            </w:pPr>
            <w:proofErr w:type="spellStart"/>
            <w:r w:rsidRPr="0058137D">
              <w:rPr>
                <w:rFonts w:ascii="Times New Roman" w:hAnsi="Times New Roman"/>
                <w:sz w:val="18"/>
                <w:szCs w:val="18"/>
              </w:rPr>
              <w:t>Сагитулина</w:t>
            </w:r>
            <w:proofErr w:type="spellEnd"/>
            <w:r w:rsidRPr="0058137D">
              <w:rPr>
                <w:rFonts w:ascii="Times New Roman" w:hAnsi="Times New Roman"/>
                <w:sz w:val="18"/>
                <w:szCs w:val="18"/>
              </w:rPr>
              <w:t xml:space="preserve"> Л.Т.</w:t>
            </w:r>
          </w:p>
        </w:tc>
      </w:tr>
      <w:tr w:rsidR="001B155A" w:rsidRPr="0058137D" w:rsidTr="00676B9C">
        <w:tc>
          <w:tcPr>
            <w:tcW w:w="284"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 xml:space="preserve">   6</w:t>
            </w:r>
          </w:p>
        </w:tc>
        <w:tc>
          <w:tcPr>
            <w:tcW w:w="2551"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Игровая программа для детей «В гостях у весны»</w:t>
            </w:r>
          </w:p>
        </w:tc>
        <w:tc>
          <w:tcPr>
            <w:tcW w:w="992"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 xml:space="preserve">Звездинский </w:t>
            </w:r>
          </w:p>
          <w:p w:rsidR="001B155A" w:rsidRPr="0058137D" w:rsidRDefault="001B155A" w:rsidP="00676B9C">
            <w:pPr>
              <w:jc w:val="center"/>
              <w:rPr>
                <w:rFonts w:ascii="Times New Roman" w:hAnsi="Times New Roman"/>
                <w:sz w:val="18"/>
                <w:szCs w:val="18"/>
              </w:rPr>
            </w:pPr>
            <w:r w:rsidRPr="0058137D">
              <w:rPr>
                <w:rFonts w:ascii="Times New Roman" w:hAnsi="Times New Roman"/>
                <w:sz w:val="18"/>
                <w:szCs w:val="18"/>
              </w:rPr>
              <w:t>ДК</w:t>
            </w:r>
          </w:p>
        </w:tc>
        <w:tc>
          <w:tcPr>
            <w:tcW w:w="993"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01.05.2018 г</w:t>
            </w:r>
          </w:p>
          <w:p w:rsidR="001B155A" w:rsidRPr="0058137D" w:rsidRDefault="001B155A" w:rsidP="00676B9C">
            <w:pPr>
              <w:jc w:val="center"/>
              <w:rPr>
                <w:rFonts w:ascii="Times New Roman" w:hAnsi="Times New Roman"/>
                <w:sz w:val="18"/>
                <w:szCs w:val="18"/>
              </w:rPr>
            </w:pPr>
            <w:r w:rsidRPr="0058137D">
              <w:rPr>
                <w:rFonts w:ascii="Times New Roman" w:hAnsi="Times New Roman"/>
                <w:sz w:val="18"/>
                <w:szCs w:val="18"/>
              </w:rPr>
              <w:t>15-00 час</w:t>
            </w:r>
          </w:p>
        </w:tc>
        <w:tc>
          <w:tcPr>
            <w:tcW w:w="850"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30 человек</w:t>
            </w:r>
          </w:p>
        </w:tc>
        <w:tc>
          <w:tcPr>
            <w:tcW w:w="992"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Коржавина Е.Н.</w:t>
            </w:r>
          </w:p>
        </w:tc>
      </w:tr>
      <w:tr w:rsidR="001B155A" w:rsidRPr="0058137D" w:rsidTr="00676B9C">
        <w:trPr>
          <w:trHeight w:val="1066"/>
        </w:trPr>
        <w:tc>
          <w:tcPr>
            <w:tcW w:w="284" w:type="dxa"/>
            <w:shd w:val="clear" w:color="auto" w:fill="auto"/>
          </w:tcPr>
          <w:p w:rsidR="001B155A" w:rsidRPr="0058137D" w:rsidRDefault="001B155A" w:rsidP="00676B9C">
            <w:pPr>
              <w:jc w:val="center"/>
              <w:rPr>
                <w:rFonts w:ascii="Times New Roman" w:hAnsi="Times New Roman"/>
                <w:sz w:val="18"/>
                <w:szCs w:val="18"/>
              </w:rPr>
            </w:pPr>
            <w:r w:rsidRPr="0058137D">
              <w:rPr>
                <w:rFonts w:ascii="Times New Roman" w:hAnsi="Times New Roman"/>
                <w:sz w:val="18"/>
                <w:szCs w:val="18"/>
              </w:rPr>
              <w:t>7</w:t>
            </w:r>
          </w:p>
        </w:tc>
        <w:tc>
          <w:tcPr>
            <w:tcW w:w="2551"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Торжественный митинг, посвящённый 73  годовщине  Победы в ВОВ.</w:t>
            </w:r>
          </w:p>
          <w:p w:rsidR="001B155A" w:rsidRPr="0058137D" w:rsidRDefault="001B155A" w:rsidP="00676B9C">
            <w:pPr>
              <w:rPr>
                <w:rFonts w:ascii="Times New Roman" w:hAnsi="Times New Roman"/>
                <w:sz w:val="18"/>
                <w:szCs w:val="18"/>
              </w:rPr>
            </w:pPr>
            <w:r w:rsidRPr="0058137D">
              <w:rPr>
                <w:rFonts w:ascii="Times New Roman" w:hAnsi="Times New Roman"/>
                <w:sz w:val="18"/>
                <w:szCs w:val="18"/>
              </w:rPr>
              <w:t>Шествие «Бессмертный полк»</w:t>
            </w:r>
          </w:p>
        </w:tc>
        <w:tc>
          <w:tcPr>
            <w:tcW w:w="992"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 xml:space="preserve">с. </w:t>
            </w:r>
            <w:proofErr w:type="spellStart"/>
            <w:r w:rsidRPr="0058137D">
              <w:rPr>
                <w:rFonts w:ascii="Times New Roman" w:hAnsi="Times New Roman"/>
                <w:sz w:val="18"/>
                <w:szCs w:val="18"/>
              </w:rPr>
              <w:t>Ницинское</w:t>
            </w:r>
            <w:proofErr w:type="spellEnd"/>
          </w:p>
          <w:p w:rsidR="001B155A" w:rsidRPr="0058137D" w:rsidRDefault="001B155A" w:rsidP="00676B9C">
            <w:pPr>
              <w:rPr>
                <w:rFonts w:ascii="Times New Roman" w:hAnsi="Times New Roman"/>
                <w:sz w:val="18"/>
                <w:szCs w:val="18"/>
              </w:rPr>
            </w:pPr>
          </w:p>
        </w:tc>
        <w:tc>
          <w:tcPr>
            <w:tcW w:w="993"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 xml:space="preserve"> 09.05.2018 г </w:t>
            </w:r>
          </w:p>
          <w:p w:rsidR="001B155A" w:rsidRPr="0058137D" w:rsidRDefault="001B155A" w:rsidP="00676B9C">
            <w:pPr>
              <w:rPr>
                <w:rFonts w:ascii="Times New Roman" w:hAnsi="Times New Roman"/>
                <w:sz w:val="18"/>
                <w:szCs w:val="18"/>
              </w:rPr>
            </w:pPr>
            <w:r w:rsidRPr="0058137D">
              <w:rPr>
                <w:rFonts w:ascii="Times New Roman" w:hAnsi="Times New Roman"/>
                <w:sz w:val="18"/>
                <w:szCs w:val="18"/>
              </w:rPr>
              <w:t>11-00 час.</w:t>
            </w:r>
          </w:p>
        </w:tc>
        <w:tc>
          <w:tcPr>
            <w:tcW w:w="850"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100 человек</w:t>
            </w:r>
          </w:p>
        </w:tc>
        <w:tc>
          <w:tcPr>
            <w:tcW w:w="992" w:type="dxa"/>
            <w:tcBorders>
              <w:top w:val="nil"/>
              <w:bottom w:val="nil"/>
            </w:tcBorders>
            <w:shd w:val="clear" w:color="auto" w:fill="auto"/>
          </w:tcPr>
          <w:p w:rsidR="001B155A" w:rsidRPr="0058137D" w:rsidRDefault="001B155A" w:rsidP="00676B9C">
            <w:pPr>
              <w:spacing w:after="0" w:line="240" w:lineRule="auto"/>
              <w:rPr>
                <w:rFonts w:ascii="Times New Roman" w:hAnsi="Times New Roman"/>
                <w:sz w:val="18"/>
                <w:szCs w:val="18"/>
              </w:rPr>
            </w:pPr>
            <w:r w:rsidRPr="0058137D">
              <w:rPr>
                <w:rFonts w:ascii="Times New Roman" w:hAnsi="Times New Roman"/>
                <w:sz w:val="18"/>
                <w:szCs w:val="18"/>
              </w:rPr>
              <w:t>Лапина Т.М.</w:t>
            </w:r>
          </w:p>
        </w:tc>
      </w:tr>
      <w:tr w:rsidR="001B155A" w:rsidRPr="0058137D" w:rsidTr="00676B9C">
        <w:tc>
          <w:tcPr>
            <w:tcW w:w="284"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 xml:space="preserve">    8</w:t>
            </w:r>
          </w:p>
        </w:tc>
        <w:tc>
          <w:tcPr>
            <w:tcW w:w="2551"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Торжественный митинг, посвящённый 73 годовщине   Победы в ВОВ.</w:t>
            </w:r>
          </w:p>
          <w:p w:rsidR="001B155A" w:rsidRPr="0058137D" w:rsidRDefault="001B155A" w:rsidP="00676B9C">
            <w:pPr>
              <w:rPr>
                <w:rFonts w:ascii="Times New Roman" w:hAnsi="Times New Roman"/>
                <w:sz w:val="18"/>
                <w:szCs w:val="18"/>
              </w:rPr>
            </w:pPr>
            <w:r w:rsidRPr="0058137D">
              <w:rPr>
                <w:rFonts w:ascii="Times New Roman" w:hAnsi="Times New Roman"/>
                <w:sz w:val="18"/>
                <w:szCs w:val="18"/>
              </w:rPr>
              <w:t>Шествие «Бессмертный полк»</w:t>
            </w:r>
          </w:p>
        </w:tc>
        <w:tc>
          <w:tcPr>
            <w:tcW w:w="992" w:type="dxa"/>
            <w:shd w:val="clear" w:color="auto" w:fill="auto"/>
          </w:tcPr>
          <w:p w:rsidR="001B155A" w:rsidRPr="0058137D" w:rsidRDefault="001B155A" w:rsidP="00676B9C">
            <w:pPr>
              <w:rPr>
                <w:rFonts w:ascii="Times New Roman" w:hAnsi="Times New Roman"/>
                <w:sz w:val="18"/>
                <w:szCs w:val="18"/>
              </w:rPr>
            </w:pPr>
            <w:proofErr w:type="spellStart"/>
            <w:r w:rsidRPr="0058137D">
              <w:rPr>
                <w:rFonts w:ascii="Times New Roman" w:hAnsi="Times New Roman"/>
                <w:sz w:val="18"/>
                <w:szCs w:val="18"/>
              </w:rPr>
              <w:t>с</w:t>
            </w:r>
            <w:proofErr w:type="gramStart"/>
            <w:r w:rsidRPr="0058137D">
              <w:rPr>
                <w:rFonts w:ascii="Times New Roman" w:hAnsi="Times New Roman"/>
                <w:sz w:val="18"/>
                <w:szCs w:val="18"/>
              </w:rPr>
              <w:t>.Б</w:t>
            </w:r>
            <w:proofErr w:type="gramEnd"/>
            <w:r w:rsidRPr="0058137D">
              <w:rPr>
                <w:rFonts w:ascii="Times New Roman" w:hAnsi="Times New Roman"/>
                <w:sz w:val="18"/>
                <w:szCs w:val="18"/>
              </w:rPr>
              <w:t>обровское</w:t>
            </w:r>
            <w:proofErr w:type="spellEnd"/>
          </w:p>
          <w:p w:rsidR="001B155A" w:rsidRPr="0058137D" w:rsidRDefault="001B155A" w:rsidP="00676B9C">
            <w:pPr>
              <w:rPr>
                <w:rFonts w:ascii="Times New Roman" w:hAnsi="Times New Roman"/>
                <w:sz w:val="18"/>
                <w:szCs w:val="18"/>
              </w:rPr>
            </w:pPr>
          </w:p>
        </w:tc>
        <w:tc>
          <w:tcPr>
            <w:tcW w:w="993"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09.05.2018 г</w:t>
            </w:r>
          </w:p>
          <w:p w:rsidR="001B155A" w:rsidRPr="0058137D" w:rsidRDefault="001B155A" w:rsidP="00676B9C">
            <w:pPr>
              <w:rPr>
                <w:rFonts w:ascii="Times New Roman" w:hAnsi="Times New Roman"/>
                <w:sz w:val="18"/>
                <w:szCs w:val="18"/>
              </w:rPr>
            </w:pPr>
            <w:r w:rsidRPr="0058137D">
              <w:rPr>
                <w:rFonts w:ascii="Times New Roman" w:hAnsi="Times New Roman"/>
                <w:sz w:val="18"/>
                <w:szCs w:val="18"/>
              </w:rPr>
              <w:t>11-00 час.</w:t>
            </w:r>
          </w:p>
        </w:tc>
        <w:tc>
          <w:tcPr>
            <w:tcW w:w="850"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55 человек</w:t>
            </w:r>
          </w:p>
        </w:tc>
        <w:tc>
          <w:tcPr>
            <w:tcW w:w="992" w:type="dxa"/>
            <w:shd w:val="clear" w:color="auto" w:fill="auto"/>
          </w:tcPr>
          <w:p w:rsidR="001B155A" w:rsidRPr="0058137D" w:rsidRDefault="001B155A" w:rsidP="00676B9C">
            <w:pPr>
              <w:spacing w:after="0" w:line="240" w:lineRule="auto"/>
              <w:rPr>
                <w:rFonts w:ascii="Times New Roman" w:hAnsi="Times New Roman"/>
                <w:sz w:val="18"/>
                <w:szCs w:val="18"/>
              </w:rPr>
            </w:pPr>
            <w:r w:rsidRPr="0058137D">
              <w:rPr>
                <w:rFonts w:ascii="Times New Roman" w:hAnsi="Times New Roman"/>
                <w:sz w:val="18"/>
                <w:szCs w:val="18"/>
              </w:rPr>
              <w:t>Пелевина Л.Ю.</w:t>
            </w:r>
          </w:p>
        </w:tc>
      </w:tr>
      <w:tr w:rsidR="001B155A" w:rsidRPr="0058137D" w:rsidTr="00676B9C">
        <w:tc>
          <w:tcPr>
            <w:tcW w:w="284"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 xml:space="preserve">     9</w:t>
            </w:r>
          </w:p>
        </w:tc>
        <w:tc>
          <w:tcPr>
            <w:tcW w:w="2551"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Праздничный концерт «Когда умолкнет музыка войны»</w:t>
            </w:r>
          </w:p>
        </w:tc>
        <w:tc>
          <w:tcPr>
            <w:tcW w:w="992" w:type="dxa"/>
            <w:shd w:val="clear" w:color="auto" w:fill="auto"/>
          </w:tcPr>
          <w:p w:rsidR="001B155A" w:rsidRPr="0058137D" w:rsidRDefault="001B155A" w:rsidP="00676B9C">
            <w:pPr>
              <w:rPr>
                <w:rFonts w:ascii="Times New Roman" w:hAnsi="Times New Roman"/>
                <w:sz w:val="18"/>
                <w:szCs w:val="18"/>
              </w:rPr>
            </w:pPr>
            <w:proofErr w:type="spellStart"/>
            <w:r w:rsidRPr="0058137D">
              <w:rPr>
                <w:rFonts w:ascii="Times New Roman" w:hAnsi="Times New Roman"/>
                <w:sz w:val="18"/>
                <w:szCs w:val="18"/>
              </w:rPr>
              <w:t>Ницинский</w:t>
            </w:r>
            <w:proofErr w:type="spellEnd"/>
            <w:r w:rsidRPr="0058137D">
              <w:rPr>
                <w:rFonts w:ascii="Times New Roman" w:hAnsi="Times New Roman"/>
                <w:sz w:val="18"/>
                <w:szCs w:val="18"/>
              </w:rPr>
              <w:t xml:space="preserve"> ДК</w:t>
            </w:r>
          </w:p>
        </w:tc>
        <w:tc>
          <w:tcPr>
            <w:tcW w:w="993"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09.05.2018г</w:t>
            </w:r>
          </w:p>
          <w:p w:rsidR="001B155A" w:rsidRPr="0058137D" w:rsidRDefault="001B155A" w:rsidP="00676B9C">
            <w:pPr>
              <w:rPr>
                <w:rFonts w:ascii="Times New Roman" w:hAnsi="Times New Roman"/>
                <w:sz w:val="18"/>
                <w:szCs w:val="18"/>
              </w:rPr>
            </w:pPr>
            <w:r w:rsidRPr="0058137D">
              <w:rPr>
                <w:rFonts w:ascii="Times New Roman" w:hAnsi="Times New Roman"/>
                <w:sz w:val="18"/>
                <w:szCs w:val="18"/>
              </w:rPr>
              <w:t>12-00 час.</w:t>
            </w:r>
          </w:p>
        </w:tc>
        <w:tc>
          <w:tcPr>
            <w:tcW w:w="850"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120 человек</w:t>
            </w:r>
          </w:p>
        </w:tc>
        <w:tc>
          <w:tcPr>
            <w:tcW w:w="992" w:type="dxa"/>
            <w:shd w:val="clear" w:color="auto" w:fill="auto"/>
          </w:tcPr>
          <w:p w:rsidR="001B155A" w:rsidRPr="0058137D" w:rsidRDefault="001B155A" w:rsidP="00676B9C">
            <w:pPr>
              <w:spacing w:after="0" w:line="240" w:lineRule="auto"/>
              <w:ind w:left="-817" w:firstLine="817"/>
              <w:rPr>
                <w:rFonts w:ascii="Times New Roman" w:hAnsi="Times New Roman"/>
                <w:sz w:val="18"/>
                <w:szCs w:val="18"/>
              </w:rPr>
            </w:pPr>
            <w:r w:rsidRPr="0058137D">
              <w:rPr>
                <w:rFonts w:ascii="Times New Roman" w:hAnsi="Times New Roman"/>
                <w:sz w:val="18"/>
                <w:szCs w:val="18"/>
              </w:rPr>
              <w:t>Лапина Т.М.</w:t>
            </w:r>
          </w:p>
        </w:tc>
      </w:tr>
      <w:tr w:rsidR="001B155A" w:rsidRPr="0058137D" w:rsidTr="00676B9C">
        <w:tc>
          <w:tcPr>
            <w:tcW w:w="284"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 xml:space="preserve">   4 </w:t>
            </w:r>
          </w:p>
        </w:tc>
        <w:tc>
          <w:tcPr>
            <w:tcW w:w="2551"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Тематический концерт «Где же вы теперь друзья однополчане»</w:t>
            </w:r>
          </w:p>
        </w:tc>
        <w:tc>
          <w:tcPr>
            <w:tcW w:w="992"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Бобровский ДК</w:t>
            </w:r>
          </w:p>
          <w:p w:rsidR="001B155A" w:rsidRPr="0058137D" w:rsidRDefault="001B155A" w:rsidP="00676B9C">
            <w:pPr>
              <w:rPr>
                <w:rFonts w:ascii="Times New Roman" w:hAnsi="Times New Roman"/>
                <w:sz w:val="18"/>
                <w:szCs w:val="18"/>
              </w:rPr>
            </w:pPr>
          </w:p>
        </w:tc>
        <w:tc>
          <w:tcPr>
            <w:tcW w:w="993"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09.05.2018г</w:t>
            </w:r>
          </w:p>
          <w:p w:rsidR="001B155A" w:rsidRPr="0058137D" w:rsidRDefault="001B155A" w:rsidP="00676B9C">
            <w:pPr>
              <w:rPr>
                <w:rFonts w:ascii="Times New Roman" w:hAnsi="Times New Roman"/>
                <w:sz w:val="18"/>
                <w:szCs w:val="18"/>
              </w:rPr>
            </w:pPr>
            <w:r w:rsidRPr="0058137D">
              <w:rPr>
                <w:rFonts w:ascii="Times New Roman" w:hAnsi="Times New Roman"/>
                <w:sz w:val="18"/>
                <w:szCs w:val="18"/>
              </w:rPr>
              <w:t>13-00 час.</w:t>
            </w:r>
          </w:p>
        </w:tc>
        <w:tc>
          <w:tcPr>
            <w:tcW w:w="850"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55 человек</w:t>
            </w:r>
          </w:p>
        </w:tc>
        <w:tc>
          <w:tcPr>
            <w:tcW w:w="992" w:type="dxa"/>
            <w:shd w:val="clear" w:color="auto" w:fill="auto"/>
          </w:tcPr>
          <w:p w:rsidR="001B155A" w:rsidRPr="0058137D" w:rsidRDefault="001B155A" w:rsidP="00676B9C">
            <w:pPr>
              <w:spacing w:after="0" w:line="240" w:lineRule="auto"/>
              <w:rPr>
                <w:rFonts w:ascii="Times New Roman" w:hAnsi="Times New Roman"/>
                <w:sz w:val="18"/>
                <w:szCs w:val="18"/>
              </w:rPr>
            </w:pPr>
            <w:r w:rsidRPr="0058137D">
              <w:rPr>
                <w:rFonts w:ascii="Times New Roman" w:hAnsi="Times New Roman"/>
                <w:sz w:val="18"/>
                <w:szCs w:val="18"/>
              </w:rPr>
              <w:t>Пелевина Л.Ю.</w:t>
            </w:r>
          </w:p>
        </w:tc>
      </w:tr>
      <w:tr w:rsidR="001B155A" w:rsidRPr="0058137D" w:rsidTr="00676B9C">
        <w:tc>
          <w:tcPr>
            <w:tcW w:w="284"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 xml:space="preserve">   5</w:t>
            </w:r>
          </w:p>
        </w:tc>
        <w:tc>
          <w:tcPr>
            <w:tcW w:w="2551"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Торжественный митинг, посвящённый 73 годовщине Победы в ВОВ</w:t>
            </w:r>
          </w:p>
          <w:p w:rsidR="001B155A" w:rsidRPr="0058137D" w:rsidRDefault="001B155A" w:rsidP="00676B9C">
            <w:pPr>
              <w:rPr>
                <w:rFonts w:ascii="Times New Roman" w:hAnsi="Times New Roman"/>
                <w:sz w:val="18"/>
                <w:szCs w:val="18"/>
              </w:rPr>
            </w:pPr>
            <w:r w:rsidRPr="0058137D">
              <w:rPr>
                <w:rFonts w:ascii="Times New Roman" w:hAnsi="Times New Roman"/>
                <w:sz w:val="18"/>
                <w:szCs w:val="18"/>
              </w:rPr>
              <w:t>Шествие «Бессмертный полк»</w:t>
            </w:r>
          </w:p>
        </w:tc>
        <w:tc>
          <w:tcPr>
            <w:tcW w:w="992"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п. Звезда</w:t>
            </w:r>
          </w:p>
          <w:p w:rsidR="001B155A" w:rsidRPr="0058137D" w:rsidRDefault="001B155A" w:rsidP="00676B9C">
            <w:pPr>
              <w:rPr>
                <w:rFonts w:ascii="Times New Roman" w:hAnsi="Times New Roman"/>
                <w:sz w:val="18"/>
                <w:szCs w:val="18"/>
              </w:rPr>
            </w:pPr>
          </w:p>
        </w:tc>
        <w:tc>
          <w:tcPr>
            <w:tcW w:w="993"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09.05.2018г</w:t>
            </w:r>
          </w:p>
          <w:p w:rsidR="001B155A" w:rsidRPr="0058137D" w:rsidRDefault="001B155A" w:rsidP="00676B9C">
            <w:pPr>
              <w:rPr>
                <w:rFonts w:ascii="Times New Roman" w:hAnsi="Times New Roman"/>
                <w:sz w:val="18"/>
                <w:szCs w:val="18"/>
              </w:rPr>
            </w:pPr>
            <w:r w:rsidRPr="0058137D">
              <w:rPr>
                <w:rFonts w:ascii="Times New Roman" w:hAnsi="Times New Roman"/>
                <w:sz w:val="18"/>
                <w:szCs w:val="18"/>
              </w:rPr>
              <w:t>11-00 час.</w:t>
            </w:r>
          </w:p>
        </w:tc>
        <w:tc>
          <w:tcPr>
            <w:tcW w:w="850"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45 человек</w:t>
            </w:r>
          </w:p>
        </w:tc>
        <w:tc>
          <w:tcPr>
            <w:tcW w:w="992" w:type="dxa"/>
            <w:tcBorders>
              <w:top w:val="single" w:sz="4" w:space="0" w:color="auto"/>
              <w:bottom w:val="nil"/>
            </w:tcBorders>
            <w:shd w:val="clear" w:color="auto" w:fill="auto"/>
          </w:tcPr>
          <w:p w:rsidR="001B155A" w:rsidRPr="0058137D" w:rsidRDefault="001B155A" w:rsidP="00676B9C">
            <w:pPr>
              <w:spacing w:after="0" w:line="240" w:lineRule="auto"/>
              <w:rPr>
                <w:rFonts w:ascii="Times New Roman" w:hAnsi="Times New Roman"/>
                <w:sz w:val="18"/>
                <w:szCs w:val="18"/>
              </w:rPr>
            </w:pPr>
            <w:r w:rsidRPr="0058137D">
              <w:rPr>
                <w:rFonts w:ascii="Times New Roman" w:hAnsi="Times New Roman"/>
                <w:sz w:val="18"/>
                <w:szCs w:val="18"/>
              </w:rPr>
              <w:t>Коржавина Е.Н.</w:t>
            </w:r>
          </w:p>
        </w:tc>
      </w:tr>
      <w:tr w:rsidR="001B155A" w:rsidRPr="0058137D" w:rsidTr="00676B9C">
        <w:tc>
          <w:tcPr>
            <w:tcW w:w="284"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 xml:space="preserve">   6</w:t>
            </w:r>
          </w:p>
        </w:tc>
        <w:tc>
          <w:tcPr>
            <w:tcW w:w="2551"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Праздничный концерт «Салют победы»</w:t>
            </w:r>
          </w:p>
        </w:tc>
        <w:tc>
          <w:tcPr>
            <w:tcW w:w="992"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 xml:space="preserve">Звездинский ДК </w:t>
            </w:r>
          </w:p>
        </w:tc>
        <w:tc>
          <w:tcPr>
            <w:tcW w:w="993"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09.05.2018г</w:t>
            </w:r>
          </w:p>
          <w:p w:rsidR="001B155A" w:rsidRPr="0058137D" w:rsidRDefault="001B155A" w:rsidP="00676B9C">
            <w:pPr>
              <w:rPr>
                <w:rFonts w:ascii="Times New Roman" w:hAnsi="Times New Roman"/>
                <w:sz w:val="18"/>
                <w:szCs w:val="18"/>
              </w:rPr>
            </w:pPr>
            <w:r w:rsidRPr="0058137D">
              <w:rPr>
                <w:rFonts w:ascii="Times New Roman" w:hAnsi="Times New Roman"/>
                <w:sz w:val="18"/>
                <w:szCs w:val="18"/>
              </w:rPr>
              <w:t>12-00 час.</w:t>
            </w:r>
          </w:p>
        </w:tc>
        <w:tc>
          <w:tcPr>
            <w:tcW w:w="850"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45 человек</w:t>
            </w:r>
          </w:p>
        </w:tc>
        <w:tc>
          <w:tcPr>
            <w:tcW w:w="992" w:type="dxa"/>
            <w:shd w:val="clear" w:color="auto" w:fill="auto"/>
          </w:tcPr>
          <w:p w:rsidR="001B155A" w:rsidRPr="0058137D" w:rsidRDefault="001B155A" w:rsidP="00676B9C">
            <w:pPr>
              <w:spacing w:after="0" w:line="240" w:lineRule="auto"/>
              <w:rPr>
                <w:rFonts w:ascii="Times New Roman" w:hAnsi="Times New Roman"/>
                <w:sz w:val="18"/>
                <w:szCs w:val="18"/>
              </w:rPr>
            </w:pPr>
            <w:r w:rsidRPr="0058137D">
              <w:rPr>
                <w:rFonts w:ascii="Times New Roman" w:hAnsi="Times New Roman"/>
                <w:sz w:val="18"/>
                <w:szCs w:val="18"/>
              </w:rPr>
              <w:t>Коржавина Е.Н.</w:t>
            </w:r>
          </w:p>
        </w:tc>
      </w:tr>
      <w:tr w:rsidR="001B155A" w:rsidRPr="0058137D" w:rsidTr="00676B9C">
        <w:tc>
          <w:tcPr>
            <w:tcW w:w="284"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 xml:space="preserve">   7</w:t>
            </w:r>
          </w:p>
        </w:tc>
        <w:tc>
          <w:tcPr>
            <w:tcW w:w="2551"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Торжественный митинг, посвящённый 73 годовщине  Победы в ВОВ</w:t>
            </w:r>
          </w:p>
          <w:p w:rsidR="001B155A" w:rsidRPr="0058137D" w:rsidRDefault="001B155A" w:rsidP="00676B9C">
            <w:pPr>
              <w:rPr>
                <w:rFonts w:ascii="Times New Roman" w:hAnsi="Times New Roman"/>
                <w:sz w:val="18"/>
                <w:szCs w:val="18"/>
              </w:rPr>
            </w:pPr>
            <w:r w:rsidRPr="0058137D">
              <w:rPr>
                <w:rFonts w:ascii="Times New Roman" w:hAnsi="Times New Roman"/>
                <w:sz w:val="18"/>
                <w:szCs w:val="18"/>
              </w:rPr>
              <w:t>Шествие «Бессмертный полк»</w:t>
            </w:r>
          </w:p>
        </w:tc>
        <w:tc>
          <w:tcPr>
            <w:tcW w:w="992"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д. Юрты</w:t>
            </w:r>
          </w:p>
        </w:tc>
        <w:tc>
          <w:tcPr>
            <w:tcW w:w="993"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09.05.2018г</w:t>
            </w:r>
          </w:p>
          <w:p w:rsidR="001B155A" w:rsidRPr="0058137D" w:rsidRDefault="001B155A" w:rsidP="00676B9C">
            <w:pPr>
              <w:rPr>
                <w:rFonts w:ascii="Times New Roman" w:hAnsi="Times New Roman"/>
                <w:sz w:val="18"/>
                <w:szCs w:val="18"/>
              </w:rPr>
            </w:pPr>
            <w:r w:rsidRPr="0058137D">
              <w:rPr>
                <w:rFonts w:ascii="Times New Roman" w:hAnsi="Times New Roman"/>
                <w:sz w:val="18"/>
                <w:szCs w:val="18"/>
              </w:rPr>
              <w:t>11-00 час.</w:t>
            </w:r>
          </w:p>
        </w:tc>
        <w:tc>
          <w:tcPr>
            <w:tcW w:w="850"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 xml:space="preserve">60 человек </w:t>
            </w:r>
          </w:p>
        </w:tc>
        <w:tc>
          <w:tcPr>
            <w:tcW w:w="992" w:type="dxa"/>
            <w:shd w:val="clear" w:color="auto" w:fill="auto"/>
          </w:tcPr>
          <w:p w:rsidR="001B155A" w:rsidRPr="0058137D" w:rsidRDefault="001B155A" w:rsidP="00676B9C">
            <w:pPr>
              <w:spacing w:after="0" w:line="240" w:lineRule="auto"/>
              <w:rPr>
                <w:rFonts w:ascii="Times New Roman" w:hAnsi="Times New Roman"/>
                <w:sz w:val="18"/>
                <w:szCs w:val="18"/>
              </w:rPr>
            </w:pPr>
            <w:proofErr w:type="spellStart"/>
            <w:r w:rsidRPr="0058137D">
              <w:rPr>
                <w:rFonts w:ascii="Times New Roman" w:hAnsi="Times New Roman"/>
                <w:sz w:val="18"/>
                <w:szCs w:val="18"/>
              </w:rPr>
              <w:t>Сагитулина</w:t>
            </w:r>
            <w:proofErr w:type="spellEnd"/>
            <w:r w:rsidRPr="0058137D">
              <w:rPr>
                <w:rFonts w:ascii="Times New Roman" w:hAnsi="Times New Roman"/>
                <w:sz w:val="18"/>
                <w:szCs w:val="18"/>
              </w:rPr>
              <w:t xml:space="preserve"> Л.Т.</w:t>
            </w:r>
          </w:p>
        </w:tc>
      </w:tr>
      <w:tr w:rsidR="001B155A" w:rsidRPr="0058137D" w:rsidTr="00676B9C">
        <w:tc>
          <w:tcPr>
            <w:tcW w:w="284"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 xml:space="preserve">   </w:t>
            </w:r>
            <w:r w:rsidRPr="0058137D">
              <w:rPr>
                <w:rFonts w:ascii="Times New Roman" w:hAnsi="Times New Roman"/>
                <w:sz w:val="18"/>
                <w:szCs w:val="18"/>
              </w:rPr>
              <w:lastRenderedPageBreak/>
              <w:t>8</w:t>
            </w:r>
          </w:p>
        </w:tc>
        <w:tc>
          <w:tcPr>
            <w:tcW w:w="2551"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lastRenderedPageBreak/>
              <w:t>Праздничный концерт</w:t>
            </w:r>
          </w:p>
        </w:tc>
        <w:tc>
          <w:tcPr>
            <w:tcW w:w="992" w:type="dxa"/>
            <w:shd w:val="clear" w:color="auto" w:fill="auto"/>
          </w:tcPr>
          <w:p w:rsidR="001B155A" w:rsidRPr="0058137D" w:rsidRDefault="001B155A" w:rsidP="00676B9C">
            <w:pPr>
              <w:rPr>
                <w:rFonts w:ascii="Times New Roman" w:hAnsi="Times New Roman"/>
                <w:sz w:val="18"/>
                <w:szCs w:val="18"/>
              </w:rPr>
            </w:pPr>
            <w:proofErr w:type="spellStart"/>
            <w:r w:rsidRPr="0058137D">
              <w:rPr>
                <w:rFonts w:ascii="Times New Roman" w:hAnsi="Times New Roman"/>
                <w:sz w:val="18"/>
                <w:szCs w:val="18"/>
              </w:rPr>
              <w:t>Юртовск</w:t>
            </w:r>
            <w:r w:rsidRPr="0058137D">
              <w:rPr>
                <w:rFonts w:ascii="Times New Roman" w:hAnsi="Times New Roman"/>
                <w:sz w:val="18"/>
                <w:szCs w:val="18"/>
              </w:rPr>
              <w:lastRenderedPageBreak/>
              <w:t>ий</w:t>
            </w:r>
            <w:proofErr w:type="spellEnd"/>
            <w:r w:rsidRPr="0058137D">
              <w:rPr>
                <w:rFonts w:ascii="Times New Roman" w:hAnsi="Times New Roman"/>
                <w:sz w:val="18"/>
                <w:szCs w:val="18"/>
              </w:rPr>
              <w:t xml:space="preserve"> ДК</w:t>
            </w:r>
          </w:p>
        </w:tc>
        <w:tc>
          <w:tcPr>
            <w:tcW w:w="993"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lastRenderedPageBreak/>
              <w:t>09.05.201</w:t>
            </w:r>
            <w:r w:rsidRPr="0058137D">
              <w:rPr>
                <w:rFonts w:ascii="Times New Roman" w:hAnsi="Times New Roman"/>
                <w:sz w:val="18"/>
                <w:szCs w:val="18"/>
              </w:rPr>
              <w:lastRenderedPageBreak/>
              <w:t>8г</w:t>
            </w:r>
          </w:p>
          <w:p w:rsidR="001B155A" w:rsidRPr="0058137D" w:rsidRDefault="001B155A" w:rsidP="00676B9C">
            <w:pPr>
              <w:rPr>
                <w:rFonts w:ascii="Times New Roman" w:hAnsi="Times New Roman"/>
                <w:sz w:val="18"/>
                <w:szCs w:val="18"/>
              </w:rPr>
            </w:pPr>
            <w:r w:rsidRPr="0058137D">
              <w:rPr>
                <w:rFonts w:ascii="Times New Roman" w:hAnsi="Times New Roman"/>
                <w:sz w:val="18"/>
                <w:szCs w:val="18"/>
              </w:rPr>
              <w:t>12-00 час.</w:t>
            </w:r>
          </w:p>
        </w:tc>
        <w:tc>
          <w:tcPr>
            <w:tcW w:w="850"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lastRenderedPageBreak/>
              <w:t xml:space="preserve">60 </w:t>
            </w:r>
            <w:r w:rsidRPr="0058137D">
              <w:rPr>
                <w:rFonts w:ascii="Times New Roman" w:hAnsi="Times New Roman"/>
                <w:sz w:val="18"/>
                <w:szCs w:val="18"/>
              </w:rPr>
              <w:lastRenderedPageBreak/>
              <w:t xml:space="preserve">человек </w:t>
            </w:r>
          </w:p>
        </w:tc>
        <w:tc>
          <w:tcPr>
            <w:tcW w:w="992" w:type="dxa"/>
            <w:shd w:val="clear" w:color="auto" w:fill="auto"/>
          </w:tcPr>
          <w:p w:rsidR="001B155A" w:rsidRPr="0058137D" w:rsidRDefault="001B155A" w:rsidP="00676B9C">
            <w:pPr>
              <w:spacing w:after="0" w:line="240" w:lineRule="auto"/>
              <w:rPr>
                <w:rFonts w:ascii="Times New Roman" w:hAnsi="Times New Roman"/>
                <w:sz w:val="18"/>
                <w:szCs w:val="18"/>
              </w:rPr>
            </w:pPr>
            <w:proofErr w:type="spellStart"/>
            <w:r w:rsidRPr="0058137D">
              <w:rPr>
                <w:rFonts w:ascii="Times New Roman" w:hAnsi="Times New Roman"/>
                <w:sz w:val="18"/>
                <w:szCs w:val="18"/>
              </w:rPr>
              <w:lastRenderedPageBreak/>
              <w:t>Сагитулина</w:t>
            </w:r>
            <w:proofErr w:type="spellEnd"/>
            <w:r w:rsidRPr="0058137D">
              <w:rPr>
                <w:rFonts w:ascii="Times New Roman" w:hAnsi="Times New Roman"/>
                <w:sz w:val="18"/>
                <w:szCs w:val="18"/>
              </w:rPr>
              <w:t xml:space="preserve"> Л.Т.</w:t>
            </w:r>
          </w:p>
        </w:tc>
      </w:tr>
      <w:tr w:rsidR="001B155A" w:rsidRPr="0058137D" w:rsidTr="00676B9C">
        <w:tc>
          <w:tcPr>
            <w:tcW w:w="284"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lastRenderedPageBreak/>
              <w:t>9</w:t>
            </w:r>
          </w:p>
        </w:tc>
        <w:tc>
          <w:tcPr>
            <w:tcW w:w="2551"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Встречи Главы поселения с Ветеранами ВОВ</w:t>
            </w:r>
          </w:p>
        </w:tc>
        <w:tc>
          <w:tcPr>
            <w:tcW w:w="992"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Администрация поселения</w:t>
            </w:r>
          </w:p>
        </w:tc>
        <w:tc>
          <w:tcPr>
            <w:tcW w:w="993"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с 03.05.2018г – 08.05.2018г</w:t>
            </w:r>
          </w:p>
        </w:tc>
        <w:tc>
          <w:tcPr>
            <w:tcW w:w="850" w:type="dxa"/>
            <w:shd w:val="clear" w:color="auto" w:fill="auto"/>
          </w:tcPr>
          <w:p w:rsidR="001B155A" w:rsidRPr="0058137D" w:rsidRDefault="001B155A" w:rsidP="00676B9C">
            <w:pPr>
              <w:rPr>
                <w:rFonts w:ascii="Times New Roman" w:hAnsi="Times New Roman"/>
                <w:sz w:val="18"/>
                <w:szCs w:val="18"/>
              </w:rPr>
            </w:pPr>
          </w:p>
        </w:tc>
        <w:tc>
          <w:tcPr>
            <w:tcW w:w="992" w:type="dxa"/>
            <w:shd w:val="clear" w:color="auto" w:fill="auto"/>
          </w:tcPr>
          <w:p w:rsidR="001B155A" w:rsidRPr="0058137D" w:rsidRDefault="001B155A" w:rsidP="00676B9C">
            <w:pPr>
              <w:spacing w:after="0" w:line="240" w:lineRule="auto"/>
              <w:rPr>
                <w:rFonts w:ascii="Times New Roman" w:hAnsi="Times New Roman"/>
                <w:sz w:val="18"/>
                <w:szCs w:val="18"/>
              </w:rPr>
            </w:pPr>
            <w:proofErr w:type="spellStart"/>
            <w:r w:rsidRPr="0058137D">
              <w:rPr>
                <w:rFonts w:ascii="Times New Roman" w:hAnsi="Times New Roman"/>
                <w:sz w:val="18"/>
                <w:szCs w:val="18"/>
              </w:rPr>
              <w:t>Кузеванова</w:t>
            </w:r>
            <w:proofErr w:type="spellEnd"/>
            <w:r w:rsidRPr="0058137D">
              <w:rPr>
                <w:rFonts w:ascii="Times New Roman" w:hAnsi="Times New Roman"/>
                <w:sz w:val="18"/>
                <w:szCs w:val="18"/>
              </w:rPr>
              <w:t xml:space="preserve"> Т.А.</w:t>
            </w:r>
          </w:p>
        </w:tc>
      </w:tr>
      <w:tr w:rsidR="001B155A" w:rsidRPr="0058137D" w:rsidTr="00676B9C">
        <w:tc>
          <w:tcPr>
            <w:tcW w:w="284"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10</w:t>
            </w:r>
          </w:p>
        </w:tc>
        <w:tc>
          <w:tcPr>
            <w:tcW w:w="2551"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Поздравление всех Ветеранов ВОВ, вручение открыток и подарков</w:t>
            </w:r>
          </w:p>
        </w:tc>
        <w:tc>
          <w:tcPr>
            <w:tcW w:w="992"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Администрация поселения</w:t>
            </w:r>
          </w:p>
        </w:tc>
        <w:tc>
          <w:tcPr>
            <w:tcW w:w="993" w:type="dxa"/>
            <w:shd w:val="clear" w:color="auto" w:fill="auto"/>
          </w:tcPr>
          <w:p w:rsidR="001B155A" w:rsidRPr="0058137D" w:rsidRDefault="001B155A" w:rsidP="00676B9C">
            <w:pPr>
              <w:rPr>
                <w:rFonts w:ascii="Times New Roman" w:hAnsi="Times New Roman"/>
                <w:sz w:val="18"/>
                <w:szCs w:val="18"/>
              </w:rPr>
            </w:pPr>
            <w:r w:rsidRPr="0058137D">
              <w:rPr>
                <w:rFonts w:ascii="Times New Roman" w:hAnsi="Times New Roman"/>
                <w:sz w:val="18"/>
                <w:szCs w:val="18"/>
              </w:rPr>
              <w:t>08.05.2018г и 09.05.2018г</w:t>
            </w:r>
          </w:p>
        </w:tc>
        <w:tc>
          <w:tcPr>
            <w:tcW w:w="850" w:type="dxa"/>
            <w:shd w:val="clear" w:color="auto" w:fill="auto"/>
          </w:tcPr>
          <w:p w:rsidR="001B155A" w:rsidRPr="0058137D" w:rsidRDefault="001B155A" w:rsidP="00676B9C">
            <w:pPr>
              <w:rPr>
                <w:rFonts w:ascii="Times New Roman" w:hAnsi="Times New Roman"/>
                <w:sz w:val="18"/>
                <w:szCs w:val="18"/>
              </w:rPr>
            </w:pPr>
          </w:p>
        </w:tc>
        <w:tc>
          <w:tcPr>
            <w:tcW w:w="992" w:type="dxa"/>
            <w:shd w:val="clear" w:color="auto" w:fill="auto"/>
          </w:tcPr>
          <w:p w:rsidR="001B155A" w:rsidRPr="0058137D" w:rsidRDefault="001B155A" w:rsidP="00676B9C">
            <w:pPr>
              <w:spacing w:after="0" w:line="240" w:lineRule="auto"/>
              <w:rPr>
                <w:rFonts w:ascii="Times New Roman" w:hAnsi="Times New Roman"/>
                <w:sz w:val="18"/>
                <w:szCs w:val="18"/>
              </w:rPr>
            </w:pPr>
            <w:proofErr w:type="spellStart"/>
            <w:r w:rsidRPr="0058137D">
              <w:rPr>
                <w:rFonts w:ascii="Times New Roman" w:hAnsi="Times New Roman"/>
                <w:sz w:val="18"/>
                <w:szCs w:val="18"/>
              </w:rPr>
              <w:t>Кузеванова</w:t>
            </w:r>
            <w:proofErr w:type="spellEnd"/>
            <w:r w:rsidRPr="0058137D">
              <w:rPr>
                <w:rFonts w:ascii="Times New Roman" w:hAnsi="Times New Roman"/>
                <w:sz w:val="18"/>
                <w:szCs w:val="18"/>
              </w:rPr>
              <w:t xml:space="preserve"> Т.А.</w:t>
            </w:r>
          </w:p>
        </w:tc>
      </w:tr>
    </w:tbl>
    <w:p w:rsidR="001B155A" w:rsidRPr="0058137D" w:rsidRDefault="001B155A" w:rsidP="001B155A">
      <w:pPr>
        <w:tabs>
          <w:tab w:val="left" w:pos="9922"/>
        </w:tabs>
        <w:ind w:right="-128"/>
        <w:jc w:val="both"/>
        <w:rPr>
          <w:rFonts w:ascii="Times New Roman" w:hAnsi="Times New Roman"/>
          <w:sz w:val="18"/>
          <w:szCs w:val="18"/>
        </w:rPr>
      </w:pPr>
    </w:p>
    <w:p w:rsidR="001B155A" w:rsidRPr="0058137D" w:rsidRDefault="001B155A" w:rsidP="001B155A">
      <w:pPr>
        <w:tabs>
          <w:tab w:val="left" w:pos="9922"/>
        </w:tabs>
        <w:ind w:right="-128"/>
        <w:jc w:val="both"/>
        <w:rPr>
          <w:rFonts w:ascii="Times New Roman" w:hAnsi="Times New Roman"/>
          <w:b/>
          <w:sz w:val="18"/>
          <w:szCs w:val="18"/>
        </w:rPr>
      </w:pPr>
      <w:r w:rsidRPr="0058137D">
        <w:rPr>
          <w:rFonts w:ascii="Times New Roman" w:hAnsi="Times New Roman"/>
          <w:sz w:val="18"/>
          <w:szCs w:val="18"/>
        </w:rPr>
        <w:t xml:space="preserve">                                                        </w:t>
      </w:r>
      <w:r w:rsidRPr="0058137D">
        <w:rPr>
          <w:rFonts w:ascii="Times New Roman" w:hAnsi="Times New Roman"/>
          <w:b/>
          <w:sz w:val="18"/>
          <w:szCs w:val="18"/>
        </w:rPr>
        <w:t xml:space="preserve">    Постановление</w:t>
      </w:r>
    </w:p>
    <w:p w:rsidR="001B155A" w:rsidRPr="0058137D" w:rsidRDefault="001B155A" w:rsidP="001B155A">
      <w:pPr>
        <w:pStyle w:val="af4"/>
        <w:ind w:right="-2552"/>
        <w:rPr>
          <w:rFonts w:ascii="Times New Roman" w:hAnsi="Times New Roman"/>
          <w:sz w:val="18"/>
          <w:szCs w:val="18"/>
        </w:rPr>
      </w:pPr>
      <w:r w:rsidRPr="0058137D">
        <w:rPr>
          <w:rFonts w:ascii="Times New Roman" w:hAnsi="Times New Roman"/>
          <w:sz w:val="18"/>
          <w:szCs w:val="18"/>
        </w:rPr>
        <w:t>от 24 апреля 2018 года</w:t>
      </w:r>
    </w:p>
    <w:p w:rsidR="001B155A" w:rsidRPr="0058137D" w:rsidRDefault="001B155A" w:rsidP="001B155A">
      <w:pPr>
        <w:pStyle w:val="af4"/>
        <w:ind w:right="-2552"/>
        <w:rPr>
          <w:rFonts w:ascii="Times New Roman" w:hAnsi="Times New Roman"/>
          <w:sz w:val="18"/>
          <w:szCs w:val="18"/>
        </w:rPr>
      </w:pPr>
      <w:proofErr w:type="spellStart"/>
      <w:r w:rsidRPr="0058137D">
        <w:rPr>
          <w:rFonts w:ascii="Times New Roman" w:hAnsi="Times New Roman"/>
          <w:sz w:val="18"/>
          <w:szCs w:val="18"/>
        </w:rPr>
        <w:t>с</w:t>
      </w:r>
      <w:proofErr w:type="gramStart"/>
      <w:r w:rsidRPr="0058137D">
        <w:rPr>
          <w:rFonts w:ascii="Times New Roman" w:hAnsi="Times New Roman"/>
          <w:sz w:val="18"/>
          <w:szCs w:val="18"/>
        </w:rPr>
        <w:t>.Н</w:t>
      </w:r>
      <w:proofErr w:type="gramEnd"/>
      <w:r w:rsidRPr="0058137D">
        <w:rPr>
          <w:rFonts w:ascii="Times New Roman" w:hAnsi="Times New Roman"/>
          <w:sz w:val="18"/>
          <w:szCs w:val="18"/>
        </w:rPr>
        <w:t>ицинское</w:t>
      </w:r>
      <w:proofErr w:type="spellEnd"/>
      <w:r w:rsidRPr="0058137D">
        <w:rPr>
          <w:rFonts w:ascii="Times New Roman" w:hAnsi="Times New Roman"/>
          <w:sz w:val="18"/>
          <w:szCs w:val="18"/>
        </w:rPr>
        <w:t xml:space="preserve">                                                №59</w:t>
      </w:r>
    </w:p>
    <w:p w:rsidR="001B155A" w:rsidRPr="0058137D" w:rsidRDefault="001B155A" w:rsidP="001B155A">
      <w:pPr>
        <w:pStyle w:val="af4"/>
        <w:ind w:right="-2552"/>
        <w:jc w:val="both"/>
        <w:rPr>
          <w:rFonts w:ascii="Times New Roman" w:hAnsi="Times New Roman"/>
          <w:b/>
          <w:sz w:val="18"/>
          <w:szCs w:val="18"/>
        </w:rPr>
      </w:pPr>
    </w:p>
    <w:p w:rsidR="001B155A" w:rsidRPr="0058137D" w:rsidRDefault="001B155A" w:rsidP="001B155A">
      <w:pPr>
        <w:pStyle w:val="af4"/>
        <w:ind w:right="-2552"/>
        <w:jc w:val="both"/>
        <w:rPr>
          <w:rFonts w:ascii="Times New Roman" w:hAnsi="Times New Roman"/>
          <w:b/>
          <w:sz w:val="18"/>
          <w:szCs w:val="18"/>
        </w:rPr>
      </w:pPr>
      <w:r w:rsidRPr="0058137D">
        <w:rPr>
          <w:rFonts w:ascii="Times New Roman" w:hAnsi="Times New Roman"/>
          <w:b/>
          <w:sz w:val="18"/>
          <w:szCs w:val="18"/>
        </w:rPr>
        <w:t xml:space="preserve">Об определении мест для выпаса сельскохозяйственных животных в населенных пунктах </w:t>
      </w:r>
      <w:proofErr w:type="spellStart"/>
      <w:r w:rsidRPr="0058137D">
        <w:rPr>
          <w:rFonts w:ascii="Times New Roman" w:hAnsi="Times New Roman"/>
          <w:b/>
          <w:sz w:val="18"/>
          <w:szCs w:val="18"/>
        </w:rPr>
        <w:t>Ницинского</w:t>
      </w:r>
      <w:proofErr w:type="spellEnd"/>
      <w:r w:rsidRPr="0058137D">
        <w:rPr>
          <w:rFonts w:ascii="Times New Roman" w:hAnsi="Times New Roman"/>
          <w:b/>
          <w:sz w:val="18"/>
          <w:szCs w:val="18"/>
        </w:rPr>
        <w:t xml:space="preserve"> сельского поселения</w:t>
      </w:r>
    </w:p>
    <w:p w:rsidR="001B155A" w:rsidRPr="0058137D" w:rsidRDefault="001B155A" w:rsidP="001B155A">
      <w:pPr>
        <w:pStyle w:val="af4"/>
        <w:ind w:right="-2552"/>
        <w:jc w:val="both"/>
        <w:rPr>
          <w:rFonts w:ascii="Times New Roman" w:hAnsi="Times New Roman"/>
          <w:sz w:val="18"/>
          <w:szCs w:val="18"/>
        </w:rPr>
      </w:pPr>
    </w:p>
    <w:p w:rsidR="001B155A" w:rsidRPr="0058137D" w:rsidRDefault="001B155A" w:rsidP="001B155A">
      <w:pPr>
        <w:pStyle w:val="af4"/>
        <w:ind w:right="-2552"/>
        <w:jc w:val="both"/>
        <w:rPr>
          <w:rFonts w:ascii="Times New Roman" w:hAnsi="Times New Roman"/>
          <w:sz w:val="18"/>
          <w:szCs w:val="18"/>
        </w:rPr>
      </w:pPr>
      <w:r w:rsidRPr="0058137D">
        <w:rPr>
          <w:rFonts w:ascii="Times New Roman" w:hAnsi="Times New Roman"/>
          <w:sz w:val="18"/>
          <w:szCs w:val="18"/>
        </w:rPr>
        <w:t xml:space="preserve">В соответствии с Законом Свердловской области от 14.06.2005 г №52-ОЗ «Об административных правонарушениях на территории Свердловской области», в целях предотвращения бродяжничества животных частного сектора по населенным пунктам </w:t>
      </w: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w:t>
      </w:r>
    </w:p>
    <w:p w:rsidR="001B155A" w:rsidRPr="0058137D" w:rsidRDefault="001B155A" w:rsidP="001B155A">
      <w:pPr>
        <w:pStyle w:val="af4"/>
        <w:ind w:right="-2552"/>
        <w:jc w:val="both"/>
        <w:rPr>
          <w:rFonts w:ascii="Times New Roman" w:hAnsi="Times New Roman"/>
          <w:b/>
          <w:sz w:val="18"/>
          <w:szCs w:val="18"/>
        </w:rPr>
      </w:pPr>
      <w:r w:rsidRPr="0058137D">
        <w:rPr>
          <w:rFonts w:ascii="Times New Roman" w:hAnsi="Times New Roman"/>
          <w:b/>
          <w:sz w:val="18"/>
          <w:szCs w:val="18"/>
        </w:rPr>
        <w:t>ПОСТАНОВЛЯЕТ:</w:t>
      </w:r>
    </w:p>
    <w:p w:rsidR="001B155A" w:rsidRPr="0058137D" w:rsidRDefault="001B155A" w:rsidP="001B155A">
      <w:pPr>
        <w:pStyle w:val="af4"/>
        <w:ind w:right="-2552"/>
        <w:jc w:val="both"/>
        <w:rPr>
          <w:rFonts w:ascii="Times New Roman" w:hAnsi="Times New Roman"/>
          <w:sz w:val="18"/>
          <w:szCs w:val="18"/>
        </w:rPr>
      </w:pPr>
      <w:r w:rsidRPr="0058137D">
        <w:rPr>
          <w:rFonts w:ascii="Times New Roman" w:hAnsi="Times New Roman"/>
          <w:sz w:val="18"/>
          <w:szCs w:val="18"/>
        </w:rPr>
        <w:t>1. Определить места для выгона сельскохозяйственных животных (КРС, овец, коз, лошадей):</w:t>
      </w:r>
    </w:p>
    <w:p w:rsidR="001B155A" w:rsidRPr="0058137D" w:rsidRDefault="001B155A" w:rsidP="001B155A">
      <w:pPr>
        <w:pStyle w:val="af4"/>
        <w:ind w:right="-2552"/>
        <w:jc w:val="both"/>
        <w:rPr>
          <w:rFonts w:ascii="Times New Roman" w:hAnsi="Times New Roman"/>
          <w:sz w:val="18"/>
          <w:szCs w:val="18"/>
        </w:rPr>
      </w:pPr>
      <w:r w:rsidRPr="0058137D">
        <w:rPr>
          <w:rFonts w:ascii="Times New Roman" w:hAnsi="Times New Roman"/>
          <w:sz w:val="18"/>
          <w:szCs w:val="18"/>
        </w:rPr>
        <w:t xml:space="preserve">1.1 </w:t>
      </w:r>
      <w:proofErr w:type="spellStart"/>
      <w:r w:rsidRPr="0058137D">
        <w:rPr>
          <w:rFonts w:ascii="Times New Roman" w:hAnsi="Times New Roman"/>
          <w:sz w:val="18"/>
          <w:szCs w:val="18"/>
        </w:rPr>
        <w:t>с</w:t>
      </w:r>
      <w:proofErr w:type="gramStart"/>
      <w:r w:rsidRPr="0058137D">
        <w:rPr>
          <w:rFonts w:ascii="Times New Roman" w:hAnsi="Times New Roman"/>
          <w:sz w:val="18"/>
          <w:szCs w:val="18"/>
        </w:rPr>
        <w:t>.Н</w:t>
      </w:r>
      <w:proofErr w:type="gramEnd"/>
      <w:r w:rsidRPr="0058137D">
        <w:rPr>
          <w:rFonts w:ascii="Times New Roman" w:hAnsi="Times New Roman"/>
          <w:sz w:val="18"/>
          <w:szCs w:val="18"/>
        </w:rPr>
        <w:t>ицинское</w:t>
      </w:r>
      <w:proofErr w:type="spellEnd"/>
      <w:r w:rsidRPr="0058137D">
        <w:rPr>
          <w:rFonts w:ascii="Times New Roman" w:hAnsi="Times New Roman"/>
          <w:sz w:val="18"/>
          <w:szCs w:val="18"/>
        </w:rPr>
        <w:t>:</w:t>
      </w:r>
    </w:p>
    <w:p w:rsidR="001B155A" w:rsidRPr="0058137D" w:rsidRDefault="001B155A" w:rsidP="001B155A">
      <w:pPr>
        <w:pStyle w:val="af4"/>
        <w:ind w:right="-2552"/>
        <w:jc w:val="both"/>
        <w:rPr>
          <w:rFonts w:ascii="Times New Roman" w:hAnsi="Times New Roman"/>
          <w:sz w:val="18"/>
          <w:szCs w:val="18"/>
        </w:rPr>
      </w:pPr>
      <w:r w:rsidRPr="0058137D">
        <w:rPr>
          <w:rFonts w:ascii="Times New Roman" w:hAnsi="Times New Roman"/>
          <w:sz w:val="18"/>
          <w:szCs w:val="18"/>
        </w:rPr>
        <w:t xml:space="preserve">      - основное пастбище: поскотина вдоль реки </w:t>
      </w:r>
      <w:proofErr w:type="spellStart"/>
      <w:r w:rsidRPr="0058137D">
        <w:rPr>
          <w:rFonts w:ascii="Times New Roman" w:hAnsi="Times New Roman"/>
          <w:sz w:val="18"/>
          <w:szCs w:val="18"/>
        </w:rPr>
        <w:t>Ница</w:t>
      </w:r>
      <w:proofErr w:type="spellEnd"/>
      <w:r w:rsidRPr="0058137D">
        <w:rPr>
          <w:rFonts w:ascii="Times New Roman" w:hAnsi="Times New Roman"/>
          <w:sz w:val="18"/>
          <w:szCs w:val="18"/>
        </w:rPr>
        <w:t>,</w:t>
      </w:r>
    </w:p>
    <w:p w:rsidR="001B155A" w:rsidRPr="0058137D" w:rsidRDefault="001B155A" w:rsidP="001B155A">
      <w:pPr>
        <w:pStyle w:val="af4"/>
        <w:ind w:right="-2552"/>
        <w:jc w:val="both"/>
        <w:rPr>
          <w:rFonts w:ascii="Times New Roman" w:hAnsi="Times New Roman"/>
          <w:sz w:val="18"/>
          <w:szCs w:val="18"/>
        </w:rPr>
      </w:pPr>
      <w:r w:rsidRPr="0058137D">
        <w:rPr>
          <w:rFonts w:ascii="Times New Roman" w:hAnsi="Times New Roman"/>
          <w:sz w:val="18"/>
          <w:szCs w:val="18"/>
        </w:rPr>
        <w:t xml:space="preserve">      - дополнительное пастбище: поскотина вдоль дороги на д. Ивановка;</w:t>
      </w:r>
    </w:p>
    <w:p w:rsidR="001B155A" w:rsidRPr="0058137D" w:rsidRDefault="001B155A" w:rsidP="001B155A">
      <w:pPr>
        <w:pStyle w:val="af4"/>
        <w:ind w:right="-2552"/>
        <w:jc w:val="both"/>
        <w:rPr>
          <w:rFonts w:ascii="Times New Roman" w:hAnsi="Times New Roman"/>
          <w:sz w:val="18"/>
          <w:szCs w:val="18"/>
        </w:rPr>
      </w:pPr>
      <w:r w:rsidRPr="0058137D">
        <w:rPr>
          <w:rFonts w:ascii="Times New Roman" w:hAnsi="Times New Roman"/>
          <w:sz w:val="18"/>
          <w:szCs w:val="18"/>
        </w:rPr>
        <w:t xml:space="preserve">1.2 </w:t>
      </w:r>
      <w:proofErr w:type="spellStart"/>
      <w:r w:rsidRPr="0058137D">
        <w:rPr>
          <w:rFonts w:ascii="Times New Roman" w:hAnsi="Times New Roman"/>
          <w:sz w:val="18"/>
          <w:szCs w:val="18"/>
        </w:rPr>
        <w:t>с</w:t>
      </w:r>
      <w:proofErr w:type="gramStart"/>
      <w:r w:rsidRPr="0058137D">
        <w:rPr>
          <w:rFonts w:ascii="Times New Roman" w:hAnsi="Times New Roman"/>
          <w:sz w:val="18"/>
          <w:szCs w:val="18"/>
        </w:rPr>
        <w:t>.Б</w:t>
      </w:r>
      <w:proofErr w:type="gramEnd"/>
      <w:r w:rsidRPr="0058137D">
        <w:rPr>
          <w:rFonts w:ascii="Times New Roman" w:hAnsi="Times New Roman"/>
          <w:sz w:val="18"/>
          <w:szCs w:val="18"/>
        </w:rPr>
        <w:t>обровское</w:t>
      </w:r>
      <w:proofErr w:type="spellEnd"/>
      <w:r w:rsidRPr="0058137D">
        <w:rPr>
          <w:rFonts w:ascii="Times New Roman" w:hAnsi="Times New Roman"/>
          <w:sz w:val="18"/>
          <w:szCs w:val="18"/>
        </w:rPr>
        <w:t>:</w:t>
      </w:r>
    </w:p>
    <w:p w:rsidR="001B155A" w:rsidRPr="0058137D" w:rsidRDefault="001B155A" w:rsidP="001B155A">
      <w:pPr>
        <w:pStyle w:val="af4"/>
        <w:ind w:right="-2552"/>
        <w:jc w:val="both"/>
        <w:rPr>
          <w:rFonts w:ascii="Times New Roman" w:hAnsi="Times New Roman"/>
          <w:sz w:val="18"/>
          <w:szCs w:val="18"/>
        </w:rPr>
      </w:pPr>
      <w:r w:rsidRPr="0058137D">
        <w:rPr>
          <w:rFonts w:ascii="Times New Roman" w:hAnsi="Times New Roman"/>
          <w:sz w:val="18"/>
          <w:szCs w:val="18"/>
        </w:rPr>
        <w:t xml:space="preserve">      - поскотина по обеим сторонам трассы </w:t>
      </w:r>
      <w:proofErr w:type="spellStart"/>
      <w:r w:rsidRPr="0058137D">
        <w:rPr>
          <w:rFonts w:ascii="Times New Roman" w:hAnsi="Times New Roman"/>
          <w:sz w:val="18"/>
          <w:szCs w:val="18"/>
        </w:rPr>
        <w:t>с</w:t>
      </w:r>
      <w:proofErr w:type="gramStart"/>
      <w:r w:rsidRPr="0058137D">
        <w:rPr>
          <w:rFonts w:ascii="Times New Roman" w:hAnsi="Times New Roman"/>
          <w:sz w:val="18"/>
          <w:szCs w:val="18"/>
        </w:rPr>
        <w:t>.Б</w:t>
      </w:r>
      <w:proofErr w:type="gramEnd"/>
      <w:r w:rsidRPr="0058137D">
        <w:rPr>
          <w:rFonts w:ascii="Times New Roman" w:hAnsi="Times New Roman"/>
          <w:sz w:val="18"/>
          <w:szCs w:val="18"/>
        </w:rPr>
        <w:t>обровское</w:t>
      </w:r>
      <w:proofErr w:type="spellEnd"/>
      <w:r w:rsidRPr="0058137D">
        <w:rPr>
          <w:rFonts w:ascii="Times New Roman" w:hAnsi="Times New Roman"/>
          <w:sz w:val="18"/>
          <w:szCs w:val="18"/>
        </w:rPr>
        <w:t xml:space="preserve"> – </w:t>
      </w:r>
      <w:proofErr w:type="spellStart"/>
      <w:r w:rsidRPr="0058137D">
        <w:rPr>
          <w:rFonts w:ascii="Times New Roman" w:hAnsi="Times New Roman"/>
          <w:sz w:val="18"/>
          <w:szCs w:val="18"/>
        </w:rPr>
        <w:t>с.Ницинское</w:t>
      </w:r>
      <w:proofErr w:type="spellEnd"/>
      <w:r w:rsidRPr="0058137D">
        <w:rPr>
          <w:rFonts w:ascii="Times New Roman" w:hAnsi="Times New Roman"/>
          <w:sz w:val="18"/>
          <w:szCs w:val="18"/>
        </w:rPr>
        <w:t>;</w:t>
      </w:r>
    </w:p>
    <w:p w:rsidR="001B155A" w:rsidRPr="0058137D" w:rsidRDefault="001B155A" w:rsidP="001B155A">
      <w:pPr>
        <w:pStyle w:val="af4"/>
        <w:ind w:right="-2552"/>
        <w:jc w:val="both"/>
        <w:rPr>
          <w:rFonts w:ascii="Times New Roman" w:hAnsi="Times New Roman"/>
          <w:sz w:val="18"/>
          <w:szCs w:val="18"/>
        </w:rPr>
      </w:pPr>
      <w:r w:rsidRPr="0058137D">
        <w:rPr>
          <w:rFonts w:ascii="Times New Roman" w:hAnsi="Times New Roman"/>
          <w:sz w:val="18"/>
          <w:szCs w:val="18"/>
        </w:rPr>
        <w:t>1.3 д. Юрты:</w:t>
      </w:r>
    </w:p>
    <w:p w:rsidR="001B155A" w:rsidRPr="0058137D" w:rsidRDefault="001B155A" w:rsidP="001B155A">
      <w:pPr>
        <w:pStyle w:val="af4"/>
        <w:ind w:right="-2552"/>
        <w:jc w:val="both"/>
        <w:rPr>
          <w:rFonts w:ascii="Times New Roman" w:hAnsi="Times New Roman"/>
          <w:sz w:val="18"/>
          <w:szCs w:val="18"/>
        </w:rPr>
      </w:pPr>
      <w:r w:rsidRPr="0058137D">
        <w:rPr>
          <w:rFonts w:ascii="Times New Roman" w:hAnsi="Times New Roman"/>
          <w:sz w:val="18"/>
          <w:szCs w:val="18"/>
        </w:rPr>
        <w:t xml:space="preserve">      - поскотина в сторону д. Боровикова;</w:t>
      </w:r>
    </w:p>
    <w:p w:rsidR="001B155A" w:rsidRPr="0058137D" w:rsidRDefault="001B155A" w:rsidP="001B155A">
      <w:pPr>
        <w:pStyle w:val="af4"/>
        <w:ind w:right="-2552"/>
        <w:jc w:val="both"/>
        <w:rPr>
          <w:rFonts w:ascii="Times New Roman" w:hAnsi="Times New Roman"/>
          <w:sz w:val="18"/>
          <w:szCs w:val="18"/>
        </w:rPr>
      </w:pPr>
      <w:r w:rsidRPr="0058137D">
        <w:rPr>
          <w:rFonts w:ascii="Times New Roman" w:hAnsi="Times New Roman"/>
          <w:sz w:val="18"/>
          <w:szCs w:val="18"/>
        </w:rPr>
        <w:t>1.4 п. Звезда:</w:t>
      </w:r>
    </w:p>
    <w:p w:rsidR="001B155A" w:rsidRPr="0058137D" w:rsidRDefault="001B155A" w:rsidP="001B155A">
      <w:pPr>
        <w:pStyle w:val="af4"/>
        <w:ind w:right="-2552"/>
        <w:jc w:val="both"/>
        <w:rPr>
          <w:rFonts w:ascii="Times New Roman" w:hAnsi="Times New Roman"/>
          <w:sz w:val="18"/>
          <w:szCs w:val="18"/>
        </w:rPr>
      </w:pPr>
      <w:r w:rsidRPr="0058137D">
        <w:rPr>
          <w:rFonts w:ascii="Times New Roman" w:hAnsi="Times New Roman"/>
          <w:sz w:val="18"/>
          <w:szCs w:val="18"/>
        </w:rPr>
        <w:t xml:space="preserve">      - лесополоса от поселка в сторону урочища </w:t>
      </w:r>
      <w:proofErr w:type="spellStart"/>
      <w:r w:rsidRPr="0058137D">
        <w:rPr>
          <w:rFonts w:ascii="Times New Roman" w:hAnsi="Times New Roman"/>
          <w:sz w:val="18"/>
          <w:szCs w:val="18"/>
        </w:rPr>
        <w:t>Архангелово</w:t>
      </w:r>
      <w:proofErr w:type="spellEnd"/>
      <w:r w:rsidRPr="0058137D">
        <w:rPr>
          <w:rFonts w:ascii="Times New Roman" w:hAnsi="Times New Roman"/>
          <w:sz w:val="18"/>
          <w:szCs w:val="18"/>
        </w:rPr>
        <w:t xml:space="preserve">.     </w:t>
      </w:r>
    </w:p>
    <w:p w:rsidR="001B155A" w:rsidRPr="0058137D" w:rsidRDefault="001B155A" w:rsidP="001B155A">
      <w:pPr>
        <w:pStyle w:val="af4"/>
        <w:ind w:right="-2552"/>
        <w:jc w:val="both"/>
        <w:rPr>
          <w:rFonts w:ascii="Times New Roman" w:hAnsi="Times New Roman"/>
          <w:sz w:val="18"/>
          <w:szCs w:val="18"/>
        </w:rPr>
      </w:pPr>
      <w:r w:rsidRPr="0058137D">
        <w:rPr>
          <w:rFonts w:ascii="Times New Roman" w:hAnsi="Times New Roman"/>
          <w:sz w:val="18"/>
          <w:szCs w:val="18"/>
        </w:rPr>
        <w:t>2. Выгон скота в населенных пунктах осуществить организованно.</w:t>
      </w:r>
    </w:p>
    <w:p w:rsidR="001B155A" w:rsidRPr="0058137D" w:rsidRDefault="001B155A" w:rsidP="001B155A">
      <w:pPr>
        <w:pStyle w:val="af4"/>
        <w:ind w:right="-2552"/>
        <w:jc w:val="both"/>
        <w:rPr>
          <w:rFonts w:ascii="Times New Roman" w:hAnsi="Times New Roman"/>
          <w:sz w:val="18"/>
          <w:szCs w:val="18"/>
        </w:rPr>
      </w:pPr>
      <w:r w:rsidRPr="0058137D">
        <w:rPr>
          <w:rFonts w:ascii="Times New Roman" w:hAnsi="Times New Roman"/>
          <w:sz w:val="18"/>
          <w:szCs w:val="18"/>
        </w:rPr>
        <w:t>3. Дату выгона согласовать с ветеринарной службой.</w:t>
      </w:r>
    </w:p>
    <w:p w:rsidR="001B155A" w:rsidRPr="0058137D" w:rsidRDefault="001B155A" w:rsidP="001B155A">
      <w:pPr>
        <w:pStyle w:val="af4"/>
        <w:ind w:right="-2552"/>
        <w:jc w:val="both"/>
        <w:rPr>
          <w:rFonts w:ascii="Times New Roman" w:hAnsi="Times New Roman"/>
          <w:sz w:val="18"/>
          <w:szCs w:val="18"/>
        </w:rPr>
      </w:pPr>
      <w:r w:rsidRPr="0058137D">
        <w:rPr>
          <w:rFonts w:ascii="Times New Roman" w:hAnsi="Times New Roman"/>
          <w:sz w:val="18"/>
          <w:szCs w:val="18"/>
        </w:rPr>
        <w:t>4. Ответственность за сохранность животных и потраву на полях и огородах во время пастьбы с 07.00 часов до 19.00 часов возложить на пастуха, до и после времени пастьбы – на владельца скота.</w:t>
      </w:r>
    </w:p>
    <w:p w:rsidR="001B155A" w:rsidRPr="0058137D" w:rsidRDefault="001B155A" w:rsidP="001B155A">
      <w:pPr>
        <w:pStyle w:val="af4"/>
        <w:ind w:right="-2552"/>
        <w:jc w:val="both"/>
        <w:rPr>
          <w:rFonts w:ascii="Times New Roman" w:hAnsi="Times New Roman"/>
          <w:sz w:val="18"/>
          <w:szCs w:val="18"/>
        </w:rPr>
      </w:pPr>
      <w:r w:rsidRPr="0058137D">
        <w:rPr>
          <w:rFonts w:ascii="Times New Roman" w:hAnsi="Times New Roman"/>
          <w:sz w:val="18"/>
          <w:szCs w:val="18"/>
        </w:rPr>
        <w:t>5. Привлечь к административной ответственности владельцев домашних животных, нарушивших данное постановление.</w:t>
      </w:r>
    </w:p>
    <w:p w:rsidR="001B155A" w:rsidRPr="0058137D" w:rsidRDefault="001B155A" w:rsidP="001B155A">
      <w:pPr>
        <w:pStyle w:val="af4"/>
        <w:ind w:right="-2552"/>
        <w:jc w:val="both"/>
        <w:rPr>
          <w:rFonts w:ascii="Times New Roman" w:hAnsi="Times New Roman"/>
          <w:sz w:val="18"/>
          <w:szCs w:val="18"/>
        </w:rPr>
      </w:pPr>
      <w:r w:rsidRPr="0058137D">
        <w:rPr>
          <w:rFonts w:ascii="Times New Roman" w:hAnsi="Times New Roman"/>
          <w:sz w:val="18"/>
          <w:szCs w:val="18"/>
        </w:rPr>
        <w:t>6. Настоящее Постановление опубликовать в газете «Коммунар».</w:t>
      </w:r>
    </w:p>
    <w:p w:rsidR="001B155A" w:rsidRPr="0058137D" w:rsidRDefault="001B155A" w:rsidP="001B155A">
      <w:pPr>
        <w:pStyle w:val="af4"/>
        <w:ind w:right="-2552"/>
        <w:jc w:val="both"/>
        <w:rPr>
          <w:rFonts w:ascii="Times New Roman" w:hAnsi="Times New Roman"/>
          <w:sz w:val="18"/>
          <w:szCs w:val="18"/>
        </w:rPr>
      </w:pPr>
      <w:r w:rsidRPr="0058137D">
        <w:rPr>
          <w:rFonts w:ascii="Times New Roman" w:hAnsi="Times New Roman"/>
          <w:sz w:val="18"/>
          <w:szCs w:val="18"/>
        </w:rPr>
        <w:t>7. Контроль исполнения настоящего постановления оставляю за собой.</w:t>
      </w:r>
    </w:p>
    <w:p w:rsidR="001B155A" w:rsidRPr="0058137D" w:rsidRDefault="001B155A" w:rsidP="001B155A">
      <w:pPr>
        <w:pStyle w:val="af4"/>
        <w:ind w:right="-2552"/>
        <w:jc w:val="both"/>
        <w:rPr>
          <w:rFonts w:ascii="Times New Roman" w:hAnsi="Times New Roman"/>
          <w:sz w:val="18"/>
          <w:szCs w:val="18"/>
        </w:rPr>
      </w:pPr>
    </w:p>
    <w:p w:rsidR="001B155A" w:rsidRPr="0058137D" w:rsidRDefault="001B155A" w:rsidP="001B155A">
      <w:pPr>
        <w:pStyle w:val="af4"/>
        <w:ind w:right="-2552"/>
        <w:jc w:val="both"/>
        <w:rPr>
          <w:rFonts w:ascii="Times New Roman" w:hAnsi="Times New Roman"/>
          <w:sz w:val="18"/>
          <w:szCs w:val="18"/>
        </w:rPr>
      </w:pPr>
    </w:p>
    <w:p w:rsidR="001B155A" w:rsidRPr="0058137D" w:rsidRDefault="001B155A" w:rsidP="001B155A">
      <w:pPr>
        <w:pStyle w:val="af4"/>
        <w:ind w:right="-2552"/>
        <w:jc w:val="both"/>
        <w:rPr>
          <w:rFonts w:ascii="Times New Roman" w:hAnsi="Times New Roman"/>
          <w:sz w:val="18"/>
          <w:szCs w:val="18"/>
        </w:rPr>
      </w:pPr>
      <w:r w:rsidRPr="0058137D">
        <w:rPr>
          <w:rFonts w:ascii="Times New Roman" w:hAnsi="Times New Roman"/>
          <w:sz w:val="18"/>
          <w:szCs w:val="18"/>
        </w:rPr>
        <w:t>Глава администрации</w:t>
      </w:r>
    </w:p>
    <w:p w:rsidR="001B155A" w:rsidRPr="0058137D" w:rsidRDefault="001B155A" w:rsidP="001B155A">
      <w:pPr>
        <w:pStyle w:val="af4"/>
        <w:ind w:right="-2552"/>
        <w:jc w:val="both"/>
        <w:rPr>
          <w:rFonts w:ascii="Times New Roman" w:hAnsi="Times New Roman"/>
          <w:sz w:val="18"/>
          <w:szCs w:val="18"/>
        </w:rPr>
      </w:pPr>
      <w:proofErr w:type="spellStart"/>
      <w:r w:rsidRPr="0058137D">
        <w:rPr>
          <w:rFonts w:ascii="Times New Roman" w:hAnsi="Times New Roman"/>
          <w:sz w:val="18"/>
          <w:szCs w:val="18"/>
        </w:rPr>
        <w:t>Ницинского</w:t>
      </w:r>
      <w:proofErr w:type="spellEnd"/>
      <w:r w:rsidRPr="0058137D">
        <w:rPr>
          <w:rFonts w:ascii="Times New Roman" w:hAnsi="Times New Roman"/>
          <w:sz w:val="18"/>
          <w:szCs w:val="18"/>
        </w:rPr>
        <w:t xml:space="preserve"> сельского поселения:                           </w:t>
      </w:r>
      <w:proofErr w:type="spellStart"/>
      <w:r w:rsidRPr="0058137D">
        <w:rPr>
          <w:rFonts w:ascii="Times New Roman" w:hAnsi="Times New Roman"/>
          <w:sz w:val="18"/>
          <w:szCs w:val="18"/>
        </w:rPr>
        <w:t>Т.А.Кузеванова</w:t>
      </w:r>
      <w:proofErr w:type="spellEnd"/>
    </w:p>
    <w:p w:rsidR="001B155A" w:rsidRPr="0058137D" w:rsidRDefault="001B155A" w:rsidP="001B155A">
      <w:pPr>
        <w:pStyle w:val="af4"/>
        <w:ind w:right="2551"/>
        <w:rPr>
          <w:rFonts w:ascii="Times New Roman" w:hAnsi="Times New Roman"/>
          <w:sz w:val="18"/>
          <w:szCs w:val="18"/>
        </w:rPr>
      </w:pPr>
    </w:p>
    <w:p w:rsidR="001B155A" w:rsidRPr="0058137D" w:rsidRDefault="001B155A" w:rsidP="001B155A">
      <w:pPr>
        <w:pStyle w:val="af4"/>
        <w:ind w:right="2551"/>
        <w:rPr>
          <w:rFonts w:ascii="Times New Roman" w:hAnsi="Times New Roman"/>
          <w:sz w:val="18"/>
          <w:szCs w:val="18"/>
        </w:rPr>
      </w:pPr>
    </w:p>
    <w:p w:rsidR="001B155A" w:rsidRPr="0058137D" w:rsidRDefault="001B155A" w:rsidP="001B155A">
      <w:pPr>
        <w:spacing w:after="0" w:line="240" w:lineRule="auto"/>
        <w:rPr>
          <w:rFonts w:ascii="Times New Roman" w:hAnsi="Times New Roman"/>
          <w:b/>
          <w:sz w:val="18"/>
          <w:szCs w:val="18"/>
          <w:u w:val="single"/>
        </w:rPr>
      </w:pPr>
    </w:p>
    <w:p w:rsidR="001B155A" w:rsidRPr="0058137D" w:rsidRDefault="001B155A" w:rsidP="001B155A">
      <w:pPr>
        <w:spacing w:after="0" w:line="240" w:lineRule="auto"/>
        <w:jc w:val="both"/>
        <w:rPr>
          <w:rFonts w:ascii="Times New Roman" w:hAnsi="Times New Roman"/>
          <w:b/>
          <w:sz w:val="18"/>
          <w:szCs w:val="18"/>
          <w:u w:val="single"/>
        </w:rPr>
      </w:pPr>
    </w:p>
    <w:p w:rsidR="001B155A" w:rsidRDefault="001B155A" w:rsidP="001B155A">
      <w:pPr>
        <w:pStyle w:val="ConsPlusNormal"/>
        <w:ind w:firstLine="0"/>
        <w:jc w:val="both"/>
        <w:rPr>
          <w:rFonts w:ascii="Times New Roman" w:hAnsi="Times New Roman" w:cs="Times New Roman"/>
          <w:b/>
          <w:sz w:val="18"/>
          <w:szCs w:val="18"/>
        </w:rPr>
      </w:pPr>
      <w:r w:rsidRPr="0058137D">
        <w:rPr>
          <w:rFonts w:ascii="Times New Roman" w:hAnsi="Times New Roman" w:cs="Times New Roman"/>
          <w:b/>
          <w:sz w:val="18"/>
          <w:szCs w:val="18"/>
        </w:rPr>
        <w:t xml:space="preserve">Раздел </w:t>
      </w:r>
      <w:r w:rsidRPr="0058137D">
        <w:rPr>
          <w:rFonts w:ascii="Times New Roman" w:hAnsi="Times New Roman" w:cs="Times New Roman"/>
          <w:b/>
          <w:sz w:val="18"/>
          <w:szCs w:val="18"/>
          <w:lang w:val="en-US"/>
        </w:rPr>
        <w:t>III</w:t>
      </w:r>
      <w:r w:rsidRPr="0058137D">
        <w:rPr>
          <w:rFonts w:ascii="Times New Roman" w:hAnsi="Times New Roman" w:cs="Times New Roman"/>
          <w:b/>
          <w:sz w:val="18"/>
          <w:szCs w:val="18"/>
        </w:rPr>
        <w:t>.  Новости. Объяв</w:t>
      </w:r>
      <w:r>
        <w:rPr>
          <w:rFonts w:ascii="Times New Roman" w:hAnsi="Times New Roman" w:cs="Times New Roman"/>
          <w:b/>
          <w:sz w:val="18"/>
          <w:szCs w:val="18"/>
        </w:rPr>
        <w:t>ления</w:t>
      </w:r>
    </w:p>
    <w:p w:rsidR="001B155A" w:rsidRPr="0058137D" w:rsidRDefault="001B155A" w:rsidP="001B155A">
      <w:pPr>
        <w:pStyle w:val="ConsPlusNormal"/>
        <w:ind w:firstLine="0"/>
        <w:jc w:val="both"/>
        <w:rPr>
          <w:rFonts w:ascii="Times New Roman" w:hAnsi="Times New Roman" w:cs="Times New Roman"/>
          <w:b/>
          <w:sz w:val="18"/>
          <w:szCs w:val="18"/>
        </w:rPr>
      </w:pPr>
    </w:p>
    <w:p w:rsidR="001B155A" w:rsidRPr="0058137D" w:rsidRDefault="001B155A" w:rsidP="001B155A">
      <w:pPr>
        <w:pStyle w:val="ConsPlusNonformat"/>
        <w:pBdr>
          <w:top w:val="single" w:sz="4" w:space="0" w:color="auto"/>
          <w:left w:val="single" w:sz="4" w:space="4" w:color="auto"/>
          <w:bottom w:val="single" w:sz="4" w:space="9" w:color="auto"/>
          <w:right w:val="single" w:sz="4" w:space="4" w:color="auto"/>
        </w:pBdr>
        <w:jc w:val="center"/>
        <w:rPr>
          <w:rFonts w:ascii="Times New Roman" w:hAnsi="Times New Roman" w:cs="Times New Roman"/>
          <w:b/>
          <w:bCs/>
          <w:sz w:val="18"/>
          <w:szCs w:val="18"/>
        </w:rPr>
      </w:pPr>
    </w:p>
    <w:p w:rsidR="001B155A" w:rsidRPr="0058137D" w:rsidRDefault="001B155A" w:rsidP="001B155A">
      <w:pPr>
        <w:pStyle w:val="ConsPlusNonformat"/>
        <w:pBdr>
          <w:top w:val="single" w:sz="4" w:space="0" w:color="auto"/>
          <w:left w:val="single" w:sz="4" w:space="4" w:color="auto"/>
          <w:bottom w:val="single" w:sz="4" w:space="9" w:color="auto"/>
          <w:right w:val="single" w:sz="4" w:space="4" w:color="auto"/>
        </w:pBdr>
        <w:jc w:val="center"/>
        <w:rPr>
          <w:rFonts w:ascii="Times New Roman" w:hAnsi="Times New Roman" w:cs="Times New Roman"/>
          <w:b/>
          <w:bCs/>
          <w:sz w:val="18"/>
          <w:szCs w:val="18"/>
        </w:rPr>
      </w:pPr>
      <w:r w:rsidRPr="0058137D">
        <w:rPr>
          <w:rFonts w:ascii="Times New Roman" w:hAnsi="Times New Roman" w:cs="Times New Roman"/>
          <w:b/>
          <w:bCs/>
          <w:sz w:val="18"/>
          <w:szCs w:val="18"/>
        </w:rPr>
        <w:t>Информационный вестник</w:t>
      </w:r>
    </w:p>
    <w:p w:rsidR="001B155A" w:rsidRPr="0058137D" w:rsidRDefault="001B155A" w:rsidP="001B155A">
      <w:pPr>
        <w:pStyle w:val="ConsPlusNonformat"/>
        <w:pBdr>
          <w:top w:val="single" w:sz="4" w:space="0" w:color="auto"/>
          <w:left w:val="single" w:sz="4" w:space="4" w:color="auto"/>
          <w:bottom w:val="single" w:sz="4" w:space="9" w:color="auto"/>
          <w:right w:val="single" w:sz="4" w:space="4" w:color="auto"/>
        </w:pBdr>
        <w:jc w:val="center"/>
        <w:rPr>
          <w:rFonts w:ascii="Times New Roman" w:hAnsi="Times New Roman" w:cs="Times New Roman"/>
          <w:b/>
          <w:bCs/>
          <w:sz w:val="18"/>
          <w:szCs w:val="18"/>
        </w:rPr>
      </w:pPr>
      <w:proofErr w:type="spellStart"/>
      <w:r w:rsidRPr="0058137D">
        <w:rPr>
          <w:rFonts w:ascii="Times New Roman" w:hAnsi="Times New Roman" w:cs="Times New Roman"/>
          <w:b/>
          <w:bCs/>
          <w:sz w:val="18"/>
          <w:szCs w:val="18"/>
        </w:rPr>
        <w:t>Ницинского</w:t>
      </w:r>
      <w:proofErr w:type="spellEnd"/>
      <w:r w:rsidRPr="0058137D">
        <w:rPr>
          <w:rFonts w:ascii="Times New Roman" w:hAnsi="Times New Roman" w:cs="Times New Roman"/>
          <w:b/>
          <w:bCs/>
          <w:sz w:val="18"/>
          <w:szCs w:val="18"/>
        </w:rPr>
        <w:t xml:space="preserve"> сельского поселения</w:t>
      </w:r>
    </w:p>
    <w:p w:rsidR="001B155A" w:rsidRPr="0058137D" w:rsidRDefault="00CC499B" w:rsidP="001B155A">
      <w:pPr>
        <w:pStyle w:val="ConsPlusNonformat"/>
        <w:pBdr>
          <w:top w:val="single" w:sz="4" w:space="0" w:color="auto"/>
          <w:left w:val="single" w:sz="4" w:space="4" w:color="auto"/>
          <w:bottom w:val="single" w:sz="4" w:space="9" w:color="auto"/>
          <w:right w:val="single" w:sz="4" w:space="4" w:color="auto"/>
        </w:pBdr>
        <w:jc w:val="center"/>
        <w:rPr>
          <w:rFonts w:ascii="Times New Roman" w:hAnsi="Times New Roman" w:cs="Times New Roman"/>
          <w:bCs/>
          <w:sz w:val="18"/>
          <w:szCs w:val="18"/>
        </w:rPr>
      </w:pPr>
      <w:r>
        <w:rPr>
          <w:rFonts w:ascii="Times New Roman" w:hAnsi="Times New Roman" w:cs="Times New Roman"/>
          <w:bCs/>
          <w:sz w:val="18"/>
          <w:szCs w:val="18"/>
        </w:rPr>
        <w:t>№ 5(14) 26 апреля</w:t>
      </w:r>
      <w:r w:rsidR="001B155A" w:rsidRPr="0058137D">
        <w:rPr>
          <w:rFonts w:ascii="Times New Roman" w:hAnsi="Times New Roman" w:cs="Times New Roman"/>
          <w:bCs/>
          <w:sz w:val="18"/>
          <w:szCs w:val="18"/>
        </w:rPr>
        <w:t xml:space="preserve"> 2018 года</w:t>
      </w:r>
    </w:p>
    <w:p w:rsidR="001B155A" w:rsidRPr="0058137D" w:rsidRDefault="001B155A" w:rsidP="001B155A">
      <w:pPr>
        <w:pStyle w:val="ConsPlusNonformat"/>
        <w:pBdr>
          <w:top w:val="single" w:sz="4" w:space="0" w:color="auto"/>
          <w:left w:val="single" w:sz="4" w:space="4" w:color="auto"/>
          <w:bottom w:val="single" w:sz="4" w:space="9" w:color="auto"/>
          <w:right w:val="single" w:sz="4" w:space="4" w:color="auto"/>
        </w:pBdr>
        <w:jc w:val="center"/>
        <w:rPr>
          <w:rFonts w:ascii="Times New Roman" w:hAnsi="Times New Roman" w:cs="Times New Roman"/>
          <w:bCs/>
          <w:sz w:val="18"/>
          <w:szCs w:val="18"/>
        </w:rPr>
      </w:pPr>
      <w:r w:rsidRPr="0058137D">
        <w:rPr>
          <w:rFonts w:ascii="Times New Roman" w:hAnsi="Times New Roman" w:cs="Times New Roman"/>
          <w:bCs/>
          <w:sz w:val="18"/>
          <w:szCs w:val="18"/>
        </w:rPr>
        <w:t>Год основания издания – 2017.</w:t>
      </w:r>
    </w:p>
    <w:p w:rsidR="001B155A" w:rsidRPr="0058137D" w:rsidRDefault="001B155A" w:rsidP="001B155A">
      <w:pPr>
        <w:pStyle w:val="ConsPlusNonformat"/>
        <w:pBdr>
          <w:top w:val="single" w:sz="4" w:space="0" w:color="auto"/>
          <w:left w:val="single" w:sz="4" w:space="4" w:color="auto"/>
          <w:bottom w:val="single" w:sz="4" w:space="9" w:color="auto"/>
          <w:right w:val="single" w:sz="4" w:space="4" w:color="auto"/>
        </w:pBdr>
        <w:jc w:val="center"/>
        <w:rPr>
          <w:rFonts w:ascii="Times New Roman" w:hAnsi="Times New Roman" w:cs="Times New Roman"/>
          <w:bCs/>
          <w:sz w:val="18"/>
          <w:szCs w:val="18"/>
        </w:rPr>
      </w:pPr>
      <w:r w:rsidRPr="0058137D">
        <w:rPr>
          <w:rFonts w:ascii="Times New Roman" w:hAnsi="Times New Roman" w:cs="Times New Roman"/>
          <w:b/>
          <w:bCs/>
          <w:sz w:val="18"/>
          <w:szCs w:val="18"/>
          <w:u w:val="single"/>
        </w:rPr>
        <w:t>Соучредители:</w:t>
      </w:r>
      <w:r w:rsidRPr="0058137D">
        <w:rPr>
          <w:rFonts w:ascii="Times New Roman" w:hAnsi="Times New Roman" w:cs="Times New Roman"/>
          <w:b/>
          <w:bCs/>
          <w:sz w:val="18"/>
          <w:szCs w:val="18"/>
        </w:rPr>
        <w:t xml:space="preserve"> </w:t>
      </w:r>
      <w:r w:rsidRPr="0058137D">
        <w:rPr>
          <w:rFonts w:ascii="Times New Roman" w:hAnsi="Times New Roman" w:cs="Times New Roman"/>
          <w:bCs/>
          <w:sz w:val="18"/>
          <w:szCs w:val="18"/>
        </w:rPr>
        <w:t xml:space="preserve">Дума  </w:t>
      </w:r>
      <w:proofErr w:type="spellStart"/>
      <w:r w:rsidRPr="0058137D">
        <w:rPr>
          <w:rFonts w:ascii="Times New Roman" w:hAnsi="Times New Roman" w:cs="Times New Roman"/>
          <w:bCs/>
          <w:sz w:val="18"/>
          <w:szCs w:val="18"/>
        </w:rPr>
        <w:t>Ницинского</w:t>
      </w:r>
      <w:proofErr w:type="spellEnd"/>
      <w:r w:rsidRPr="0058137D">
        <w:rPr>
          <w:rFonts w:ascii="Times New Roman" w:hAnsi="Times New Roman" w:cs="Times New Roman"/>
          <w:bCs/>
          <w:sz w:val="18"/>
          <w:szCs w:val="18"/>
        </w:rPr>
        <w:t xml:space="preserve"> сельского поселения, Администрация  </w:t>
      </w:r>
      <w:proofErr w:type="spellStart"/>
      <w:r w:rsidRPr="0058137D">
        <w:rPr>
          <w:rFonts w:ascii="Times New Roman" w:hAnsi="Times New Roman" w:cs="Times New Roman"/>
          <w:bCs/>
          <w:sz w:val="18"/>
          <w:szCs w:val="18"/>
        </w:rPr>
        <w:t>Ницинского</w:t>
      </w:r>
      <w:proofErr w:type="spellEnd"/>
      <w:r w:rsidRPr="0058137D">
        <w:rPr>
          <w:rFonts w:ascii="Times New Roman" w:hAnsi="Times New Roman" w:cs="Times New Roman"/>
          <w:bCs/>
          <w:sz w:val="18"/>
          <w:szCs w:val="18"/>
        </w:rPr>
        <w:t xml:space="preserve"> сельского поселения.</w:t>
      </w:r>
    </w:p>
    <w:p w:rsidR="001B155A" w:rsidRPr="0058137D" w:rsidRDefault="001B155A" w:rsidP="001B155A">
      <w:pPr>
        <w:pStyle w:val="ConsPlusNonformat"/>
        <w:pBdr>
          <w:top w:val="single" w:sz="4" w:space="0" w:color="auto"/>
          <w:left w:val="single" w:sz="4" w:space="4" w:color="auto"/>
          <w:bottom w:val="single" w:sz="4" w:space="9" w:color="auto"/>
          <w:right w:val="single" w:sz="4" w:space="4" w:color="auto"/>
        </w:pBdr>
        <w:jc w:val="center"/>
        <w:rPr>
          <w:rFonts w:ascii="Times New Roman" w:hAnsi="Times New Roman" w:cs="Times New Roman"/>
          <w:bCs/>
          <w:sz w:val="18"/>
          <w:szCs w:val="18"/>
        </w:rPr>
      </w:pPr>
      <w:r w:rsidRPr="0058137D">
        <w:rPr>
          <w:rFonts w:ascii="Times New Roman" w:hAnsi="Times New Roman" w:cs="Times New Roman"/>
          <w:b/>
          <w:bCs/>
          <w:sz w:val="18"/>
          <w:szCs w:val="18"/>
          <w:u w:val="single"/>
        </w:rPr>
        <w:t>Статус издания</w:t>
      </w:r>
      <w:r w:rsidRPr="0058137D">
        <w:rPr>
          <w:rFonts w:ascii="Times New Roman" w:hAnsi="Times New Roman" w:cs="Times New Roman"/>
          <w:b/>
          <w:bCs/>
          <w:sz w:val="18"/>
          <w:szCs w:val="18"/>
        </w:rPr>
        <w:t xml:space="preserve">:  </w:t>
      </w:r>
      <w:r w:rsidRPr="0058137D">
        <w:rPr>
          <w:rFonts w:ascii="Times New Roman" w:hAnsi="Times New Roman" w:cs="Times New Roman"/>
          <w:bCs/>
          <w:sz w:val="18"/>
          <w:szCs w:val="18"/>
        </w:rPr>
        <w:t xml:space="preserve">периодическое печатное издание   Думы  и Администрации  </w:t>
      </w:r>
      <w:proofErr w:type="spellStart"/>
      <w:r w:rsidRPr="0058137D">
        <w:rPr>
          <w:rFonts w:ascii="Times New Roman" w:hAnsi="Times New Roman" w:cs="Times New Roman"/>
          <w:bCs/>
          <w:sz w:val="18"/>
          <w:szCs w:val="18"/>
        </w:rPr>
        <w:t>Ницинского</w:t>
      </w:r>
      <w:proofErr w:type="spellEnd"/>
      <w:r w:rsidRPr="0058137D">
        <w:rPr>
          <w:rFonts w:ascii="Times New Roman" w:hAnsi="Times New Roman" w:cs="Times New Roman"/>
          <w:bCs/>
          <w:sz w:val="18"/>
          <w:szCs w:val="18"/>
        </w:rPr>
        <w:t xml:space="preserve"> сельского поселения.</w:t>
      </w:r>
    </w:p>
    <w:p w:rsidR="001B155A" w:rsidRPr="0058137D" w:rsidRDefault="001B155A" w:rsidP="001B155A">
      <w:pPr>
        <w:pStyle w:val="ConsPlusNonformat"/>
        <w:pBdr>
          <w:top w:val="single" w:sz="4" w:space="0" w:color="auto"/>
          <w:left w:val="single" w:sz="4" w:space="4" w:color="auto"/>
          <w:bottom w:val="single" w:sz="4" w:space="9" w:color="auto"/>
          <w:right w:val="single" w:sz="4" w:space="4" w:color="auto"/>
        </w:pBdr>
        <w:jc w:val="center"/>
        <w:rPr>
          <w:rFonts w:ascii="Times New Roman" w:hAnsi="Times New Roman" w:cs="Times New Roman"/>
          <w:bCs/>
          <w:sz w:val="18"/>
          <w:szCs w:val="18"/>
        </w:rPr>
      </w:pPr>
      <w:r w:rsidRPr="0058137D">
        <w:rPr>
          <w:rFonts w:ascii="Times New Roman" w:hAnsi="Times New Roman" w:cs="Times New Roman"/>
          <w:b/>
          <w:bCs/>
          <w:sz w:val="18"/>
          <w:szCs w:val="18"/>
          <w:u w:val="single"/>
        </w:rPr>
        <w:t xml:space="preserve">Адрес администрации  </w:t>
      </w:r>
      <w:proofErr w:type="spellStart"/>
      <w:r w:rsidRPr="0058137D">
        <w:rPr>
          <w:rFonts w:ascii="Times New Roman" w:hAnsi="Times New Roman" w:cs="Times New Roman"/>
          <w:b/>
          <w:bCs/>
          <w:sz w:val="18"/>
          <w:szCs w:val="18"/>
          <w:u w:val="single"/>
        </w:rPr>
        <w:t>Ницинского</w:t>
      </w:r>
      <w:proofErr w:type="spellEnd"/>
      <w:r w:rsidRPr="0058137D">
        <w:rPr>
          <w:rFonts w:ascii="Times New Roman" w:hAnsi="Times New Roman" w:cs="Times New Roman"/>
          <w:b/>
          <w:bCs/>
          <w:sz w:val="18"/>
          <w:szCs w:val="18"/>
          <w:u w:val="single"/>
        </w:rPr>
        <w:t xml:space="preserve"> сельского поселения: </w:t>
      </w:r>
      <w:r w:rsidRPr="0058137D">
        <w:rPr>
          <w:rFonts w:ascii="Times New Roman" w:hAnsi="Times New Roman" w:cs="Times New Roman"/>
          <w:bCs/>
          <w:sz w:val="18"/>
          <w:szCs w:val="18"/>
        </w:rPr>
        <w:t xml:space="preserve">623944, Свердловская область, </w:t>
      </w:r>
      <w:proofErr w:type="spellStart"/>
      <w:r w:rsidRPr="0058137D">
        <w:rPr>
          <w:rFonts w:ascii="Times New Roman" w:hAnsi="Times New Roman" w:cs="Times New Roman"/>
          <w:bCs/>
          <w:sz w:val="18"/>
          <w:szCs w:val="18"/>
        </w:rPr>
        <w:t>Слободо</w:t>
      </w:r>
      <w:proofErr w:type="spellEnd"/>
      <w:r w:rsidRPr="0058137D">
        <w:rPr>
          <w:rFonts w:ascii="Times New Roman" w:hAnsi="Times New Roman" w:cs="Times New Roman"/>
          <w:bCs/>
          <w:sz w:val="18"/>
          <w:szCs w:val="18"/>
        </w:rPr>
        <w:t xml:space="preserve"> – Туринский район, с.  </w:t>
      </w:r>
      <w:proofErr w:type="spellStart"/>
      <w:r w:rsidRPr="0058137D">
        <w:rPr>
          <w:rFonts w:ascii="Times New Roman" w:hAnsi="Times New Roman" w:cs="Times New Roman"/>
          <w:bCs/>
          <w:sz w:val="18"/>
          <w:szCs w:val="18"/>
        </w:rPr>
        <w:t>Ницинское</w:t>
      </w:r>
      <w:proofErr w:type="spellEnd"/>
      <w:r w:rsidRPr="0058137D">
        <w:rPr>
          <w:rFonts w:ascii="Times New Roman" w:hAnsi="Times New Roman" w:cs="Times New Roman"/>
          <w:bCs/>
          <w:sz w:val="18"/>
          <w:szCs w:val="18"/>
        </w:rPr>
        <w:t>, ул. Советская, 35.</w:t>
      </w:r>
    </w:p>
    <w:p w:rsidR="001B155A" w:rsidRPr="0058137D" w:rsidRDefault="001B155A" w:rsidP="001B155A">
      <w:pPr>
        <w:pStyle w:val="ConsPlusNonformat"/>
        <w:pBdr>
          <w:top w:val="single" w:sz="4" w:space="0" w:color="auto"/>
          <w:left w:val="single" w:sz="4" w:space="4" w:color="auto"/>
          <w:bottom w:val="single" w:sz="4" w:space="9" w:color="auto"/>
          <w:right w:val="single" w:sz="4" w:space="4" w:color="auto"/>
        </w:pBdr>
        <w:jc w:val="center"/>
        <w:rPr>
          <w:rFonts w:ascii="Times New Roman" w:hAnsi="Times New Roman" w:cs="Times New Roman"/>
          <w:b/>
          <w:bCs/>
          <w:sz w:val="18"/>
          <w:szCs w:val="18"/>
          <w:u w:val="single"/>
        </w:rPr>
      </w:pPr>
      <w:r w:rsidRPr="0058137D">
        <w:rPr>
          <w:rFonts w:ascii="Times New Roman" w:hAnsi="Times New Roman" w:cs="Times New Roman"/>
          <w:b/>
          <w:bCs/>
          <w:sz w:val="18"/>
          <w:szCs w:val="18"/>
          <w:u w:val="single"/>
        </w:rPr>
        <w:t xml:space="preserve">Дата подписания номера  в печать: </w:t>
      </w:r>
      <w:r w:rsidR="00CC499B">
        <w:rPr>
          <w:rFonts w:ascii="Times New Roman" w:hAnsi="Times New Roman" w:cs="Times New Roman"/>
          <w:bCs/>
          <w:sz w:val="18"/>
          <w:szCs w:val="18"/>
        </w:rPr>
        <w:t xml:space="preserve">26 04 </w:t>
      </w:r>
      <w:r w:rsidRPr="0058137D">
        <w:rPr>
          <w:rFonts w:ascii="Times New Roman" w:hAnsi="Times New Roman" w:cs="Times New Roman"/>
          <w:bCs/>
          <w:sz w:val="18"/>
          <w:szCs w:val="18"/>
        </w:rPr>
        <w:t>.2018 г.</w:t>
      </w:r>
    </w:p>
    <w:p w:rsidR="001B155A" w:rsidRPr="0058137D" w:rsidRDefault="001B155A" w:rsidP="001B155A">
      <w:pPr>
        <w:pStyle w:val="ConsPlusNonformat"/>
        <w:pBdr>
          <w:top w:val="single" w:sz="4" w:space="0" w:color="auto"/>
          <w:left w:val="single" w:sz="4" w:space="4" w:color="auto"/>
          <w:bottom w:val="single" w:sz="4" w:space="9" w:color="auto"/>
          <w:right w:val="single" w:sz="4" w:space="4" w:color="auto"/>
        </w:pBdr>
        <w:jc w:val="center"/>
        <w:rPr>
          <w:rFonts w:ascii="Times New Roman" w:hAnsi="Times New Roman" w:cs="Times New Roman"/>
          <w:b/>
          <w:bCs/>
          <w:sz w:val="18"/>
          <w:szCs w:val="18"/>
        </w:rPr>
      </w:pPr>
      <w:r w:rsidRPr="0058137D">
        <w:rPr>
          <w:rFonts w:ascii="Times New Roman" w:hAnsi="Times New Roman" w:cs="Times New Roman"/>
          <w:b/>
          <w:bCs/>
          <w:sz w:val="18"/>
          <w:szCs w:val="18"/>
          <w:u w:val="single"/>
        </w:rPr>
        <w:t xml:space="preserve">Формат бумаги, объем издания: </w:t>
      </w:r>
      <w:r w:rsidRPr="0058137D">
        <w:rPr>
          <w:rFonts w:ascii="Times New Roman" w:hAnsi="Times New Roman" w:cs="Times New Roman"/>
          <w:bCs/>
          <w:sz w:val="18"/>
          <w:szCs w:val="18"/>
        </w:rPr>
        <w:t>А3</w:t>
      </w:r>
      <w:r w:rsidRPr="0058137D">
        <w:rPr>
          <w:rFonts w:ascii="Times New Roman" w:hAnsi="Times New Roman" w:cs="Times New Roman"/>
          <w:b/>
          <w:bCs/>
          <w:sz w:val="18"/>
          <w:szCs w:val="18"/>
        </w:rPr>
        <w:t xml:space="preserve">   </w:t>
      </w:r>
      <w:r w:rsidRPr="0058137D">
        <w:rPr>
          <w:rFonts w:ascii="Times New Roman" w:hAnsi="Times New Roman" w:cs="Times New Roman"/>
          <w:bCs/>
          <w:sz w:val="18"/>
          <w:szCs w:val="18"/>
        </w:rPr>
        <w:t xml:space="preserve"> листов</w:t>
      </w:r>
      <w:r w:rsidRPr="0058137D">
        <w:rPr>
          <w:rFonts w:ascii="Times New Roman" w:hAnsi="Times New Roman" w:cs="Times New Roman"/>
          <w:b/>
          <w:bCs/>
          <w:sz w:val="18"/>
          <w:szCs w:val="18"/>
        </w:rPr>
        <w:t>.</w:t>
      </w:r>
    </w:p>
    <w:p w:rsidR="001B155A" w:rsidRPr="0058137D" w:rsidRDefault="001B155A" w:rsidP="001B155A">
      <w:pPr>
        <w:pStyle w:val="ConsPlusNonformat"/>
        <w:pBdr>
          <w:top w:val="single" w:sz="4" w:space="0" w:color="auto"/>
          <w:left w:val="single" w:sz="4" w:space="4" w:color="auto"/>
          <w:bottom w:val="single" w:sz="4" w:space="9" w:color="auto"/>
          <w:right w:val="single" w:sz="4" w:space="4" w:color="auto"/>
        </w:pBdr>
        <w:jc w:val="center"/>
        <w:rPr>
          <w:rFonts w:ascii="Times New Roman" w:hAnsi="Times New Roman" w:cs="Times New Roman"/>
          <w:bCs/>
          <w:sz w:val="18"/>
          <w:szCs w:val="18"/>
        </w:rPr>
      </w:pPr>
      <w:r w:rsidRPr="0058137D">
        <w:rPr>
          <w:rFonts w:ascii="Times New Roman" w:hAnsi="Times New Roman" w:cs="Times New Roman"/>
          <w:b/>
          <w:bCs/>
          <w:sz w:val="18"/>
          <w:szCs w:val="18"/>
          <w:u w:val="single"/>
        </w:rPr>
        <w:t xml:space="preserve">Способ печати: </w:t>
      </w:r>
      <w:r w:rsidRPr="0058137D">
        <w:rPr>
          <w:rFonts w:ascii="Times New Roman" w:hAnsi="Times New Roman" w:cs="Times New Roman"/>
          <w:bCs/>
          <w:sz w:val="18"/>
          <w:szCs w:val="18"/>
        </w:rPr>
        <w:t>цифровая, компьютерный набор и верстка</w:t>
      </w:r>
    </w:p>
    <w:p w:rsidR="001B155A" w:rsidRPr="0058137D" w:rsidRDefault="001B155A" w:rsidP="001B155A">
      <w:pPr>
        <w:pStyle w:val="ConsPlusNonformat"/>
        <w:pBdr>
          <w:top w:val="single" w:sz="4" w:space="0" w:color="auto"/>
          <w:left w:val="single" w:sz="4" w:space="4" w:color="auto"/>
          <w:bottom w:val="single" w:sz="4" w:space="9" w:color="auto"/>
          <w:right w:val="single" w:sz="4" w:space="4" w:color="auto"/>
        </w:pBdr>
        <w:jc w:val="center"/>
        <w:rPr>
          <w:rFonts w:ascii="Times New Roman" w:hAnsi="Times New Roman" w:cs="Times New Roman"/>
          <w:b/>
          <w:bCs/>
          <w:sz w:val="18"/>
          <w:szCs w:val="18"/>
          <w:u w:val="single"/>
        </w:rPr>
      </w:pPr>
      <w:r w:rsidRPr="0058137D">
        <w:rPr>
          <w:rFonts w:ascii="Times New Roman" w:hAnsi="Times New Roman" w:cs="Times New Roman"/>
          <w:b/>
          <w:bCs/>
          <w:sz w:val="18"/>
          <w:szCs w:val="18"/>
          <w:u w:val="single"/>
        </w:rPr>
        <w:t>Тираж: 50</w:t>
      </w:r>
    </w:p>
    <w:p w:rsidR="001B155A" w:rsidRPr="0058137D" w:rsidRDefault="001B155A" w:rsidP="001B155A">
      <w:pPr>
        <w:pStyle w:val="ConsPlusNonformat"/>
        <w:pBdr>
          <w:top w:val="single" w:sz="4" w:space="0" w:color="auto"/>
          <w:left w:val="single" w:sz="4" w:space="4" w:color="auto"/>
          <w:bottom w:val="single" w:sz="4" w:space="9" w:color="auto"/>
          <w:right w:val="single" w:sz="4" w:space="4" w:color="auto"/>
        </w:pBdr>
        <w:jc w:val="center"/>
        <w:rPr>
          <w:rFonts w:ascii="Times New Roman" w:hAnsi="Times New Roman" w:cs="Times New Roman"/>
          <w:bCs/>
          <w:sz w:val="18"/>
          <w:szCs w:val="18"/>
        </w:rPr>
      </w:pPr>
      <w:r w:rsidRPr="0058137D">
        <w:rPr>
          <w:rFonts w:ascii="Times New Roman" w:hAnsi="Times New Roman" w:cs="Times New Roman"/>
          <w:b/>
          <w:bCs/>
          <w:sz w:val="18"/>
          <w:szCs w:val="18"/>
          <w:u w:val="single"/>
        </w:rPr>
        <w:t xml:space="preserve">Название и полный почтовый адрес  изготовителя: </w:t>
      </w:r>
      <w:r w:rsidRPr="0058137D">
        <w:rPr>
          <w:rFonts w:ascii="Times New Roman" w:hAnsi="Times New Roman" w:cs="Times New Roman"/>
          <w:bCs/>
          <w:sz w:val="18"/>
          <w:szCs w:val="18"/>
        </w:rPr>
        <w:t xml:space="preserve">Администрация </w:t>
      </w:r>
      <w:proofErr w:type="spellStart"/>
      <w:r w:rsidRPr="0058137D">
        <w:rPr>
          <w:rFonts w:ascii="Times New Roman" w:hAnsi="Times New Roman" w:cs="Times New Roman"/>
          <w:bCs/>
          <w:sz w:val="18"/>
          <w:szCs w:val="18"/>
        </w:rPr>
        <w:t>Ницинского</w:t>
      </w:r>
      <w:proofErr w:type="spellEnd"/>
      <w:r w:rsidRPr="0058137D">
        <w:rPr>
          <w:rFonts w:ascii="Times New Roman" w:hAnsi="Times New Roman" w:cs="Times New Roman"/>
          <w:bCs/>
          <w:sz w:val="18"/>
          <w:szCs w:val="18"/>
        </w:rPr>
        <w:t xml:space="preserve"> сельского поселения, </w:t>
      </w:r>
      <w:r w:rsidRPr="0058137D">
        <w:rPr>
          <w:rFonts w:ascii="Times New Roman" w:hAnsi="Times New Roman" w:cs="Times New Roman"/>
          <w:b/>
          <w:bCs/>
          <w:sz w:val="18"/>
          <w:szCs w:val="18"/>
          <w:u w:val="single"/>
        </w:rPr>
        <w:t xml:space="preserve"> </w:t>
      </w:r>
      <w:r w:rsidRPr="0058137D">
        <w:rPr>
          <w:rFonts w:ascii="Times New Roman" w:hAnsi="Times New Roman" w:cs="Times New Roman"/>
          <w:bCs/>
          <w:sz w:val="18"/>
          <w:szCs w:val="18"/>
        </w:rPr>
        <w:t xml:space="preserve">623944, Свердловская область, </w:t>
      </w:r>
      <w:proofErr w:type="spellStart"/>
      <w:r w:rsidRPr="0058137D">
        <w:rPr>
          <w:rFonts w:ascii="Times New Roman" w:hAnsi="Times New Roman" w:cs="Times New Roman"/>
          <w:bCs/>
          <w:sz w:val="18"/>
          <w:szCs w:val="18"/>
        </w:rPr>
        <w:t>Слободо</w:t>
      </w:r>
      <w:proofErr w:type="spellEnd"/>
      <w:r w:rsidRPr="0058137D">
        <w:rPr>
          <w:rFonts w:ascii="Times New Roman" w:hAnsi="Times New Roman" w:cs="Times New Roman"/>
          <w:bCs/>
          <w:sz w:val="18"/>
          <w:szCs w:val="18"/>
        </w:rPr>
        <w:t xml:space="preserve"> – Туринский район, с.  </w:t>
      </w:r>
      <w:proofErr w:type="spellStart"/>
      <w:r w:rsidRPr="0058137D">
        <w:rPr>
          <w:rFonts w:ascii="Times New Roman" w:hAnsi="Times New Roman" w:cs="Times New Roman"/>
          <w:bCs/>
          <w:sz w:val="18"/>
          <w:szCs w:val="18"/>
        </w:rPr>
        <w:t>Ницинское</w:t>
      </w:r>
      <w:proofErr w:type="spellEnd"/>
      <w:r w:rsidRPr="0058137D">
        <w:rPr>
          <w:rFonts w:ascii="Times New Roman" w:hAnsi="Times New Roman" w:cs="Times New Roman"/>
          <w:bCs/>
          <w:sz w:val="18"/>
          <w:szCs w:val="18"/>
        </w:rPr>
        <w:t>, ул. Советская, 35.</w:t>
      </w:r>
    </w:p>
    <w:p w:rsidR="001B155A" w:rsidRPr="0058137D" w:rsidRDefault="001B155A" w:rsidP="001B155A">
      <w:pPr>
        <w:pStyle w:val="ConsPlusNonformat"/>
        <w:pBdr>
          <w:top w:val="single" w:sz="4" w:space="0" w:color="auto"/>
          <w:left w:val="single" w:sz="4" w:space="4" w:color="auto"/>
          <w:bottom w:val="single" w:sz="4" w:space="9" w:color="auto"/>
          <w:right w:val="single" w:sz="4" w:space="4" w:color="auto"/>
        </w:pBdr>
        <w:jc w:val="center"/>
        <w:rPr>
          <w:rFonts w:ascii="Times New Roman" w:hAnsi="Times New Roman" w:cs="Times New Roman"/>
          <w:bCs/>
          <w:sz w:val="18"/>
          <w:szCs w:val="18"/>
        </w:rPr>
      </w:pPr>
      <w:r w:rsidRPr="0058137D">
        <w:rPr>
          <w:rFonts w:ascii="Times New Roman" w:hAnsi="Times New Roman" w:cs="Times New Roman"/>
          <w:b/>
          <w:bCs/>
          <w:sz w:val="18"/>
          <w:szCs w:val="18"/>
          <w:u w:val="single"/>
        </w:rPr>
        <w:t xml:space="preserve">Состав редакционного совета: </w:t>
      </w:r>
      <w:proofErr w:type="spellStart"/>
      <w:r w:rsidRPr="0058137D">
        <w:rPr>
          <w:rFonts w:ascii="Times New Roman" w:hAnsi="Times New Roman" w:cs="Times New Roman"/>
          <w:bCs/>
          <w:sz w:val="18"/>
          <w:szCs w:val="18"/>
        </w:rPr>
        <w:t>Кузеванова</w:t>
      </w:r>
      <w:proofErr w:type="spellEnd"/>
      <w:r w:rsidRPr="0058137D">
        <w:rPr>
          <w:rFonts w:ascii="Times New Roman" w:hAnsi="Times New Roman" w:cs="Times New Roman"/>
          <w:bCs/>
          <w:sz w:val="18"/>
          <w:szCs w:val="18"/>
        </w:rPr>
        <w:t xml:space="preserve"> Т.А., Кошелева Г.И., Тощев Ю.В., </w:t>
      </w:r>
      <w:proofErr w:type="spellStart"/>
      <w:r w:rsidRPr="0058137D">
        <w:rPr>
          <w:rFonts w:ascii="Times New Roman" w:hAnsi="Times New Roman" w:cs="Times New Roman"/>
          <w:bCs/>
          <w:sz w:val="18"/>
          <w:szCs w:val="18"/>
        </w:rPr>
        <w:t>Кайгородов</w:t>
      </w:r>
      <w:proofErr w:type="spellEnd"/>
      <w:r w:rsidRPr="0058137D">
        <w:rPr>
          <w:rFonts w:ascii="Times New Roman" w:hAnsi="Times New Roman" w:cs="Times New Roman"/>
          <w:bCs/>
          <w:sz w:val="18"/>
          <w:szCs w:val="18"/>
        </w:rPr>
        <w:t xml:space="preserve"> С.В., </w:t>
      </w:r>
      <w:proofErr w:type="spellStart"/>
      <w:r w:rsidRPr="0058137D">
        <w:rPr>
          <w:rFonts w:ascii="Times New Roman" w:hAnsi="Times New Roman" w:cs="Times New Roman"/>
          <w:bCs/>
          <w:sz w:val="18"/>
          <w:szCs w:val="18"/>
        </w:rPr>
        <w:t>Костенков</w:t>
      </w:r>
      <w:proofErr w:type="spellEnd"/>
      <w:r w:rsidRPr="0058137D">
        <w:rPr>
          <w:rFonts w:ascii="Times New Roman" w:hAnsi="Times New Roman" w:cs="Times New Roman"/>
          <w:bCs/>
          <w:sz w:val="18"/>
          <w:szCs w:val="18"/>
        </w:rPr>
        <w:t xml:space="preserve"> М.Н., Молодых И.А.</w:t>
      </w:r>
    </w:p>
    <w:p w:rsidR="001B155A" w:rsidRPr="0058137D" w:rsidRDefault="001B155A" w:rsidP="001B155A">
      <w:pPr>
        <w:pStyle w:val="ConsPlusNonformat"/>
        <w:pBdr>
          <w:top w:val="single" w:sz="4" w:space="0" w:color="auto"/>
          <w:left w:val="single" w:sz="4" w:space="4" w:color="auto"/>
          <w:bottom w:val="single" w:sz="4" w:space="9" w:color="auto"/>
          <w:right w:val="single" w:sz="4" w:space="4" w:color="auto"/>
        </w:pBdr>
        <w:jc w:val="center"/>
        <w:rPr>
          <w:rFonts w:ascii="Times New Roman" w:hAnsi="Times New Roman" w:cs="Times New Roman"/>
          <w:b/>
          <w:bCs/>
          <w:sz w:val="18"/>
          <w:szCs w:val="18"/>
        </w:rPr>
      </w:pPr>
      <w:r w:rsidRPr="0058137D">
        <w:rPr>
          <w:rFonts w:ascii="Times New Roman" w:hAnsi="Times New Roman" w:cs="Times New Roman"/>
          <w:b/>
          <w:bCs/>
          <w:sz w:val="18"/>
          <w:szCs w:val="18"/>
        </w:rPr>
        <w:t>Распространяется бесплатно</w:t>
      </w:r>
    </w:p>
    <w:p w:rsidR="001B155A" w:rsidRPr="0058137D" w:rsidRDefault="001B155A" w:rsidP="001B155A">
      <w:pPr>
        <w:spacing w:after="0" w:line="240" w:lineRule="auto"/>
        <w:jc w:val="both"/>
        <w:rPr>
          <w:rFonts w:ascii="Times New Roman" w:hAnsi="Times New Roman"/>
          <w:sz w:val="18"/>
          <w:szCs w:val="18"/>
        </w:rPr>
      </w:pPr>
    </w:p>
    <w:p w:rsidR="001B155A" w:rsidRPr="00AB53E1" w:rsidRDefault="001B155A" w:rsidP="001B155A">
      <w:pPr>
        <w:spacing w:after="0" w:line="240" w:lineRule="auto"/>
        <w:jc w:val="both"/>
        <w:rPr>
          <w:rFonts w:ascii="Times New Roman" w:hAnsi="Times New Roman"/>
          <w:sz w:val="18"/>
          <w:szCs w:val="18"/>
        </w:rPr>
      </w:pPr>
    </w:p>
    <w:p w:rsidR="001B155A" w:rsidRPr="001B155A" w:rsidRDefault="001B155A" w:rsidP="001B155A">
      <w:pPr>
        <w:widowControl w:val="0"/>
        <w:autoSpaceDE w:val="0"/>
        <w:autoSpaceDN w:val="0"/>
        <w:adjustRightInd w:val="0"/>
        <w:spacing w:after="0" w:line="240" w:lineRule="auto"/>
        <w:rPr>
          <w:rFonts w:ascii="Times New Roman" w:eastAsia="Times New Roman" w:hAnsi="Times New Roman"/>
          <w:sz w:val="20"/>
          <w:szCs w:val="20"/>
        </w:rPr>
      </w:pPr>
    </w:p>
    <w:p w:rsidR="001B155A" w:rsidRPr="001B155A" w:rsidRDefault="001B155A" w:rsidP="001B155A">
      <w:pPr>
        <w:widowControl w:val="0"/>
        <w:autoSpaceDE w:val="0"/>
        <w:autoSpaceDN w:val="0"/>
        <w:adjustRightInd w:val="0"/>
        <w:spacing w:after="0" w:line="20" w:lineRule="exact"/>
        <w:rPr>
          <w:rFonts w:ascii="Times New Roman" w:eastAsia="Times New Roman" w:hAnsi="Times New Roman"/>
          <w:sz w:val="20"/>
          <w:szCs w:val="20"/>
        </w:rPr>
      </w:pPr>
    </w:p>
    <w:sectPr w:rsidR="001B155A" w:rsidRPr="001B155A" w:rsidSect="001B155A">
      <w:pgSz w:w="16840" w:h="23814"/>
      <w:pgMar w:top="720" w:right="1106" w:bottom="1134" w:left="1418" w:header="709" w:footer="709" w:gutter="0"/>
      <w:cols w:num="2" w:space="96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976" w:rsidRDefault="00B16976" w:rsidP="00C5284F">
      <w:pPr>
        <w:spacing w:after="0" w:line="240" w:lineRule="auto"/>
      </w:pPr>
      <w:r>
        <w:separator/>
      </w:r>
    </w:p>
  </w:endnote>
  <w:endnote w:type="continuationSeparator" w:id="0">
    <w:p w:rsidR="00B16976" w:rsidRDefault="00B16976" w:rsidP="00C52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976" w:rsidRDefault="00B16976" w:rsidP="00C5284F">
      <w:pPr>
        <w:spacing w:after="0" w:line="240" w:lineRule="auto"/>
      </w:pPr>
      <w:r>
        <w:separator/>
      </w:r>
    </w:p>
  </w:footnote>
  <w:footnote w:type="continuationSeparator" w:id="0">
    <w:p w:rsidR="00B16976" w:rsidRDefault="00B16976" w:rsidP="00C528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68" w:hanging="360"/>
      </w:pPr>
      <w:rPr>
        <w:bCs/>
        <w:color w:val="000000"/>
        <w:spacing w:val="3"/>
        <w:sz w:val="26"/>
        <w:szCs w:val="26"/>
        <w:lang w:eastAsia="en-US"/>
      </w:rPr>
    </w:lvl>
  </w:abstractNum>
  <w:abstractNum w:abstractNumId="1">
    <w:nsid w:val="0000000A"/>
    <w:multiLevelType w:val="multilevel"/>
    <w:tmpl w:val="0000000A"/>
    <w:name w:val="WW8Num10"/>
    <w:lvl w:ilvl="0">
      <w:start w:val="1"/>
      <w:numFmt w:val="decimal"/>
      <w:lvlText w:val="%1."/>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BDB"/>
    <w:multiLevelType w:val="hybridMultilevel"/>
    <w:tmpl w:val="4FE67CC6"/>
    <w:lvl w:ilvl="0" w:tplc="4CA85598">
      <w:start w:val="1"/>
      <w:numFmt w:val="decimal"/>
      <w:lvlText w:val="%1."/>
      <w:lvlJc w:val="left"/>
    </w:lvl>
    <w:lvl w:ilvl="1" w:tplc="07906FDE">
      <w:numFmt w:val="decimal"/>
      <w:lvlText w:val=""/>
      <w:lvlJc w:val="left"/>
    </w:lvl>
    <w:lvl w:ilvl="2" w:tplc="365853D6">
      <w:numFmt w:val="decimal"/>
      <w:lvlText w:val=""/>
      <w:lvlJc w:val="left"/>
    </w:lvl>
    <w:lvl w:ilvl="3" w:tplc="AD9A9918">
      <w:numFmt w:val="decimal"/>
      <w:lvlText w:val=""/>
      <w:lvlJc w:val="left"/>
    </w:lvl>
    <w:lvl w:ilvl="4" w:tplc="D0222280">
      <w:numFmt w:val="decimal"/>
      <w:lvlText w:val=""/>
      <w:lvlJc w:val="left"/>
    </w:lvl>
    <w:lvl w:ilvl="5" w:tplc="0BEE1594">
      <w:numFmt w:val="decimal"/>
      <w:lvlText w:val=""/>
      <w:lvlJc w:val="left"/>
    </w:lvl>
    <w:lvl w:ilvl="6" w:tplc="21563828">
      <w:numFmt w:val="decimal"/>
      <w:lvlText w:val=""/>
      <w:lvlJc w:val="left"/>
    </w:lvl>
    <w:lvl w:ilvl="7" w:tplc="D58627B4">
      <w:numFmt w:val="decimal"/>
      <w:lvlText w:val=""/>
      <w:lvlJc w:val="left"/>
    </w:lvl>
    <w:lvl w:ilvl="8" w:tplc="8D6AAFF4">
      <w:numFmt w:val="decimal"/>
      <w:lvlText w:val=""/>
      <w:lvlJc w:val="left"/>
    </w:lvl>
  </w:abstractNum>
  <w:abstractNum w:abstractNumId="3">
    <w:nsid w:val="035F7123"/>
    <w:multiLevelType w:val="multilevel"/>
    <w:tmpl w:val="98B001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F3091B"/>
    <w:multiLevelType w:val="hybridMultilevel"/>
    <w:tmpl w:val="CFD49DA6"/>
    <w:lvl w:ilvl="0" w:tplc="6292F78A">
      <w:start w:val="1"/>
      <w:numFmt w:val="decimal"/>
      <w:lvlText w:val="%1."/>
      <w:lvlJc w:val="left"/>
      <w:pPr>
        <w:tabs>
          <w:tab w:val="num" w:pos="862"/>
        </w:tabs>
        <w:ind w:left="862" w:hanging="360"/>
      </w:pPr>
      <w:rPr>
        <w:rFonts w:ascii="Times New Roman" w:eastAsia="Times New Roman" w:hAnsi="Times New Roman" w:cs="Times New Roman"/>
      </w:rPr>
    </w:lvl>
    <w:lvl w:ilvl="1" w:tplc="04190019">
      <w:start w:val="1"/>
      <w:numFmt w:val="lowerLetter"/>
      <w:lvlText w:val="%2."/>
      <w:lvlJc w:val="left"/>
      <w:pPr>
        <w:tabs>
          <w:tab w:val="num" w:pos="1582"/>
        </w:tabs>
        <w:ind w:left="1582" w:hanging="360"/>
      </w:pPr>
    </w:lvl>
    <w:lvl w:ilvl="2" w:tplc="0419001B">
      <w:start w:val="1"/>
      <w:numFmt w:val="lowerRoman"/>
      <w:lvlText w:val="%3."/>
      <w:lvlJc w:val="right"/>
      <w:pPr>
        <w:tabs>
          <w:tab w:val="num" w:pos="2302"/>
        </w:tabs>
        <w:ind w:left="2302" w:hanging="180"/>
      </w:pPr>
    </w:lvl>
    <w:lvl w:ilvl="3" w:tplc="0419000F">
      <w:start w:val="1"/>
      <w:numFmt w:val="decimal"/>
      <w:lvlText w:val="%4."/>
      <w:lvlJc w:val="left"/>
      <w:pPr>
        <w:tabs>
          <w:tab w:val="num" w:pos="3022"/>
        </w:tabs>
        <w:ind w:left="3022" w:hanging="360"/>
      </w:pPr>
    </w:lvl>
    <w:lvl w:ilvl="4" w:tplc="04190019">
      <w:start w:val="1"/>
      <w:numFmt w:val="lowerLetter"/>
      <w:lvlText w:val="%5."/>
      <w:lvlJc w:val="left"/>
      <w:pPr>
        <w:tabs>
          <w:tab w:val="num" w:pos="3742"/>
        </w:tabs>
        <w:ind w:left="3742" w:hanging="360"/>
      </w:pPr>
    </w:lvl>
    <w:lvl w:ilvl="5" w:tplc="0419001B">
      <w:start w:val="1"/>
      <w:numFmt w:val="lowerRoman"/>
      <w:lvlText w:val="%6."/>
      <w:lvlJc w:val="right"/>
      <w:pPr>
        <w:tabs>
          <w:tab w:val="num" w:pos="4462"/>
        </w:tabs>
        <w:ind w:left="4462" w:hanging="180"/>
      </w:pPr>
    </w:lvl>
    <w:lvl w:ilvl="6" w:tplc="0419000F">
      <w:start w:val="1"/>
      <w:numFmt w:val="decimal"/>
      <w:lvlText w:val="%7."/>
      <w:lvlJc w:val="left"/>
      <w:pPr>
        <w:tabs>
          <w:tab w:val="num" w:pos="5182"/>
        </w:tabs>
        <w:ind w:left="5182" w:hanging="360"/>
      </w:pPr>
    </w:lvl>
    <w:lvl w:ilvl="7" w:tplc="04190019">
      <w:start w:val="1"/>
      <w:numFmt w:val="lowerLetter"/>
      <w:lvlText w:val="%8."/>
      <w:lvlJc w:val="left"/>
      <w:pPr>
        <w:tabs>
          <w:tab w:val="num" w:pos="5902"/>
        </w:tabs>
        <w:ind w:left="5902" w:hanging="360"/>
      </w:pPr>
    </w:lvl>
    <w:lvl w:ilvl="8" w:tplc="0419001B">
      <w:start w:val="1"/>
      <w:numFmt w:val="lowerRoman"/>
      <w:lvlText w:val="%9."/>
      <w:lvlJc w:val="right"/>
      <w:pPr>
        <w:tabs>
          <w:tab w:val="num" w:pos="6622"/>
        </w:tabs>
        <w:ind w:left="6622" w:hanging="180"/>
      </w:pPr>
    </w:lvl>
  </w:abstractNum>
  <w:abstractNum w:abstractNumId="5">
    <w:nsid w:val="07E339ED"/>
    <w:multiLevelType w:val="singleLevel"/>
    <w:tmpl w:val="2E9ED512"/>
    <w:lvl w:ilvl="0">
      <w:start w:val="1"/>
      <w:numFmt w:val="decimal"/>
      <w:lvlText w:val="%1."/>
      <w:legacy w:legacy="1" w:legacySpace="0" w:legacyIndent="341"/>
      <w:lvlJc w:val="left"/>
      <w:rPr>
        <w:rFonts w:ascii="Times New Roman" w:eastAsia="Times New Roman" w:hAnsi="Times New Roman" w:cs="Times New Roman"/>
      </w:rPr>
    </w:lvl>
  </w:abstractNum>
  <w:abstractNum w:abstractNumId="6">
    <w:nsid w:val="096929E7"/>
    <w:multiLevelType w:val="hybridMultilevel"/>
    <w:tmpl w:val="D0DAC790"/>
    <w:lvl w:ilvl="0" w:tplc="CDD2663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09D1575D"/>
    <w:multiLevelType w:val="multilevel"/>
    <w:tmpl w:val="84B24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B62B96"/>
    <w:multiLevelType w:val="hybridMultilevel"/>
    <w:tmpl w:val="9C2E1D8E"/>
    <w:lvl w:ilvl="0" w:tplc="FC12EC74">
      <w:start w:val="4"/>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1856CD"/>
    <w:multiLevelType w:val="hybridMultilevel"/>
    <w:tmpl w:val="7250E4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BD6C18"/>
    <w:multiLevelType w:val="hybridMultilevel"/>
    <w:tmpl w:val="D75442F4"/>
    <w:lvl w:ilvl="0" w:tplc="51800AAC">
      <w:start w:val="1"/>
      <w:numFmt w:val="decimal"/>
      <w:lvlText w:val="%1."/>
      <w:lvlJc w:val="left"/>
      <w:pPr>
        <w:ind w:left="900" w:hanging="360"/>
      </w:pPr>
      <w:rPr>
        <w:rFonts w:hint="default"/>
        <w:b w:val="0"/>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C1B1C6F"/>
    <w:multiLevelType w:val="hybridMultilevel"/>
    <w:tmpl w:val="69427F24"/>
    <w:lvl w:ilvl="0" w:tplc="86C22FD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410A5F7D"/>
    <w:multiLevelType w:val="multilevel"/>
    <w:tmpl w:val="EF08A4FA"/>
    <w:lvl w:ilvl="0">
      <w:start w:val="4"/>
      <w:numFmt w:val="decimal"/>
      <w:lvlText w:val="%1"/>
      <w:lvlJc w:val="left"/>
      <w:pPr>
        <w:ind w:left="360" w:hanging="360"/>
      </w:pPr>
      <w:rPr>
        <w:rFonts w:hint="default"/>
        <w:color w:val="000000"/>
      </w:rPr>
    </w:lvl>
    <w:lvl w:ilvl="1">
      <w:start w:val="2"/>
      <w:numFmt w:val="decimal"/>
      <w:lvlText w:val="%1.%2"/>
      <w:lvlJc w:val="left"/>
      <w:pPr>
        <w:ind w:left="502" w:hanging="36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2150" w:hanging="144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794" w:hanging="1800"/>
      </w:pPr>
      <w:rPr>
        <w:rFonts w:hint="default"/>
        <w:color w:val="000000"/>
      </w:rPr>
    </w:lvl>
    <w:lvl w:ilvl="8">
      <w:start w:val="1"/>
      <w:numFmt w:val="decimal"/>
      <w:lvlText w:val="%1.%2.%3.%4.%5.%6.%7.%8.%9"/>
      <w:lvlJc w:val="left"/>
      <w:pPr>
        <w:ind w:left="2936" w:hanging="1800"/>
      </w:pPr>
      <w:rPr>
        <w:rFonts w:hint="default"/>
        <w:color w:val="000000"/>
      </w:rPr>
    </w:lvl>
  </w:abstractNum>
  <w:abstractNum w:abstractNumId="1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3773C0"/>
    <w:multiLevelType w:val="hybridMultilevel"/>
    <w:tmpl w:val="173225EC"/>
    <w:lvl w:ilvl="0" w:tplc="377CF96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5C23655A"/>
    <w:multiLevelType w:val="hybridMultilevel"/>
    <w:tmpl w:val="A5B219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22A3757"/>
    <w:multiLevelType w:val="hybridMultilevel"/>
    <w:tmpl w:val="52A87888"/>
    <w:lvl w:ilvl="0" w:tplc="6C601B00">
      <w:start w:val="1"/>
      <w:numFmt w:val="decimal"/>
      <w:lvlText w:val="%1."/>
      <w:lvlJc w:val="left"/>
      <w:pPr>
        <w:ind w:left="960" w:hanging="360"/>
      </w:pPr>
      <w:rPr>
        <w:rFonts w:hint="default"/>
        <w:color w:val="000000"/>
        <w:sz w:val="18"/>
        <w:szCs w:val="1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3115BE5"/>
    <w:multiLevelType w:val="multilevel"/>
    <w:tmpl w:val="8CD2B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505EEA"/>
    <w:multiLevelType w:val="hybridMultilevel"/>
    <w:tmpl w:val="1F681A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5626F13"/>
    <w:multiLevelType w:val="hybridMultilevel"/>
    <w:tmpl w:val="88E8B9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281D24"/>
    <w:multiLevelType w:val="multilevel"/>
    <w:tmpl w:val="5442C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11"/>
  </w:num>
  <w:num w:numId="7">
    <w:abstractNumId w:val="16"/>
  </w:num>
  <w:num w:numId="8">
    <w:abstractNumId w:val="3"/>
  </w:num>
  <w:num w:numId="9">
    <w:abstractNumId w:val="17"/>
  </w:num>
  <w:num w:numId="10">
    <w:abstractNumId w:val="20"/>
  </w:num>
  <w:num w:numId="11">
    <w:abstractNumId w:val="8"/>
  </w:num>
  <w:num w:numId="12">
    <w:abstractNumId w:val="12"/>
  </w:num>
  <w:num w:numId="13">
    <w:abstractNumId w:val="10"/>
  </w:num>
  <w:num w:numId="14">
    <w:abstractNumId w:val="7"/>
  </w:num>
  <w:num w:numId="15">
    <w:abstractNumId w:val="1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5"/>
  </w:num>
  <w:num w:numId="1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284F"/>
    <w:rsid w:val="000070ED"/>
    <w:rsid w:val="000100FC"/>
    <w:rsid w:val="00012E31"/>
    <w:rsid w:val="00015FBB"/>
    <w:rsid w:val="00017438"/>
    <w:rsid w:val="0002047E"/>
    <w:rsid w:val="00021390"/>
    <w:rsid w:val="00022C35"/>
    <w:rsid w:val="00023AF7"/>
    <w:rsid w:val="000261B4"/>
    <w:rsid w:val="00027886"/>
    <w:rsid w:val="00032450"/>
    <w:rsid w:val="00034340"/>
    <w:rsid w:val="000368F9"/>
    <w:rsid w:val="00042C93"/>
    <w:rsid w:val="00042EDE"/>
    <w:rsid w:val="00043782"/>
    <w:rsid w:val="0005240F"/>
    <w:rsid w:val="00054777"/>
    <w:rsid w:val="00055FC6"/>
    <w:rsid w:val="000575CE"/>
    <w:rsid w:val="00063A44"/>
    <w:rsid w:val="00064DDF"/>
    <w:rsid w:val="00065560"/>
    <w:rsid w:val="000704EF"/>
    <w:rsid w:val="000713C9"/>
    <w:rsid w:val="00072E61"/>
    <w:rsid w:val="00076B85"/>
    <w:rsid w:val="00082AF4"/>
    <w:rsid w:val="00082C8C"/>
    <w:rsid w:val="00087B1B"/>
    <w:rsid w:val="000915BC"/>
    <w:rsid w:val="000953F9"/>
    <w:rsid w:val="00095895"/>
    <w:rsid w:val="00096C67"/>
    <w:rsid w:val="00097A3D"/>
    <w:rsid w:val="000A0FEB"/>
    <w:rsid w:val="000A1882"/>
    <w:rsid w:val="000A305F"/>
    <w:rsid w:val="000A3D8A"/>
    <w:rsid w:val="000A4974"/>
    <w:rsid w:val="000A7853"/>
    <w:rsid w:val="000A7974"/>
    <w:rsid w:val="000B6AB4"/>
    <w:rsid w:val="000B707C"/>
    <w:rsid w:val="000C08C7"/>
    <w:rsid w:val="000C6F2E"/>
    <w:rsid w:val="000D0AEB"/>
    <w:rsid w:val="000D0DE1"/>
    <w:rsid w:val="000D1DF2"/>
    <w:rsid w:val="000D7542"/>
    <w:rsid w:val="000D7C39"/>
    <w:rsid w:val="000E096D"/>
    <w:rsid w:val="000E245F"/>
    <w:rsid w:val="000E6A92"/>
    <w:rsid w:val="000F1E9E"/>
    <w:rsid w:val="000F2132"/>
    <w:rsid w:val="000F2B1B"/>
    <w:rsid w:val="000F55C8"/>
    <w:rsid w:val="000F6C83"/>
    <w:rsid w:val="000F6EC9"/>
    <w:rsid w:val="0010310C"/>
    <w:rsid w:val="00105433"/>
    <w:rsid w:val="00106398"/>
    <w:rsid w:val="00106A69"/>
    <w:rsid w:val="001119A0"/>
    <w:rsid w:val="00114E20"/>
    <w:rsid w:val="001238CA"/>
    <w:rsid w:val="00130A23"/>
    <w:rsid w:val="00135DDF"/>
    <w:rsid w:val="00140B40"/>
    <w:rsid w:val="00141FDD"/>
    <w:rsid w:val="001451C1"/>
    <w:rsid w:val="00150422"/>
    <w:rsid w:val="00153960"/>
    <w:rsid w:val="00153BF0"/>
    <w:rsid w:val="001546EC"/>
    <w:rsid w:val="00154D4D"/>
    <w:rsid w:val="0015769A"/>
    <w:rsid w:val="001613AA"/>
    <w:rsid w:val="00162029"/>
    <w:rsid w:val="001628A5"/>
    <w:rsid w:val="00166B91"/>
    <w:rsid w:val="00167D02"/>
    <w:rsid w:val="0017094E"/>
    <w:rsid w:val="00170DAA"/>
    <w:rsid w:val="0017202C"/>
    <w:rsid w:val="00172CD1"/>
    <w:rsid w:val="001813B0"/>
    <w:rsid w:val="00183444"/>
    <w:rsid w:val="00186B44"/>
    <w:rsid w:val="00191AB7"/>
    <w:rsid w:val="00191C81"/>
    <w:rsid w:val="00197DFA"/>
    <w:rsid w:val="001A293A"/>
    <w:rsid w:val="001A2B59"/>
    <w:rsid w:val="001B022C"/>
    <w:rsid w:val="001B1193"/>
    <w:rsid w:val="001B11FA"/>
    <w:rsid w:val="001B12FA"/>
    <w:rsid w:val="001B155A"/>
    <w:rsid w:val="001B2755"/>
    <w:rsid w:val="001B3B57"/>
    <w:rsid w:val="001B6373"/>
    <w:rsid w:val="001B6973"/>
    <w:rsid w:val="001C1CA8"/>
    <w:rsid w:val="001C2674"/>
    <w:rsid w:val="001C285E"/>
    <w:rsid w:val="001C3686"/>
    <w:rsid w:val="001C48B0"/>
    <w:rsid w:val="001C520C"/>
    <w:rsid w:val="001C5B0A"/>
    <w:rsid w:val="001C6955"/>
    <w:rsid w:val="001C6D93"/>
    <w:rsid w:val="001C6DCC"/>
    <w:rsid w:val="001C6F6C"/>
    <w:rsid w:val="001D03AA"/>
    <w:rsid w:val="001D3DC6"/>
    <w:rsid w:val="001D485A"/>
    <w:rsid w:val="001D554A"/>
    <w:rsid w:val="001D6818"/>
    <w:rsid w:val="001E0929"/>
    <w:rsid w:val="001E432C"/>
    <w:rsid w:val="001E5CCA"/>
    <w:rsid w:val="001E7216"/>
    <w:rsid w:val="001F02C8"/>
    <w:rsid w:val="001F2809"/>
    <w:rsid w:val="001F5180"/>
    <w:rsid w:val="001F5C04"/>
    <w:rsid w:val="001F66D0"/>
    <w:rsid w:val="00201DBE"/>
    <w:rsid w:val="00203009"/>
    <w:rsid w:val="0020568B"/>
    <w:rsid w:val="002107CC"/>
    <w:rsid w:val="002120AF"/>
    <w:rsid w:val="00212E42"/>
    <w:rsid w:val="002136CC"/>
    <w:rsid w:val="00216141"/>
    <w:rsid w:val="00216C49"/>
    <w:rsid w:val="00222C7C"/>
    <w:rsid w:val="00223806"/>
    <w:rsid w:val="00224471"/>
    <w:rsid w:val="0023044E"/>
    <w:rsid w:val="00233F6E"/>
    <w:rsid w:val="00234FA8"/>
    <w:rsid w:val="00236FD3"/>
    <w:rsid w:val="00237D62"/>
    <w:rsid w:val="0024009A"/>
    <w:rsid w:val="00240756"/>
    <w:rsid w:val="002545E7"/>
    <w:rsid w:val="00261C7E"/>
    <w:rsid w:val="00265CD5"/>
    <w:rsid w:val="002666C1"/>
    <w:rsid w:val="00267D8B"/>
    <w:rsid w:val="00267F90"/>
    <w:rsid w:val="00286131"/>
    <w:rsid w:val="00286999"/>
    <w:rsid w:val="00286D29"/>
    <w:rsid w:val="00290089"/>
    <w:rsid w:val="00297D45"/>
    <w:rsid w:val="002A68BF"/>
    <w:rsid w:val="002A6D58"/>
    <w:rsid w:val="002A7E39"/>
    <w:rsid w:val="002B18B7"/>
    <w:rsid w:val="002B3D09"/>
    <w:rsid w:val="002C3168"/>
    <w:rsid w:val="002C39D1"/>
    <w:rsid w:val="002C6B05"/>
    <w:rsid w:val="002D5C8A"/>
    <w:rsid w:val="002D5F32"/>
    <w:rsid w:val="002E0646"/>
    <w:rsid w:val="002E35EB"/>
    <w:rsid w:val="002E45AC"/>
    <w:rsid w:val="002E50B2"/>
    <w:rsid w:val="002F148D"/>
    <w:rsid w:val="002F6DAE"/>
    <w:rsid w:val="00301334"/>
    <w:rsid w:val="00303D23"/>
    <w:rsid w:val="003049DC"/>
    <w:rsid w:val="00306E09"/>
    <w:rsid w:val="003102A7"/>
    <w:rsid w:val="003228F4"/>
    <w:rsid w:val="00325ECF"/>
    <w:rsid w:val="00331A0B"/>
    <w:rsid w:val="00331A83"/>
    <w:rsid w:val="0033248F"/>
    <w:rsid w:val="00332F81"/>
    <w:rsid w:val="0033494D"/>
    <w:rsid w:val="003366A6"/>
    <w:rsid w:val="003456A2"/>
    <w:rsid w:val="00347338"/>
    <w:rsid w:val="00352614"/>
    <w:rsid w:val="0035333E"/>
    <w:rsid w:val="00354A32"/>
    <w:rsid w:val="003605DE"/>
    <w:rsid w:val="0036167E"/>
    <w:rsid w:val="0036231F"/>
    <w:rsid w:val="00365A8D"/>
    <w:rsid w:val="00365BB5"/>
    <w:rsid w:val="003675E3"/>
    <w:rsid w:val="00382D1E"/>
    <w:rsid w:val="0038315E"/>
    <w:rsid w:val="00383774"/>
    <w:rsid w:val="00386020"/>
    <w:rsid w:val="003942F5"/>
    <w:rsid w:val="0039668C"/>
    <w:rsid w:val="003979B8"/>
    <w:rsid w:val="003A3690"/>
    <w:rsid w:val="003A7EF6"/>
    <w:rsid w:val="003B00C2"/>
    <w:rsid w:val="003B0BCF"/>
    <w:rsid w:val="003B320A"/>
    <w:rsid w:val="003B54B4"/>
    <w:rsid w:val="003C22E4"/>
    <w:rsid w:val="003C233B"/>
    <w:rsid w:val="003C26BF"/>
    <w:rsid w:val="003C37DA"/>
    <w:rsid w:val="003C3C9A"/>
    <w:rsid w:val="003C41F9"/>
    <w:rsid w:val="003C420C"/>
    <w:rsid w:val="003D1D9D"/>
    <w:rsid w:val="003D3D6A"/>
    <w:rsid w:val="003D721C"/>
    <w:rsid w:val="003E4855"/>
    <w:rsid w:val="003E4CBA"/>
    <w:rsid w:val="003F06D5"/>
    <w:rsid w:val="003F08F3"/>
    <w:rsid w:val="003F16A6"/>
    <w:rsid w:val="003F64B0"/>
    <w:rsid w:val="003F7010"/>
    <w:rsid w:val="003F7FC5"/>
    <w:rsid w:val="004021A4"/>
    <w:rsid w:val="0040625F"/>
    <w:rsid w:val="00412726"/>
    <w:rsid w:val="004220A7"/>
    <w:rsid w:val="00423FD6"/>
    <w:rsid w:val="004261BF"/>
    <w:rsid w:val="0042645F"/>
    <w:rsid w:val="004277B9"/>
    <w:rsid w:val="00431011"/>
    <w:rsid w:val="00432D67"/>
    <w:rsid w:val="00433D8F"/>
    <w:rsid w:val="00436F93"/>
    <w:rsid w:val="00440AFD"/>
    <w:rsid w:val="00446098"/>
    <w:rsid w:val="00446F85"/>
    <w:rsid w:val="00453DAD"/>
    <w:rsid w:val="00454E45"/>
    <w:rsid w:val="00460C07"/>
    <w:rsid w:val="004637FE"/>
    <w:rsid w:val="0046552B"/>
    <w:rsid w:val="00466724"/>
    <w:rsid w:val="00471EF1"/>
    <w:rsid w:val="00475675"/>
    <w:rsid w:val="004760A2"/>
    <w:rsid w:val="0047707F"/>
    <w:rsid w:val="00477E50"/>
    <w:rsid w:val="004838E9"/>
    <w:rsid w:val="00484828"/>
    <w:rsid w:val="00486DC9"/>
    <w:rsid w:val="00497713"/>
    <w:rsid w:val="004A16E9"/>
    <w:rsid w:val="004A6104"/>
    <w:rsid w:val="004A674A"/>
    <w:rsid w:val="004B01C1"/>
    <w:rsid w:val="004B095F"/>
    <w:rsid w:val="004B2F07"/>
    <w:rsid w:val="004B41C8"/>
    <w:rsid w:val="004C1737"/>
    <w:rsid w:val="004C36FE"/>
    <w:rsid w:val="004C60EE"/>
    <w:rsid w:val="004C6D05"/>
    <w:rsid w:val="004D390F"/>
    <w:rsid w:val="004D72AC"/>
    <w:rsid w:val="004E002B"/>
    <w:rsid w:val="004E10B9"/>
    <w:rsid w:val="004E11D9"/>
    <w:rsid w:val="004E1A39"/>
    <w:rsid w:val="004E1FC5"/>
    <w:rsid w:val="004E3A24"/>
    <w:rsid w:val="004E4F85"/>
    <w:rsid w:val="004E60F0"/>
    <w:rsid w:val="004F58E5"/>
    <w:rsid w:val="00503334"/>
    <w:rsid w:val="0050351B"/>
    <w:rsid w:val="0050519E"/>
    <w:rsid w:val="00514DE2"/>
    <w:rsid w:val="00517CCC"/>
    <w:rsid w:val="00521A5D"/>
    <w:rsid w:val="00523438"/>
    <w:rsid w:val="00524C6A"/>
    <w:rsid w:val="0052681C"/>
    <w:rsid w:val="00531C39"/>
    <w:rsid w:val="00532E10"/>
    <w:rsid w:val="005332E6"/>
    <w:rsid w:val="00536ABF"/>
    <w:rsid w:val="00537B42"/>
    <w:rsid w:val="00543001"/>
    <w:rsid w:val="00544874"/>
    <w:rsid w:val="005478F8"/>
    <w:rsid w:val="00555519"/>
    <w:rsid w:val="00557181"/>
    <w:rsid w:val="00561265"/>
    <w:rsid w:val="005613DA"/>
    <w:rsid w:val="005630C3"/>
    <w:rsid w:val="00567E28"/>
    <w:rsid w:val="005760B3"/>
    <w:rsid w:val="005768C0"/>
    <w:rsid w:val="0058453C"/>
    <w:rsid w:val="005852DA"/>
    <w:rsid w:val="00591D67"/>
    <w:rsid w:val="0059287D"/>
    <w:rsid w:val="00594B29"/>
    <w:rsid w:val="00594CAE"/>
    <w:rsid w:val="00597FDB"/>
    <w:rsid w:val="005A682A"/>
    <w:rsid w:val="005B0CEE"/>
    <w:rsid w:val="005B5066"/>
    <w:rsid w:val="005B53C9"/>
    <w:rsid w:val="005C38FD"/>
    <w:rsid w:val="005D0D52"/>
    <w:rsid w:val="005D0F0C"/>
    <w:rsid w:val="005D430D"/>
    <w:rsid w:val="005E07F1"/>
    <w:rsid w:val="005E10F6"/>
    <w:rsid w:val="005E309D"/>
    <w:rsid w:val="005E32B0"/>
    <w:rsid w:val="005E76A8"/>
    <w:rsid w:val="005E7C56"/>
    <w:rsid w:val="005F1694"/>
    <w:rsid w:val="005F279C"/>
    <w:rsid w:val="005F68CC"/>
    <w:rsid w:val="005F711C"/>
    <w:rsid w:val="006018D4"/>
    <w:rsid w:val="006054DB"/>
    <w:rsid w:val="00606831"/>
    <w:rsid w:val="00615F47"/>
    <w:rsid w:val="00621F82"/>
    <w:rsid w:val="006239C7"/>
    <w:rsid w:val="006250DB"/>
    <w:rsid w:val="006259FC"/>
    <w:rsid w:val="00630275"/>
    <w:rsid w:val="00632401"/>
    <w:rsid w:val="00632CA4"/>
    <w:rsid w:val="00634C28"/>
    <w:rsid w:val="006366A2"/>
    <w:rsid w:val="00637956"/>
    <w:rsid w:val="0064040B"/>
    <w:rsid w:val="00642B16"/>
    <w:rsid w:val="00645169"/>
    <w:rsid w:val="00647773"/>
    <w:rsid w:val="00647A21"/>
    <w:rsid w:val="00652CAD"/>
    <w:rsid w:val="00654B86"/>
    <w:rsid w:val="00655825"/>
    <w:rsid w:val="006560EA"/>
    <w:rsid w:val="00660872"/>
    <w:rsid w:val="006611EC"/>
    <w:rsid w:val="0066218D"/>
    <w:rsid w:val="00673E18"/>
    <w:rsid w:val="00683C2F"/>
    <w:rsid w:val="006868D2"/>
    <w:rsid w:val="0068790B"/>
    <w:rsid w:val="00690560"/>
    <w:rsid w:val="0069086C"/>
    <w:rsid w:val="006913C6"/>
    <w:rsid w:val="00691607"/>
    <w:rsid w:val="00692B98"/>
    <w:rsid w:val="00694849"/>
    <w:rsid w:val="006A334B"/>
    <w:rsid w:val="006A37C4"/>
    <w:rsid w:val="006A4125"/>
    <w:rsid w:val="006A771D"/>
    <w:rsid w:val="006B2878"/>
    <w:rsid w:val="006B3823"/>
    <w:rsid w:val="006B598A"/>
    <w:rsid w:val="006C318A"/>
    <w:rsid w:val="006D14AF"/>
    <w:rsid w:val="006D2369"/>
    <w:rsid w:val="006E27E0"/>
    <w:rsid w:val="006E3417"/>
    <w:rsid w:val="006F159A"/>
    <w:rsid w:val="006F1D8C"/>
    <w:rsid w:val="006F3433"/>
    <w:rsid w:val="006F4C67"/>
    <w:rsid w:val="006F4F07"/>
    <w:rsid w:val="006F624E"/>
    <w:rsid w:val="0070276C"/>
    <w:rsid w:val="00703A34"/>
    <w:rsid w:val="00703DFB"/>
    <w:rsid w:val="0070616F"/>
    <w:rsid w:val="0070633D"/>
    <w:rsid w:val="00706A2C"/>
    <w:rsid w:val="0071060C"/>
    <w:rsid w:val="007107AC"/>
    <w:rsid w:val="00710EC3"/>
    <w:rsid w:val="00716BD8"/>
    <w:rsid w:val="00717F86"/>
    <w:rsid w:val="0072004B"/>
    <w:rsid w:val="0072403C"/>
    <w:rsid w:val="00726142"/>
    <w:rsid w:val="007272D4"/>
    <w:rsid w:val="00730EE5"/>
    <w:rsid w:val="00731CE2"/>
    <w:rsid w:val="00731F92"/>
    <w:rsid w:val="007333DA"/>
    <w:rsid w:val="0073430F"/>
    <w:rsid w:val="007372BC"/>
    <w:rsid w:val="007446E5"/>
    <w:rsid w:val="0074746B"/>
    <w:rsid w:val="00751EF4"/>
    <w:rsid w:val="007606CE"/>
    <w:rsid w:val="00763B6A"/>
    <w:rsid w:val="00764751"/>
    <w:rsid w:val="00775B3F"/>
    <w:rsid w:val="00776A7C"/>
    <w:rsid w:val="007845B3"/>
    <w:rsid w:val="00786C4B"/>
    <w:rsid w:val="00792567"/>
    <w:rsid w:val="00795547"/>
    <w:rsid w:val="007A431F"/>
    <w:rsid w:val="007A58EB"/>
    <w:rsid w:val="007A69A2"/>
    <w:rsid w:val="007A7673"/>
    <w:rsid w:val="007C4D85"/>
    <w:rsid w:val="007D0E71"/>
    <w:rsid w:val="007D483A"/>
    <w:rsid w:val="007D4B45"/>
    <w:rsid w:val="007E1C6D"/>
    <w:rsid w:val="007E79A5"/>
    <w:rsid w:val="007F1B69"/>
    <w:rsid w:val="007F420B"/>
    <w:rsid w:val="007F505A"/>
    <w:rsid w:val="007F67C0"/>
    <w:rsid w:val="00800A09"/>
    <w:rsid w:val="0080245A"/>
    <w:rsid w:val="0080283E"/>
    <w:rsid w:val="00803A24"/>
    <w:rsid w:val="008134A8"/>
    <w:rsid w:val="008149F4"/>
    <w:rsid w:val="00820594"/>
    <w:rsid w:val="00821532"/>
    <w:rsid w:val="00826C50"/>
    <w:rsid w:val="00826F3E"/>
    <w:rsid w:val="008272B1"/>
    <w:rsid w:val="008310BB"/>
    <w:rsid w:val="008340E6"/>
    <w:rsid w:val="00843E90"/>
    <w:rsid w:val="00845078"/>
    <w:rsid w:val="008453F4"/>
    <w:rsid w:val="008453F6"/>
    <w:rsid w:val="008455A2"/>
    <w:rsid w:val="0085171C"/>
    <w:rsid w:val="008603AC"/>
    <w:rsid w:val="0086179F"/>
    <w:rsid w:val="00864CED"/>
    <w:rsid w:val="0086705C"/>
    <w:rsid w:val="008703D2"/>
    <w:rsid w:val="00870812"/>
    <w:rsid w:val="0087288D"/>
    <w:rsid w:val="00876421"/>
    <w:rsid w:val="00881007"/>
    <w:rsid w:val="00884C00"/>
    <w:rsid w:val="00892696"/>
    <w:rsid w:val="00893017"/>
    <w:rsid w:val="008938F5"/>
    <w:rsid w:val="008963BE"/>
    <w:rsid w:val="008A3980"/>
    <w:rsid w:val="008A485D"/>
    <w:rsid w:val="008A7577"/>
    <w:rsid w:val="008B1AFB"/>
    <w:rsid w:val="008C0111"/>
    <w:rsid w:val="008C2280"/>
    <w:rsid w:val="008C4C05"/>
    <w:rsid w:val="008C66A4"/>
    <w:rsid w:val="008C6706"/>
    <w:rsid w:val="008D083F"/>
    <w:rsid w:val="008D0B29"/>
    <w:rsid w:val="008D2107"/>
    <w:rsid w:val="008D3025"/>
    <w:rsid w:val="008D66FE"/>
    <w:rsid w:val="008E5928"/>
    <w:rsid w:val="008E5B48"/>
    <w:rsid w:val="008F42A3"/>
    <w:rsid w:val="008F6CD5"/>
    <w:rsid w:val="0090036B"/>
    <w:rsid w:val="0090080D"/>
    <w:rsid w:val="00903A09"/>
    <w:rsid w:val="00904A0F"/>
    <w:rsid w:val="00906FF9"/>
    <w:rsid w:val="00907281"/>
    <w:rsid w:val="00910FC3"/>
    <w:rsid w:val="009176A2"/>
    <w:rsid w:val="00917D0B"/>
    <w:rsid w:val="00922051"/>
    <w:rsid w:val="009235C8"/>
    <w:rsid w:val="00925882"/>
    <w:rsid w:val="0093006A"/>
    <w:rsid w:val="009303CF"/>
    <w:rsid w:val="009305EC"/>
    <w:rsid w:val="009325CE"/>
    <w:rsid w:val="009333A6"/>
    <w:rsid w:val="00934752"/>
    <w:rsid w:val="00941F72"/>
    <w:rsid w:val="0095156C"/>
    <w:rsid w:val="0095198C"/>
    <w:rsid w:val="009556A1"/>
    <w:rsid w:val="00961846"/>
    <w:rsid w:val="009629A3"/>
    <w:rsid w:val="00964C9B"/>
    <w:rsid w:val="00966360"/>
    <w:rsid w:val="00970AC7"/>
    <w:rsid w:val="00972915"/>
    <w:rsid w:val="00973EF2"/>
    <w:rsid w:val="00975AA6"/>
    <w:rsid w:val="00981CD4"/>
    <w:rsid w:val="00982EA4"/>
    <w:rsid w:val="00983DB6"/>
    <w:rsid w:val="0098747B"/>
    <w:rsid w:val="00987B39"/>
    <w:rsid w:val="00990022"/>
    <w:rsid w:val="009913C4"/>
    <w:rsid w:val="009918F5"/>
    <w:rsid w:val="0099352D"/>
    <w:rsid w:val="009A06D9"/>
    <w:rsid w:val="009A106F"/>
    <w:rsid w:val="009A231A"/>
    <w:rsid w:val="009A61E0"/>
    <w:rsid w:val="009A7F4C"/>
    <w:rsid w:val="009B77AD"/>
    <w:rsid w:val="009C1AFF"/>
    <w:rsid w:val="009C4188"/>
    <w:rsid w:val="009C59A3"/>
    <w:rsid w:val="009C59F9"/>
    <w:rsid w:val="009C7B7F"/>
    <w:rsid w:val="009D1EA6"/>
    <w:rsid w:val="009D245F"/>
    <w:rsid w:val="009D4EF5"/>
    <w:rsid w:val="009E0F17"/>
    <w:rsid w:val="009E539D"/>
    <w:rsid w:val="009E590E"/>
    <w:rsid w:val="009E5E03"/>
    <w:rsid w:val="009F1963"/>
    <w:rsid w:val="009F3D0F"/>
    <w:rsid w:val="009F59D7"/>
    <w:rsid w:val="009F5A00"/>
    <w:rsid w:val="009F6730"/>
    <w:rsid w:val="00A01A4F"/>
    <w:rsid w:val="00A04EE8"/>
    <w:rsid w:val="00A06795"/>
    <w:rsid w:val="00A103AD"/>
    <w:rsid w:val="00A115C8"/>
    <w:rsid w:val="00A13660"/>
    <w:rsid w:val="00A169D6"/>
    <w:rsid w:val="00A20578"/>
    <w:rsid w:val="00A21106"/>
    <w:rsid w:val="00A22F8C"/>
    <w:rsid w:val="00A27869"/>
    <w:rsid w:val="00A3789F"/>
    <w:rsid w:val="00A3795E"/>
    <w:rsid w:val="00A40AE5"/>
    <w:rsid w:val="00A40E69"/>
    <w:rsid w:val="00A42C1F"/>
    <w:rsid w:val="00A44CCC"/>
    <w:rsid w:val="00A47817"/>
    <w:rsid w:val="00A53B73"/>
    <w:rsid w:val="00A55053"/>
    <w:rsid w:val="00A56DBE"/>
    <w:rsid w:val="00A571C0"/>
    <w:rsid w:val="00A617E2"/>
    <w:rsid w:val="00A61AE6"/>
    <w:rsid w:val="00A64342"/>
    <w:rsid w:val="00A65ADB"/>
    <w:rsid w:val="00A67D50"/>
    <w:rsid w:val="00A70AB5"/>
    <w:rsid w:val="00A713C9"/>
    <w:rsid w:val="00A82552"/>
    <w:rsid w:val="00A82607"/>
    <w:rsid w:val="00A83BB2"/>
    <w:rsid w:val="00A85979"/>
    <w:rsid w:val="00A90884"/>
    <w:rsid w:val="00A920E2"/>
    <w:rsid w:val="00A92470"/>
    <w:rsid w:val="00A955F3"/>
    <w:rsid w:val="00AA0150"/>
    <w:rsid w:val="00AA0C36"/>
    <w:rsid w:val="00AA1C0E"/>
    <w:rsid w:val="00AA35EA"/>
    <w:rsid w:val="00AA395E"/>
    <w:rsid w:val="00AA3A88"/>
    <w:rsid w:val="00AA3F0C"/>
    <w:rsid w:val="00AA4A3E"/>
    <w:rsid w:val="00AA58AF"/>
    <w:rsid w:val="00AA5A0E"/>
    <w:rsid w:val="00AA6CAB"/>
    <w:rsid w:val="00AB3912"/>
    <w:rsid w:val="00AB40F5"/>
    <w:rsid w:val="00AB53E1"/>
    <w:rsid w:val="00AB6520"/>
    <w:rsid w:val="00AB6E5D"/>
    <w:rsid w:val="00AB732C"/>
    <w:rsid w:val="00AC2AB9"/>
    <w:rsid w:val="00AC2F71"/>
    <w:rsid w:val="00AC582E"/>
    <w:rsid w:val="00AC678A"/>
    <w:rsid w:val="00AC69B0"/>
    <w:rsid w:val="00AD03E0"/>
    <w:rsid w:val="00AD1BF0"/>
    <w:rsid w:val="00AD45C1"/>
    <w:rsid w:val="00AE0A4C"/>
    <w:rsid w:val="00AE4015"/>
    <w:rsid w:val="00AE74A5"/>
    <w:rsid w:val="00AF139B"/>
    <w:rsid w:val="00AF4808"/>
    <w:rsid w:val="00B029B9"/>
    <w:rsid w:val="00B064DD"/>
    <w:rsid w:val="00B067CE"/>
    <w:rsid w:val="00B102A9"/>
    <w:rsid w:val="00B13453"/>
    <w:rsid w:val="00B1579C"/>
    <w:rsid w:val="00B16976"/>
    <w:rsid w:val="00B26A4B"/>
    <w:rsid w:val="00B27A3C"/>
    <w:rsid w:val="00B314B2"/>
    <w:rsid w:val="00B3240C"/>
    <w:rsid w:val="00B36D36"/>
    <w:rsid w:val="00B41A5B"/>
    <w:rsid w:val="00B44BB7"/>
    <w:rsid w:val="00B44CA8"/>
    <w:rsid w:val="00B46FEE"/>
    <w:rsid w:val="00B524EC"/>
    <w:rsid w:val="00B5334C"/>
    <w:rsid w:val="00B61320"/>
    <w:rsid w:val="00B63C5D"/>
    <w:rsid w:val="00B652F6"/>
    <w:rsid w:val="00B67169"/>
    <w:rsid w:val="00B71E22"/>
    <w:rsid w:val="00B7308F"/>
    <w:rsid w:val="00B73D76"/>
    <w:rsid w:val="00B74087"/>
    <w:rsid w:val="00B7470F"/>
    <w:rsid w:val="00B76FFC"/>
    <w:rsid w:val="00B779F2"/>
    <w:rsid w:val="00B8295F"/>
    <w:rsid w:val="00B82E86"/>
    <w:rsid w:val="00B8302B"/>
    <w:rsid w:val="00B847CB"/>
    <w:rsid w:val="00B85277"/>
    <w:rsid w:val="00B90ED1"/>
    <w:rsid w:val="00B913A2"/>
    <w:rsid w:val="00B931F2"/>
    <w:rsid w:val="00B94589"/>
    <w:rsid w:val="00B956C8"/>
    <w:rsid w:val="00B97776"/>
    <w:rsid w:val="00BA16F5"/>
    <w:rsid w:val="00BB6623"/>
    <w:rsid w:val="00BC2959"/>
    <w:rsid w:val="00BC4C7C"/>
    <w:rsid w:val="00BD0609"/>
    <w:rsid w:val="00BD12C2"/>
    <w:rsid w:val="00BD1F6D"/>
    <w:rsid w:val="00BD4543"/>
    <w:rsid w:val="00BE1487"/>
    <w:rsid w:val="00BE2944"/>
    <w:rsid w:val="00BE36FD"/>
    <w:rsid w:val="00BE4AEF"/>
    <w:rsid w:val="00BE5165"/>
    <w:rsid w:val="00BE586D"/>
    <w:rsid w:val="00BF0832"/>
    <w:rsid w:val="00BF2B87"/>
    <w:rsid w:val="00BF4ECF"/>
    <w:rsid w:val="00BF5580"/>
    <w:rsid w:val="00C0020E"/>
    <w:rsid w:val="00C01F69"/>
    <w:rsid w:val="00C04833"/>
    <w:rsid w:val="00C07DF8"/>
    <w:rsid w:val="00C226BE"/>
    <w:rsid w:val="00C30153"/>
    <w:rsid w:val="00C36306"/>
    <w:rsid w:val="00C4103A"/>
    <w:rsid w:val="00C42E52"/>
    <w:rsid w:val="00C43D1F"/>
    <w:rsid w:val="00C44F7F"/>
    <w:rsid w:val="00C5284F"/>
    <w:rsid w:val="00C53385"/>
    <w:rsid w:val="00C53EF4"/>
    <w:rsid w:val="00C53F2F"/>
    <w:rsid w:val="00C5644A"/>
    <w:rsid w:val="00C60CEB"/>
    <w:rsid w:val="00C64E71"/>
    <w:rsid w:val="00C73DFA"/>
    <w:rsid w:val="00C75CA0"/>
    <w:rsid w:val="00C76FE7"/>
    <w:rsid w:val="00C90E66"/>
    <w:rsid w:val="00C918B1"/>
    <w:rsid w:val="00C94E13"/>
    <w:rsid w:val="00C965A1"/>
    <w:rsid w:val="00C96F34"/>
    <w:rsid w:val="00CA0367"/>
    <w:rsid w:val="00CA152F"/>
    <w:rsid w:val="00CA401D"/>
    <w:rsid w:val="00CA58A6"/>
    <w:rsid w:val="00CA5AB3"/>
    <w:rsid w:val="00CA7D30"/>
    <w:rsid w:val="00CB44F9"/>
    <w:rsid w:val="00CC38E0"/>
    <w:rsid w:val="00CC499B"/>
    <w:rsid w:val="00CC4D56"/>
    <w:rsid w:val="00CC563A"/>
    <w:rsid w:val="00CC7FDC"/>
    <w:rsid w:val="00CD5497"/>
    <w:rsid w:val="00CE01FA"/>
    <w:rsid w:val="00CE091A"/>
    <w:rsid w:val="00CE21B7"/>
    <w:rsid w:val="00CE464A"/>
    <w:rsid w:val="00CE7336"/>
    <w:rsid w:val="00CE76B8"/>
    <w:rsid w:val="00CF08D0"/>
    <w:rsid w:val="00CF399C"/>
    <w:rsid w:val="00CF4B7C"/>
    <w:rsid w:val="00CF591D"/>
    <w:rsid w:val="00D001F1"/>
    <w:rsid w:val="00D03A20"/>
    <w:rsid w:val="00D042B7"/>
    <w:rsid w:val="00D1220C"/>
    <w:rsid w:val="00D12834"/>
    <w:rsid w:val="00D136CA"/>
    <w:rsid w:val="00D139B5"/>
    <w:rsid w:val="00D153B7"/>
    <w:rsid w:val="00D22D49"/>
    <w:rsid w:val="00D23EA7"/>
    <w:rsid w:val="00D25F81"/>
    <w:rsid w:val="00D27D61"/>
    <w:rsid w:val="00D30516"/>
    <w:rsid w:val="00D31190"/>
    <w:rsid w:val="00D3797B"/>
    <w:rsid w:val="00D43463"/>
    <w:rsid w:val="00D44023"/>
    <w:rsid w:val="00D45D3A"/>
    <w:rsid w:val="00D46B1C"/>
    <w:rsid w:val="00D472E6"/>
    <w:rsid w:val="00D52138"/>
    <w:rsid w:val="00D5472E"/>
    <w:rsid w:val="00D547D7"/>
    <w:rsid w:val="00D61DA6"/>
    <w:rsid w:val="00D625AF"/>
    <w:rsid w:val="00D7086C"/>
    <w:rsid w:val="00D7117D"/>
    <w:rsid w:val="00D715FB"/>
    <w:rsid w:val="00D72BE6"/>
    <w:rsid w:val="00D73F64"/>
    <w:rsid w:val="00D750B0"/>
    <w:rsid w:val="00D76964"/>
    <w:rsid w:val="00D76BE8"/>
    <w:rsid w:val="00D808AA"/>
    <w:rsid w:val="00D83EBA"/>
    <w:rsid w:val="00D85D85"/>
    <w:rsid w:val="00D91C6C"/>
    <w:rsid w:val="00DA12A3"/>
    <w:rsid w:val="00DA189A"/>
    <w:rsid w:val="00DA2C78"/>
    <w:rsid w:val="00DA2D4A"/>
    <w:rsid w:val="00DA39A2"/>
    <w:rsid w:val="00DA54B7"/>
    <w:rsid w:val="00DA5678"/>
    <w:rsid w:val="00DB19A4"/>
    <w:rsid w:val="00DB1F39"/>
    <w:rsid w:val="00DB3319"/>
    <w:rsid w:val="00DC13BB"/>
    <w:rsid w:val="00DC3C7E"/>
    <w:rsid w:val="00DC48D4"/>
    <w:rsid w:val="00DC6B21"/>
    <w:rsid w:val="00DD0FA7"/>
    <w:rsid w:val="00DD24E9"/>
    <w:rsid w:val="00DD77EF"/>
    <w:rsid w:val="00DE0332"/>
    <w:rsid w:val="00DE467E"/>
    <w:rsid w:val="00DF1624"/>
    <w:rsid w:val="00DF3448"/>
    <w:rsid w:val="00DF3C4C"/>
    <w:rsid w:val="00DF417A"/>
    <w:rsid w:val="00E001D8"/>
    <w:rsid w:val="00E0232F"/>
    <w:rsid w:val="00E13B05"/>
    <w:rsid w:val="00E156E8"/>
    <w:rsid w:val="00E158B7"/>
    <w:rsid w:val="00E168AA"/>
    <w:rsid w:val="00E215BD"/>
    <w:rsid w:val="00E26E46"/>
    <w:rsid w:val="00E30A1C"/>
    <w:rsid w:val="00E331D3"/>
    <w:rsid w:val="00E34254"/>
    <w:rsid w:val="00E3460D"/>
    <w:rsid w:val="00E36931"/>
    <w:rsid w:val="00E42F55"/>
    <w:rsid w:val="00E44E91"/>
    <w:rsid w:val="00E458E3"/>
    <w:rsid w:val="00E45E1C"/>
    <w:rsid w:val="00E4635F"/>
    <w:rsid w:val="00E50426"/>
    <w:rsid w:val="00E54862"/>
    <w:rsid w:val="00E56C48"/>
    <w:rsid w:val="00E603BE"/>
    <w:rsid w:val="00E625F7"/>
    <w:rsid w:val="00E63996"/>
    <w:rsid w:val="00E63CC5"/>
    <w:rsid w:val="00E66E75"/>
    <w:rsid w:val="00E67C6C"/>
    <w:rsid w:val="00E71019"/>
    <w:rsid w:val="00E711B4"/>
    <w:rsid w:val="00E75F78"/>
    <w:rsid w:val="00E83E69"/>
    <w:rsid w:val="00E8404A"/>
    <w:rsid w:val="00E909ED"/>
    <w:rsid w:val="00EA18DA"/>
    <w:rsid w:val="00EA1EF6"/>
    <w:rsid w:val="00EA2B29"/>
    <w:rsid w:val="00EA4AB8"/>
    <w:rsid w:val="00EA50C4"/>
    <w:rsid w:val="00EA50D9"/>
    <w:rsid w:val="00EA6E2A"/>
    <w:rsid w:val="00EA7B6E"/>
    <w:rsid w:val="00EB0A67"/>
    <w:rsid w:val="00EB4543"/>
    <w:rsid w:val="00EB4766"/>
    <w:rsid w:val="00EB4C7D"/>
    <w:rsid w:val="00EB4E9B"/>
    <w:rsid w:val="00EB68D2"/>
    <w:rsid w:val="00EC353B"/>
    <w:rsid w:val="00EC779B"/>
    <w:rsid w:val="00ED2A18"/>
    <w:rsid w:val="00ED477E"/>
    <w:rsid w:val="00ED5402"/>
    <w:rsid w:val="00EE5FEE"/>
    <w:rsid w:val="00EE7C30"/>
    <w:rsid w:val="00EF2D7C"/>
    <w:rsid w:val="00EF2FAB"/>
    <w:rsid w:val="00EF7756"/>
    <w:rsid w:val="00F01117"/>
    <w:rsid w:val="00F03CE0"/>
    <w:rsid w:val="00F0679D"/>
    <w:rsid w:val="00F13101"/>
    <w:rsid w:val="00F1498B"/>
    <w:rsid w:val="00F16D2D"/>
    <w:rsid w:val="00F171EC"/>
    <w:rsid w:val="00F2050E"/>
    <w:rsid w:val="00F30D93"/>
    <w:rsid w:val="00F409C9"/>
    <w:rsid w:val="00F43FE1"/>
    <w:rsid w:val="00F51DA9"/>
    <w:rsid w:val="00F553FB"/>
    <w:rsid w:val="00F57FE9"/>
    <w:rsid w:val="00F6054D"/>
    <w:rsid w:val="00F61F57"/>
    <w:rsid w:val="00F70240"/>
    <w:rsid w:val="00F72D41"/>
    <w:rsid w:val="00F737A0"/>
    <w:rsid w:val="00F73CE4"/>
    <w:rsid w:val="00F74DC2"/>
    <w:rsid w:val="00F74E23"/>
    <w:rsid w:val="00F761DC"/>
    <w:rsid w:val="00F7786D"/>
    <w:rsid w:val="00F819C0"/>
    <w:rsid w:val="00F82F2C"/>
    <w:rsid w:val="00F8338A"/>
    <w:rsid w:val="00F83A82"/>
    <w:rsid w:val="00F94541"/>
    <w:rsid w:val="00F94DFF"/>
    <w:rsid w:val="00F94FAA"/>
    <w:rsid w:val="00F95D19"/>
    <w:rsid w:val="00FB1292"/>
    <w:rsid w:val="00FB3DDC"/>
    <w:rsid w:val="00FB63C3"/>
    <w:rsid w:val="00FC348B"/>
    <w:rsid w:val="00FC3FE3"/>
    <w:rsid w:val="00FC428C"/>
    <w:rsid w:val="00FD1AE9"/>
    <w:rsid w:val="00FD3276"/>
    <w:rsid w:val="00FD4F38"/>
    <w:rsid w:val="00FD67A9"/>
    <w:rsid w:val="00FD785F"/>
    <w:rsid w:val="00FD7D5E"/>
    <w:rsid w:val="00FE3D04"/>
    <w:rsid w:val="00FE41CB"/>
    <w:rsid w:val="00FE7AFA"/>
    <w:rsid w:val="00FF0352"/>
    <w:rsid w:val="00FF5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C5284F"/>
    <w:pPr>
      <w:spacing w:after="180" w:line="274" w:lineRule="auto"/>
    </w:pPr>
    <w:rPr>
      <w:sz w:val="21"/>
      <w:szCs w:val="22"/>
    </w:rPr>
  </w:style>
  <w:style w:type="paragraph" w:styleId="1">
    <w:name w:val="heading 1"/>
    <w:basedOn w:val="a0"/>
    <w:next w:val="a0"/>
    <w:link w:val="10"/>
    <w:qFormat/>
    <w:rsid w:val="00C5284F"/>
    <w:pPr>
      <w:keepNext/>
      <w:keepLines/>
      <w:spacing w:before="360" w:after="0" w:line="240" w:lineRule="auto"/>
      <w:outlineLvl w:val="0"/>
    </w:pPr>
    <w:rPr>
      <w:rFonts w:ascii="Impact" w:eastAsia="Times New Roman" w:hAnsi="Impact"/>
      <w:bCs/>
      <w:color w:val="AD0101"/>
      <w:spacing w:val="20"/>
      <w:sz w:val="32"/>
      <w:szCs w:val="28"/>
    </w:rPr>
  </w:style>
  <w:style w:type="paragraph" w:styleId="2">
    <w:name w:val="heading 2"/>
    <w:basedOn w:val="a0"/>
    <w:next w:val="a0"/>
    <w:link w:val="20"/>
    <w:qFormat/>
    <w:rsid w:val="00C5284F"/>
    <w:pPr>
      <w:keepNext/>
      <w:keepLines/>
      <w:spacing w:before="120" w:after="0" w:line="240" w:lineRule="auto"/>
      <w:outlineLvl w:val="1"/>
    </w:pPr>
    <w:rPr>
      <w:rFonts w:eastAsia="Times New Roman"/>
      <w:b/>
      <w:bCs/>
      <w:color w:val="AD0101"/>
      <w:sz w:val="28"/>
      <w:szCs w:val="26"/>
    </w:rPr>
  </w:style>
  <w:style w:type="paragraph" w:styleId="3">
    <w:name w:val="heading 3"/>
    <w:basedOn w:val="a0"/>
    <w:next w:val="a0"/>
    <w:link w:val="30"/>
    <w:qFormat/>
    <w:rsid w:val="00C5284F"/>
    <w:pPr>
      <w:keepNext/>
      <w:keepLines/>
      <w:spacing w:before="20" w:after="0" w:line="240" w:lineRule="auto"/>
      <w:outlineLvl w:val="2"/>
    </w:pPr>
    <w:rPr>
      <w:rFonts w:ascii="Impact" w:eastAsia="Times New Roman" w:hAnsi="Impact"/>
      <w:bCs/>
      <w:color w:val="303030"/>
      <w:spacing w:val="14"/>
      <w:sz w:val="24"/>
      <w:szCs w:val="20"/>
    </w:rPr>
  </w:style>
  <w:style w:type="paragraph" w:styleId="4">
    <w:name w:val="heading 4"/>
    <w:basedOn w:val="a0"/>
    <w:next w:val="a0"/>
    <w:link w:val="40"/>
    <w:qFormat/>
    <w:rsid w:val="00C5284F"/>
    <w:pPr>
      <w:keepNext/>
      <w:keepLines/>
      <w:spacing w:before="200" w:after="0"/>
      <w:outlineLvl w:val="3"/>
    </w:pPr>
    <w:rPr>
      <w:rFonts w:eastAsia="Times New Roman"/>
      <w:b/>
      <w:bCs/>
      <w:i/>
      <w:iCs/>
      <w:color w:val="000000"/>
      <w:sz w:val="24"/>
      <w:szCs w:val="20"/>
    </w:rPr>
  </w:style>
  <w:style w:type="paragraph" w:styleId="5">
    <w:name w:val="heading 5"/>
    <w:basedOn w:val="a0"/>
    <w:next w:val="a0"/>
    <w:link w:val="50"/>
    <w:uiPriority w:val="9"/>
    <w:qFormat/>
    <w:rsid w:val="00C5284F"/>
    <w:pPr>
      <w:keepNext/>
      <w:keepLines/>
      <w:spacing w:before="200" w:after="0"/>
      <w:outlineLvl w:val="4"/>
    </w:pPr>
    <w:rPr>
      <w:rFonts w:ascii="Impact" w:eastAsia="Times New Roman" w:hAnsi="Impact"/>
      <w:color w:val="000000"/>
      <w:sz w:val="20"/>
      <w:szCs w:val="20"/>
    </w:rPr>
  </w:style>
  <w:style w:type="paragraph" w:styleId="6">
    <w:name w:val="heading 6"/>
    <w:basedOn w:val="a0"/>
    <w:next w:val="a0"/>
    <w:link w:val="60"/>
    <w:uiPriority w:val="9"/>
    <w:qFormat/>
    <w:rsid w:val="00C5284F"/>
    <w:pPr>
      <w:keepNext/>
      <w:keepLines/>
      <w:spacing w:before="200" w:after="0"/>
      <w:outlineLvl w:val="5"/>
    </w:pPr>
    <w:rPr>
      <w:rFonts w:ascii="Impact" w:eastAsia="Times New Roman" w:hAnsi="Impact"/>
      <w:iCs/>
      <w:color w:val="AD0101"/>
      <w:sz w:val="20"/>
      <w:szCs w:val="20"/>
    </w:rPr>
  </w:style>
  <w:style w:type="paragraph" w:styleId="7">
    <w:name w:val="heading 7"/>
    <w:basedOn w:val="a0"/>
    <w:next w:val="a0"/>
    <w:link w:val="70"/>
    <w:uiPriority w:val="9"/>
    <w:qFormat/>
    <w:rsid w:val="00C5284F"/>
    <w:pPr>
      <w:keepNext/>
      <w:keepLines/>
      <w:spacing w:before="200" w:after="0"/>
      <w:outlineLvl w:val="6"/>
    </w:pPr>
    <w:rPr>
      <w:rFonts w:ascii="Impact" w:eastAsia="Times New Roman" w:hAnsi="Impact"/>
      <w:i/>
      <w:iCs/>
      <w:color w:val="000000"/>
      <w:sz w:val="20"/>
      <w:szCs w:val="20"/>
    </w:rPr>
  </w:style>
  <w:style w:type="paragraph" w:styleId="8">
    <w:name w:val="heading 8"/>
    <w:basedOn w:val="a0"/>
    <w:next w:val="a0"/>
    <w:link w:val="80"/>
    <w:uiPriority w:val="9"/>
    <w:qFormat/>
    <w:rsid w:val="00C5284F"/>
    <w:pPr>
      <w:keepNext/>
      <w:keepLines/>
      <w:spacing w:before="200" w:after="0"/>
      <w:outlineLvl w:val="7"/>
    </w:pPr>
    <w:rPr>
      <w:rFonts w:ascii="Impact" w:eastAsia="Times New Roman" w:hAnsi="Impact"/>
      <w:color w:val="000000"/>
      <w:sz w:val="20"/>
      <w:szCs w:val="20"/>
    </w:rPr>
  </w:style>
  <w:style w:type="paragraph" w:styleId="9">
    <w:name w:val="heading 9"/>
    <w:basedOn w:val="a0"/>
    <w:next w:val="a0"/>
    <w:link w:val="90"/>
    <w:uiPriority w:val="9"/>
    <w:qFormat/>
    <w:rsid w:val="00C5284F"/>
    <w:pPr>
      <w:keepNext/>
      <w:keepLines/>
      <w:spacing w:before="200" w:after="0"/>
      <w:outlineLvl w:val="8"/>
    </w:pPr>
    <w:rPr>
      <w:rFonts w:ascii="Impact" w:eastAsia="Times New Roman" w:hAnsi="Impact"/>
      <w:i/>
      <w:iCs/>
      <w:color w:val="00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5284F"/>
    <w:rPr>
      <w:rFonts w:ascii="Impact" w:eastAsia="Times New Roman" w:hAnsi="Impact" w:cs="Times New Roman"/>
      <w:bCs/>
      <w:color w:val="AD0101"/>
      <w:spacing w:val="20"/>
      <w:sz w:val="32"/>
      <w:szCs w:val="28"/>
    </w:rPr>
  </w:style>
  <w:style w:type="character" w:customStyle="1" w:styleId="20">
    <w:name w:val="Заголовок 2 Знак"/>
    <w:link w:val="2"/>
    <w:rsid w:val="00C5284F"/>
    <w:rPr>
      <w:rFonts w:eastAsia="Times New Roman" w:cs="Times New Roman"/>
      <w:b/>
      <w:bCs/>
      <w:color w:val="AD0101"/>
      <w:sz w:val="28"/>
      <w:szCs w:val="26"/>
    </w:rPr>
  </w:style>
  <w:style w:type="character" w:customStyle="1" w:styleId="30">
    <w:name w:val="Заголовок 3 Знак"/>
    <w:link w:val="3"/>
    <w:rsid w:val="00C5284F"/>
    <w:rPr>
      <w:rFonts w:ascii="Impact" w:eastAsia="Times New Roman" w:hAnsi="Impact" w:cs="Times New Roman"/>
      <w:bCs/>
      <w:color w:val="303030"/>
      <w:spacing w:val="14"/>
      <w:sz w:val="24"/>
    </w:rPr>
  </w:style>
  <w:style w:type="character" w:customStyle="1" w:styleId="40">
    <w:name w:val="Заголовок 4 Знак"/>
    <w:link w:val="4"/>
    <w:rsid w:val="00C5284F"/>
    <w:rPr>
      <w:rFonts w:eastAsia="Times New Roman" w:cs="Times New Roman"/>
      <w:b/>
      <w:bCs/>
      <w:i/>
      <w:iCs/>
      <w:color w:val="000000"/>
      <w:sz w:val="24"/>
    </w:rPr>
  </w:style>
  <w:style w:type="character" w:customStyle="1" w:styleId="50">
    <w:name w:val="Заголовок 5 Знак"/>
    <w:link w:val="5"/>
    <w:uiPriority w:val="9"/>
    <w:semiHidden/>
    <w:rsid w:val="00C5284F"/>
    <w:rPr>
      <w:rFonts w:ascii="Impact" w:eastAsia="Times New Roman" w:hAnsi="Impact" w:cs="Times New Roman"/>
      <w:color w:val="000000"/>
    </w:rPr>
  </w:style>
  <w:style w:type="character" w:customStyle="1" w:styleId="60">
    <w:name w:val="Заголовок 6 Знак"/>
    <w:link w:val="6"/>
    <w:uiPriority w:val="9"/>
    <w:semiHidden/>
    <w:rsid w:val="00C5284F"/>
    <w:rPr>
      <w:rFonts w:ascii="Impact" w:eastAsia="Times New Roman" w:hAnsi="Impact" w:cs="Times New Roman"/>
      <w:iCs/>
      <w:color w:val="AD0101"/>
    </w:rPr>
  </w:style>
  <w:style w:type="character" w:customStyle="1" w:styleId="70">
    <w:name w:val="Заголовок 7 Знак"/>
    <w:link w:val="7"/>
    <w:uiPriority w:val="9"/>
    <w:semiHidden/>
    <w:rsid w:val="00C5284F"/>
    <w:rPr>
      <w:rFonts w:ascii="Impact" w:eastAsia="Times New Roman" w:hAnsi="Impact" w:cs="Times New Roman"/>
      <w:i/>
      <w:iCs/>
      <w:color w:val="000000"/>
    </w:rPr>
  </w:style>
  <w:style w:type="character" w:customStyle="1" w:styleId="80">
    <w:name w:val="Заголовок 8 Знак"/>
    <w:link w:val="8"/>
    <w:uiPriority w:val="9"/>
    <w:semiHidden/>
    <w:rsid w:val="00C5284F"/>
    <w:rPr>
      <w:rFonts w:ascii="Impact" w:eastAsia="Times New Roman" w:hAnsi="Impact" w:cs="Times New Roman"/>
      <w:color w:val="000000"/>
      <w:sz w:val="20"/>
      <w:szCs w:val="20"/>
    </w:rPr>
  </w:style>
  <w:style w:type="character" w:customStyle="1" w:styleId="90">
    <w:name w:val="Заголовок 9 Знак"/>
    <w:link w:val="9"/>
    <w:uiPriority w:val="9"/>
    <w:semiHidden/>
    <w:rsid w:val="00C5284F"/>
    <w:rPr>
      <w:rFonts w:ascii="Impact" w:eastAsia="Times New Roman" w:hAnsi="Impact" w:cs="Times New Roman"/>
      <w:i/>
      <w:iCs/>
      <w:color w:val="000000"/>
      <w:sz w:val="20"/>
      <w:szCs w:val="20"/>
    </w:rPr>
  </w:style>
  <w:style w:type="paragraph" w:styleId="a4">
    <w:name w:val="header"/>
    <w:basedOn w:val="a0"/>
    <w:link w:val="a5"/>
    <w:unhideWhenUsed/>
    <w:rsid w:val="00C5284F"/>
    <w:pPr>
      <w:tabs>
        <w:tab w:val="center" w:pos="4677"/>
        <w:tab w:val="right" w:pos="9355"/>
      </w:tabs>
    </w:pPr>
    <w:rPr>
      <w:sz w:val="22"/>
      <w:lang w:eastAsia="en-US"/>
    </w:rPr>
  </w:style>
  <w:style w:type="character" w:customStyle="1" w:styleId="a5">
    <w:name w:val="Верхний колонтитул Знак"/>
    <w:link w:val="a4"/>
    <w:rsid w:val="00C5284F"/>
    <w:rPr>
      <w:sz w:val="22"/>
      <w:szCs w:val="22"/>
      <w:lang w:eastAsia="en-US"/>
    </w:rPr>
  </w:style>
  <w:style w:type="paragraph" w:styleId="a6">
    <w:name w:val="footer"/>
    <w:basedOn w:val="a0"/>
    <w:link w:val="a7"/>
    <w:unhideWhenUsed/>
    <w:rsid w:val="00C5284F"/>
    <w:pPr>
      <w:tabs>
        <w:tab w:val="center" w:pos="4677"/>
        <w:tab w:val="right" w:pos="9355"/>
      </w:tabs>
    </w:pPr>
    <w:rPr>
      <w:sz w:val="22"/>
      <w:lang w:eastAsia="en-US"/>
    </w:rPr>
  </w:style>
  <w:style w:type="character" w:customStyle="1" w:styleId="a7">
    <w:name w:val="Нижний колонтитул Знак"/>
    <w:link w:val="a6"/>
    <w:rsid w:val="00C5284F"/>
    <w:rPr>
      <w:sz w:val="22"/>
      <w:szCs w:val="22"/>
      <w:lang w:eastAsia="en-US"/>
    </w:rPr>
  </w:style>
  <w:style w:type="paragraph" w:styleId="a8">
    <w:name w:val="Body Text"/>
    <w:basedOn w:val="a0"/>
    <w:link w:val="a9"/>
    <w:unhideWhenUsed/>
    <w:rsid w:val="00C5284F"/>
    <w:pPr>
      <w:spacing w:after="120" w:line="240" w:lineRule="auto"/>
    </w:pPr>
    <w:rPr>
      <w:rFonts w:ascii="Times New Roman" w:eastAsia="Times New Roman" w:hAnsi="Times New Roman"/>
      <w:sz w:val="24"/>
      <w:szCs w:val="24"/>
    </w:rPr>
  </w:style>
  <w:style w:type="character" w:customStyle="1" w:styleId="a9">
    <w:name w:val="Основной текст Знак"/>
    <w:link w:val="a8"/>
    <w:rsid w:val="00C5284F"/>
    <w:rPr>
      <w:rFonts w:ascii="Times New Roman" w:eastAsia="Times New Roman" w:hAnsi="Times New Roman"/>
      <w:sz w:val="24"/>
      <w:szCs w:val="24"/>
    </w:rPr>
  </w:style>
  <w:style w:type="paragraph" w:styleId="aa">
    <w:name w:val="List Paragraph"/>
    <w:aliases w:val="Абзац списка нумерованный"/>
    <w:basedOn w:val="a0"/>
    <w:link w:val="ab"/>
    <w:uiPriority w:val="34"/>
    <w:qFormat/>
    <w:rsid w:val="00C5284F"/>
    <w:pPr>
      <w:spacing w:line="240" w:lineRule="auto"/>
      <w:ind w:left="720" w:hanging="288"/>
      <w:contextualSpacing/>
    </w:pPr>
    <w:rPr>
      <w:color w:val="303030"/>
    </w:rPr>
  </w:style>
  <w:style w:type="table" w:styleId="ac">
    <w:name w:val="Table Grid"/>
    <w:basedOn w:val="a2"/>
    <w:uiPriority w:val="59"/>
    <w:rsid w:val="00C52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ad"/>
    <w:qFormat/>
    <w:rsid w:val="00C5284F"/>
    <w:rPr>
      <w:b/>
      <w:caps/>
      <w:color w:val="000000"/>
      <w:sz w:val="28"/>
      <w:szCs w:val="28"/>
    </w:rPr>
  </w:style>
  <w:style w:type="paragraph" w:styleId="ad">
    <w:name w:val="Title"/>
    <w:basedOn w:val="a0"/>
    <w:next w:val="a0"/>
    <w:link w:val="ae"/>
    <w:qFormat/>
    <w:rsid w:val="00C5284F"/>
    <w:pPr>
      <w:spacing w:after="120" w:line="240" w:lineRule="auto"/>
      <w:contextualSpacing/>
    </w:pPr>
    <w:rPr>
      <w:rFonts w:ascii="Impact" w:eastAsia="Times New Roman" w:hAnsi="Impact"/>
      <w:color w:val="303030"/>
      <w:spacing w:val="30"/>
      <w:kern w:val="28"/>
      <w:sz w:val="96"/>
      <w:szCs w:val="52"/>
    </w:rPr>
  </w:style>
  <w:style w:type="character" w:customStyle="1" w:styleId="ae">
    <w:name w:val="Название Знак"/>
    <w:link w:val="ad"/>
    <w:rsid w:val="00C5284F"/>
    <w:rPr>
      <w:rFonts w:ascii="Impact" w:eastAsia="Times New Roman" w:hAnsi="Impact" w:cs="Times New Roman"/>
      <w:color w:val="303030"/>
      <w:spacing w:val="30"/>
      <w:kern w:val="28"/>
      <w:sz w:val="96"/>
      <w:szCs w:val="52"/>
    </w:rPr>
  </w:style>
  <w:style w:type="paragraph" w:styleId="af">
    <w:name w:val="caption"/>
    <w:basedOn w:val="a0"/>
    <w:next w:val="a0"/>
    <w:uiPriority w:val="35"/>
    <w:qFormat/>
    <w:rsid w:val="00C5284F"/>
    <w:pPr>
      <w:spacing w:line="240" w:lineRule="auto"/>
    </w:pPr>
    <w:rPr>
      <w:rFonts w:ascii="Impact" w:eastAsia="Times New Roman" w:hAnsi="Impact"/>
      <w:bCs/>
      <w:smallCaps/>
      <w:color w:val="303030"/>
      <w:spacing w:val="6"/>
      <w:sz w:val="22"/>
      <w:szCs w:val="18"/>
      <w:lang w:bidi="hi-IN"/>
    </w:rPr>
  </w:style>
  <w:style w:type="paragraph" w:styleId="af0">
    <w:name w:val="Subtitle"/>
    <w:basedOn w:val="a0"/>
    <w:next w:val="a0"/>
    <w:link w:val="af1"/>
    <w:uiPriority w:val="11"/>
    <w:qFormat/>
    <w:rsid w:val="00C5284F"/>
    <w:pPr>
      <w:numPr>
        <w:ilvl w:val="1"/>
      </w:numPr>
    </w:pPr>
    <w:rPr>
      <w:rFonts w:eastAsia="Times New Roman"/>
      <w:iCs/>
      <w:color w:val="303030"/>
      <w:sz w:val="40"/>
      <w:szCs w:val="24"/>
      <w:lang w:bidi="hi-IN"/>
    </w:rPr>
  </w:style>
  <w:style w:type="character" w:customStyle="1" w:styleId="af1">
    <w:name w:val="Подзаголовок Знак"/>
    <w:link w:val="af0"/>
    <w:uiPriority w:val="11"/>
    <w:rsid w:val="00C5284F"/>
    <w:rPr>
      <w:rFonts w:eastAsia="Times New Roman" w:cs="Times New Roman"/>
      <w:iCs/>
      <w:color w:val="303030"/>
      <w:sz w:val="40"/>
      <w:szCs w:val="24"/>
      <w:lang w:bidi="hi-IN"/>
    </w:rPr>
  </w:style>
  <w:style w:type="character" w:styleId="af2">
    <w:name w:val="Strong"/>
    <w:uiPriority w:val="22"/>
    <w:qFormat/>
    <w:rsid w:val="00C5284F"/>
    <w:rPr>
      <w:b w:val="0"/>
      <w:bCs/>
      <w:i/>
      <w:color w:val="303030"/>
    </w:rPr>
  </w:style>
  <w:style w:type="character" w:styleId="af3">
    <w:name w:val="Emphasis"/>
    <w:uiPriority w:val="20"/>
    <w:qFormat/>
    <w:rsid w:val="00C5284F"/>
    <w:rPr>
      <w:b/>
      <w:i/>
      <w:iCs/>
    </w:rPr>
  </w:style>
  <w:style w:type="paragraph" w:styleId="af4">
    <w:name w:val="No Spacing"/>
    <w:link w:val="af5"/>
    <w:uiPriority w:val="1"/>
    <w:qFormat/>
    <w:rsid w:val="00C5284F"/>
    <w:rPr>
      <w:sz w:val="22"/>
      <w:szCs w:val="22"/>
    </w:rPr>
  </w:style>
  <w:style w:type="character" w:customStyle="1" w:styleId="af5">
    <w:name w:val="Без интервала Знак"/>
    <w:link w:val="af4"/>
    <w:uiPriority w:val="1"/>
    <w:rsid w:val="00C5284F"/>
    <w:rPr>
      <w:sz w:val="22"/>
      <w:szCs w:val="22"/>
      <w:lang w:val="ru-RU" w:eastAsia="ru-RU" w:bidi="ar-SA"/>
    </w:rPr>
  </w:style>
  <w:style w:type="paragraph" w:styleId="21">
    <w:name w:val="Quote"/>
    <w:basedOn w:val="a0"/>
    <w:next w:val="a0"/>
    <w:link w:val="22"/>
    <w:uiPriority w:val="29"/>
    <w:qFormat/>
    <w:rsid w:val="00C5284F"/>
    <w:pPr>
      <w:spacing w:after="0" w:line="360" w:lineRule="auto"/>
      <w:jc w:val="center"/>
    </w:pPr>
    <w:rPr>
      <w:rFonts w:eastAsia="Times New Roman"/>
      <w:b/>
      <w:i/>
      <w:iCs/>
      <w:color w:val="AD0101"/>
      <w:sz w:val="26"/>
      <w:szCs w:val="20"/>
      <w:lang w:bidi="hi-IN"/>
    </w:rPr>
  </w:style>
  <w:style w:type="character" w:customStyle="1" w:styleId="22">
    <w:name w:val="Цитата 2 Знак"/>
    <w:link w:val="21"/>
    <w:uiPriority w:val="29"/>
    <w:rsid w:val="00C5284F"/>
    <w:rPr>
      <w:rFonts w:eastAsia="Times New Roman"/>
      <w:b/>
      <w:i/>
      <w:iCs/>
      <w:color w:val="AD0101"/>
      <w:sz w:val="26"/>
      <w:lang w:bidi="hi-IN"/>
    </w:rPr>
  </w:style>
  <w:style w:type="paragraph" w:styleId="af6">
    <w:name w:val="Intense Quote"/>
    <w:basedOn w:val="a0"/>
    <w:next w:val="a0"/>
    <w:link w:val="af7"/>
    <w:uiPriority w:val="30"/>
    <w:qFormat/>
    <w:rsid w:val="00C5284F"/>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szCs w:val="20"/>
      <w:lang w:bidi="hi-IN"/>
    </w:rPr>
  </w:style>
  <w:style w:type="character" w:customStyle="1" w:styleId="af7">
    <w:name w:val="Выделенная цитата Знак"/>
    <w:link w:val="af6"/>
    <w:uiPriority w:val="30"/>
    <w:rsid w:val="00C5284F"/>
    <w:rPr>
      <w:rFonts w:ascii="Impact" w:eastAsia="Times New Roman" w:hAnsi="Impact"/>
      <w:bCs/>
      <w:iCs/>
      <w:color w:val="FFFFFF"/>
      <w:sz w:val="28"/>
      <w:shd w:val="clear" w:color="auto" w:fill="AD0101"/>
      <w:lang w:bidi="hi-IN"/>
    </w:rPr>
  </w:style>
  <w:style w:type="character" w:styleId="af8">
    <w:name w:val="Subtle Emphasis"/>
    <w:uiPriority w:val="19"/>
    <w:qFormat/>
    <w:rsid w:val="00C5284F"/>
    <w:rPr>
      <w:i/>
      <w:iCs/>
      <w:color w:val="000000"/>
    </w:rPr>
  </w:style>
  <w:style w:type="character" w:styleId="af9">
    <w:name w:val="Intense Emphasis"/>
    <w:uiPriority w:val="21"/>
    <w:qFormat/>
    <w:rsid w:val="00C5284F"/>
    <w:rPr>
      <w:b/>
      <w:bCs/>
      <w:i/>
      <w:iCs/>
      <w:color w:val="AD0101"/>
    </w:rPr>
  </w:style>
  <w:style w:type="character" w:styleId="afa">
    <w:name w:val="Subtle Reference"/>
    <w:uiPriority w:val="31"/>
    <w:qFormat/>
    <w:rsid w:val="00C5284F"/>
    <w:rPr>
      <w:smallCaps/>
      <w:color w:val="000000"/>
      <w:u w:val="single"/>
    </w:rPr>
  </w:style>
  <w:style w:type="character" w:styleId="afb">
    <w:name w:val="Intense Reference"/>
    <w:uiPriority w:val="32"/>
    <w:qFormat/>
    <w:rsid w:val="00C5284F"/>
    <w:rPr>
      <w:b w:val="0"/>
      <w:bCs/>
      <w:smallCaps/>
      <w:color w:val="AD0101"/>
      <w:spacing w:val="5"/>
      <w:u w:val="single"/>
    </w:rPr>
  </w:style>
  <w:style w:type="character" w:styleId="afc">
    <w:name w:val="Book Title"/>
    <w:uiPriority w:val="33"/>
    <w:qFormat/>
    <w:rsid w:val="00C5284F"/>
    <w:rPr>
      <w:b/>
      <w:bCs/>
      <w:caps/>
      <w:smallCaps w:val="0"/>
      <w:color w:val="303030"/>
      <w:spacing w:val="10"/>
    </w:rPr>
  </w:style>
  <w:style w:type="paragraph" w:styleId="afd">
    <w:name w:val="TOC Heading"/>
    <w:basedOn w:val="1"/>
    <w:next w:val="a0"/>
    <w:uiPriority w:val="39"/>
    <w:qFormat/>
    <w:rsid w:val="00C5284F"/>
    <w:pPr>
      <w:spacing w:before="480" w:line="264" w:lineRule="auto"/>
      <w:outlineLvl w:val="9"/>
    </w:pPr>
    <w:rPr>
      <w:b/>
    </w:rPr>
  </w:style>
  <w:style w:type="paragraph" w:customStyle="1" w:styleId="ConsPlusNormal">
    <w:name w:val="ConsPlusNormal"/>
    <w:link w:val="ConsPlusNormal0"/>
    <w:rsid w:val="00C226BE"/>
    <w:pPr>
      <w:widowControl w:val="0"/>
      <w:autoSpaceDE w:val="0"/>
      <w:autoSpaceDN w:val="0"/>
      <w:adjustRightInd w:val="0"/>
      <w:ind w:firstLine="720"/>
    </w:pPr>
    <w:rPr>
      <w:rFonts w:ascii="Arial" w:hAnsi="Arial" w:cs="Arial"/>
    </w:rPr>
  </w:style>
  <w:style w:type="paragraph" w:customStyle="1" w:styleId="ConsPlusNonformat">
    <w:name w:val="ConsPlusNonformat"/>
    <w:rsid w:val="00C226BE"/>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C226BE"/>
    <w:pPr>
      <w:widowControl w:val="0"/>
      <w:autoSpaceDE w:val="0"/>
      <w:autoSpaceDN w:val="0"/>
      <w:adjustRightInd w:val="0"/>
    </w:pPr>
    <w:rPr>
      <w:rFonts w:ascii="Arial" w:eastAsia="Times New Roman" w:hAnsi="Arial" w:cs="Arial"/>
      <w:b/>
      <w:bCs/>
    </w:rPr>
  </w:style>
  <w:style w:type="paragraph" w:styleId="23">
    <w:name w:val="Body Text Indent 2"/>
    <w:basedOn w:val="a0"/>
    <w:link w:val="24"/>
    <w:rsid w:val="008453F6"/>
    <w:pPr>
      <w:spacing w:after="480" w:line="240" w:lineRule="auto"/>
      <w:ind w:firstLine="1134"/>
      <w:jc w:val="both"/>
    </w:pPr>
    <w:rPr>
      <w:rFonts w:ascii="Times New Roman" w:eastAsia="Times New Roman" w:hAnsi="Times New Roman"/>
      <w:sz w:val="28"/>
      <w:szCs w:val="20"/>
    </w:rPr>
  </w:style>
  <w:style w:type="character" w:customStyle="1" w:styleId="24">
    <w:name w:val="Основной текст с отступом 2 Знак"/>
    <w:link w:val="23"/>
    <w:rsid w:val="008453F6"/>
    <w:rPr>
      <w:rFonts w:ascii="Times New Roman" w:eastAsia="Times New Roman" w:hAnsi="Times New Roman" w:cs="Times New Roman"/>
      <w:sz w:val="28"/>
      <w:szCs w:val="20"/>
    </w:rPr>
  </w:style>
  <w:style w:type="paragraph" w:customStyle="1" w:styleId="ConsTitle">
    <w:name w:val="ConsTitle"/>
    <w:rsid w:val="008453F6"/>
    <w:pPr>
      <w:widowControl w:val="0"/>
      <w:autoSpaceDE w:val="0"/>
      <w:autoSpaceDN w:val="0"/>
      <w:adjustRightInd w:val="0"/>
      <w:ind w:right="19772"/>
    </w:pPr>
    <w:rPr>
      <w:rFonts w:ascii="Arial" w:eastAsia="Times New Roman" w:hAnsi="Arial"/>
      <w:b/>
      <w:sz w:val="16"/>
    </w:rPr>
  </w:style>
  <w:style w:type="paragraph" w:customStyle="1" w:styleId="ConsNormal">
    <w:name w:val="ConsNormal"/>
    <w:uiPriority w:val="99"/>
    <w:rsid w:val="008453F6"/>
    <w:pPr>
      <w:widowControl w:val="0"/>
      <w:autoSpaceDE w:val="0"/>
      <w:autoSpaceDN w:val="0"/>
      <w:adjustRightInd w:val="0"/>
      <w:ind w:right="19772" w:firstLine="720"/>
    </w:pPr>
    <w:rPr>
      <w:rFonts w:ascii="Arial" w:eastAsia="Times New Roman" w:hAnsi="Arial"/>
    </w:rPr>
  </w:style>
  <w:style w:type="paragraph" w:customStyle="1" w:styleId="ConsNonformat">
    <w:name w:val="ConsNonformat"/>
    <w:rsid w:val="008453F6"/>
    <w:pPr>
      <w:widowControl w:val="0"/>
      <w:autoSpaceDE w:val="0"/>
      <w:autoSpaceDN w:val="0"/>
      <w:adjustRightInd w:val="0"/>
      <w:ind w:right="19772"/>
    </w:pPr>
    <w:rPr>
      <w:rFonts w:ascii="Courier New" w:eastAsia="Times New Roman" w:hAnsi="Courier New"/>
    </w:rPr>
  </w:style>
  <w:style w:type="paragraph" w:styleId="afe">
    <w:name w:val="Body Text Indent"/>
    <w:basedOn w:val="a0"/>
    <w:link w:val="aff"/>
    <w:rsid w:val="008453F6"/>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link w:val="afe"/>
    <w:rsid w:val="008453F6"/>
    <w:rPr>
      <w:rFonts w:ascii="Times New Roman" w:eastAsia="Times New Roman" w:hAnsi="Times New Roman" w:cs="Times New Roman"/>
      <w:sz w:val="20"/>
      <w:szCs w:val="20"/>
    </w:rPr>
  </w:style>
  <w:style w:type="paragraph" w:styleId="aff0">
    <w:name w:val="Balloon Text"/>
    <w:basedOn w:val="a0"/>
    <w:link w:val="aff1"/>
    <w:rsid w:val="008453F6"/>
    <w:pPr>
      <w:spacing w:after="0" w:line="240" w:lineRule="auto"/>
    </w:pPr>
    <w:rPr>
      <w:rFonts w:ascii="Tahoma" w:eastAsia="Times New Roman" w:hAnsi="Tahoma"/>
      <w:sz w:val="16"/>
      <w:szCs w:val="16"/>
    </w:rPr>
  </w:style>
  <w:style w:type="character" w:customStyle="1" w:styleId="aff1">
    <w:name w:val="Текст выноски Знак"/>
    <w:link w:val="aff0"/>
    <w:rsid w:val="008453F6"/>
    <w:rPr>
      <w:rFonts w:ascii="Tahoma" w:eastAsia="Times New Roman" w:hAnsi="Tahoma" w:cs="Tahoma"/>
      <w:sz w:val="16"/>
      <w:szCs w:val="16"/>
    </w:rPr>
  </w:style>
  <w:style w:type="character" w:styleId="aff2">
    <w:name w:val="Hyperlink"/>
    <w:unhideWhenUsed/>
    <w:rsid w:val="008453F6"/>
    <w:rPr>
      <w:color w:val="1E7FB6"/>
      <w:u w:val="single"/>
    </w:rPr>
  </w:style>
  <w:style w:type="paragraph" w:styleId="aff3">
    <w:name w:val="Normal (Web)"/>
    <w:basedOn w:val="a0"/>
    <w:unhideWhenUsed/>
    <w:rsid w:val="008453F6"/>
    <w:pPr>
      <w:spacing w:after="120" w:line="240" w:lineRule="auto"/>
    </w:pPr>
    <w:rPr>
      <w:rFonts w:ascii="Times New Roman" w:eastAsia="Times New Roman" w:hAnsi="Times New Roman"/>
      <w:sz w:val="24"/>
      <w:szCs w:val="24"/>
    </w:rPr>
  </w:style>
  <w:style w:type="character" w:styleId="aff4">
    <w:name w:val="line number"/>
    <w:uiPriority w:val="99"/>
    <w:semiHidden/>
    <w:unhideWhenUsed/>
    <w:rsid w:val="009C4188"/>
  </w:style>
  <w:style w:type="paragraph" w:customStyle="1" w:styleId="ConsPlusCell">
    <w:name w:val="ConsPlusCell"/>
    <w:rsid w:val="00A22F8C"/>
    <w:pPr>
      <w:widowControl w:val="0"/>
      <w:autoSpaceDE w:val="0"/>
      <w:autoSpaceDN w:val="0"/>
      <w:adjustRightInd w:val="0"/>
    </w:pPr>
    <w:rPr>
      <w:rFonts w:ascii="Arial" w:eastAsia="Times New Roman" w:hAnsi="Arial" w:cs="Arial"/>
    </w:rPr>
  </w:style>
  <w:style w:type="character" w:styleId="aff5">
    <w:name w:val="FollowedHyperlink"/>
    <w:uiPriority w:val="99"/>
    <w:semiHidden/>
    <w:unhideWhenUsed/>
    <w:rsid w:val="007F1B69"/>
    <w:rPr>
      <w:color w:val="800080"/>
      <w:u w:val="single"/>
    </w:rPr>
  </w:style>
  <w:style w:type="paragraph" w:customStyle="1" w:styleId="xl65">
    <w:name w:val="xl65"/>
    <w:basedOn w:val="a0"/>
    <w:rsid w:val="007F1B69"/>
    <w:pPr>
      <w:shd w:val="clear" w:color="000000" w:fill="auto"/>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66">
    <w:name w:val="xl66"/>
    <w:basedOn w:val="a0"/>
    <w:rsid w:val="007F1B69"/>
    <w:pPr>
      <w:shd w:val="clear" w:color="000000" w:fill="auto"/>
      <w:spacing w:before="100" w:beforeAutospacing="1" w:after="100" w:afterAutospacing="1" w:line="240" w:lineRule="auto"/>
      <w:jc w:val="center"/>
    </w:pPr>
    <w:rPr>
      <w:rFonts w:ascii="Times New Roman" w:eastAsia="Times New Roman" w:hAnsi="Times New Roman"/>
      <w:b/>
      <w:bCs/>
      <w:color w:val="000000"/>
      <w:sz w:val="24"/>
      <w:szCs w:val="24"/>
    </w:rPr>
  </w:style>
  <w:style w:type="paragraph" w:customStyle="1" w:styleId="xl67">
    <w:name w:val="xl67"/>
    <w:basedOn w:val="a0"/>
    <w:rsid w:val="007F1B69"/>
    <w:pPr>
      <w:shd w:val="clear" w:color="000000" w:fill="auto"/>
      <w:spacing w:before="100" w:beforeAutospacing="1" w:after="100" w:afterAutospacing="1" w:line="240" w:lineRule="auto"/>
      <w:jc w:val="center"/>
    </w:pPr>
    <w:rPr>
      <w:rFonts w:ascii="Times New Roman" w:eastAsia="Times New Roman" w:hAnsi="Times New Roman"/>
      <w:b/>
      <w:bCs/>
      <w:color w:val="000000"/>
      <w:sz w:val="24"/>
      <w:szCs w:val="24"/>
    </w:rPr>
  </w:style>
  <w:style w:type="paragraph" w:customStyle="1" w:styleId="xl68">
    <w:name w:val="xl68"/>
    <w:basedOn w:val="a0"/>
    <w:rsid w:val="007F1B6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Times New Roman" w:eastAsia="Times New Roman" w:hAnsi="Times New Roman"/>
      <w:b/>
      <w:bCs/>
      <w:color w:val="000000"/>
      <w:sz w:val="24"/>
      <w:szCs w:val="24"/>
    </w:rPr>
  </w:style>
  <w:style w:type="paragraph" w:customStyle="1" w:styleId="xl69">
    <w:name w:val="xl69"/>
    <w:basedOn w:val="a0"/>
    <w:rsid w:val="007F1B6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Times New Roman" w:eastAsia="Times New Roman" w:hAnsi="Times New Roman"/>
      <w:b/>
      <w:bCs/>
      <w:color w:val="000000"/>
      <w:sz w:val="24"/>
      <w:szCs w:val="24"/>
    </w:rPr>
  </w:style>
  <w:style w:type="paragraph" w:customStyle="1" w:styleId="xl70">
    <w:name w:val="xl70"/>
    <w:basedOn w:val="a0"/>
    <w:rsid w:val="007F1B6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b/>
      <w:bCs/>
      <w:color w:val="000000"/>
      <w:sz w:val="24"/>
      <w:szCs w:val="24"/>
    </w:rPr>
  </w:style>
  <w:style w:type="paragraph" w:customStyle="1" w:styleId="xl71">
    <w:name w:val="xl71"/>
    <w:basedOn w:val="a0"/>
    <w:rsid w:val="007F1B6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b/>
      <w:bCs/>
      <w:color w:val="000000"/>
      <w:sz w:val="24"/>
      <w:szCs w:val="24"/>
    </w:rPr>
  </w:style>
  <w:style w:type="paragraph" w:customStyle="1" w:styleId="xl72">
    <w:name w:val="xl72"/>
    <w:basedOn w:val="a0"/>
    <w:rsid w:val="007F1B69"/>
    <w:pPr>
      <w:shd w:val="clear" w:color="000000"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73">
    <w:name w:val="xl73"/>
    <w:basedOn w:val="a0"/>
    <w:rsid w:val="007F1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74">
    <w:name w:val="xl74"/>
    <w:basedOn w:val="a0"/>
    <w:rsid w:val="007F1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rPr>
  </w:style>
  <w:style w:type="paragraph" w:customStyle="1" w:styleId="xl75">
    <w:name w:val="xl75"/>
    <w:basedOn w:val="a0"/>
    <w:rsid w:val="007F1B69"/>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76">
    <w:name w:val="xl76"/>
    <w:basedOn w:val="a0"/>
    <w:rsid w:val="007F1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77">
    <w:name w:val="xl77"/>
    <w:basedOn w:val="a0"/>
    <w:rsid w:val="007F1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4"/>
      <w:szCs w:val="24"/>
    </w:rPr>
  </w:style>
  <w:style w:type="paragraph" w:customStyle="1" w:styleId="xl78">
    <w:name w:val="xl78"/>
    <w:basedOn w:val="a0"/>
    <w:rsid w:val="007F1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4"/>
      <w:szCs w:val="24"/>
    </w:rPr>
  </w:style>
  <w:style w:type="paragraph" w:customStyle="1" w:styleId="xl79">
    <w:name w:val="xl79"/>
    <w:basedOn w:val="a0"/>
    <w:rsid w:val="007F1B69"/>
    <w:pPr>
      <w:shd w:val="clear" w:color="000000"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0">
    <w:name w:val="xl80"/>
    <w:basedOn w:val="a0"/>
    <w:rsid w:val="007F1B69"/>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0"/>
    <w:rsid w:val="007F1B69"/>
    <w:pPr>
      <w:shd w:val="clear" w:color="000000" w:fill="FFFFFF"/>
      <w:spacing w:before="100" w:beforeAutospacing="1" w:after="100" w:afterAutospacing="1" w:line="240" w:lineRule="auto"/>
      <w:jc w:val="right"/>
    </w:pPr>
    <w:rPr>
      <w:rFonts w:ascii="Times New Roman" w:eastAsia="Times New Roman" w:hAnsi="Times New Roman"/>
      <w:sz w:val="24"/>
      <w:szCs w:val="24"/>
    </w:rPr>
  </w:style>
  <w:style w:type="paragraph" w:customStyle="1" w:styleId="xl82">
    <w:name w:val="xl82"/>
    <w:basedOn w:val="a0"/>
    <w:rsid w:val="007F1B6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3">
    <w:name w:val="xl83"/>
    <w:basedOn w:val="a0"/>
    <w:rsid w:val="007F1B69"/>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4">
    <w:name w:val="xl84"/>
    <w:basedOn w:val="a0"/>
    <w:rsid w:val="007F1B6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5">
    <w:name w:val="xl85"/>
    <w:basedOn w:val="a0"/>
    <w:rsid w:val="007F1B6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6">
    <w:name w:val="xl86"/>
    <w:basedOn w:val="a0"/>
    <w:rsid w:val="007F1B6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7">
    <w:name w:val="xl87"/>
    <w:basedOn w:val="a0"/>
    <w:rsid w:val="007F1B69"/>
    <w:pPr>
      <w:pBdr>
        <w:top w:val="single" w:sz="4" w:space="0" w:color="auto"/>
        <w:left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8">
    <w:name w:val="xl88"/>
    <w:basedOn w:val="a0"/>
    <w:rsid w:val="007F1B69"/>
    <w:pPr>
      <w:pBdr>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9">
    <w:name w:val="xl89"/>
    <w:basedOn w:val="a0"/>
    <w:rsid w:val="007F1B69"/>
    <w:pPr>
      <w:pBdr>
        <w:bottom w:val="single" w:sz="4" w:space="0" w:color="auto"/>
      </w:pBdr>
      <w:shd w:val="clear" w:color="000000" w:fill="auto"/>
      <w:spacing w:before="100" w:beforeAutospacing="1" w:after="100" w:afterAutospacing="1" w:line="240" w:lineRule="auto"/>
      <w:jc w:val="right"/>
    </w:pPr>
    <w:rPr>
      <w:rFonts w:ascii="Times New Roman" w:eastAsia="Times New Roman" w:hAnsi="Times New Roman"/>
      <w:color w:val="000000"/>
      <w:sz w:val="24"/>
      <w:szCs w:val="24"/>
    </w:rPr>
  </w:style>
  <w:style w:type="paragraph" w:customStyle="1" w:styleId="xl90">
    <w:name w:val="xl90"/>
    <w:basedOn w:val="a0"/>
    <w:rsid w:val="007F1B69"/>
    <w:pP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numbering" w:customStyle="1" w:styleId="11">
    <w:name w:val="Нет списка1"/>
    <w:next w:val="a3"/>
    <w:uiPriority w:val="99"/>
    <w:semiHidden/>
    <w:unhideWhenUsed/>
    <w:rsid w:val="00C965A1"/>
  </w:style>
  <w:style w:type="paragraph" w:styleId="25">
    <w:name w:val="Body Text 2"/>
    <w:basedOn w:val="a0"/>
    <w:rsid w:val="00383774"/>
    <w:pPr>
      <w:spacing w:after="120" w:line="480" w:lineRule="auto"/>
    </w:pPr>
  </w:style>
  <w:style w:type="character" w:customStyle="1" w:styleId="ConsPlusNormal0">
    <w:name w:val="ConsPlusNormal Знак"/>
    <w:link w:val="ConsPlusNormal"/>
    <w:locked/>
    <w:rsid w:val="00383774"/>
    <w:rPr>
      <w:rFonts w:ascii="Arial" w:hAnsi="Arial" w:cs="Arial"/>
      <w:lang w:val="ru-RU" w:eastAsia="ru-RU" w:bidi="ar-SA"/>
    </w:rPr>
  </w:style>
  <w:style w:type="paragraph" w:customStyle="1" w:styleId="aff6">
    <w:name w:val="Знак"/>
    <w:basedOn w:val="a0"/>
    <w:rsid w:val="00354A32"/>
    <w:pPr>
      <w:spacing w:after="0" w:line="240" w:lineRule="auto"/>
    </w:pPr>
    <w:rPr>
      <w:rFonts w:ascii="Verdana" w:eastAsia="Times New Roman" w:hAnsi="Verdana" w:cs="Verdana"/>
      <w:sz w:val="20"/>
      <w:szCs w:val="20"/>
      <w:lang w:val="en-US" w:eastAsia="en-US"/>
    </w:rPr>
  </w:style>
  <w:style w:type="paragraph" w:customStyle="1" w:styleId="xl95">
    <w:name w:val="xl95"/>
    <w:basedOn w:val="a0"/>
    <w:rsid w:val="00BE5165"/>
    <w:pPr>
      <w:spacing w:before="100" w:beforeAutospacing="1" w:after="100" w:afterAutospacing="1" w:line="240" w:lineRule="auto"/>
    </w:pPr>
    <w:rPr>
      <w:rFonts w:ascii="Arial" w:eastAsia="Times New Roman" w:hAnsi="Arial" w:cs="Arial"/>
      <w:color w:val="000000"/>
      <w:sz w:val="20"/>
      <w:szCs w:val="20"/>
    </w:rPr>
  </w:style>
  <w:style w:type="paragraph" w:customStyle="1" w:styleId="xl96">
    <w:name w:val="xl96"/>
    <w:basedOn w:val="a0"/>
    <w:rsid w:val="00BE51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7">
    <w:name w:val="xl97"/>
    <w:basedOn w:val="a0"/>
    <w:rsid w:val="00BE5165"/>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right"/>
      <w:textAlignment w:val="top"/>
    </w:pPr>
    <w:rPr>
      <w:rFonts w:ascii="Arial" w:eastAsia="Times New Roman" w:hAnsi="Arial" w:cs="Arial"/>
      <w:b/>
      <w:bCs/>
      <w:color w:val="000000"/>
      <w:sz w:val="20"/>
      <w:szCs w:val="20"/>
    </w:rPr>
  </w:style>
  <w:style w:type="paragraph" w:customStyle="1" w:styleId="xl98">
    <w:name w:val="xl98"/>
    <w:basedOn w:val="a0"/>
    <w:rsid w:val="00BE516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w:eastAsia="Times New Roman" w:hAnsi="Arial" w:cs="Arial"/>
      <w:b/>
      <w:bCs/>
      <w:color w:val="000000"/>
      <w:sz w:val="20"/>
      <w:szCs w:val="20"/>
    </w:rPr>
  </w:style>
  <w:style w:type="paragraph" w:customStyle="1" w:styleId="xl99">
    <w:name w:val="xl99"/>
    <w:basedOn w:val="a0"/>
    <w:rsid w:val="00BE5165"/>
    <w:pPr>
      <w:pBdr>
        <w:top w:val="single" w:sz="4" w:space="0" w:color="000000"/>
      </w:pBdr>
      <w:shd w:val="clear" w:color="000000" w:fill="FFFF99"/>
      <w:spacing w:before="100" w:beforeAutospacing="1" w:after="100" w:afterAutospacing="1" w:line="240" w:lineRule="auto"/>
      <w:jc w:val="right"/>
      <w:textAlignment w:val="top"/>
    </w:pPr>
    <w:rPr>
      <w:rFonts w:ascii="Arial" w:eastAsia="Times New Roman" w:hAnsi="Arial" w:cs="Arial"/>
      <w:b/>
      <w:bCs/>
      <w:color w:val="000000"/>
      <w:sz w:val="20"/>
      <w:szCs w:val="20"/>
    </w:rPr>
  </w:style>
  <w:style w:type="paragraph" w:customStyle="1" w:styleId="xl100">
    <w:name w:val="xl100"/>
    <w:basedOn w:val="a0"/>
    <w:rsid w:val="00BE5165"/>
    <w:pPr>
      <w:pBdr>
        <w:top w:val="single" w:sz="4" w:space="0" w:color="000000"/>
      </w:pBdr>
      <w:shd w:val="clear" w:color="000000" w:fill="CCFFFF"/>
      <w:spacing w:before="100" w:beforeAutospacing="1" w:after="100" w:afterAutospacing="1" w:line="240" w:lineRule="auto"/>
      <w:jc w:val="right"/>
      <w:textAlignment w:val="top"/>
    </w:pPr>
    <w:rPr>
      <w:rFonts w:ascii="Arial" w:eastAsia="Times New Roman" w:hAnsi="Arial" w:cs="Arial"/>
      <w:b/>
      <w:bCs/>
      <w:color w:val="000000"/>
      <w:sz w:val="20"/>
      <w:szCs w:val="20"/>
    </w:rPr>
  </w:style>
  <w:style w:type="paragraph" w:customStyle="1" w:styleId="xl101">
    <w:name w:val="xl101"/>
    <w:basedOn w:val="a0"/>
    <w:rsid w:val="00BE5165"/>
    <w:pPr>
      <w:spacing w:before="100" w:beforeAutospacing="1" w:after="100" w:afterAutospacing="1" w:line="240" w:lineRule="auto"/>
    </w:pPr>
    <w:rPr>
      <w:rFonts w:ascii="Times New Roman" w:eastAsia="Times New Roman" w:hAnsi="Times New Roman"/>
      <w:sz w:val="24"/>
      <w:szCs w:val="24"/>
    </w:rPr>
  </w:style>
  <w:style w:type="paragraph" w:customStyle="1" w:styleId="xl102">
    <w:name w:val="xl102"/>
    <w:basedOn w:val="a0"/>
    <w:rsid w:val="00BE5165"/>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03">
    <w:name w:val="xl103"/>
    <w:basedOn w:val="a0"/>
    <w:rsid w:val="00BE5165"/>
    <w:pPr>
      <w:shd w:val="clear" w:color="000000"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04">
    <w:name w:val="xl104"/>
    <w:basedOn w:val="a0"/>
    <w:rsid w:val="00BE5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0"/>
    <w:rsid w:val="00BE516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06">
    <w:name w:val="xl106"/>
    <w:basedOn w:val="a0"/>
    <w:rsid w:val="00BE51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07">
    <w:name w:val="xl107"/>
    <w:basedOn w:val="a0"/>
    <w:rsid w:val="00BE51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08">
    <w:name w:val="xl108"/>
    <w:basedOn w:val="a0"/>
    <w:rsid w:val="00BE51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rPr>
  </w:style>
  <w:style w:type="paragraph" w:customStyle="1" w:styleId="xl109">
    <w:name w:val="xl109"/>
    <w:basedOn w:val="a0"/>
    <w:rsid w:val="00BE5165"/>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rPr>
  </w:style>
  <w:style w:type="paragraph" w:customStyle="1" w:styleId="xl110">
    <w:name w:val="xl110"/>
    <w:basedOn w:val="a0"/>
    <w:rsid w:val="00BE5165"/>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11">
    <w:name w:val="xl111"/>
    <w:basedOn w:val="a0"/>
    <w:rsid w:val="00BE5165"/>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12">
    <w:name w:val="xl112"/>
    <w:basedOn w:val="a0"/>
    <w:rsid w:val="00BE51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4"/>
      <w:szCs w:val="24"/>
    </w:rPr>
  </w:style>
  <w:style w:type="paragraph" w:customStyle="1" w:styleId="xl113">
    <w:name w:val="xl113"/>
    <w:basedOn w:val="a0"/>
    <w:rsid w:val="00BE5165"/>
    <w:pPr>
      <w:pBdr>
        <w:top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14">
    <w:name w:val="xl114"/>
    <w:basedOn w:val="a0"/>
    <w:rsid w:val="00BE5165"/>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4"/>
      <w:szCs w:val="24"/>
    </w:rPr>
  </w:style>
  <w:style w:type="paragraph" w:customStyle="1" w:styleId="xl115">
    <w:name w:val="xl115"/>
    <w:basedOn w:val="a0"/>
    <w:rsid w:val="00BE5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rPr>
  </w:style>
  <w:style w:type="paragraph" w:customStyle="1" w:styleId="xl116">
    <w:name w:val="xl116"/>
    <w:basedOn w:val="a0"/>
    <w:rsid w:val="00BE51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4"/>
      <w:szCs w:val="24"/>
    </w:rPr>
  </w:style>
  <w:style w:type="paragraph" w:customStyle="1" w:styleId="xl117">
    <w:name w:val="xl117"/>
    <w:basedOn w:val="a0"/>
    <w:rsid w:val="00BE5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8">
    <w:name w:val="xl118"/>
    <w:basedOn w:val="a0"/>
    <w:rsid w:val="00BE5165"/>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19">
    <w:name w:val="xl119"/>
    <w:basedOn w:val="a0"/>
    <w:rsid w:val="00BE5165"/>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20">
    <w:name w:val="xl120"/>
    <w:basedOn w:val="a0"/>
    <w:rsid w:val="00BE5165"/>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21">
    <w:name w:val="xl121"/>
    <w:basedOn w:val="a0"/>
    <w:rsid w:val="00BE5165"/>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22">
    <w:name w:val="xl122"/>
    <w:basedOn w:val="a0"/>
    <w:rsid w:val="00BE5165"/>
    <w:pPr>
      <w:spacing w:before="100" w:beforeAutospacing="1" w:after="100" w:afterAutospacing="1" w:line="240" w:lineRule="auto"/>
      <w:jc w:val="right"/>
    </w:pPr>
    <w:rPr>
      <w:rFonts w:ascii="Arial" w:eastAsia="Times New Roman" w:hAnsi="Arial" w:cs="Arial"/>
      <w:color w:val="000000"/>
      <w:sz w:val="20"/>
      <w:szCs w:val="20"/>
    </w:rPr>
  </w:style>
  <w:style w:type="paragraph" w:customStyle="1" w:styleId="xl123">
    <w:name w:val="xl123"/>
    <w:basedOn w:val="a0"/>
    <w:rsid w:val="00BE5165"/>
    <w:pPr>
      <w:spacing w:before="100" w:beforeAutospacing="1" w:after="100" w:afterAutospacing="1" w:line="240" w:lineRule="auto"/>
      <w:jc w:val="right"/>
    </w:pPr>
    <w:rPr>
      <w:rFonts w:ascii="Arial" w:eastAsia="Times New Roman" w:hAnsi="Arial" w:cs="Arial"/>
      <w:color w:val="000000"/>
      <w:sz w:val="20"/>
      <w:szCs w:val="20"/>
    </w:rPr>
  </w:style>
  <w:style w:type="paragraph" w:customStyle="1" w:styleId="xl124">
    <w:name w:val="xl124"/>
    <w:basedOn w:val="a0"/>
    <w:rsid w:val="00BE5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rPr>
  </w:style>
  <w:style w:type="paragraph" w:customStyle="1" w:styleId="xl125">
    <w:name w:val="xl125"/>
    <w:basedOn w:val="a0"/>
    <w:rsid w:val="00BE516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xl126">
    <w:name w:val="xl126"/>
    <w:basedOn w:val="a0"/>
    <w:rsid w:val="00BE5165"/>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BodyText21">
    <w:name w:val="Body Text 21"/>
    <w:basedOn w:val="a0"/>
    <w:rsid w:val="009C7B7F"/>
    <w:pPr>
      <w:autoSpaceDE w:val="0"/>
      <w:autoSpaceDN w:val="0"/>
      <w:spacing w:after="0" w:line="240" w:lineRule="auto"/>
      <w:jc w:val="center"/>
    </w:pPr>
    <w:rPr>
      <w:rFonts w:ascii="Times New Roman" w:hAnsi="Times New Roman"/>
      <w:sz w:val="24"/>
      <w:szCs w:val="24"/>
    </w:rPr>
  </w:style>
  <w:style w:type="paragraph" w:customStyle="1" w:styleId="width75">
    <w:name w:val="width75"/>
    <w:basedOn w:val="a0"/>
    <w:rsid w:val="009C7B7F"/>
    <w:pPr>
      <w:spacing w:before="100" w:beforeAutospacing="1" w:after="100" w:afterAutospacing="1" w:line="240" w:lineRule="auto"/>
    </w:pPr>
    <w:rPr>
      <w:rFonts w:ascii="Times New Roman" w:eastAsia="Times New Roman" w:hAnsi="Times New Roman"/>
      <w:sz w:val="24"/>
      <w:szCs w:val="24"/>
    </w:rPr>
  </w:style>
  <w:style w:type="paragraph" w:customStyle="1" w:styleId="ConsPlusTitlePage">
    <w:name w:val="ConsPlusTitlePage"/>
    <w:rsid w:val="008A7577"/>
    <w:pPr>
      <w:widowControl w:val="0"/>
      <w:autoSpaceDE w:val="0"/>
      <w:autoSpaceDN w:val="0"/>
    </w:pPr>
    <w:rPr>
      <w:rFonts w:ascii="Tahoma" w:eastAsia="Times New Roman" w:hAnsi="Tahoma" w:cs="Tahoma"/>
    </w:rPr>
  </w:style>
  <w:style w:type="paragraph" w:styleId="HTML">
    <w:name w:val="HTML Preformatted"/>
    <w:basedOn w:val="a0"/>
    <w:link w:val="HTML0"/>
    <w:uiPriority w:val="99"/>
    <w:unhideWhenUsed/>
    <w:rsid w:val="00B7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eastAsia="ar-SA"/>
    </w:rPr>
  </w:style>
  <w:style w:type="character" w:customStyle="1" w:styleId="HTML0">
    <w:name w:val="Стандартный HTML Знак"/>
    <w:link w:val="HTML"/>
    <w:uiPriority w:val="99"/>
    <w:rsid w:val="00B7308F"/>
    <w:rPr>
      <w:rFonts w:ascii="Courier New" w:eastAsia="Times New Roman" w:hAnsi="Courier New" w:cs="Courier New"/>
      <w:lang w:eastAsia="ar-SA"/>
    </w:rPr>
  </w:style>
  <w:style w:type="paragraph" w:customStyle="1" w:styleId="12">
    <w:name w:val="Текст1"/>
    <w:basedOn w:val="a0"/>
    <w:semiHidden/>
    <w:rsid w:val="00B7308F"/>
    <w:pPr>
      <w:suppressAutoHyphens/>
      <w:spacing w:after="0" w:line="240" w:lineRule="auto"/>
    </w:pPr>
    <w:rPr>
      <w:rFonts w:ascii="Courier New" w:eastAsia="Times New Roman" w:hAnsi="Courier New" w:cs="Courier New"/>
      <w:sz w:val="20"/>
      <w:szCs w:val="20"/>
      <w:lang w:eastAsia="ar-SA"/>
    </w:rPr>
  </w:style>
  <w:style w:type="numbering" w:customStyle="1" w:styleId="26">
    <w:name w:val="Нет списка2"/>
    <w:next w:val="a3"/>
    <w:uiPriority w:val="99"/>
    <w:semiHidden/>
    <w:unhideWhenUsed/>
    <w:rsid w:val="007F420B"/>
  </w:style>
  <w:style w:type="paragraph" w:customStyle="1" w:styleId="xl93">
    <w:name w:val="xl93"/>
    <w:basedOn w:val="a0"/>
    <w:rsid w:val="007F420B"/>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94">
    <w:name w:val="xl94"/>
    <w:basedOn w:val="a0"/>
    <w:rsid w:val="007F42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numbering" w:customStyle="1" w:styleId="31">
    <w:name w:val="Нет списка3"/>
    <w:next w:val="a3"/>
    <w:uiPriority w:val="99"/>
    <w:semiHidden/>
    <w:unhideWhenUsed/>
    <w:rsid w:val="00716BD8"/>
  </w:style>
  <w:style w:type="paragraph" w:customStyle="1" w:styleId="font5">
    <w:name w:val="font5"/>
    <w:basedOn w:val="a0"/>
    <w:rsid w:val="0033248F"/>
    <w:pPr>
      <w:spacing w:before="100" w:beforeAutospacing="1" w:after="100" w:afterAutospacing="1" w:line="240" w:lineRule="auto"/>
    </w:pPr>
    <w:rPr>
      <w:rFonts w:ascii="Times New Roman" w:eastAsia="Times New Roman" w:hAnsi="Times New Roman"/>
      <w:sz w:val="22"/>
    </w:rPr>
  </w:style>
  <w:style w:type="paragraph" w:customStyle="1" w:styleId="font6">
    <w:name w:val="font6"/>
    <w:basedOn w:val="a0"/>
    <w:rsid w:val="0033248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a0"/>
    <w:rsid w:val="0033248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a0"/>
    <w:rsid w:val="0033248F"/>
    <w:pPr>
      <w:spacing w:before="100" w:beforeAutospacing="1" w:after="100" w:afterAutospacing="1" w:line="240" w:lineRule="auto"/>
    </w:pPr>
    <w:rPr>
      <w:rFonts w:ascii="Times New Roman" w:eastAsia="Times New Roman" w:hAnsi="Times New Roman"/>
      <w:sz w:val="22"/>
    </w:rPr>
  </w:style>
  <w:style w:type="paragraph" w:customStyle="1" w:styleId="xl91">
    <w:name w:val="xl91"/>
    <w:basedOn w:val="a0"/>
    <w:rsid w:val="0033248F"/>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2">
    <w:name w:val="xl92"/>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127">
    <w:name w:val="xl127"/>
    <w:basedOn w:val="a0"/>
    <w:rsid w:val="0033248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28">
    <w:name w:val="xl128"/>
    <w:basedOn w:val="a0"/>
    <w:rsid w:val="0033248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2"/>
    </w:rPr>
  </w:style>
  <w:style w:type="paragraph" w:customStyle="1" w:styleId="xl129">
    <w:name w:val="xl129"/>
    <w:basedOn w:val="a0"/>
    <w:rsid w:val="0033248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2"/>
    </w:rPr>
  </w:style>
  <w:style w:type="paragraph" w:customStyle="1" w:styleId="xl130">
    <w:name w:val="xl130"/>
    <w:basedOn w:val="a0"/>
    <w:rsid w:val="0033248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31">
    <w:name w:val="xl131"/>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2"/>
    </w:rPr>
  </w:style>
  <w:style w:type="paragraph" w:customStyle="1" w:styleId="xl132">
    <w:name w:val="xl132"/>
    <w:basedOn w:val="a0"/>
    <w:rsid w:val="0033248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2"/>
    </w:rPr>
  </w:style>
  <w:style w:type="paragraph" w:customStyle="1" w:styleId="xl133">
    <w:name w:val="xl133"/>
    <w:basedOn w:val="a0"/>
    <w:rsid w:val="0033248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2"/>
    </w:rPr>
  </w:style>
  <w:style w:type="paragraph" w:customStyle="1" w:styleId="xl134">
    <w:name w:val="xl134"/>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35">
    <w:name w:val="xl135"/>
    <w:basedOn w:val="a0"/>
    <w:rsid w:val="0033248F"/>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6">
    <w:name w:val="xl136"/>
    <w:basedOn w:val="a0"/>
    <w:rsid w:val="0033248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37">
    <w:name w:val="xl137"/>
    <w:basedOn w:val="a0"/>
    <w:rsid w:val="0033248F"/>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38">
    <w:name w:val="xl138"/>
    <w:basedOn w:val="a0"/>
    <w:rsid w:val="0033248F"/>
    <w:pPr>
      <w:pBdr>
        <w:top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39">
    <w:name w:val="xl139"/>
    <w:basedOn w:val="a0"/>
    <w:rsid w:val="0033248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0">
    <w:name w:val="xl140"/>
    <w:basedOn w:val="a0"/>
    <w:rsid w:val="0033248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1">
    <w:name w:val="xl141"/>
    <w:basedOn w:val="a0"/>
    <w:rsid w:val="0033248F"/>
    <w:pPr>
      <w:pBdr>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2">
    <w:name w:val="xl142"/>
    <w:basedOn w:val="a0"/>
    <w:rsid w:val="0033248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3">
    <w:name w:val="xl143"/>
    <w:basedOn w:val="a0"/>
    <w:rsid w:val="0033248F"/>
    <w:pPr>
      <w:pBdr>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4">
    <w:name w:val="xl144"/>
    <w:basedOn w:val="a0"/>
    <w:rsid w:val="0033248F"/>
    <w:pPr>
      <w:pBdr>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5">
    <w:name w:val="xl145"/>
    <w:basedOn w:val="a0"/>
    <w:rsid w:val="0033248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2"/>
    </w:rPr>
  </w:style>
  <w:style w:type="paragraph" w:customStyle="1" w:styleId="xl146">
    <w:name w:val="xl146"/>
    <w:basedOn w:val="a0"/>
    <w:rsid w:val="0033248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7">
    <w:name w:val="xl147"/>
    <w:basedOn w:val="a0"/>
    <w:rsid w:val="0033248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8">
    <w:name w:val="xl148"/>
    <w:basedOn w:val="a0"/>
    <w:rsid w:val="0033248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2"/>
    </w:rPr>
  </w:style>
  <w:style w:type="paragraph" w:customStyle="1" w:styleId="xl149">
    <w:name w:val="xl149"/>
    <w:basedOn w:val="a0"/>
    <w:rsid w:val="0033248F"/>
    <w:pPr>
      <w:pBdr>
        <w:top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0">
    <w:name w:val="xl150"/>
    <w:basedOn w:val="a0"/>
    <w:rsid w:val="0033248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1">
    <w:name w:val="xl151"/>
    <w:basedOn w:val="a0"/>
    <w:rsid w:val="0033248F"/>
    <w:pPr>
      <w:pBdr>
        <w:lef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2">
    <w:name w:val="xl152"/>
    <w:basedOn w:val="a0"/>
    <w:rsid w:val="0033248F"/>
    <w:pPr>
      <w:pBdr>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3">
    <w:name w:val="xl153"/>
    <w:basedOn w:val="a0"/>
    <w:rsid w:val="0033248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4">
    <w:name w:val="xl154"/>
    <w:basedOn w:val="a0"/>
    <w:rsid w:val="0033248F"/>
    <w:pPr>
      <w:pBdr>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5">
    <w:name w:val="xl155"/>
    <w:basedOn w:val="a0"/>
    <w:rsid w:val="0033248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6">
    <w:name w:val="xl156"/>
    <w:basedOn w:val="a0"/>
    <w:rsid w:val="0033248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7">
    <w:name w:val="xl157"/>
    <w:basedOn w:val="a0"/>
    <w:rsid w:val="0033248F"/>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8">
    <w:name w:val="xl158"/>
    <w:basedOn w:val="a0"/>
    <w:rsid w:val="0033248F"/>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9">
    <w:name w:val="xl159"/>
    <w:basedOn w:val="a0"/>
    <w:rsid w:val="0033248F"/>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60">
    <w:name w:val="xl160"/>
    <w:basedOn w:val="a0"/>
    <w:rsid w:val="0033248F"/>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61">
    <w:name w:val="xl161"/>
    <w:basedOn w:val="a0"/>
    <w:rsid w:val="0033248F"/>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62">
    <w:name w:val="xl162"/>
    <w:basedOn w:val="a0"/>
    <w:rsid w:val="0033248F"/>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63">
    <w:name w:val="xl163"/>
    <w:basedOn w:val="a0"/>
    <w:rsid w:val="0033248F"/>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64">
    <w:name w:val="xl164"/>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65">
    <w:name w:val="xl165"/>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2"/>
    </w:rPr>
  </w:style>
  <w:style w:type="paragraph" w:customStyle="1" w:styleId="xl166">
    <w:name w:val="xl166"/>
    <w:basedOn w:val="a0"/>
    <w:rsid w:val="0033248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2"/>
    </w:rPr>
  </w:style>
  <w:style w:type="paragraph" w:customStyle="1" w:styleId="xl167">
    <w:name w:val="xl167"/>
    <w:basedOn w:val="a0"/>
    <w:rsid w:val="0033248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2"/>
    </w:rPr>
  </w:style>
  <w:style w:type="paragraph" w:customStyle="1" w:styleId="xl168">
    <w:name w:val="xl168"/>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2"/>
    </w:rPr>
  </w:style>
  <w:style w:type="paragraph" w:customStyle="1" w:styleId="xl169">
    <w:name w:val="xl169"/>
    <w:basedOn w:val="a0"/>
    <w:rsid w:val="0033248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2"/>
    </w:rPr>
  </w:style>
  <w:style w:type="paragraph" w:customStyle="1" w:styleId="xl170">
    <w:name w:val="xl170"/>
    <w:basedOn w:val="a0"/>
    <w:rsid w:val="0033248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rPr>
  </w:style>
  <w:style w:type="paragraph" w:customStyle="1" w:styleId="xl171">
    <w:name w:val="xl171"/>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2"/>
    </w:rPr>
  </w:style>
  <w:style w:type="paragraph" w:customStyle="1" w:styleId="xl172">
    <w:name w:val="xl172"/>
    <w:basedOn w:val="a0"/>
    <w:rsid w:val="003324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2"/>
    </w:rPr>
  </w:style>
  <w:style w:type="paragraph" w:customStyle="1" w:styleId="xl173">
    <w:name w:val="xl173"/>
    <w:basedOn w:val="a0"/>
    <w:rsid w:val="003324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2"/>
    </w:rPr>
  </w:style>
  <w:style w:type="paragraph" w:customStyle="1" w:styleId="xl174">
    <w:name w:val="xl174"/>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2"/>
    </w:rPr>
  </w:style>
  <w:style w:type="paragraph" w:customStyle="1" w:styleId="xl175">
    <w:name w:val="xl175"/>
    <w:basedOn w:val="a0"/>
    <w:rsid w:val="0033248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2"/>
    </w:rPr>
  </w:style>
  <w:style w:type="paragraph" w:customStyle="1" w:styleId="xl176">
    <w:name w:val="xl176"/>
    <w:basedOn w:val="a0"/>
    <w:rsid w:val="0033248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rPr>
  </w:style>
  <w:style w:type="paragraph" w:customStyle="1" w:styleId="xl177">
    <w:name w:val="xl177"/>
    <w:basedOn w:val="a0"/>
    <w:rsid w:val="0033248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2"/>
    </w:rPr>
  </w:style>
  <w:style w:type="paragraph" w:customStyle="1" w:styleId="xl178">
    <w:name w:val="xl178"/>
    <w:basedOn w:val="a0"/>
    <w:rsid w:val="0033248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2"/>
    </w:rPr>
  </w:style>
  <w:style w:type="character" w:customStyle="1" w:styleId="aff7">
    <w:name w:val="Основной текст_"/>
    <w:link w:val="81"/>
    <w:rsid w:val="00015FBB"/>
    <w:rPr>
      <w:rFonts w:ascii="Times New Roman" w:eastAsia="Times New Roman" w:hAnsi="Times New Roman"/>
      <w:sz w:val="23"/>
      <w:szCs w:val="23"/>
      <w:shd w:val="clear" w:color="auto" w:fill="FFFFFF"/>
    </w:rPr>
  </w:style>
  <w:style w:type="character" w:customStyle="1" w:styleId="32">
    <w:name w:val="Основной текст (3)_"/>
    <w:link w:val="33"/>
    <w:rsid w:val="00015FBB"/>
    <w:rPr>
      <w:rFonts w:ascii="Times New Roman" w:eastAsia="Times New Roman" w:hAnsi="Times New Roman"/>
      <w:sz w:val="22"/>
      <w:szCs w:val="22"/>
      <w:shd w:val="clear" w:color="auto" w:fill="FFFFFF"/>
    </w:rPr>
  </w:style>
  <w:style w:type="character" w:customStyle="1" w:styleId="34">
    <w:name w:val="Основной текст (3) + Курсив"/>
    <w:rsid w:val="00015FBB"/>
    <w:rPr>
      <w:rFonts w:ascii="Times New Roman" w:eastAsia="Times New Roman" w:hAnsi="Times New Roman" w:cs="Times New Roman"/>
      <w:b w:val="0"/>
      <w:bCs w:val="0"/>
      <w:i/>
      <w:iCs/>
      <w:smallCaps w:val="0"/>
      <w:strike w:val="0"/>
      <w:spacing w:val="0"/>
      <w:sz w:val="22"/>
      <w:szCs w:val="22"/>
    </w:rPr>
  </w:style>
  <w:style w:type="character" w:customStyle="1" w:styleId="aff8">
    <w:name w:val="Основной текст + Курсив"/>
    <w:rsid w:val="00015FBB"/>
    <w:rPr>
      <w:rFonts w:ascii="Times New Roman" w:eastAsia="Times New Roman" w:hAnsi="Times New Roman" w:cs="Times New Roman"/>
      <w:b w:val="0"/>
      <w:bCs w:val="0"/>
      <w:i/>
      <w:iCs/>
      <w:smallCaps w:val="0"/>
      <w:strike w:val="0"/>
      <w:spacing w:val="0"/>
      <w:sz w:val="23"/>
      <w:szCs w:val="23"/>
    </w:rPr>
  </w:style>
  <w:style w:type="character" w:customStyle="1" w:styleId="27">
    <w:name w:val="Основной текст2"/>
    <w:basedOn w:val="aff7"/>
    <w:rsid w:val="00015FBB"/>
    <w:rPr>
      <w:rFonts w:ascii="Times New Roman" w:eastAsia="Times New Roman" w:hAnsi="Times New Roman"/>
      <w:sz w:val="23"/>
      <w:szCs w:val="23"/>
      <w:shd w:val="clear" w:color="auto" w:fill="FFFFFF"/>
    </w:rPr>
  </w:style>
  <w:style w:type="paragraph" w:customStyle="1" w:styleId="81">
    <w:name w:val="Основной текст8"/>
    <w:basedOn w:val="a0"/>
    <w:link w:val="aff7"/>
    <w:rsid w:val="00015FBB"/>
    <w:pPr>
      <w:shd w:val="clear" w:color="auto" w:fill="FFFFFF"/>
      <w:spacing w:before="600" w:after="600" w:line="0" w:lineRule="atLeast"/>
      <w:jc w:val="both"/>
    </w:pPr>
    <w:rPr>
      <w:rFonts w:ascii="Times New Roman" w:eastAsia="Times New Roman" w:hAnsi="Times New Roman"/>
      <w:sz w:val="23"/>
      <w:szCs w:val="23"/>
    </w:rPr>
  </w:style>
  <w:style w:type="paragraph" w:customStyle="1" w:styleId="33">
    <w:name w:val="Основной текст (3)"/>
    <w:basedOn w:val="a0"/>
    <w:link w:val="32"/>
    <w:rsid w:val="00015FBB"/>
    <w:pPr>
      <w:shd w:val="clear" w:color="auto" w:fill="FFFFFF"/>
      <w:spacing w:before="600" w:after="0" w:line="274" w:lineRule="exact"/>
      <w:jc w:val="center"/>
    </w:pPr>
    <w:rPr>
      <w:rFonts w:ascii="Times New Roman" w:eastAsia="Times New Roman" w:hAnsi="Times New Roman"/>
      <w:sz w:val="22"/>
    </w:rPr>
  </w:style>
  <w:style w:type="paragraph" w:customStyle="1" w:styleId="13">
    <w:name w:val="_Заголовок1"/>
    <w:basedOn w:val="a0"/>
    <w:uiPriority w:val="99"/>
    <w:rsid w:val="004E60F0"/>
    <w:pPr>
      <w:keepNext/>
      <w:keepLines/>
      <w:tabs>
        <w:tab w:val="left" w:pos="1134"/>
      </w:tabs>
      <w:spacing w:before="600" w:after="240" w:line="276" w:lineRule="auto"/>
      <w:ind w:left="360" w:right="567" w:hanging="360"/>
      <w:jc w:val="center"/>
      <w:outlineLvl w:val="0"/>
    </w:pPr>
    <w:rPr>
      <w:rFonts w:ascii="Times New Roman" w:hAnsi="Times New Roman"/>
      <w:b/>
      <w:bCs/>
      <w:sz w:val="28"/>
      <w:szCs w:val="28"/>
      <w:lang w:eastAsia="en-US"/>
    </w:rPr>
  </w:style>
  <w:style w:type="table" w:customStyle="1" w:styleId="14">
    <w:name w:val="Календарь 1"/>
    <w:basedOn w:val="a2"/>
    <w:uiPriority w:val="99"/>
    <w:qFormat/>
    <w:rsid w:val="00647A21"/>
    <w:rPr>
      <w:rFonts w:eastAsia="Times New Roman"/>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aff9">
    <w:name w:val="footnote text"/>
    <w:basedOn w:val="a0"/>
    <w:link w:val="affa"/>
    <w:rsid w:val="00FC3FE3"/>
    <w:pPr>
      <w:spacing w:after="0" w:line="240" w:lineRule="auto"/>
    </w:pPr>
    <w:rPr>
      <w:rFonts w:ascii="Times New Roman" w:eastAsia="Times New Roman" w:hAnsi="Times New Roman"/>
      <w:sz w:val="20"/>
      <w:szCs w:val="20"/>
    </w:rPr>
  </w:style>
  <w:style w:type="character" w:customStyle="1" w:styleId="affa">
    <w:name w:val="Текст сноски Знак"/>
    <w:basedOn w:val="a1"/>
    <w:link w:val="aff9"/>
    <w:rsid w:val="00FC3FE3"/>
    <w:rPr>
      <w:rFonts w:ascii="Times New Roman" w:eastAsia="Times New Roman" w:hAnsi="Times New Roman"/>
    </w:rPr>
  </w:style>
  <w:style w:type="character" w:styleId="affb">
    <w:name w:val="footnote reference"/>
    <w:rsid w:val="00FC3FE3"/>
    <w:rPr>
      <w:vertAlign w:val="superscript"/>
    </w:rPr>
  </w:style>
  <w:style w:type="paragraph" w:customStyle="1" w:styleId="a">
    <w:name w:val="Знак Знак Знак Знак"/>
    <w:basedOn w:val="a0"/>
    <w:semiHidden/>
    <w:rsid w:val="00683C2F"/>
    <w:pPr>
      <w:numPr>
        <w:numId w:val="1"/>
      </w:numPr>
      <w:spacing w:before="120" w:after="160" w:line="240" w:lineRule="exact"/>
      <w:jc w:val="both"/>
    </w:pPr>
    <w:rPr>
      <w:rFonts w:ascii="Verdana" w:eastAsia="Times New Roman" w:hAnsi="Verdana"/>
      <w:sz w:val="20"/>
      <w:szCs w:val="20"/>
      <w:lang w:val="en-US" w:eastAsia="en-US"/>
    </w:rPr>
  </w:style>
  <w:style w:type="character" w:customStyle="1" w:styleId="28">
    <w:name w:val="Основной текст (2)_"/>
    <w:basedOn w:val="a1"/>
    <w:link w:val="29"/>
    <w:locked/>
    <w:rsid w:val="00F6054D"/>
    <w:rPr>
      <w:rFonts w:ascii="Times New Roman" w:eastAsia="Times New Roman" w:hAnsi="Times New Roman"/>
      <w:b/>
      <w:bCs/>
      <w:spacing w:val="5"/>
      <w:sz w:val="25"/>
      <w:szCs w:val="25"/>
      <w:shd w:val="clear" w:color="auto" w:fill="FFFFFF"/>
    </w:rPr>
  </w:style>
  <w:style w:type="paragraph" w:customStyle="1" w:styleId="29">
    <w:name w:val="Основной текст (2)"/>
    <w:basedOn w:val="a0"/>
    <w:link w:val="28"/>
    <w:rsid w:val="00F6054D"/>
    <w:pPr>
      <w:widowControl w:val="0"/>
      <w:shd w:val="clear" w:color="auto" w:fill="FFFFFF"/>
      <w:spacing w:after="0" w:line="322" w:lineRule="exact"/>
      <w:jc w:val="center"/>
    </w:pPr>
    <w:rPr>
      <w:rFonts w:ascii="Times New Roman" w:eastAsia="Times New Roman" w:hAnsi="Times New Roman"/>
      <w:b/>
      <w:bCs/>
      <w:spacing w:val="5"/>
      <w:sz w:val="25"/>
      <w:szCs w:val="25"/>
    </w:rPr>
  </w:style>
  <w:style w:type="paragraph" w:customStyle="1" w:styleId="p11">
    <w:name w:val="p11"/>
    <w:basedOn w:val="a0"/>
    <w:rsid w:val="00CA152F"/>
    <w:pPr>
      <w:spacing w:before="100" w:beforeAutospacing="1" w:after="100" w:afterAutospacing="1" w:line="240" w:lineRule="auto"/>
    </w:pPr>
    <w:rPr>
      <w:rFonts w:ascii="Times New Roman" w:eastAsia="Times New Roman" w:hAnsi="Times New Roman"/>
      <w:sz w:val="24"/>
      <w:szCs w:val="24"/>
    </w:rPr>
  </w:style>
  <w:style w:type="paragraph" w:customStyle="1" w:styleId="p9">
    <w:name w:val="p9"/>
    <w:basedOn w:val="a0"/>
    <w:rsid w:val="00CA152F"/>
    <w:pPr>
      <w:spacing w:before="100" w:beforeAutospacing="1" w:after="100" w:afterAutospacing="1" w:line="240" w:lineRule="auto"/>
    </w:pPr>
    <w:rPr>
      <w:rFonts w:ascii="Times New Roman" w:eastAsia="Times New Roman" w:hAnsi="Times New Roman"/>
      <w:sz w:val="24"/>
      <w:szCs w:val="24"/>
    </w:rPr>
  </w:style>
  <w:style w:type="character" w:customStyle="1" w:styleId="s1">
    <w:name w:val="s1"/>
    <w:basedOn w:val="a1"/>
    <w:rsid w:val="00CA152F"/>
  </w:style>
  <w:style w:type="paragraph" w:customStyle="1" w:styleId="15">
    <w:name w:val="Абзац списка1"/>
    <w:basedOn w:val="a0"/>
    <w:rsid w:val="00EF7756"/>
    <w:pPr>
      <w:spacing w:after="200" w:line="276" w:lineRule="auto"/>
      <w:ind w:left="720"/>
      <w:contextualSpacing/>
    </w:pPr>
    <w:rPr>
      <w:rFonts w:eastAsia="Times New Roman"/>
      <w:sz w:val="22"/>
      <w:lang w:eastAsia="en-US"/>
    </w:rPr>
  </w:style>
  <w:style w:type="paragraph" w:customStyle="1" w:styleId="affc">
    <w:name w:val="Нормальный"/>
    <w:rsid w:val="00D91C6C"/>
    <w:pPr>
      <w:widowControl w:val="0"/>
      <w:autoSpaceDE w:val="0"/>
      <w:autoSpaceDN w:val="0"/>
      <w:adjustRightInd w:val="0"/>
    </w:pPr>
    <w:rPr>
      <w:rFonts w:ascii="Times New Roman" w:eastAsia="Times New Roman" w:hAnsi="Times New Roman"/>
      <w:color w:val="000000"/>
      <w:sz w:val="24"/>
      <w:szCs w:val="24"/>
    </w:rPr>
  </w:style>
  <w:style w:type="paragraph" w:customStyle="1" w:styleId="affd">
    <w:name w:val="Заголовок"/>
    <w:rsid w:val="00D91C6C"/>
    <w:pPr>
      <w:widowControl w:val="0"/>
      <w:autoSpaceDE w:val="0"/>
      <w:autoSpaceDN w:val="0"/>
      <w:adjustRightInd w:val="0"/>
    </w:pPr>
    <w:rPr>
      <w:rFonts w:ascii="Times New Roman" w:eastAsia="Times New Roman" w:hAnsi="Times New Roman"/>
      <w:b/>
      <w:bCs/>
      <w:color w:val="000000"/>
      <w:sz w:val="24"/>
      <w:szCs w:val="24"/>
    </w:rPr>
  </w:style>
  <w:style w:type="character" w:customStyle="1" w:styleId="maintext1">
    <w:name w:val="main_text1"/>
    <w:rsid w:val="007A431F"/>
    <w:rPr>
      <w:rFonts w:ascii="Tahoma" w:hAnsi="Tahoma" w:cs="Tahoma" w:hint="default"/>
      <w:color w:val="5E5E5E"/>
      <w:sz w:val="17"/>
      <w:szCs w:val="17"/>
    </w:rPr>
  </w:style>
  <w:style w:type="character" w:customStyle="1" w:styleId="apple-converted-space">
    <w:name w:val="apple-converted-space"/>
    <w:basedOn w:val="a1"/>
    <w:rsid w:val="00524C6A"/>
  </w:style>
  <w:style w:type="character" w:customStyle="1" w:styleId="FontStyle46">
    <w:name w:val="Font Style46"/>
    <w:rsid w:val="00524C6A"/>
    <w:rPr>
      <w:rFonts w:ascii="Times New Roman" w:hAnsi="Times New Roman" w:cs="Times New Roman"/>
      <w:sz w:val="22"/>
      <w:szCs w:val="22"/>
    </w:rPr>
  </w:style>
  <w:style w:type="paragraph" w:customStyle="1" w:styleId="Style7">
    <w:name w:val="Style7"/>
    <w:basedOn w:val="a0"/>
    <w:rsid w:val="00524C6A"/>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consplusnormal1">
    <w:name w:val="consplusnormal"/>
    <w:basedOn w:val="a0"/>
    <w:rsid w:val="00524C6A"/>
    <w:pPr>
      <w:spacing w:before="100" w:beforeAutospacing="1" w:after="100" w:afterAutospacing="1" w:line="240" w:lineRule="auto"/>
    </w:pPr>
    <w:rPr>
      <w:rFonts w:ascii="Times New Roman" w:eastAsia="Times New Roman" w:hAnsi="Times New Roman"/>
      <w:sz w:val="24"/>
      <w:szCs w:val="24"/>
    </w:rPr>
  </w:style>
  <w:style w:type="paragraph" w:customStyle="1" w:styleId="consplusnonformat0">
    <w:name w:val="consplusnonformat"/>
    <w:basedOn w:val="a0"/>
    <w:rsid w:val="00AC678A"/>
    <w:pPr>
      <w:spacing w:before="100" w:beforeAutospacing="1" w:after="100" w:afterAutospacing="1" w:line="240" w:lineRule="auto"/>
    </w:pPr>
    <w:rPr>
      <w:rFonts w:ascii="Times New Roman" w:eastAsia="Times New Roman" w:hAnsi="Times New Roman"/>
      <w:sz w:val="24"/>
      <w:szCs w:val="24"/>
    </w:rPr>
  </w:style>
  <w:style w:type="character" w:customStyle="1" w:styleId="41">
    <w:name w:val="Основной текст (4)_"/>
    <w:basedOn w:val="a1"/>
    <w:link w:val="42"/>
    <w:rsid w:val="002E45AC"/>
    <w:rPr>
      <w:rFonts w:ascii="Times New Roman" w:eastAsia="Times New Roman" w:hAnsi="Times New Roman"/>
      <w:sz w:val="22"/>
      <w:szCs w:val="22"/>
      <w:shd w:val="clear" w:color="auto" w:fill="FFFFFF"/>
    </w:rPr>
  </w:style>
  <w:style w:type="character" w:customStyle="1" w:styleId="495pt">
    <w:name w:val="Основной текст (4) + 9;5 pt;Не курсив"/>
    <w:basedOn w:val="41"/>
    <w:rsid w:val="002E45AC"/>
    <w:rPr>
      <w:rFonts w:ascii="Times New Roman" w:eastAsia="Times New Roman" w:hAnsi="Times New Roman"/>
      <w:i/>
      <w:iCs/>
      <w:sz w:val="19"/>
      <w:szCs w:val="19"/>
      <w:shd w:val="clear" w:color="auto" w:fill="FFFFFF"/>
    </w:rPr>
  </w:style>
  <w:style w:type="character" w:customStyle="1" w:styleId="35">
    <w:name w:val="Заголовок №3_"/>
    <w:basedOn w:val="a1"/>
    <w:link w:val="36"/>
    <w:rsid w:val="002E45AC"/>
    <w:rPr>
      <w:rFonts w:ascii="Times New Roman" w:eastAsia="Times New Roman" w:hAnsi="Times New Roman"/>
      <w:sz w:val="22"/>
      <w:szCs w:val="22"/>
      <w:shd w:val="clear" w:color="auto" w:fill="FFFFFF"/>
    </w:rPr>
  </w:style>
  <w:style w:type="character" w:customStyle="1" w:styleId="37">
    <w:name w:val="Основной текст3"/>
    <w:basedOn w:val="aff7"/>
    <w:rsid w:val="002E45A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3">
    <w:name w:val="Основной текст4"/>
    <w:basedOn w:val="aff7"/>
    <w:rsid w:val="002E45AC"/>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42">
    <w:name w:val="Основной текст (4)"/>
    <w:basedOn w:val="a0"/>
    <w:link w:val="41"/>
    <w:rsid w:val="002E45AC"/>
    <w:pPr>
      <w:shd w:val="clear" w:color="auto" w:fill="FFFFFF"/>
      <w:spacing w:after="0" w:line="0" w:lineRule="atLeast"/>
    </w:pPr>
    <w:rPr>
      <w:rFonts w:ascii="Times New Roman" w:eastAsia="Times New Roman" w:hAnsi="Times New Roman"/>
      <w:sz w:val="22"/>
    </w:rPr>
  </w:style>
  <w:style w:type="paragraph" w:customStyle="1" w:styleId="61">
    <w:name w:val="Основной текст6"/>
    <w:basedOn w:val="a0"/>
    <w:rsid w:val="002E45AC"/>
    <w:pPr>
      <w:shd w:val="clear" w:color="auto" w:fill="FFFFFF"/>
      <w:spacing w:before="600" w:after="600" w:line="0" w:lineRule="atLeast"/>
      <w:jc w:val="both"/>
    </w:pPr>
    <w:rPr>
      <w:rFonts w:ascii="Times New Roman" w:eastAsia="Times New Roman" w:hAnsi="Times New Roman"/>
      <w:color w:val="000000"/>
      <w:sz w:val="22"/>
    </w:rPr>
  </w:style>
  <w:style w:type="paragraph" w:customStyle="1" w:styleId="36">
    <w:name w:val="Заголовок №3"/>
    <w:basedOn w:val="a0"/>
    <w:link w:val="35"/>
    <w:rsid w:val="002E45AC"/>
    <w:pPr>
      <w:shd w:val="clear" w:color="auto" w:fill="FFFFFF"/>
      <w:spacing w:before="300" w:after="0" w:line="269" w:lineRule="exact"/>
      <w:jc w:val="center"/>
      <w:outlineLvl w:val="2"/>
    </w:pPr>
    <w:rPr>
      <w:rFonts w:ascii="Times New Roman" w:eastAsia="Times New Roman" w:hAnsi="Times New Roman"/>
      <w:sz w:val="22"/>
    </w:rPr>
  </w:style>
  <w:style w:type="paragraph" w:customStyle="1" w:styleId="doktekstj">
    <w:name w:val="doktekstj"/>
    <w:basedOn w:val="a0"/>
    <w:rsid w:val="00FD4F38"/>
    <w:pPr>
      <w:spacing w:before="100" w:beforeAutospacing="1" w:after="300" w:line="240" w:lineRule="auto"/>
      <w:jc w:val="both"/>
    </w:pPr>
    <w:rPr>
      <w:rFonts w:ascii="Times New Roman" w:eastAsia="Times New Roman" w:hAnsi="Times New Roman"/>
      <w:sz w:val="24"/>
      <w:szCs w:val="24"/>
    </w:rPr>
  </w:style>
  <w:style w:type="paragraph" w:styleId="affe">
    <w:name w:val="Plain Text"/>
    <w:basedOn w:val="a0"/>
    <w:link w:val="afff"/>
    <w:rsid w:val="00E0232F"/>
    <w:pPr>
      <w:spacing w:after="0" w:line="240" w:lineRule="auto"/>
    </w:pPr>
    <w:rPr>
      <w:rFonts w:ascii="Courier New" w:eastAsia="Times New Roman" w:hAnsi="Courier New"/>
      <w:sz w:val="20"/>
      <w:szCs w:val="20"/>
    </w:rPr>
  </w:style>
  <w:style w:type="character" w:customStyle="1" w:styleId="afff">
    <w:name w:val="Текст Знак"/>
    <w:basedOn w:val="a1"/>
    <w:link w:val="affe"/>
    <w:rsid w:val="00E0232F"/>
    <w:rPr>
      <w:rFonts w:ascii="Courier New" w:eastAsia="Times New Roman" w:hAnsi="Courier New"/>
    </w:rPr>
  </w:style>
  <w:style w:type="paragraph" w:customStyle="1" w:styleId="16">
    <w:name w:val="Без интервала1"/>
    <w:rsid w:val="00775B3F"/>
    <w:rPr>
      <w:rFonts w:eastAsia="Times New Roman"/>
      <w:sz w:val="28"/>
      <w:szCs w:val="22"/>
      <w:lang w:eastAsia="en-US"/>
    </w:rPr>
  </w:style>
  <w:style w:type="paragraph" w:customStyle="1" w:styleId="afff0">
    <w:name w:val="Нормальный (таблица)"/>
    <w:basedOn w:val="a0"/>
    <w:next w:val="a0"/>
    <w:uiPriority w:val="99"/>
    <w:rsid w:val="003C3C9A"/>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1">
    <w:name w:val="Прижатый влево"/>
    <w:basedOn w:val="a0"/>
    <w:next w:val="a0"/>
    <w:uiPriority w:val="99"/>
    <w:rsid w:val="003C3C9A"/>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msonormalcxspmiddle">
    <w:name w:val="msonormalcxspmiddle"/>
    <w:basedOn w:val="a0"/>
    <w:rsid w:val="000B707C"/>
    <w:pPr>
      <w:spacing w:before="100" w:beforeAutospacing="1" w:after="100" w:afterAutospacing="1" w:line="240" w:lineRule="auto"/>
    </w:pPr>
    <w:rPr>
      <w:rFonts w:ascii="Times New Roman" w:eastAsia="Times New Roman" w:hAnsi="Times New Roman"/>
      <w:sz w:val="24"/>
      <w:szCs w:val="24"/>
    </w:rPr>
  </w:style>
  <w:style w:type="character" w:customStyle="1" w:styleId="blk">
    <w:name w:val="blk"/>
    <w:basedOn w:val="a1"/>
    <w:rsid w:val="00A955F3"/>
    <w:rPr>
      <w:rFonts w:cs="Times New Roman"/>
    </w:rPr>
  </w:style>
  <w:style w:type="paragraph" w:customStyle="1" w:styleId="ListParagraph1">
    <w:name w:val="List Paragraph1"/>
    <w:basedOn w:val="a0"/>
    <w:uiPriority w:val="99"/>
    <w:rsid w:val="001F66D0"/>
    <w:pPr>
      <w:spacing w:after="200" w:line="276" w:lineRule="auto"/>
      <w:ind w:left="720"/>
      <w:contextualSpacing/>
    </w:pPr>
    <w:rPr>
      <w:rFonts w:eastAsia="Times New Roman"/>
      <w:sz w:val="22"/>
    </w:rPr>
  </w:style>
  <w:style w:type="character" w:customStyle="1" w:styleId="ab">
    <w:name w:val="Абзац списка Знак"/>
    <w:aliases w:val="Абзац списка нумерованный Знак"/>
    <w:link w:val="aa"/>
    <w:uiPriority w:val="34"/>
    <w:locked/>
    <w:rsid w:val="005E10F6"/>
    <w:rPr>
      <w:color w:val="303030"/>
      <w:sz w:val="21"/>
      <w:szCs w:val="22"/>
    </w:rPr>
  </w:style>
  <w:style w:type="paragraph" w:customStyle="1" w:styleId="17">
    <w:name w:val="Основной текст1"/>
    <w:basedOn w:val="a0"/>
    <w:rsid w:val="00E42F55"/>
    <w:pPr>
      <w:widowControl w:val="0"/>
      <w:shd w:val="clear" w:color="auto" w:fill="FFFFFF"/>
      <w:spacing w:before="360" w:after="60" w:line="0" w:lineRule="atLeast"/>
      <w:ind w:hanging="1700"/>
      <w:jc w:val="both"/>
    </w:pPr>
    <w:rPr>
      <w:rFonts w:ascii="Times New Roman" w:eastAsia="Times New Roman" w:hAnsi="Times New Roman"/>
      <w:spacing w:val="3"/>
      <w:sz w:val="25"/>
      <w:szCs w:val="25"/>
      <w:lang w:eastAsia="en-US"/>
    </w:rPr>
  </w:style>
  <w:style w:type="character" w:customStyle="1" w:styleId="12pt0pt">
    <w:name w:val="Основной текст + 12 pt;Интервал 0 pt"/>
    <w:basedOn w:val="aff7"/>
    <w:rsid w:val="00E42F5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en-US"/>
    </w:rPr>
  </w:style>
  <w:style w:type="character" w:customStyle="1" w:styleId="20pt">
    <w:name w:val="Основной текст (2) + Не полужирный;Интервал 0 pt"/>
    <w:basedOn w:val="28"/>
    <w:rsid w:val="00AF4808"/>
    <w:rPr>
      <w:rFonts w:ascii="Times New Roman" w:eastAsia="Times New Roman" w:hAnsi="Times New Roman" w:cs="Times New Roman"/>
      <w:b/>
      <w:bCs/>
      <w:color w:val="000000"/>
      <w:spacing w:val="3"/>
      <w:w w:val="100"/>
      <w:position w:val="0"/>
      <w:sz w:val="25"/>
      <w:szCs w:val="25"/>
      <w:shd w:val="clear" w:color="auto" w:fill="FFFFFF"/>
      <w:lang w:val="ru-RU"/>
    </w:rPr>
  </w:style>
  <w:style w:type="character" w:customStyle="1" w:styleId="18">
    <w:name w:val="Заголовок №1_"/>
    <w:basedOn w:val="a1"/>
    <w:link w:val="19"/>
    <w:rsid w:val="00AF4808"/>
    <w:rPr>
      <w:rFonts w:ascii="Times New Roman" w:eastAsia="Times New Roman" w:hAnsi="Times New Roman"/>
      <w:b/>
      <w:bCs/>
      <w:spacing w:val="4"/>
      <w:sz w:val="25"/>
      <w:szCs w:val="25"/>
      <w:shd w:val="clear" w:color="auto" w:fill="FFFFFF"/>
    </w:rPr>
  </w:style>
  <w:style w:type="paragraph" w:customStyle="1" w:styleId="19">
    <w:name w:val="Заголовок №1"/>
    <w:basedOn w:val="a0"/>
    <w:link w:val="18"/>
    <w:rsid w:val="00AF4808"/>
    <w:pPr>
      <w:widowControl w:val="0"/>
      <w:shd w:val="clear" w:color="auto" w:fill="FFFFFF"/>
      <w:spacing w:before="300" w:after="420" w:line="0" w:lineRule="atLeast"/>
      <w:jc w:val="center"/>
      <w:outlineLvl w:val="0"/>
    </w:pPr>
    <w:rPr>
      <w:rFonts w:ascii="Times New Roman" w:eastAsia="Times New Roman" w:hAnsi="Times New Roman"/>
      <w:b/>
      <w:bCs/>
      <w:spacing w:val="4"/>
      <w:sz w:val="25"/>
      <w:szCs w:val="25"/>
    </w:rPr>
  </w:style>
  <w:style w:type="paragraph" w:styleId="38">
    <w:name w:val="Body Text 3"/>
    <w:basedOn w:val="a0"/>
    <w:link w:val="39"/>
    <w:uiPriority w:val="99"/>
    <w:semiHidden/>
    <w:unhideWhenUsed/>
    <w:rsid w:val="00DB3319"/>
    <w:pPr>
      <w:spacing w:after="120"/>
    </w:pPr>
    <w:rPr>
      <w:sz w:val="16"/>
      <w:szCs w:val="16"/>
    </w:rPr>
  </w:style>
  <w:style w:type="character" w:customStyle="1" w:styleId="39">
    <w:name w:val="Основной текст 3 Знак"/>
    <w:basedOn w:val="a1"/>
    <w:link w:val="38"/>
    <w:uiPriority w:val="99"/>
    <w:semiHidden/>
    <w:rsid w:val="00DB3319"/>
    <w:rPr>
      <w:sz w:val="16"/>
      <w:szCs w:val="16"/>
    </w:rPr>
  </w:style>
  <w:style w:type="numbering" w:customStyle="1" w:styleId="44">
    <w:name w:val="Нет списка4"/>
    <w:next w:val="a3"/>
    <w:semiHidden/>
    <w:rsid w:val="001B2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336">
      <w:bodyDiv w:val="1"/>
      <w:marLeft w:val="0"/>
      <w:marRight w:val="0"/>
      <w:marTop w:val="0"/>
      <w:marBottom w:val="0"/>
      <w:divBdr>
        <w:top w:val="none" w:sz="0" w:space="0" w:color="auto"/>
        <w:left w:val="none" w:sz="0" w:space="0" w:color="auto"/>
        <w:bottom w:val="none" w:sz="0" w:space="0" w:color="auto"/>
        <w:right w:val="none" w:sz="0" w:space="0" w:color="auto"/>
      </w:divBdr>
    </w:div>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22288376">
      <w:bodyDiv w:val="1"/>
      <w:marLeft w:val="0"/>
      <w:marRight w:val="0"/>
      <w:marTop w:val="0"/>
      <w:marBottom w:val="0"/>
      <w:divBdr>
        <w:top w:val="none" w:sz="0" w:space="0" w:color="auto"/>
        <w:left w:val="none" w:sz="0" w:space="0" w:color="auto"/>
        <w:bottom w:val="none" w:sz="0" w:space="0" w:color="auto"/>
        <w:right w:val="none" w:sz="0" w:space="0" w:color="auto"/>
      </w:divBdr>
    </w:div>
    <w:div w:id="36974344">
      <w:bodyDiv w:val="1"/>
      <w:marLeft w:val="0"/>
      <w:marRight w:val="0"/>
      <w:marTop w:val="0"/>
      <w:marBottom w:val="0"/>
      <w:divBdr>
        <w:top w:val="none" w:sz="0" w:space="0" w:color="auto"/>
        <w:left w:val="none" w:sz="0" w:space="0" w:color="auto"/>
        <w:bottom w:val="none" w:sz="0" w:space="0" w:color="auto"/>
        <w:right w:val="none" w:sz="0" w:space="0" w:color="auto"/>
      </w:divBdr>
    </w:div>
    <w:div w:id="91241048">
      <w:bodyDiv w:val="1"/>
      <w:marLeft w:val="0"/>
      <w:marRight w:val="0"/>
      <w:marTop w:val="0"/>
      <w:marBottom w:val="0"/>
      <w:divBdr>
        <w:top w:val="none" w:sz="0" w:space="0" w:color="auto"/>
        <w:left w:val="none" w:sz="0" w:space="0" w:color="auto"/>
        <w:bottom w:val="none" w:sz="0" w:space="0" w:color="auto"/>
        <w:right w:val="none" w:sz="0" w:space="0" w:color="auto"/>
      </w:divBdr>
    </w:div>
    <w:div w:id="121730138">
      <w:bodyDiv w:val="1"/>
      <w:marLeft w:val="0"/>
      <w:marRight w:val="0"/>
      <w:marTop w:val="0"/>
      <w:marBottom w:val="0"/>
      <w:divBdr>
        <w:top w:val="none" w:sz="0" w:space="0" w:color="auto"/>
        <w:left w:val="none" w:sz="0" w:space="0" w:color="auto"/>
        <w:bottom w:val="none" w:sz="0" w:space="0" w:color="auto"/>
        <w:right w:val="none" w:sz="0" w:space="0" w:color="auto"/>
      </w:divBdr>
    </w:div>
    <w:div w:id="130249651">
      <w:bodyDiv w:val="1"/>
      <w:marLeft w:val="0"/>
      <w:marRight w:val="0"/>
      <w:marTop w:val="0"/>
      <w:marBottom w:val="0"/>
      <w:divBdr>
        <w:top w:val="none" w:sz="0" w:space="0" w:color="auto"/>
        <w:left w:val="none" w:sz="0" w:space="0" w:color="auto"/>
        <w:bottom w:val="none" w:sz="0" w:space="0" w:color="auto"/>
        <w:right w:val="none" w:sz="0" w:space="0" w:color="auto"/>
      </w:divBdr>
    </w:div>
    <w:div w:id="142431478">
      <w:bodyDiv w:val="1"/>
      <w:marLeft w:val="0"/>
      <w:marRight w:val="0"/>
      <w:marTop w:val="0"/>
      <w:marBottom w:val="0"/>
      <w:divBdr>
        <w:top w:val="none" w:sz="0" w:space="0" w:color="auto"/>
        <w:left w:val="none" w:sz="0" w:space="0" w:color="auto"/>
        <w:bottom w:val="none" w:sz="0" w:space="0" w:color="auto"/>
        <w:right w:val="none" w:sz="0" w:space="0" w:color="auto"/>
      </w:divBdr>
    </w:div>
    <w:div w:id="190919071">
      <w:bodyDiv w:val="1"/>
      <w:marLeft w:val="0"/>
      <w:marRight w:val="0"/>
      <w:marTop w:val="0"/>
      <w:marBottom w:val="0"/>
      <w:divBdr>
        <w:top w:val="none" w:sz="0" w:space="0" w:color="auto"/>
        <w:left w:val="none" w:sz="0" w:space="0" w:color="auto"/>
        <w:bottom w:val="none" w:sz="0" w:space="0" w:color="auto"/>
        <w:right w:val="none" w:sz="0" w:space="0" w:color="auto"/>
      </w:divBdr>
    </w:div>
    <w:div w:id="205263074">
      <w:bodyDiv w:val="1"/>
      <w:marLeft w:val="0"/>
      <w:marRight w:val="0"/>
      <w:marTop w:val="0"/>
      <w:marBottom w:val="0"/>
      <w:divBdr>
        <w:top w:val="none" w:sz="0" w:space="0" w:color="auto"/>
        <w:left w:val="none" w:sz="0" w:space="0" w:color="auto"/>
        <w:bottom w:val="none" w:sz="0" w:space="0" w:color="auto"/>
        <w:right w:val="none" w:sz="0" w:space="0" w:color="auto"/>
      </w:divBdr>
    </w:div>
    <w:div w:id="223830472">
      <w:bodyDiv w:val="1"/>
      <w:marLeft w:val="0"/>
      <w:marRight w:val="0"/>
      <w:marTop w:val="0"/>
      <w:marBottom w:val="0"/>
      <w:divBdr>
        <w:top w:val="none" w:sz="0" w:space="0" w:color="auto"/>
        <w:left w:val="none" w:sz="0" w:space="0" w:color="auto"/>
        <w:bottom w:val="none" w:sz="0" w:space="0" w:color="auto"/>
        <w:right w:val="none" w:sz="0" w:space="0" w:color="auto"/>
      </w:divBdr>
    </w:div>
    <w:div w:id="239753638">
      <w:bodyDiv w:val="1"/>
      <w:marLeft w:val="0"/>
      <w:marRight w:val="0"/>
      <w:marTop w:val="0"/>
      <w:marBottom w:val="0"/>
      <w:divBdr>
        <w:top w:val="none" w:sz="0" w:space="0" w:color="auto"/>
        <w:left w:val="none" w:sz="0" w:space="0" w:color="auto"/>
        <w:bottom w:val="none" w:sz="0" w:space="0" w:color="auto"/>
        <w:right w:val="none" w:sz="0" w:space="0" w:color="auto"/>
      </w:divBdr>
    </w:div>
    <w:div w:id="254901705">
      <w:bodyDiv w:val="1"/>
      <w:marLeft w:val="0"/>
      <w:marRight w:val="0"/>
      <w:marTop w:val="0"/>
      <w:marBottom w:val="0"/>
      <w:divBdr>
        <w:top w:val="none" w:sz="0" w:space="0" w:color="auto"/>
        <w:left w:val="none" w:sz="0" w:space="0" w:color="auto"/>
        <w:bottom w:val="none" w:sz="0" w:space="0" w:color="auto"/>
        <w:right w:val="none" w:sz="0" w:space="0" w:color="auto"/>
      </w:divBdr>
    </w:div>
    <w:div w:id="262109968">
      <w:bodyDiv w:val="1"/>
      <w:marLeft w:val="0"/>
      <w:marRight w:val="0"/>
      <w:marTop w:val="0"/>
      <w:marBottom w:val="0"/>
      <w:divBdr>
        <w:top w:val="none" w:sz="0" w:space="0" w:color="auto"/>
        <w:left w:val="none" w:sz="0" w:space="0" w:color="auto"/>
        <w:bottom w:val="none" w:sz="0" w:space="0" w:color="auto"/>
        <w:right w:val="none" w:sz="0" w:space="0" w:color="auto"/>
      </w:divBdr>
    </w:div>
    <w:div w:id="271057447">
      <w:bodyDiv w:val="1"/>
      <w:marLeft w:val="0"/>
      <w:marRight w:val="0"/>
      <w:marTop w:val="0"/>
      <w:marBottom w:val="0"/>
      <w:divBdr>
        <w:top w:val="none" w:sz="0" w:space="0" w:color="auto"/>
        <w:left w:val="none" w:sz="0" w:space="0" w:color="auto"/>
        <w:bottom w:val="none" w:sz="0" w:space="0" w:color="auto"/>
        <w:right w:val="none" w:sz="0" w:space="0" w:color="auto"/>
      </w:divBdr>
    </w:div>
    <w:div w:id="285085778">
      <w:bodyDiv w:val="1"/>
      <w:marLeft w:val="0"/>
      <w:marRight w:val="0"/>
      <w:marTop w:val="0"/>
      <w:marBottom w:val="0"/>
      <w:divBdr>
        <w:top w:val="none" w:sz="0" w:space="0" w:color="auto"/>
        <w:left w:val="none" w:sz="0" w:space="0" w:color="auto"/>
        <w:bottom w:val="none" w:sz="0" w:space="0" w:color="auto"/>
        <w:right w:val="none" w:sz="0" w:space="0" w:color="auto"/>
      </w:divBdr>
    </w:div>
    <w:div w:id="303894676">
      <w:bodyDiv w:val="1"/>
      <w:marLeft w:val="0"/>
      <w:marRight w:val="0"/>
      <w:marTop w:val="0"/>
      <w:marBottom w:val="0"/>
      <w:divBdr>
        <w:top w:val="none" w:sz="0" w:space="0" w:color="auto"/>
        <w:left w:val="none" w:sz="0" w:space="0" w:color="auto"/>
        <w:bottom w:val="none" w:sz="0" w:space="0" w:color="auto"/>
        <w:right w:val="none" w:sz="0" w:space="0" w:color="auto"/>
      </w:divBdr>
    </w:div>
    <w:div w:id="323051358">
      <w:bodyDiv w:val="1"/>
      <w:marLeft w:val="0"/>
      <w:marRight w:val="0"/>
      <w:marTop w:val="0"/>
      <w:marBottom w:val="0"/>
      <w:divBdr>
        <w:top w:val="none" w:sz="0" w:space="0" w:color="auto"/>
        <w:left w:val="none" w:sz="0" w:space="0" w:color="auto"/>
        <w:bottom w:val="none" w:sz="0" w:space="0" w:color="auto"/>
        <w:right w:val="none" w:sz="0" w:space="0" w:color="auto"/>
      </w:divBdr>
    </w:div>
    <w:div w:id="327560159">
      <w:bodyDiv w:val="1"/>
      <w:marLeft w:val="0"/>
      <w:marRight w:val="0"/>
      <w:marTop w:val="0"/>
      <w:marBottom w:val="0"/>
      <w:divBdr>
        <w:top w:val="none" w:sz="0" w:space="0" w:color="auto"/>
        <w:left w:val="none" w:sz="0" w:space="0" w:color="auto"/>
        <w:bottom w:val="none" w:sz="0" w:space="0" w:color="auto"/>
        <w:right w:val="none" w:sz="0" w:space="0" w:color="auto"/>
      </w:divBdr>
    </w:div>
    <w:div w:id="329260176">
      <w:bodyDiv w:val="1"/>
      <w:marLeft w:val="0"/>
      <w:marRight w:val="0"/>
      <w:marTop w:val="0"/>
      <w:marBottom w:val="0"/>
      <w:divBdr>
        <w:top w:val="none" w:sz="0" w:space="0" w:color="auto"/>
        <w:left w:val="none" w:sz="0" w:space="0" w:color="auto"/>
        <w:bottom w:val="none" w:sz="0" w:space="0" w:color="auto"/>
        <w:right w:val="none" w:sz="0" w:space="0" w:color="auto"/>
      </w:divBdr>
    </w:div>
    <w:div w:id="331108592">
      <w:bodyDiv w:val="1"/>
      <w:marLeft w:val="0"/>
      <w:marRight w:val="0"/>
      <w:marTop w:val="0"/>
      <w:marBottom w:val="0"/>
      <w:divBdr>
        <w:top w:val="none" w:sz="0" w:space="0" w:color="auto"/>
        <w:left w:val="none" w:sz="0" w:space="0" w:color="auto"/>
        <w:bottom w:val="none" w:sz="0" w:space="0" w:color="auto"/>
        <w:right w:val="none" w:sz="0" w:space="0" w:color="auto"/>
      </w:divBdr>
    </w:div>
    <w:div w:id="333537311">
      <w:bodyDiv w:val="1"/>
      <w:marLeft w:val="0"/>
      <w:marRight w:val="0"/>
      <w:marTop w:val="0"/>
      <w:marBottom w:val="0"/>
      <w:divBdr>
        <w:top w:val="none" w:sz="0" w:space="0" w:color="auto"/>
        <w:left w:val="none" w:sz="0" w:space="0" w:color="auto"/>
        <w:bottom w:val="none" w:sz="0" w:space="0" w:color="auto"/>
        <w:right w:val="none" w:sz="0" w:space="0" w:color="auto"/>
      </w:divBdr>
    </w:div>
    <w:div w:id="375160344">
      <w:bodyDiv w:val="1"/>
      <w:marLeft w:val="0"/>
      <w:marRight w:val="0"/>
      <w:marTop w:val="0"/>
      <w:marBottom w:val="0"/>
      <w:divBdr>
        <w:top w:val="none" w:sz="0" w:space="0" w:color="auto"/>
        <w:left w:val="none" w:sz="0" w:space="0" w:color="auto"/>
        <w:bottom w:val="none" w:sz="0" w:space="0" w:color="auto"/>
        <w:right w:val="none" w:sz="0" w:space="0" w:color="auto"/>
      </w:divBdr>
    </w:div>
    <w:div w:id="376245166">
      <w:bodyDiv w:val="1"/>
      <w:marLeft w:val="0"/>
      <w:marRight w:val="0"/>
      <w:marTop w:val="0"/>
      <w:marBottom w:val="0"/>
      <w:divBdr>
        <w:top w:val="none" w:sz="0" w:space="0" w:color="auto"/>
        <w:left w:val="none" w:sz="0" w:space="0" w:color="auto"/>
        <w:bottom w:val="none" w:sz="0" w:space="0" w:color="auto"/>
        <w:right w:val="none" w:sz="0" w:space="0" w:color="auto"/>
      </w:divBdr>
    </w:div>
    <w:div w:id="376324106">
      <w:bodyDiv w:val="1"/>
      <w:marLeft w:val="0"/>
      <w:marRight w:val="0"/>
      <w:marTop w:val="0"/>
      <w:marBottom w:val="0"/>
      <w:divBdr>
        <w:top w:val="none" w:sz="0" w:space="0" w:color="auto"/>
        <w:left w:val="none" w:sz="0" w:space="0" w:color="auto"/>
        <w:bottom w:val="none" w:sz="0" w:space="0" w:color="auto"/>
        <w:right w:val="none" w:sz="0" w:space="0" w:color="auto"/>
      </w:divBdr>
    </w:div>
    <w:div w:id="377125639">
      <w:bodyDiv w:val="1"/>
      <w:marLeft w:val="0"/>
      <w:marRight w:val="0"/>
      <w:marTop w:val="0"/>
      <w:marBottom w:val="0"/>
      <w:divBdr>
        <w:top w:val="none" w:sz="0" w:space="0" w:color="auto"/>
        <w:left w:val="none" w:sz="0" w:space="0" w:color="auto"/>
        <w:bottom w:val="none" w:sz="0" w:space="0" w:color="auto"/>
        <w:right w:val="none" w:sz="0" w:space="0" w:color="auto"/>
      </w:divBdr>
    </w:div>
    <w:div w:id="419645381">
      <w:bodyDiv w:val="1"/>
      <w:marLeft w:val="0"/>
      <w:marRight w:val="0"/>
      <w:marTop w:val="0"/>
      <w:marBottom w:val="0"/>
      <w:divBdr>
        <w:top w:val="none" w:sz="0" w:space="0" w:color="auto"/>
        <w:left w:val="none" w:sz="0" w:space="0" w:color="auto"/>
        <w:bottom w:val="none" w:sz="0" w:space="0" w:color="auto"/>
        <w:right w:val="none" w:sz="0" w:space="0" w:color="auto"/>
      </w:divBdr>
    </w:div>
    <w:div w:id="425270928">
      <w:bodyDiv w:val="1"/>
      <w:marLeft w:val="0"/>
      <w:marRight w:val="0"/>
      <w:marTop w:val="0"/>
      <w:marBottom w:val="0"/>
      <w:divBdr>
        <w:top w:val="none" w:sz="0" w:space="0" w:color="auto"/>
        <w:left w:val="none" w:sz="0" w:space="0" w:color="auto"/>
        <w:bottom w:val="none" w:sz="0" w:space="0" w:color="auto"/>
        <w:right w:val="none" w:sz="0" w:space="0" w:color="auto"/>
      </w:divBdr>
    </w:div>
    <w:div w:id="488598051">
      <w:bodyDiv w:val="1"/>
      <w:marLeft w:val="0"/>
      <w:marRight w:val="0"/>
      <w:marTop w:val="0"/>
      <w:marBottom w:val="0"/>
      <w:divBdr>
        <w:top w:val="none" w:sz="0" w:space="0" w:color="auto"/>
        <w:left w:val="none" w:sz="0" w:space="0" w:color="auto"/>
        <w:bottom w:val="none" w:sz="0" w:space="0" w:color="auto"/>
        <w:right w:val="none" w:sz="0" w:space="0" w:color="auto"/>
      </w:divBdr>
    </w:div>
    <w:div w:id="492717021">
      <w:bodyDiv w:val="1"/>
      <w:marLeft w:val="0"/>
      <w:marRight w:val="0"/>
      <w:marTop w:val="0"/>
      <w:marBottom w:val="0"/>
      <w:divBdr>
        <w:top w:val="none" w:sz="0" w:space="0" w:color="auto"/>
        <w:left w:val="none" w:sz="0" w:space="0" w:color="auto"/>
        <w:bottom w:val="none" w:sz="0" w:space="0" w:color="auto"/>
        <w:right w:val="none" w:sz="0" w:space="0" w:color="auto"/>
      </w:divBdr>
    </w:div>
    <w:div w:id="497696497">
      <w:bodyDiv w:val="1"/>
      <w:marLeft w:val="0"/>
      <w:marRight w:val="0"/>
      <w:marTop w:val="0"/>
      <w:marBottom w:val="0"/>
      <w:divBdr>
        <w:top w:val="none" w:sz="0" w:space="0" w:color="auto"/>
        <w:left w:val="none" w:sz="0" w:space="0" w:color="auto"/>
        <w:bottom w:val="none" w:sz="0" w:space="0" w:color="auto"/>
        <w:right w:val="none" w:sz="0" w:space="0" w:color="auto"/>
      </w:divBdr>
    </w:div>
    <w:div w:id="499201779">
      <w:bodyDiv w:val="1"/>
      <w:marLeft w:val="0"/>
      <w:marRight w:val="0"/>
      <w:marTop w:val="0"/>
      <w:marBottom w:val="0"/>
      <w:divBdr>
        <w:top w:val="none" w:sz="0" w:space="0" w:color="auto"/>
        <w:left w:val="none" w:sz="0" w:space="0" w:color="auto"/>
        <w:bottom w:val="none" w:sz="0" w:space="0" w:color="auto"/>
        <w:right w:val="none" w:sz="0" w:space="0" w:color="auto"/>
      </w:divBdr>
    </w:div>
    <w:div w:id="504637483">
      <w:bodyDiv w:val="1"/>
      <w:marLeft w:val="0"/>
      <w:marRight w:val="0"/>
      <w:marTop w:val="0"/>
      <w:marBottom w:val="0"/>
      <w:divBdr>
        <w:top w:val="none" w:sz="0" w:space="0" w:color="auto"/>
        <w:left w:val="none" w:sz="0" w:space="0" w:color="auto"/>
        <w:bottom w:val="none" w:sz="0" w:space="0" w:color="auto"/>
        <w:right w:val="none" w:sz="0" w:space="0" w:color="auto"/>
      </w:divBdr>
    </w:div>
    <w:div w:id="522015541">
      <w:bodyDiv w:val="1"/>
      <w:marLeft w:val="0"/>
      <w:marRight w:val="0"/>
      <w:marTop w:val="0"/>
      <w:marBottom w:val="0"/>
      <w:divBdr>
        <w:top w:val="none" w:sz="0" w:space="0" w:color="auto"/>
        <w:left w:val="none" w:sz="0" w:space="0" w:color="auto"/>
        <w:bottom w:val="none" w:sz="0" w:space="0" w:color="auto"/>
        <w:right w:val="none" w:sz="0" w:space="0" w:color="auto"/>
      </w:divBdr>
    </w:div>
    <w:div w:id="551161349">
      <w:bodyDiv w:val="1"/>
      <w:marLeft w:val="0"/>
      <w:marRight w:val="0"/>
      <w:marTop w:val="0"/>
      <w:marBottom w:val="0"/>
      <w:divBdr>
        <w:top w:val="none" w:sz="0" w:space="0" w:color="auto"/>
        <w:left w:val="none" w:sz="0" w:space="0" w:color="auto"/>
        <w:bottom w:val="none" w:sz="0" w:space="0" w:color="auto"/>
        <w:right w:val="none" w:sz="0" w:space="0" w:color="auto"/>
      </w:divBdr>
    </w:div>
    <w:div w:id="597951115">
      <w:bodyDiv w:val="1"/>
      <w:marLeft w:val="0"/>
      <w:marRight w:val="0"/>
      <w:marTop w:val="0"/>
      <w:marBottom w:val="0"/>
      <w:divBdr>
        <w:top w:val="none" w:sz="0" w:space="0" w:color="auto"/>
        <w:left w:val="none" w:sz="0" w:space="0" w:color="auto"/>
        <w:bottom w:val="none" w:sz="0" w:space="0" w:color="auto"/>
        <w:right w:val="none" w:sz="0" w:space="0" w:color="auto"/>
      </w:divBdr>
    </w:div>
    <w:div w:id="631598094">
      <w:bodyDiv w:val="1"/>
      <w:marLeft w:val="0"/>
      <w:marRight w:val="0"/>
      <w:marTop w:val="0"/>
      <w:marBottom w:val="0"/>
      <w:divBdr>
        <w:top w:val="none" w:sz="0" w:space="0" w:color="auto"/>
        <w:left w:val="none" w:sz="0" w:space="0" w:color="auto"/>
        <w:bottom w:val="none" w:sz="0" w:space="0" w:color="auto"/>
        <w:right w:val="none" w:sz="0" w:space="0" w:color="auto"/>
      </w:divBdr>
    </w:div>
    <w:div w:id="634066133">
      <w:bodyDiv w:val="1"/>
      <w:marLeft w:val="0"/>
      <w:marRight w:val="0"/>
      <w:marTop w:val="0"/>
      <w:marBottom w:val="0"/>
      <w:divBdr>
        <w:top w:val="none" w:sz="0" w:space="0" w:color="auto"/>
        <w:left w:val="none" w:sz="0" w:space="0" w:color="auto"/>
        <w:bottom w:val="none" w:sz="0" w:space="0" w:color="auto"/>
        <w:right w:val="none" w:sz="0" w:space="0" w:color="auto"/>
      </w:divBdr>
    </w:div>
    <w:div w:id="644967876">
      <w:bodyDiv w:val="1"/>
      <w:marLeft w:val="0"/>
      <w:marRight w:val="0"/>
      <w:marTop w:val="0"/>
      <w:marBottom w:val="0"/>
      <w:divBdr>
        <w:top w:val="none" w:sz="0" w:space="0" w:color="auto"/>
        <w:left w:val="none" w:sz="0" w:space="0" w:color="auto"/>
        <w:bottom w:val="none" w:sz="0" w:space="0" w:color="auto"/>
        <w:right w:val="none" w:sz="0" w:space="0" w:color="auto"/>
      </w:divBdr>
    </w:div>
    <w:div w:id="658969731">
      <w:bodyDiv w:val="1"/>
      <w:marLeft w:val="0"/>
      <w:marRight w:val="0"/>
      <w:marTop w:val="0"/>
      <w:marBottom w:val="0"/>
      <w:divBdr>
        <w:top w:val="none" w:sz="0" w:space="0" w:color="auto"/>
        <w:left w:val="none" w:sz="0" w:space="0" w:color="auto"/>
        <w:bottom w:val="none" w:sz="0" w:space="0" w:color="auto"/>
        <w:right w:val="none" w:sz="0" w:space="0" w:color="auto"/>
      </w:divBdr>
    </w:div>
    <w:div w:id="663625808">
      <w:bodyDiv w:val="1"/>
      <w:marLeft w:val="0"/>
      <w:marRight w:val="0"/>
      <w:marTop w:val="0"/>
      <w:marBottom w:val="0"/>
      <w:divBdr>
        <w:top w:val="none" w:sz="0" w:space="0" w:color="auto"/>
        <w:left w:val="none" w:sz="0" w:space="0" w:color="auto"/>
        <w:bottom w:val="none" w:sz="0" w:space="0" w:color="auto"/>
        <w:right w:val="none" w:sz="0" w:space="0" w:color="auto"/>
      </w:divBdr>
    </w:div>
    <w:div w:id="694237179">
      <w:bodyDiv w:val="1"/>
      <w:marLeft w:val="0"/>
      <w:marRight w:val="0"/>
      <w:marTop w:val="0"/>
      <w:marBottom w:val="0"/>
      <w:divBdr>
        <w:top w:val="none" w:sz="0" w:space="0" w:color="auto"/>
        <w:left w:val="none" w:sz="0" w:space="0" w:color="auto"/>
        <w:bottom w:val="none" w:sz="0" w:space="0" w:color="auto"/>
        <w:right w:val="none" w:sz="0" w:space="0" w:color="auto"/>
      </w:divBdr>
    </w:div>
    <w:div w:id="716708916">
      <w:bodyDiv w:val="1"/>
      <w:marLeft w:val="0"/>
      <w:marRight w:val="0"/>
      <w:marTop w:val="0"/>
      <w:marBottom w:val="0"/>
      <w:divBdr>
        <w:top w:val="none" w:sz="0" w:space="0" w:color="auto"/>
        <w:left w:val="none" w:sz="0" w:space="0" w:color="auto"/>
        <w:bottom w:val="none" w:sz="0" w:space="0" w:color="auto"/>
        <w:right w:val="none" w:sz="0" w:space="0" w:color="auto"/>
      </w:divBdr>
    </w:div>
    <w:div w:id="722870643">
      <w:bodyDiv w:val="1"/>
      <w:marLeft w:val="0"/>
      <w:marRight w:val="0"/>
      <w:marTop w:val="0"/>
      <w:marBottom w:val="0"/>
      <w:divBdr>
        <w:top w:val="none" w:sz="0" w:space="0" w:color="auto"/>
        <w:left w:val="none" w:sz="0" w:space="0" w:color="auto"/>
        <w:bottom w:val="none" w:sz="0" w:space="0" w:color="auto"/>
        <w:right w:val="none" w:sz="0" w:space="0" w:color="auto"/>
      </w:divBdr>
    </w:div>
    <w:div w:id="748776127">
      <w:bodyDiv w:val="1"/>
      <w:marLeft w:val="0"/>
      <w:marRight w:val="0"/>
      <w:marTop w:val="0"/>
      <w:marBottom w:val="0"/>
      <w:divBdr>
        <w:top w:val="none" w:sz="0" w:space="0" w:color="auto"/>
        <w:left w:val="none" w:sz="0" w:space="0" w:color="auto"/>
        <w:bottom w:val="none" w:sz="0" w:space="0" w:color="auto"/>
        <w:right w:val="none" w:sz="0" w:space="0" w:color="auto"/>
      </w:divBdr>
    </w:div>
    <w:div w:id="755056078">
      <w:bodyDiv w:val="1"/>
      <w:marLeft w:val="0"/>
      <w:marRight w:val="0"/>
      <w:marTop w:val="0"/>
      <w:marBottom w:val="0"/>
      <w:divBdr>
        <w:top w:val="none" w:sz="0" w:space="0" w:color="auto"/>
        <w:left w:val="none" w:sz="0" w:space="0" w:color="auto"/>
        <w:bottom w:val="none" w:sz="0" w:space="0" w:color="auto"/>
        <w:right w:val="none" w:sz="0" w:space="0" w:color="auto"/>
      </w:divBdr>
    </w:div>
    <w:div w:id="761994238">
      <w:bodyDiv w:val="1"/>
      <w:marLeft w:val="0"/>
      <w:marRight w:val="0"/>
      <w:marTop w:val="0"/>
      <w:marBottom w:val="0"/>
      <w:divBdr>
        <w:top w:val="none" w:sz="0" w:space="0" w:color="auto"/>
        <w:left w:val="none" w:sz="0" w:space="0" w:color="auto"/>
        <w:bottom w:val="none" w:sz="0" w:space="0" w:color="auto"/>
        <w:right w:val="none" w:sz="0" w:space="0" w:color="auto"/>
      </w:divBdr>
    </w:div>
    <w:div w:id="771827284">
      <w:bodyDiv w:val="1"/>
      <w:marLeft w:val="0"/>
      <w:marRight w:val="0"/>
      <w:marTop w:val="0"/>
      <w:marBottom w:val="0"/>
      <w:divBdr>
        <w:top w:val="none" w:sz="0" w:space="0" w:color="auto"/>
        <w:left w:val="none" w:sz="0" w:space="0" w:color="auto"/>
        <w:bottom w:val="none" w:sz="0" w:space="0" w:color="auto"/>
        <w:right w:val="none" w:sz="0" w:space="0" w:color="auto"/>
      </w:divBdr>
    </w:div>
    <w:div w:id="909000930">
      <w:bodyDiv w:val="1"/>
      <w:marLeft w:val="0"/>
      <w:marRight w:val="0"/>
      <w:marTop w:val="0"/>
      <w:marBottom w:val="0"/>
      <w:divBdr>
        <w:top w:val="none" w:sz="0" w:space="0" w:color="auto"/>
        <w:left w:val="none" w:sz="0" w:space="0" w:color="auto"/>
        <w:bottom w:val="none" w:sz="0" w:space="0" w:color="auto"/>
        <w:right w:val="none" w:sz="0" w:space="0" w:color="auto"/>
      </w:divBdr>
    </w:div>
    <w:div w:id="912200313">
      <w:bodyDiv w:val="1"/>
      <w:marLeft w:val="0"/>
      <w:marRight w:val="0"/>
      <w:marTop w:val="0"/>
      <w:marBottom w:val="0"/>
      <w:divBdr>
        <w:top w:val="none" w:sz="0" w:space="0" w:color="auto"/>
        <w:left w:val="none" w:sz="0" w:space="0" w:color="auto"/>
        <w:bottom w:val="none" w:sz="0" w:space="0" w:color="auto"/>
        <w:right w:val="none" w:sz="0" w:space="0" w:color="auto"/>
      </w:divBdr>
    </w:div>
    <w:div w:id="917058537">
      <w:bodyDiv w:val="1"/>
      <w:marLeft w:val="0"/>
      <w:marRight w:val="0"/>
      <w:marTop w:val="0"/>
      <w:marBottom w:val="0"/>
      <w:divBdr>
        <w:top w:val="none" w:sz="0" w:space="0" w:color="auto"/>
        <w:left w:val="none" w:sz="0" w:space="0" w:color="auto"/>
        <w:bottom w:val="none" w:sz="0" w:space="0" w:color="auto"/>
        <w:right w:val="none" w:sz="0" w:space="0" w:color="auto"/>
      </w:divBdr>
    </w:div>
    <w:div w:id="980037979">
      <w:bodyDiv w:val="1"/>
      <w:marLeft w:val="0"/>
      <w:marRight w:val="0"/>
      <w:marTop w:val="0"/>
      <w:marBottom w:val="0"/>
      <w:divBdr>
        <w:top w:val="none" w:sz="0" w:space="0" w:color="auto"/>
        <w:left w:val="none" w:sz="0" w:space="0" w:color="auto"/>
        <w:bottom w:val="none" w:sz="0" w:space="0" w:color="auto"/>
        <w:right w:val="none" w:sz="0" w:space="0" w:color="auto"/>
      </w:divBdr>
    </w:div>
    <w:div w:id="1020861095">
      <w:bodyDiv w:val="1"/>
      <w:marLeft w:val="0"/>
      <w:marRight w:val="0"/>
      <w:marTop w:val="0"/>
      <w:marBottom w:val="0"/>
      <w:divBdr>
        <w:top w:val="none" w:sz="0" w:space="0" w:color="auto"/>
        <w:left w:val="none" w:sz="0" w:space="0" w:color="auto"/>
        <w:bottom w:val="none" w:sz="0" w:space="0" w:color="auto"/>
        <w:right w:val="none" w:sz="0" w:space="0" w:color="auto"/>
      </w:divBdr>
    </w:div>
    <w:div w:id="1022629877">
      <w:bodyDiv w:val="1"/>
      <w:marLeft w:val="0"/>
      <w:marRight w:val="0"/>
      <w:marTop w:val="0"/>
      <w:marBottom w:val="0"/>
      <w:divBdr>
        <w:top w:val="none" w:sz="0" w:space="0" w:color="auto"/>
        <w:left w:val="none" w:sz="0" w:space="0" w:color="auto"/>
        <w:bottom w:val="none" w:sz="0" w:space="0" w:color="auto"/>
        <w:right w:val="none" w:sz="0" w:space="0" w:color="auto"/>
      </w:divBdr>
    </w:div>
    <w:div w:id="1038235072">
      <w:bodyDiv w:val="1"/>
      <w:marLeft w:val="0"/>
      <w:marRight w:val="0"/>
      <w:marTop w:val="0"/>
      <w:marBottom w:val="0"/>
      <w:divBdr>
        <w:top w:val="none" w:sz="0" w:space="0" w:color="auto"/>
        <w:left w:val="none" w:sz="0" w:space="0" w:color="auto"/>
        <w:bottom w:val="none" w:sz="0" w:space="0" w:color="auto"/>
        <w:right w:val="none" w:sz="0" w:space="0" w:color="auto"/>
      </w:divBdr>
    </w:div>
    <w:div w:id="1124276009">
      <w:bodyDiv w:val="1"/>
      <w:marLeft w:val="0"/>
      <w:marRight w:val="0"/>
      <w:marTop w:val="0"/>
      <w:marBottom w:val="0"/>
      <w:divBdr>
        <w:top w:val="none" w:sz="0" w:space="0" w:color="auto"/>
        <w:left w:val="none" w:sz="0" w:space="0" w:color="auto"/>
        <w:bottom w:val="none" w:sz="0" w:space="0" w:color="auto"/>
        <w:right w:val="none" w:sz="0" w:space="0" w:color="auto"/>
      </w:divBdr>
    </w:div>
    <w:div w:id="1146775214">
      <w:bodyDiv w:val="1"/>
      <w:marLeft w:val="0"/>
      <w:marRight w:val="0"/>
      <w:marTop w:val="0"/>
      <w:marBottom w:val="0"/>
      <w:divBdr>
        <w:top w:val="none" w:sz="0" w:space="0" w:color="auto"/>
        <w:left w:val="none" w:sz="0" w:space="0" w:color="auto"/>
        <w:bottom w:val="none" w:sz="0" w:space="0" w:color="auto"/>
        <w:right w:val="none" w:sz="0" w:space="0" w:color="auto"/>
      </w:divBdr>
    </w:div>
    <w:div w:id="1152674818">
      <w:bodyDiv w:val="1"/>
      <w:marLeft w:val="0"/>
      <w:marRight w:val="0"/>
      <w:marTop w:val="0"/>
      <w:marBottom w:val="0"/>
      <w:divBdr>
        <w:top w:val="none" w:sz="0" w:space="0" w:color="auto"/>
        <w:left w:val="none" w:sz="0" w:space="0" w:color="auto"/>
        <w:bottom w:val="none" w:sz="0" w:space="0" w:color="auto"/>
        <w:right w:val="none" w:sz="0" w:space="0" w:color="auto"/>
      </w:divBdr>
    </w:div>
    <w:div w:id="1175389069">
      <w:bodyDiv w:val="1"/>
      <w:marLeft w:val="0"/>
      <w:marRight w:val="0"/>
      <w:marTop w:val="0"/>
      <w:marBottom w:val="0"/>
      <w:divBdr>
        <w:top w:val="none" w:sz="0" w:space="0" w:color="auto"/>
        <w:left w:val="none" w:sz="0" w:space="0" w:color="auto"/>
        <w:bottom w:val="none" w:sz="0" w:space="0" w:color="auto"/>
        <w:right w:val="none" w:sz="0" w:space="0" w:color="auto"/>
      </w:divBdr>
    </w:div>
    <w:div w:id="1203442432">
      <w:bodyDiv w:val="1"/>
      <w:marLeft w:val="0"/>
      <w:marRight w:val="0"/>
      <w:marTop w:val="0"/>
      <w:marBottom w:val="0"/>
      <w:divBdr>
        <w:top w:val="none" w:sz="0" w:space="0" w:color="auto"/>
        <w:left w:val="none" w:sz="0" w:space="0" w:color="auto"/>
        <w:bottom w:val="none" w:sz="0" w:space="0" w:color="auto"/>
        <w:right w:val="none" w:sz="0" w:space="0" w:color="auto"/>
      </w:divBdr>
    </w:div>
    <w:div w:id="1214653133">
      <w:bodyDiv w:val="1"/>
      <w:marLeft w:val="0"/>
      <w:marRight w:val="0"/>
      <w:marTop w:val="0"/>
      <w:marBottom w:val="0"/>
      <w:divBdr>
        <w:top w:val="none" w:sz="0" w:space="0" w:color="auto"/>
        <w:left w:val="none" w:sz="0" w:space="0" w:color="auto"/>
        <w:bottom w:val="none" w:sz="0" w:space="0" w:color="auto"/>
        <w:right w:val="none" w:sz="0" w:space="0" w:color="auto"/>
      </w:divBdr>
    </w:div>
    <w:div w:id="1236741558">
      <w:bodyDiv w:val="1"/>
      <w:marLeft w:val="0"/>
      <w:marRight w:val="0"/>
      <w:marTop w:val="0"/>
      <w:marBottom w:val="0"/>
      <w:divBdr>
        <w:top w:val="none" w:sz="0" w:space="0" w:color="auto"/>
        <w:left w:val="none" w:sz="0" w:space="0" w:color="auto"/>
        <w:bottom w:val="none" w:sz="0" w:space="0" w:color="auto"/>
        <w:right w:val="none" w:sz="0" w:space="0" w:color="auto"/>
      </w:divBdr>
    </w:div>
    <w:div w:id="1264606851">
      <w:bodyDiv w:val="1"/>
      <w:marLeft w:val="0"/>
      <w:marRight w:val="0"/>
      <w:marTop w:val="0"/>
      <w:marBottom w:val="0"/>
      <w:divBdr>
        <w:top w:val="none" w:sz="0" w:space="0" w:color="auto"/>
        <w:left w:val="none" w:sz="0" w:space="0" w:color="auto"/>
        <w:bottom w:val="none" w:sz="0" w:space="0" w:color="auto"/>
        <w:right w:val="none" w:sz="0" w:space="0" w:color="auto"/>
      </w:divBdr>
    </w:div>
    <w:div w:id="1303845152">
      <w:bodyDiv w:val="1"/>
      <w:marLeft w:val="0"/>
      <w:marRight w:val="0"/>
      <w:marTop w:val="0"/>
      <w:marBottom w:val="0"/>
      <w:divBdr>
        <w:top w:val="none" w:sz="0" w:space="0" w:color="auto"/>
        <w:left w:val="none" w:sz="0" w:space="0" w:color="auto"/>
        <w:bottom w:val="none" w:sz="0" w:space="0" w:color="auto"/>
        <w:right w:val="none" w:sz="0" w:space="0" w:color="auto"/>
      </w:divBdr>
    </w:div>
    <w:div w:id="1324969650">
      <w:bodyDiv w:val="1"/>
      <w:marLeft w:val="0"/>
      <w:marRight w:val="0"/>
      <w:marTop w:val="0"/>
      <w:marBottom w:val="0"/>
      <w:divBdr>
        <w:top w:val="none" w:sz="0" w:space="0" w:color="auto"/>
        <w:left w:val="none" w:sz="0" w:space="0" w:color="auto"/>
        <w:bottom w:val="none" w:sz="0" w:space="0" w:color="auto"/>
        <w:right w:val="none" w:sz="0" w:space="0" w:color="auto"/>
      </w:divBdr>
    </w:div>
    <w:div w:id="1351835184">
      <w:bodyDiv w:val="1"/>
      <w:marLeft w:val="0"/>
      <w:marRight w:val="0"/>
      <w:marTop w:val="0"/>
      <w:marBottom w:val="0"/>
      <w:divBdr>
        <w:top w:val="none" w:sz="0" w:space="0" w:color="auto"/>
        <w:left w:val="none" w:sz="0" w:space="0" w:color="auto"/>
        <w:bottom w:val="none" w:sz="0" w:space="0" w:color="auto"/>
        <w:right w:val="none" w:sz="0" w:space="0" w:color="auto"/>
      </w:divBdr>
    </w:div>
    <w:div w:id="1372802905">
      <w:bodyDiv w:val="1"/>
      <w:marLeft w:val="0"/>
      <w:marRight w:val="0"/>
      <w:marTop w:val="0"/>
      <w:marBottom w:val="0"/>
      <w:divBdr>
        <w:top w:val="none" w:sz="0" w:space="0" w:color="auto"/>
        <w:left w:val="none" w:sz="0" w:space="0" w:color="auto"/>
        <w:bottom w:val="none" w:sz="0" w:space="0" w:color="auto"/>
        <w:right w:val="none" w:sz="0" w:space="0" w:color="auto"/>
      </w:divBdr>
    </w:div>
    <w:div w:id="1380322695">
      <w:bodyDiv w:val="1"/>
      <w:marLeft w:val="0"/>
      <w:marRight w:val="0"/>
      <w:marTop w:val="0"/>
      <w:marBottom w:val="0"/>
      <w:divBdr>
        <w:top w:val="none" w:sz="0" w:space="0" w:color="auto"/>
        <w:left w:val="none" w:sz="0" w:space="0" w:color="auto"/>
        <w:bottom w:val="none" w:sz="0" w:space="0" w:color="auto"/>
        <w:right w:val="none" w:sz="0" w:space="0" w:color="auto"/>
      </w:divBdr>
    </w:div>
    <w:div w:id="1400329364">
      <w:bodyDiv w:val="1"/>
      <w:marLeft w:val="0"/>
      <w:marRight w:val="0"/>
      <w:marTop w:val="0"/>
      <w:marBottom w:val="0"/>
      <w:divBdr>
        <w:top w:val="none" w:sz="0" w:space="0" w:color="auto"/>
        <w:left w:val="none" w:sz="0" w:space="0" w:color="auto"/>
        <w:bottom w:val="none" w:sz="0" w:space="0" w:color="auto"/>
        <w:right w:val="none" w:sz="0" w:space="0" w:color="auto"/>
      </w:divBdr>
    </w:div>
    <w:div w:id="1407073624">
      <w:bodyDiv w:val="1"/>
      <w:marLeft w:val="0"/>
      <w:marRight w:val="0"/>
      <w:marTop w:val="0"/>
      <w:marBottom w:val="0"/>
      <w:divBdr>
        <w:top w:val="none" w:sz="0" w:space="0" w:color="auto"/>
        <w:left w:val="none" w:sz="0" w:space="0" w:color="auto"/>
        <w:bottom w:val="none" w:sz="0" w:space="0" w:color="auto"/>
        <w:right w:val="none" w:sz="0" w:space="0" w:color="auto"/>
      </w:divBdr>
    </w:div>
    <w:div w:id="1427848198">
      <w:bodyDiv w:val="1"/>
      <w:marLeft w:val="0"/>
      <w:marRight w:val="0"/>
      <w:marTop w:val="0"/>
      <w:marBottom w:val="0"/>
      <w:divBdr>
        <w:top w:val="none" w:sz="0" w:space="0" w:color="auto"/>
        <w:left w:val="none" w:sz="0" w:space="0" w:color="auto"/>
        <w:bottom w:val="none" w:sz="0" w:space="0" w:color="auto"/>
        <w:right w:val="none" w:sz="0" w:space="0" w:color="auto"/>
      </w:divBdr>
    </w:div>
    <w:div w:id="1441416733">
      <w:bodyDiv w:val="1"/>
      <w:marLeft w:val="0"/>
      <w:marRight w:val="0"/>
      <w:marTop w:val="0"/>
      <w:marBottom w:val="0"/>
      <w:divBdr>
        <w:top w:val="none" w:sz="0" w:space="0" w:color="auto"/>
        <w:left w:val="none" w:sz="0" w:space="0" w:color="auto"/>
        <w:bottom w:val="none" w:sz="0" w:space="0" w:color="auto"/>
        <w:right w:val="none" w:sz="0" w:space="0" w:color="auto"/>
      </w:divBdr>
    </w:div>
    <w:div w:id="1447582002">
      <w:bodyDiv w:val="1"/>
      <w:marLeft w:val="0"/>
      <w:marRight w:val="0"/>
      <w:marTop w:val="0"/>
      <w:marBottom w:val="0"/>
      <w:divBdr>
        <w:top w:val="none" w:sz="0" w:space="0" w:color="auto"/>
        <w:left w:val="none" w:sz="0" w:space="0" w:color="auto"/>
        <w:bottom w:val="none" w:sz="0" w:space="0" w:color="auto"/>
        <w:right w:val="none" w:sz="0" w:space="0" w:color="auto"/>
      </w:divBdr>
    </w:div>
    <w:div w:id="1511674759">
      <w:bodyDiv w:val="1"/>
      <w:marLeft w:val="0"/>
      <w:marRight w:val="0"/>
      <w:marTop w:val="0"/>
      <w:marBottom w:val="0"/>
      <w:divBdr>
        <w:top w:val="none" w:sz="0" w:space="0" w:color="auto"/>
        <w:left w:val="none" w:sz="0" w:space="0" w:color="auto"/>
        <w:bottom w:val="none" w:sz="0" w:space="0" w:color="auto"/>
        <w:right w:val="none" w:sz="0" w:space="0" w:color="auto"/>
      </w:divBdr>
    </w:div>
    <w:div w:id="1525049532">
      <w:bodyDiv w:val="1"/>
      <w:marLeft w:val="0"/>
      <w:marRight w:val="0"/>
      <w:marTop w:val="0"/>
      <w:marBottom w:val="0"/>
      <w:divBdr>
        <w:top w:val="none" w:sz="0" w:space="0" w:color="auto"/>
        <w:left w:val="none" w:sz="0" w:space="0" w:color="auto"/>
        <w:bottom w:val="none" w:sz="0" w:space="0" w:color="auto"/>
        <w:right w:val="none" w:sz="0" w:space="0" w:color="auto"/>
      </w:divBdr>
    </w:div>
    <w:div w:id="1533498064">
      <w:bodyDiv w:val="1"/>
      <w:marLeft w:val="0"/>
      <w:marRight w:val="0"/>
      <w:marTop w:val="0"/>
      <w:marBottom w:val="0"/>
      <w:divBdr>
        <w:top w:val="none" w:sz="0" w:space="0" w:color="auto"/>
        <w:left w:val="none" w:sz="0" w:space="0" w:color="auto"/>
        <w:bottom w:val="none" w:sz="0" w:space="0" w:color="auto"/>
        <w:right w:val="none" w:sz="0" w:space="0" w:color="auto"/>
      </w:divBdr>
    </w:div>
    <w:div w:id="1556697815">
      <w:bodyDiv w:val="1"/>
      <w:marLeft w:val="0"/>
      <w:marRight w:val="0"/>
      <w:marTop w:val="0"/>
      <w:marBottom w:val="0"/>
      <w:divBdr>
        <w:top w:val="none" w:sz="0" w:space="0" w:color="auto"/>
        <w:left w:val="none" w:sz="0" w:space="0" w:color="auto"/>
        <w:bottom w:val="none" w:sz="0" w:space="0" w:color="auto"/>
        <w:right w:val="none" w:sz="0" w:space="0" w:color="auto"/>
      </w:divBdr>
    </w:div>
    <w:div w:id="1557352234">
      <w:bodyDiv w:val="1"/>
      <w:marLeft w:val="0"/>
      <w:marRight w:val="0"/>
      <w:marTop w:val="0"/>
      <w:marBottom w:val="0"/>
      <w:divBdr>
        <w:top w:val="none" w:sz="0" w:space="0" w:color="auto"/>
        <w:left w:val="none" w:sz="0" w:space="0" w:color="auto"/>
        <w:bottom w:val="none" w:sz="0" w:space="0" w:color="auto"/>
        <w:right w:val="none" w:sz="0" w:space="0" w:color="auto"/>
      </w:divBdr>
    </w:div>
    <w:div w:id="1572229914">
      <w:bodyDiv w:val="1"/>
      <w:marLeft w:val="0"/>
      <w:marRight w:val="0"/>
      <w:marTop w:val="0"/>
      <w:marBottom w:val="0"/>
      <w:divBdr>
        <w:top w:val="none" w:sz="0" w:space="0" w:color="auto"/>
        <w:left w:val="none" w:sz="0" w:space="0" w:color="auto"/>
        <w:bottom w:val="none" w:sz="0" w:space="0" w:color="auto"/>
        <w:right w:val="none" w:sz="0" w:space="0" w:color="auto"/>
      </w:divBdr>
    </w:div>
    <w:div w:id="1588926186">
      <w:bodyDiv w:val="1"/>
      <w:marLeft w:val="0"/>
      <w:marRight w:val="0"/>
      <w:marTop w:val="0"/>
      <w:marBottom w:val="0"/>
      <w:divBdr>
        <w:top w:val="none" w:sz="0" w:space="0" w:color="auto"/>
        <w:left w:val="none" w:sz="0" w:space="0" w:color="auto"/>
        <w:bottom w:val="none" w:sz="0" w:space="0" w:color="auto"/>
        <w:right w:val="none" w:sz="0" w:space="0" w:color="auto"/>
      </w:divBdr>
    </w:div>
    <w:div w:id="1623029208">
      <w:bodyDiv w:val="1"/>
      <w:marLeft w:val="0"/>
      <w:marRight w:val="0"/>
      <w:marTop w:val="0"/>
      <w:marBottom w:val="0"/>
      <w:divBdr>
        <w:top w:val="none" w:sz="0" w:space="0" w:color="auto"/>
        <w:left w:val="none" w:sz="0" w:space="0" w:color="auto"/>
        <w:bottom w:val="none" w:sz="0" w:space="0" w:color="auto"/>
        <w:right w:val="none" w:sz="0" w:space="0" w:color="auto"/>
      </w:divBdr>
    </w:div>
    <w:div w:id="1648824056">
      <w:bodyDiv w:val="1"/>
      <w:marLeft w:val="0"/>
      <w:marRight w:val="0"/>
      <w:marTop w:val="0"/>
      <w:marBottom w:val="0"/>
      <w:divBdr>
        <w:top w:val="none" w:sz="0" w:space="0" w:color="auto"/>
        <w:left w:val="none" w:sz="0" w:space="0" w:color="auto"/>
        <w:bottom w:val="none" w:sz="0" w:space="0" w:color="auto"/>
        <w:right w:val="none" w:sz="0" w:space="0" w:color="auto"/>
      </w:divBdr>
    </w:div>
    <w:div w:id="1667440032">
      <w:bodyDiv w:val="1"/>
      <w:marLeft w:val="0"/>
      <w:marRight w:val="0"/>
      <w:marTop w:val="0"/>
      <w:marBottom w:val="0"/>
      <w:divBdr>
        <w:top w:val="none" w:sz="0" w:space="0" w:color="auto"/>
        <w:left w:val="none" w:sz="0" w:space="0" w:color="auto"/>
        <w:bottom w:val="none" w:sz="0" w:space="0" w:color="auto"/>
        <w:right w:val="none" w:sz="0" w:space="0" w:color="auto"/>
      </w:divBdr>
    </w:div>
    <w:div w:id="1679041459">
      <w:bodyDiv w:val="1"/>
      <w:marLeft w:val="0"/>
      <w:marRight w:val="0"/>
      <w:marTop w:val="0"/>
      <w:marBottom w:val="0"/>
      <w:divBdr>
        <w:top w:val="none" w:sz="0" w:space="0" w:color="auto"/>
        <w:left w:val="none" w:sz="0" w:space="0" w:color="auto"/>
        <w:bottom w:val="none" w:sz="0" w:space="0" w:color="auto"/>
        <w:right w:val="none" w:sz="0" w:space="0" w:color="auto"/>
      </w:divBdr>
    </w:div>
    <w:div w:id="1696149779">
      <w:bodyDiv w:val="1"/>
      <w:marLeft w:val="0"/>
      <w:marRight w:val="0"/>
      <w:marTop w:val="0"/>
      <w:marBottom w:val="0"/>
      <w:divBdr>
        <w:top w:val="none" w:sz="0" w:space="0" w:color="auto"/>
        <w:left w:val="none" w:sz="0" w:space="0" w:color="auto"/>
        <w:bottom w:val="none" w:sz="0" w:space="0" w:color="auto"/>
        <w:right w:val="none" w:sz="0" w:space="0" w:color="auto"/>
      </w:divBdr>
    </w:div>
    <w:div w:id="1700931017">
      <w:bodyDiv w:val="1"/>
      <w:marLeft w:val="0"/>
      <w:marRight w:val="0"/>
      <w:marTop w:val="0"/>
      <w:marBottom w:val="0"/>
      <w:divBdr>
        <w:top w:val="none" w:sz="0" w:space="0" w:color="auto"/>
        <w:left w:val="none" w:sz="0" w:space="0" w:color="auto"/>
        <w:bottom w:val="none" w:sz="0" w:space="0" w:color="auto"/>
        <w:right w:val="none" w:sz="0" w:space="0" w:color="auto"/>
      </w:divBdr>
    </w:div>
    <w:div w:id="1712803795">
      <w:bodyDiv w:val="1"/>
      <w:marLeft w:val="0"/>
      <w:marRight w:val="0"/>
      <w:marTop w:val="0"/>
      <w:marBottom w:val="0"/>
      <w:divBdr>
        <w:top w:val="none" w:sz="0" w:space="0" w:color="auto"/>
        <w:left w:val="none" w:sz="0" w:space="0" w:color="auto"/>
        <w:bottom w:val="none" w:sz="0" w:space="0" w:color="auto"/>
        <w:right w:val="none" w:sz="0" w:space="0" w:color="auto"/>
      </w:divBdr>
    </w:div>
    <w:div w:id="1720393784">
      <w:bodyDiv w:val="1"/>
      <w:marLeft w:val="0"/>
      <w:marRight w:val="0"/>
      <w:marTop w:val="0"/>
      <w:marBottom w:val="0"/>
      <w:divBdr>
        <w:top w:val="none" w:sz="0" w:space="0" w:color="auto"/>
        <w:left w:val="none" w:sz="0" w:space="0" w:color="auto"/>
        <w:bottom w:val="none" w:sz="0" w:space="0" w:color="auto"/>
        <w:right w:val="none" w:sz="0" w:space="0" w:color="auto"/>
      </w:divBdr>
    </w:div>
    <w:div w:id="1734156621">
      <w:bodyDiv w:val="1"/>
      <w:marLeft w:val="0"/>
      <w:marRight w:val="0"/>
      <w:marTop w:val="0"/>
      <w:marBottom w:val="0"/>
      <w:divBdr>
        <w:top w:val="none" w:sz="0" w:space="0" w:color="auto"/>
        <w:left w:val="none" w:sz="0" w:space="0" w:color="auto"/>
        <w:bottom w:val="none" w:sz="0" w:space="0" w:color="auto"/>
        <w:right w:val="none" w:sz="0" w:space="0" w:color="auto"/>
      </w:divBdr>
    </w:div>
    <w:div w:id="1775051588">
      <w:bodyDiv w:val="1"/>
      <w:marLeft w:val="0"/>
      <w:marRight w:val="0"/>
      <w:marTop w:val="0"/>
      <w:marBottom w:val="0"/>
      <w:divBdr>
        <w:top w:val="none" w:sz="0" w:space="0" w:color="auto"/>
        <w:left w:val="none" w:sz="0" w:space="0" w:color="auto"/>
        <w:bottom w:val="none" w:sz="0" w:space="0" w:color="auto"/>
        <w:right w:val="none" w:sz="0" w:space="0" w:color="auto"/>
      </w:divBdr>
    </w:div>
    <w:div w:id="1824927380">
      <w:bodyDiv w:val="1"/>
      <w:marLeft w:val="0"/>
      <w:marRight w:val="0"/>
      <w:marTop w:val="0"/>
      <w:marBottom w:val="0"/>
      <w:divBdr>
        <w:top w:val="none" w:sz="0" w:space="0" w:color="auto"/>
        <w:left w:val="none" w:sz="0" w:space="0" w:color="auto"/>
        <w:bottom w:val="none" w:sz="0" w:space="0" w:color="auto"/>
        <w:right w:val="none" w:sz="0" w:space="0" w:color="auto"/>
      </w:divBdr>
    </w:div>
    <w:div w:id="1862165180">
      <w:bodyDiv w:val="1"/>
      <w:marLeft w:val="0"/>
      <w:marRight w:val="0"/>
      <w:marTop w:val="0"/>
      <w:marBottom w:val="0"/>
      <w:divBdr>
        <w:top w:val="none" w:sz="0" w:space="0" w:color="auto"/>
        <w:left w:val="none" w:sz="0" w:space="0" w:color="auto"/>
        <w:bottom w:val="none" w:sz="0" w:space="0" w:color="auto"/>
        <w:right w:val="none" w:sz="0" w:space="0" w:color="auto"/>
      </w:divBdr>
    </w:div>
    <w:div w:id="1865628732">
      <w:bodyDiv w:val="1"/>
      <w:marLeft w:val="0"/>
      <w:marRight w:val="0"/>
      <w:marTop w:val="0"/>
      <w:marBottom w:val="0"/>
      <w:divBdr>
        <w:top w:val="none" w:sz="0" w:space="0" w:color="auto"/>
        <w:left w:val="none" w:sz="0" w:space="0" w:color="auto"/>
        <w:bottom w:val="none" w:sz="0" w:space="0" w:color="auto"/>
        <w:right w:val="none" w:sz="0" w:space="0" w:color="auto"/>
      </w:divBdr>
    </w:div>
    <w:div w:id="1885021949">
      <w:bodyDiv w:val="1"/>
      <w:marLeft w:val="0"/>
      <w:marRight w:val="0"/>
      <w:marTop w:val="0"/>
      <w:marBottom w:val="0"/>
      <w:divBdr>
        <w:top w:val="none" w:sz="0" w:space="0" w:color="auto"/>
        <w:left w:val="none" w:sz="0" w:space="0" w:color="auto"/>
        <w:bottom w:val="none" w:sz="0" w:space="0" w:color="auto"/>
        <w:right w:val="none" w:sz="0" w:space="0" w:color="auto"/>
      </w:divBdr>
    </w:div>
    <w:div w:id="1932736623">
      <w:bodyDiv w:val="1"/>
      <w:marLeft w:val="0"/>
      <w:marRight w:val="0"/>
      <w:marTop w:val="0"/>
      <w:marBottom w:val="0"/>
      <w:divBdr>
        <w:top w:val="none" w:sz="0" w:space="0" w:color="auto"/>
        <w:left w:val="none" w:sz="0" w:space="0" w:color="auto"/>
        <w:bottom w:val="none" w:sz="0" w:space="0" w:color="auto"/>
        <w:right w:val="none" w:sz="0" w:space="0" w:color="auto"/>
      </w:divBdr>
    </w:div>
    <w:div w:id="1945379780">
      <w:bodyDiv w:val="1"/>
      <w:marLeft w:val="0"/>
      <w:marRight w:val="0"/>
      <w:marTop w:val="0"/>
      <w:marBottom w:val="0"/>
      <w:divBdr>
        <w:top w:val="none" w:sz="0" w:space="0" w:color="auto"/>
        <w:left w:val="none" w:sz="0" w:space="0" w:color="auto"/>
        <w:bottom w:val="none" w:sz="0" w:space="0" w:color="auto"/>
        <w:right w:val="none" w:sz="0" w:space="0" w:color="auto"/>
      </w:divBdr>
    </w:div>
    <w:div w:id="1986935801">
      <w:bodyDiv w:val="1"/>
      <w:marLeft w:val="0"/>
      <w:marRight w:val="0"/>
      <w:marTop w:val="0"/>
      <w:marBottom w:val="0"/>
      <w:divBdr>
        <w:top w:val="none" w:sz="0" w:space="0" w:color="auto"/>
        <w:left w:val="none" w:sz="0" w:space="0" w:color="auto"/>
        <w:bottom w:val="none" w:sz="0" w:space="0" w:color="auto"/>
        <w:right w:val="none" w:sz="0" w:space="0" w:color="auto"/>
      </w:divBdr>
    </w:div>
    <w:div w:id="2002198887">
      <w:bodyDiv w:val="1"/>
      <w:marLeft w:val="0"/>
      <w:marRight w:val="0"/>
      <w:marTop w:val="0"/>
      <w:marBottom w:val="0"/>
      <w:divBdr>
        <w:top w:val="none" w:sz="0" w:space="0" w:color="auto"/>
        <w:left w:val="none" w:sz="0" w:space="0" w:color="auto"/>
        <w:bottom w:val="none" w:sz="0" w:space="0" w:color="auto"/>
        <w:right w:val="none" w:sz="0" w:space="0" w:color="auto"/>
      </w:divBdr>
    </w:div>
    <w:div w:id="2059551274">
      <w:bodyDiv w:val="1"/>
      <w:marLeft w:val="0"/>
      <w:marRight w:val="0"/>
      <w:marTop w:val="0"/>
      <w:marBottom w:val="0"/>
      <w:divBdr>
        <w:top w:val="none" w:sz="0" w:space="0" w:color="auto"/>
        <w:left w:val="none" w:sz="0" w:space="0" w:color="auto"/>
        <w:bottom w:val="none" w:sz="0" w:space="0" w:color="auto"/>
        <w:right w:val="none" w:sz="0" w:space="0" w:color="auto"/>
      </w:divBdr>
    </w:div>
    <w:div w:id="2059628535">
      <w:bodyDiv w:val="1"/>
      <w:marLeft w:val="0"/>
      <w:marRight w:val="0"/>
      <w:marTop w:val="0"/>
      <w:marBottom w:val="0"/>
      <w:divBdr>
        <w:top w:val="none" w:sz="0" w:space="0" w:color="auto"/>
        <w:left w:val="none" w:sz="0" w:space="0" w:color="auto"/>
        <w:bottom w:val="none" w:sz="0" w:space="0" w:color="auto"/>
        <w:right w:val="none" w:sz="0" w:space="0" w:color="auto"/>
      </w:divBdr>
    </w:div>
    <w:div w:id="2064791500">
      <w:bodyDiv w:val="1"/>
      <w:marLeft w:val="0"/>
      <w:marRight w:val="0"/>
      <w:marTop w:val="0"/>
      <w:marBottom w:val="0"/>
      <w:divBdr>
        <w:top w:val="none" w:sz="0" w:space="0" w:color="auto"/>
        <w:left w:val="none" w:sz="0" w:space="0" w:color="auto"/>
        <w:bottom w:val="none" w:sz="0" w:space="0" w:color="auto"/>
        <w:right w:val="none" w:sz="0" w:space="0" w:color="auto"/>
      </w:divBdr>
    </w:div>
    <w:div w:id="2075077217">
      <w:bodyDiv w:val="1"/>
      <w:marLeft w:val="0"/>
      <w:marRight w:val="0"/>
      <w:marTop w:val="0"/>
      <w:marBottom w:val="0"/>
      <w:divBdr>
        <w:top w:val="none" w:sz="0" w:space="0" w:color="auto"/>
        <w:left w:val="none" w:sz="0" w:space="0" w:color="auto"/>
        <w:bottom w:val="none" w:sz="0" w:space="0" w:color="auto"/>
        <w:right w:val="none" w:sz="0" w:space="0" w:color="auto"/>
      </w:divBdr>
    </w:div>
    <w:div w:id="2089499058">
      <w:bodyDiv w:val="1"/>
      <w:marLeft w:val="0"/>
      <w:marRight w:val="0"/>
      <w:marTop w:val="0"/>
      <w:marBottom w:val="0"/>
      <w:divBdr>
        <w:top w:val="none" w:sz="0" w:space="0" w:color="auto"/>
        <w:left w:val="none" w:sz="0" w:space="0" w:color="auto"/>
        <w:bottom w:val="none" w:sz="0" w:space="0" w:color="auto"/>
        <w:right w:val="none" w:sz="0" w:space="0" w:color="auto"/>
      </w:divBdr>
    </w:div>
    <w:div w:id="21100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B61287C9FA7EBBB823A240F2CE40FF5E9C3A2FC281892B0A48B73E1543AD928o935H" TargetMode="External"/><Relationship Id="rId18" Type="http://schemas.openxmlformats.org/officeDocument/2006/relationships/hyperlink" Target="consultantplus://offline/ref=BB61287C9FA7EBBB823A240F2CE40FF5E9C3A2FC281892B0A48B73E1543AD928o935H" TargetMode="External"/><Relationship Id="rId26" Type="http://schemas.openxmlformats.org/officeDocument/2006/relationships/hyperlink" Target="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TargetMode="External"/><Relationship Id="rId39" Type="http://schemas.openxmlformats.org/officeDocument/2006/relationships/hyperlink" Target="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TargetMode="External"/><Relationship Id="rId3" Type="http://schemas.microsoft.com/office/2007/relationships/stylesWithEffects" Target="stylesWithEffects.xml"/><Relationship Id="rId21" Type="http://schemas.openxmlformats.org/officeDocument/2006/relationships/hyperlink" Target="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TargetMode="External"/><Relationship Id="rId34" Type="http://schemas.openxmlformats.org/officeDocument/2006/relationships/hyperlink" Target="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TargetMode="External"/><Relationship Id="rId7" Type="http://schemas.openxmlformats.org/officeDocument/2006/relationships/endnotes" Target="endnotes.xml"/><Relationship Id="rId12" Type="http://schemas.openxmlformats.org/officeDocument/2006/relationships/hyperlink" Target="consultantplus://offline/ref=BB61287C9FA7EBBB8224291940BA05F5E09EA7F92914CDECF98D24BE043C8C68D546C2A765F42Bo63FH" TargetMode="External"/><Relationship Id="rId17" Type="http://schemas.openxmlformats.org/officeDocument/2006/relationships/hyperlink" Target="consultantplus://offline/ref=BB61287C9FA7EBBB8224291940BA05F5E09EA7F92914CDECF98D24BE043C8C68D546C2A765F42Bo63FH" TargetMode="External"/><Relationship Id="rId25" Type="http://schemas.openxmlformats.org/officeDocument/2006/relationships/hyperlink" Target="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TargetMode="External"/><Relationship Id="rId33" Type="http://schemas.openxmlformats.org/officeDocument/2006/relationships/hyperlink" Target="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TargetMode="External"/><Relationship Id="rId38" Type="http://schemas.openxmlformats.org/officeDocument/2006/relationships/hyperlink" Target="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TargetMode="External"/><Relationship Id="rId2" Type="http://schemas.openxmlformats.org/officeDocument/2006/relationships/styles" Target="styles.xml"/><Relationship Id="rId16" Type="http://schemas.openxmlformats.org/officeDocument/2006/relationships/hyperlink" Target="consultantplus://offline/ref=BB61287C9FA7EBBB8224291940BA05F6EA99A9FD2914CDECF98D24BEo034H" TargetMode="External"/><Relationship Id="rId20" Type="http://schemas.openxmlformats.org/officeDocument/2006/relationships/hyperlink" Target="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TargetMode="External"/><Relationship Id="rId29" Type="http://schemas.openxmlformats.org/officeDocument/2006/relationships/hyperlink" Target="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B61287C9FA7EBBB8224291940BA05F6EA99A9FD2914CDECF98D24BEo034H" TargetMode="External"/><Relationship Id="rId24" Type="http://schemas.openxmlformats.org/officeDocument/2006/relationships/hyperlink" Target="consultantplus://offline/main?base=LAW;n=108907;fld=134" TargetMode="External"/><Relationship Id="rId32" Type="http://schemas.openxmlformats.org/officeDocument/2006/relationships/hyperlink" Target="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TargetMode="External"/><Relationship Id="rId37" Type="http://schemas.openxmlformats.org/officeDocument/2006/relationships/hyperlink" Target="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B61287C9FA7EBBB8224291940BA05F6EA9AAFFE2A14CDECF98D24BE043C8C68D546C2A764F52Fo63BH" TargetMode="External"/><Relationship Id="rId23" Type="http://schemas.openxmlformats.org/officeDocument/2006/relationships/hyperlink" Target="consultantplus://offline/main?base=LAW;n=113646;fld=134" TargetMode="External"/><Relationship Id="rId28" Type="http://schemas.openxmlformats.org/officeDocument/2006/relationships/hyperlink" Target="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TargetMode="External"/><Relationship Id="rId36" Type="http://schemas.openxmlformats.org/officeDocument/2006/relationships/hyperlink" Target="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TargetMode="External"/><Relationship Id="rId10" Type="http://schemas.openxmlformats.org/officeDocument/2006/relationships/hyperlink" Target="consultantplus://offline/ref=BB61287C9FA7EBBB8224291940BA05F6EA9AAFFE2A14CDECF98D24BE043C8C68D546C2A764F52Fo63BH" TargetMode="External"/><Relationship Id="rId19" Type="http://schemas.openxmlformats.org/officeDocument/2006/relationships/hyperlink" Target="consultantplus://offline/ref=A453C0E8B906C73F13B6D19494102621D7570DB9E0082751B1A4180FA89F0D37602A94689860BD116CA5K3w9D" TargetMode="External"/><Relationship Id="rId31" Type="http://schemas.openxmlformats.org/officeDocument/2006/relationships/hyperlink" Target="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TargetMode="External"/><Relationship Id="rId4" Type="http://schemas.openxmlformats.org/officeDocument/2006/relationships/settings" Target="settings.xml"/><Relationship Id="rId9" Type="http://schemas.openxmlformats.org/officeDocument/2006/relationships/hyperlink" Target="http://www.nicinskoe.ru" TargetMode="External"/><Relationship Id="rId14" Type="http://schemas.openxmlformats.org/officeDocument/2006/relationships/hyperlink" Target="http://www.nicinskoe.ru/" TargetMode="External"/><Relationship Id="rId22" Type="http://schemas.openxmlformats.org/officeDocument/2006/relationships/hyperlink" Target="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TargetMode="External"/><Relationship Id="rId27" Type="http://schemas.openxmlformats.org/officeDocument/2006/relationships/hyperlink" Target="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TargetMode="External"/><Relationship Id="rId30" Type="http://schemas.openxmlformats.org/officeDocument/2006/relationships/hyperlink" Target="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TargetMode="External"/><Relationship Id="rId35" Type="http://schemas.openxmlformats.org/officeDocument/2006/relationships/hyperlink" Target="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4276</TotalTime>
  <Pages>1</Pages>
  <Words>20902</Words>
  <Characters>119142</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139765</CharactersWithSpaces>
  <SharedDoc>false</SharedDoc>
  <HLinks>
    <vt:vector size="282" baseType="variant">
      <vt:variant>
        <vt:i4>2293843</vt:i4>
      </vt:variant>
      <vt:variant>
        <vt:i4>123</vt:i4>
      </vt:variant>
      <vt:variant>
        <vt:i4>0</vt:i4>
      </vt:variant>
      <vt:variant>
        <vt:i4>5</vt:i4>
      </vt:variant>
      <vt:variant>
        <vt:lpwstr>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vt:lpwstr>
      </vt:variant>
      <vt:variant>
        <vt:lpwstr>YANDEX_73</vt:lpwstr>
      </vt:variant>
      <vt:variant>
        <vt:i4>2293843</vt:i4>
      </vt:variant>
      <vt:variant>
        <vt:i4>121</vt:i4>
      </vt:variant>
      <vt:variant>
        <vt:i4>0</vt:i4>
      </vt:variant>
      <vt:variant>
        <vt:i4>5</vt:i4>
      </vt:variant>
      <vt:variant>
        <vt:lpwstr>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vt:lpwstr>
      </vt:variant>
      <vt:variant>
        <vt:lpwstr>YANDEX_71</vt:lpwstr>
      </vt:variant>
      <vt:variant>
        <vt:i4>2293843</vt:i4>
      </vt:variant>
      <vt:variant>
        <vt:i4>118</vt:i4>
      </vt:variant>
      <vt:variant>
        <vt:i4>0</vt:i4>
      </vt:variant>
      <vt:variant>
        <vt:i4>5</vt:i4>
      </vt:variant>
      <vt:variant>
        <vt:lpwstr>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vt:lpwstr>
      </vt:variant>
      <vt:variant>
        <vt:lpwstr>YANDEX_72</vt:lpwstr>
      </vt:variant>
      <vt:variant>
        <vt:i4>2293843</vt:i4>
      </vt:variant>
      <vt:variant>
        <vt:i4>116</vt:i4>
      </vt:variant>
      <vt:variant>
        <vt:i4>0</vt:i4>
      </vt:variant>
      <vt:variant>
        <vt:i4>5</vt:i4>
      </vt:variant>
      <vt:variant>
        <vt:lpwstr>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vt:lpwstr>
      </vt:variant>
      <vt:variant>
        <vt:lpwstr>YANDEX_70</vt:lpwstr>
      </vt:variant>
      <vt:variant>
        <vt:i4>2293843</vt:i4>
      </vt:variant>
      <vt:variant>
        <vt:i4>113</vt:i4>
      </vt:variant>
      <vt:variant>
        <vt:i4>0</vt:i4>
      </vt:variant>
      <vt:variant>
        <vt:i4>5</vt:i4>
      </vt:variant>
      <vt:variant>
        <vt:lpwstr>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vt:lpwstr>
      </vt:variant>
      <vt:variant>
        <vt:lpwstr>YANDEX_71</vt:lpwstr>
      </vt:variant>
      <vt:variant>
        <vt:i4>2228307</vt:i4>
      </vt:variant>
      <vt:variant>
        <vt:i4>111</vt:i4>
      </vt:variant>
      <vt:variant>
        <vt:i4>0</vt:i4>
      </vt:variant>
      <vt:variant>
        <vt:i4>5</vt:i4>
      </vt:variant>
      <vt:variant>
        <vt:lpwstr>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vt:lpwstr>
      </vt:variant>
      <vt:variant>
        <vt:lpwstr>YANDEX_69</vt:lpwstr>
      </vt:variant>
      <vt:variant>
        <vt:i4>2293843</vt:i4>
      </vt:variant>
      <vt:variant>
        <vt:i4>108</vt:i4>
      </vt:variant>
      <vt:variant>
        <vt:i4>0</vt:i4>
      </vt:variant>
      <vt:variant>
        <vt:i4>5</vt:i4>
      </vt:variant>
      <vt:variant>
        <vt:lpwstr>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vt:lpwstr>
      </vt:variant>
      <vt:variant>
        <vt:lpwstr>YANDEX_70</vt:lpwstr>
      </vt:variant>
      <vt:variant>
        <vt:i4>2228307</vt:i4>
      </vt:variant>
      <vt:variant>
        <vt:i4>106</vt:i4>
      </vt:variant>
      <vt:variant>
        <vt:i4>0</vt:i4>
      </vt:variant>
      <vt:variant>
        <vt:i4>5</vt:i4>
      </vt:variant>
      <vt:variant>
        <vt:lpwstr>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vt:lpwstr>
      </vt:variant>
      <vt:variant>
        <vt:lpwstr>YANDEX_68</vt:lpwstr>
      </vt:variant>
      <vt:variant>
        <vt:i4>2228307</vt:i4>
      </vt:variant>
      <vt:variant>
        <vt:i4>103</vt:i4>
      </vt:variant>
      <vt:variant>
        <vt:i4>0</vt:i4>
      </vt:variant>
      <vt:variant>
        <vt:i4>5</vt:i4>
      </vt:variant>
      <vt:variant>
        <vt:lpwstr>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vt:lpwstr>
      </vt:variant>
      <vt:variant>
        <vt:lpwstr>YANDEX_69</vt:lpwstr>
      </vt:variant>
      <vt:variant>
        <vt:i4>2228307</vt:i4>
      </vt:variant>
      <vt:variant>
        <vt:i4>101</vt:i4>
      </vt:variant>
      <vt:variant>
        <vt:i4>0</vt:i4>
      </vt:variant>
      <vt:variant>
        <vt:i4>5</vt:i4>
      </vt:variant>
      <vt:variant>
        <vt:lpwstr>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vt:lpwstr>
      </vt:variant>
      <vt:variant>
        <vt:lpwstr>YANDEX_67</vt:lpwstr>
      </vt:variant>
      <vt:variant>
        <vt:i4>2228307</vt:i4>
      </vt:variant>
      <vt:variant>
        <vt:i4>98</vt:i4>
      </vt:variant>
      <vt:variant>
        <vt:i4>0</vt:i4>
      </vt:variant>
      <vt:variant>
        <vt:i4>5</vt:i4>
      </vt:variant>
      <vt:variant>
        <vt:lpwstr>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vt:lpwstr>
      </vt:variant>
      <vt:variant>
        <vt:lpwstr>YANDEX_68</vt:lpwstr>
      </vt:variant>
      <vt:variant>
        <vt:i4>2228307</vt:i4>
      </vt:variant>
      <vt:variant>
        <vt:i4>96</vt:i4>
      </vt:variant>
      <vt:variant>
        <vt:i4>0</vt:i4>
      </vt:variant>
      <vt:variant>
        <vt:i4>5</vt:i4>
      </vt:variant>
      <vt:variant>
        <vt:lpwstr>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vt:lpwstr>
      </vt:variant>
      <vt:variant>
        <vt:lpwstr>YANDEX_66</vt:lpwstr>
      </vt:variant>
      <vt:variant>
        <vt:i4>2228307</vt:i4>
      </vt:variant>
      <vt:variant>
        <vt:i4>93</vt:i4>
      </vt:variant>
      <vt:variant>
        <vt:i4>0</vt:i4>
      </vt:variant>
      <vt:variant>
        <vt:i4>5</vt:i4>
      </vt:variant>
      <vt:variant>
        <vt:lpwstr>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vt:lpwstr>
      </vt:variant>
      <vt:variant>
        <vt:lpwstr>YANDEX_67</vt:lpwstr>
      </vt:variant>
      <vt:variant>
        <vt:i4>2228307</vt:i4>
      </vt:variant>
      <vt:variant>
        <vt:i4>90</vt:i4>
      </vt:variant>
      <vt:variant>
        <vt:i4>0</vt:i4>
      </vt:variant>
      <vt:variant>
        <vt:i4>5</vt:i4>
      </vt:variant>
      <vt:variant>
        <vt:lpwstr>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vt:lpwstr>
      </vt:variant>
      <vt:variant>
        <vt:lpwstr>YANDEX_61</vt:lpwstr>
      </vt:variant>
      <vt:variant>
        <vt:i4>2162771</vt:i4>
      </vt:variant>
      <vt:variant>
        <vt:i4>88</vt:i4>
      </vt:variant>
      <vt:variant>
        <vt:i4>0</vt:i4>
      </vt:variant>
      <vt:variant>
        <vt:i4>5</vt:i4>
      </vt:variant>
      <vt:variant>
        <vt:lpwstr>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vt:lpwstr>
      </vt:variant>
      <vt:variant>
        <vt:lpwstr>YANDEX_59</vt:lpwstr>
      </vt:variant>
      <vt:variant>
        <vt:i4>2228307</vt:i4>
      </vt:variant>
      <vt:variant>
        <vt:i4>85</vt:i4>
      </vt:variant>
      <vt:variant>
        <vt:i4>0</vt:i4>
      </vt:variant>
      <vt:variant>
        <vt:i4>5</vt:i4>
      </vt:variant>
      <vt:variant>
        <vt:lpwstr>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vt:lpwstr>
      </vt:variant>
      <vt:variant>
        <vt:lpwstr>YANDEX_60</vt:lpwstr>
      </vt:variant>
      <vt:variant>
        <vt:i4>2162771</vt:i4>
      </vt:variant>
      <vt:variant>
        <vt:i4>83</vt:i4>
      </vt:variant>
      <vt:variant>
        <vt:i4>0</vt:i4>
      </vt:variant>
      <vt:variant>
        <vt:i4>5</vt:i4>
      </vt:variant>
      <vt:variant>
        <vt:lpwstr>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vt:lpwstr>
      </vt:variant>
      <vt:variant>
        <vt:lpwstr>YANDEX_58</vt:lpwstr>
      </vt:variant>
      <vt:variant>
        <vt:i4>2162771</vt:i4>
      </vt:variant>
      <vt:variant>
        <vt:i4>80</vt:i4>
      </vt:variant>
      <vt:variant>
        <vt:i4>0</vt:i4>
      </vt:variant>
      <vt:variant>
        <vt:i4>5</vt:i4>
      </vt:variant>
      <vt:variant>
        <vt:lpwstr>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vt:lpwstr>
      </vt:variant>
      <vt:variant>
        <vt:lpwstr>YANDEX_59</vt:lpwstr>
      </vt:variant>
      <vt:variant>
        <vt:i4>2162771</vt:i4>
      </vt:variant>
      <vt:variant>
        <vt:i4>78</vt:i4>
      </vt:variant>
      <vt:variant>
        <vt:i4>0</vt:i4>
      </vt:variant>
      <vt:variant>
        <vt:i4>5</vt:i4>
      </vt:variant>
      <vt:variant>
        <vt:lpwstr>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vt:lpwstr>
      </vt:variant>
      <vt:variant>
        <vt:lpwstr>YANDEX_57</vt:lpwstr>
      </vt:variant>
      <vt:variant>
        <vt:i4>2162771</vt:i4>
      </vt:variant>
      <vt:variant>
        <vt:i4>75</vt:i4>
      </vt:variant>
      <vt:variant>
        <vt:i4>0</vt:i4>
      </vt:variant>
      <vt:variant>
        <vt:i4>5</vt:i4>
      </vt:variant>
      <vt:variant>
        <vt:lpwstr>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vt:lpwstr>
      </vt:variant>
      <vt:variant>
        <vt:lpwstr>YANDEX_58</vt:lpwstr>
      </vt:variant>
      <vt:variant>
        <vt:i4>2162771</vt:i4>
      </vt:variant>
      <vt:variant>
        <vt:i4>73</vt:i4>
      </vt:variant>
      <vt:variant>
        <vt:i4>0</vt:i4>
      </vt:variant>
      <vt:variant>
        <vt:i4>5</vt:i4>
      </vt:variant>
      <vt:variant>
        <vt:lpwstr>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vt:lpwstr>
      </vt:variant>
      <vt:variant>
        <vt:lpwstr>YANDEX_56</vt:lpwstr>
      </vt:variant>
      <vt:variant>
        <vt:i4>2162771</vt:i4>
      </vt:variant>
      <vt:variant>
        <vt:i4>71</vt:i4>
      </vt:variant>
      <vt:variant>
        <vt:i4>0</vt:i4>
      </vt:variant>
      <vt:variant>
        <vt:i4>5</vt:i4>
      </vt:variant>
      <vt:variant>
        <vt:lpwstr>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vt:lpwstr>
      </vt:variant>
      <vt:variant>
        <vt:lpwstr>YANDEX_55</vt:lpwstr>
      </vt:variant>
      <vt:variant>
        <vt:i4>2162771</vt:i4>
      </vt:variant>
      <vt:variant>
        <vt:i4>68</vt:i4>
      </vt:variant>
      <vt:variant>
        <vt:i4>0</vt:i4>
      </vt:variant>
      <vt:variant>
        <vt:i4>5</vt:i4>
      </vt:variant>
      <vt:variant>
        <vt:lpwstr>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vt:lpwstr>
      </vt:variant>
      <vt:variant>
        <vt:lpwstr>YANDEX_56</vt:lpwstr>
      </vt:variant>
      <vt:variant>
        <vt:i4>2162771</vt:i4>
      </vt:variant>
      <vt:variant>
        <vt:i4>66</vt:i4>
      </vt:variant>
      <vt:variant>
        <vt:i4>0</vt:i4>
      </vt:variant>
      <vt:variant>
        <vt:i4>5</vt:i4>
      </vt:variant>
      <vt:variant>
        <vt:lpwstr>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vt:lpwstr>
      </vt:variant>
      <vt:variant>
        <vt:lpwstr>YANDEX_54</vt:lpwstr>
      </vt:variant>
      <vt:variant>
        <vt:i4>2162771</vt:i4>
      </vt:variant>
      <vt:variant>
        <vt:i4>63</vt:i4>
      </vt:variant>
      <vt:variant>
        <vt:i4>0</vt:i4>
      </vt:variant>
      <vt:variant>
        <vt:i4>5</vt:i4>
      </vt:variant>
      <vt:variant>
        <vt:lpwstr>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vt:lpwstr>
      </vt:variant>
      <vt:variant>
        <vt:lpwstr>YANDEX_55</vt:lpwstr>
      </vt:variant>
      <vt:variant>
        <vt:i4>2162771</vt:i4>
      </vt:variant>
      <vt:variant>
        <vt:i4>61</vt:i4>
      </vt:variant>
      <vt:variant>
        <vt:i4>0</vt:i4>
      </vt:variant>
      <vt:variant>
        <vt:i4>5</vt:i4>
      </vt:variant>
      <vt:variant>
        <vt:lpwstr>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vt:lpwstr>
      </vt:variant>
      <vt:variant>
        <vt:lpwstr>YANDEX_53</vt:lpwstr>
      </vt:variant>
      <vt:variant>
        <vt:i4>2162771</vt:i4>
      </vt:variant>
      <vt:variant>
        <vt:i4>58</vt:i4>
      </vt:variant>
      <vt:variant>
        <vt:i4>0</vt:i4>
      </vt:variant>
      <vt:variant>
        <vt:i4>5</vt:i4>
      </vt:variant>
      <vt:variant>
        <vt:lpwstr>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vt:lpwstr>
      </vt:variant>
      <vt:variant>
        <vt:lpwstr>YANDEX_54</vt:lpwstr>
      </vt:variant>
      <vt:variant>
        <vt:i4>2162771</vt:i4>
      </vt:variant>
      <vt:variant>
        <vt:i4>56</vt:i4>
      </vt:variant>
      <vt:variant>
        <vt:i4>0</vt:i4>
      </vt:variant>
      <vt:variant>
        <vt:i4>5</vt:i4>
      </vt:variant>
      <vt:variant>
        <vt:lpwstr>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vt:lpwstr>
      </vt:variant>
      <vt:variant>
        <vt:lpwstr>YANDEX_52</vt:lpwstr>
      </vt:variant>
      <vt:variant>
        <vt:i4>7995504</vt:i4>
      </vt:variant>
      <vt:variant>
        <vt:i4>53</vt:i4>
      </vt:variant>
      <vt:variant>
        <vt:i4>0</vt:i4>
      </vt:variant>
      <vt:variant>
        <vt:i4>5</vt:i4>
      </vt:variant>
      <vt:variant>
        <vt:lpwstr>consultantplus://offline/main?base=LAW;n=108907;fld=134</vt:lpwstr>
      </vt:variant>
      <vt:variant>
        <vt:lpwstr/>
      </vt:variant>
      <vt:variant>
        <vt:i4>7667839</vt:i4>
      </vt:variant>
      <vt:variant>
        <vt:i4>50</vt:i4>
      </vt:variant>
      <vt:variant>
        <vt:i4>0</vt:i4>
      </vt:variant>
      <vt:variant>
        <vt:i4>5</vt:i4>
      </vt:variant>
      <vt:variant>
        <vt:lpwstr>consultantplus://offline/main?base=LAW;n=113646;fld=134</vt:lpwstr>
      </vt:variant>
      <vt:variant>
        <vt:lpwstr/>
      </vt:variant>
      <vt:variant>
        <vt:i4>2490451</vt:i4>
      </vt:variant>
      <vt:variant>
        <vt:i4>47</vt:i4>
      </vt:variant>
      <vt:variant>
        <vt:i4>0</vt:i4>
      </vt:variant>
      <vt:variant>
        <vt:i4>5</vt:i4>
      </vt:variant>
      <vt:variant>
        <vt:lpwstr>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vt:lpwstr>
      </vt:variant>
      <vt:variant>
        <vt:lpwstr>YANDEX_25</vt:lpwstr>
      </vt:variant>
      <vt:variant>
        <vt:i4>2490451</vt:i4>
      </vt:variant>
      <vt:variant>
        <vt:i4>44</vt:i4>
      </vt:variant>
      <vt:variant>
        <vt:i4>0</vt:i4>
      </vt:variant>
      <vt:variant>
        <vt:i4>5</vt:i4>
      </vt:variant>
      <vt:variant>
        <vt:lpwstr>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vt:lpwstr>
      </vt:variant>
      <vt:variant>
        <vt:lpwstr>YANDEX_24</vt:lpwstr>
      </vt:variant>
      <vt:variant>
        <vt:i4>2490451</vt:i4>
      </vt:variant>
      <vt:variant>
        <vt:i4>42</vt:i4>
      </vt:variant>
      <vt:variant>
        <vt:i4>0</vt:i4>
      </vt:variant>
      <vt:variant>
        <vt:i4>5</vt:i4>
      </vt:variant>
      <vt:variant>
        <vt:lpwstr>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vt:lpwstr>
      </vt:variant>
      <vt:variant>
        <vt:lpwstr>YANDEX_22</vt:lpwstr>
      </vt:variant>
      <vt:variant>
        <vt:i4>2490451</vt:i4>
      </vt:variant>
      <vt:variant>
        <vt:i4>39</vt:i4>
      </vt:variant>
      <vt:variant>
        <vt:i4>0</vt:i4>
      </vt:variant>
      <vt:variant>
        <vt:i4>5</vt:i4>
      </vt:variant>
      <vt:variant>
        <vt:lpwstr>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vt:lpwstr>
      </vt:variant>
      <vt:variant>
        <vt:lpwstr>YANDEX_23</vt:lpwstr>
      </vt:variant>
      <vt:variant>
        <vt:i4>6684722</vt:i4>
      </vt:variant>
      <vt:variant>
        <vt:i4>36</vt:i4>
      </vt:variant>
      <vt:variant>
        <vt:i4>0</vt:i4>
      </vt:variant>
      <vt:variant>
        <vt:i4>5</vt:i4>
      </vt:variant>
      <vt:variant>
        <vt:lpwstr/>
      </vt:variant>
      <vt:variant>
        <vt:lpwstr>Par1069</vt:lpwstr>
      </vt:variant>
      <vt:variant>
        <vt:i4>5373954</vt:i4>
      </vt:variant>
      <vt:variant>
        <vt:i4>33</vt:i4>
      </vt:variant>
      <vt:variant>
        <vt:i4>0</vt:i4>
      </vt:variant>
      <vt:variant>
        <vt:i4>5</vt:i4>
      </vt:variant>
      <vt:variant>
        <vt:lpwstr/>
      </vt:variant>
      <vt:variant>
        <vt:lpwstr>Par31</vt:lpwstr>
      </vt:variant>
      <vt:variant>
        <vt:i4>6422634</vt:i4>
      </vt:variant>
      <vt:variant>
        <vt:i4>30</vt:i4>
      </vt:variant>
      <vt:variant>
        <vt:i4>0</vt:i4>
      </vt:variant>
      <vt:variant>
        <vt:i4>5</vt:i4>
      </vt:variant>
      <vt:variant>
        <vt:lpwstr>consultantplus://offline/ref=A453C0E8B906C73F13B6D19494102621D7570DB9E0082751B1A4180FA89F0D37602A94689860BD116CA5K3w9D</vt:lpwstr>
      </vt:variant>
      <vt:variant>
        <vt:lpwstr/>
      </vt:variant>
      <vt:variant>
        <vt:i4>7602280</vt:i4>
      </vt:variant>
      <vt:variant>
        <vt:i4>27</vt:i4>
      </vt:variant>
      <vt:variant>
        <vt:i4>0</vt:i4>
      </vt:variant>
      <vt:variant>
        <vt:i4>5</vt:i4>
      </vt:variant>
      <vt:variant>
        <vt:lpwstr>consultantplus://offline/ref=BB61287C9FA7EBBB823A240F2CE40FF5E9C3A2FC281892B0A48B73E1543AD928o935H</vt:lpwstr>
      </vt:variant>
      <vt:variant>
        <vt:lpwstr/>
      </vt:variant>
      <vt:variant>
        <vt:i4>1703947</vt:i4>
      </vt:variant>
      <vt:variant>
        <vt:i4>24</vt:i4>
      </vt:variant>
      <vt:variant>
        <vt:i4>0</vt:i4>
      </vt:variant>
      <vt:variant>
        <vt:i4>5</vt:i4>
      </vt:variant>
      <vt:variant>
        <vt:lpwstr>consultantplus://offline/ref=BB61287C9FA7EBBB8224291940BA05F5E09EA7F92914CDECF98D24BE043C8C68D546C2A765F42Bo63FH</vt:lpwstr>
      </vt:variant>
      <vt:variant>
        <vt:lpwstr/>
      </vt:variant>
      <vt:variant>
        <vt:i4>2556011</vt:i4>
      </vt:variant>
      <vt:variant>
        <vt:i4>21</vt:i4>
      </vt:variant>
      <vt:variant>
        <vt:i4>0</vt:i4>
      </vt:variant>
      <vt:variant>
        <vt:i4>5</vt:i4>
      </vt:variant>
      <vt:variant>
        <vt:lpwstr>consultantplus://offline/ref=BB61287C9FA7EBBB8224291940BA05F6EA99A9FD2914CDECF98D24BEo034H</vt:lpwstr>
      </vt:variant>
      <vt:variant>
        <vt:lpwstr/>
      </vt:variant>
      <vt:variant>
        <vt:i4>1703944</vt:i4>
      </vt:variant>
      <vt:variant>
        <vt:i4>18</vt:i4>
      </vt:variant>
      <vt:variant>
        <vt:i4>0</vt:i4>
      </vt:variant>
      <vt:variant>
        <vt:i4>5</vt:i4>
      </vt:variant>
      <vt:variant>
        <vt:lpwstr>consultantplus://offline/ref=BB61287C9FA7EBBB8224291940BA05F6EA9AAFFE2A14CDECF98D24BE043C8C68D546C2A764F52Fo63BH</vt:lpwstr>
      </vt:variant>
      <vt:variant>
        <vt:lpwstr/>
      </vt:variant>
      <vt:variant>
        <vt:i4>1769495</vt:i4>
      </vt:variant>
      <vt:variant>
        <vt:i4>15</vt:i4>
      </vt:variant>
      <vt:variant>
        <vt:i4>0</vt:i4>
      </vt:variant>
      <vt:variant>
        <vt:i4>5</vt:i4>
      </vt:variant>
      <vt:variant>
        <vt:lpwstr>http://www.nicinskoe.ru/</vt:lpwstr>
      </vt:variant>
      <vt:variant>
        <vt:lpwstr/>
      </vt:variant>
      <vt:variant>
        <vt:i4>7602280</vt:i4>
      </vt:variant>
      <vt:variant>
        <vt:i4>12</vt:i4>
      </vt:variant>
      <vt:variant>
        <vt:i4>0</vt:i4>
      </vt:variant>
      <vt:variant>
        <vt:i4>5</vt:i4>
      </vt:variant>
      <vt:variant>
        <vt:lpwstr>consultantplus://offline/ref=BB61287C9FA7EBBB823A240F2CE40FF5E9C3A2FC281892B0A48B73E1543AD928o935H</vt:lpwstr>
      </vt:variant>
      <vt:variant>
        <vt:lpwstr/>
      </vt:variant>
      <vt:variant>
        <vt:i4>1703947</vt:i4>
      </vt:variant>
      <vt:variant>
        <vt:i4>9</vt:i4>
      </vt:variant>
      <vt:variant>
        <vt:i4>0</vt:i4>
      </vt:variant>
      <vt:variant>
        <vt:i4>5</vt:i4>
      </vt:variant>
      <vt:variant>
        <vt:lpwstr>consultantplus://offline/ref=BB61287C9FA7EBBB8224291940BA05F5E09EA7F92914CDECF98D24BE043C8C68D546C2A765F42Bo63FH</vt:lpwstr>
      </vt:variant>
      <vt:variant>
        <vt:lpwstr/>
      </vt:variant>
      <vt:variant>
        <vt:i4>2556011</vt:i4>
      </vt:variant>
      <vt:variant>
        <vt:i4>6</vt:i4>
      </vt:variant>
      <vt:variant>
        <vt:i4>0</vt:i4>
      </vt:variant>
      <vt:variant>
        <vt:i4>5</vt:i4>
      </vt:variant>
      <vt:variant>
        <vt:lpwstr>consultantplus://offline/ref=BB61287C9FA7EBBB8224291940BA05F6EA99A9FD2914CDECF98D24BEo034H</vt:lpwstr>
      </vt:variant>
      <vt:variant>
        <vt:lpwstr/>
      </vt:variant>
      <vt:variant>
        <vt:i4>1703944</vt:i4>
      </vt:variant>
      <vt:variant>
        <vt:i4>3</vt:i4>
      </vt:variant>
      <vt:variant>
        <vt:i4>0</vt:i4>
      </vt:variant>
      <vt:variant>
        <vt:i4>5</vt:i4>
      </vt:variant>
      <vt:variant>
        <vt:lpwstr>consultantplus://offline/ref=BB61287C9FA7EBBB8224291940BA05F6EA9AAFFE2A14CDECF98D24BE043C8C68D546C2A764F52Fo63BH</vt:lpwstr>
      </vt:variant>
      <vt:variant>
        <vt:lpwstr/>
      </vt:variant>
      <vt:variant>
        <vt:i4>1769495</vt:i4>
      </vt:variant>
      <vt:variant>
        <vt:i4>0</vt:i4>
      </vt:variant>
      <vt:variant>
        <vt:i4>0</vt:i4>
      </vt:variant>
      <vt:variant>
        <vt:i4>5</vt:i4>
      </vt:variant>
      <vt:variant>
        <vt:lpwstr>http://www.nicinskoe.ru/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Ferst</cp:lastModifiedBy>
  <cp:revision>6</cp:revision>
  <cp:lastPrinted>2018-01-12T02:39:00Z</cp:lastPrinted>
  <dcterms:created xsi:type="dcterms:W3CDTF">2017-02-14T09:54:00Z</dcterms:created>
  <dcterms:modified xsi:type="dcterms:W3CDTF">2018-07-18T05:59:00Z</dcterms:modified>
</cp:coreProperties>
</file>