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AA" w:rsidRPr="00763682" w:rsidRDefault="007C5AAA" w:rsidP="007C5AAA">
      <w:pPr>
        <w:spacing w:after="120"/>
        <w:jc w:val="right"/>
      </w:pPr>
      <w:r w:rsidRPr="00763682">
        <w:t>ПРОЕКТ</w:t>
      </w:r>
    </w:p>
    <w:p w:rsidR="007C5AAA" w:rsidRPr="00763682" w:rsidRDefault="007C5AAA" w:rsidP="007C5AAA">
      <w:pPr>
        <w:spacing w:after="120"/>
        <w:jc w:val="center"/>
      </w:pPr>
      <w:r>
        <w:rPr>
          <w:noProof/>
        </w:rPr>
        <w:drawing>
          <wp:inline distT="0" distB="0" distL="0" distR="0">
            <wp:extent cx="609600" cy="73342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4" cstate="print">
                      <a:grayscl/>
                      <a:biLevel thresh="50000"/>
                    </a:blip>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7C5AAA" w:rsidRPr="00763682" w:rsidRDefault="007C5AAA" w:rsidP="007C5AAA">
      <w:pPr>
        <w:jc w:val="center"/>
        <w:rPr>
          <w:b/>
          <w:bCs/>
          <w:sz w:val="28"/>
          <w:szCs w:val="28"/>
        </w:rPr>
      </w:pPr>
      <w:r w:rsidRPr="00763682">
        <w:rPr>
          <w:b/>
          <w:bCs/>
          <w:sz w:val="28"/>
          <w:szCs w:val="28"/>
        </w:rPr>
        <w:t xml:space="preserve">  АДМИНИСТРАЦИЯ  </w:t>
      </w:r>
    </w:p>
    <w:p w:rsidR="007C5AAA" w:rsidRPr="00763682" w:rsidRDefault="007C5AAA" w:rsidP="007C5AAA">
      <w:pPr>
        <w:jc w:val="center"/>
        <w:rPr>
          <w:b/>
          <w:bCs/>
          <w:sz w:val="28"/>
          <w:szCs w:val="28"/>
        </w:rPr>
      </w:pPr>
      <w:r w:rsidRPr="00763682">
        <w:rPr>
          <w:b/>
          <w:bCs/>
          <w:sz w:val="28"/>
          <w:szCs w:val="28"/>
        </w:rPr>
        <w:t>НИЦИНСКОГО СЕЛЬСКОГО ПОСЕЛЕНИЯ</w:t>
      </w:r>
    </w:p>
    <w:p w:rsidR="007C5AAA" w:rsidRPr="00763682" w:rsidRDefault="007C5AAA" w:rsidP="007C5AAA">
      <w:pPr>
        <w:jc w:val="center"/>
        <w:rPr>
          <w:b/>
          <w:bCs/>
          <w:sz w:val="28"/>
          <w:szCs w:val="28"/>
        </w:rPr>
      </w:pPr>
      <w:r w:rsidRPr="00763682">
        <w:rPr>
          <w:b/>
          <w:bCs/>
          <w:sz w:val="28"/>
          <w:szCs w:val="28"/>
        </w:rPr>
        <w:t xml:space="preserve">СЛОБОДО-ТУРИНСКОГО МУНИЦИПАЛЬНОГО РАЙОНА </w:t>
      </w:r>
    </w:p>
    <w:p w:rsidR="007C5AAA" w:rsidRPr="00763682" w:rsidRDefault="007C5AAA" w:rsidP="007C5AAA">
      <w:pPr>
        <w:jc w:val="center"/>
        <w:rPr>
          <w:b/>
          <w:bCs/>
          <w:sz w:val="28"/>
          <w:szCs w:val="28"/>
        </w:rPr>
      </w:pPr>
      <w:r w:rsidRPr="00763682">
        <w:rPr>
          <w:b/>
          <w:bCs/>
          <w:sz w:val="28"/>
          <w:szCs w:val="28"/>
        </w:rPr>
        <w:t>СВЕРДЛОВСКОЙ ОБЛАСТИ</w:t>
      </w:r>
    </w:p>
    <w:p w:rsidR="007C5AAA" w:rsidRPr="003A67B2" w:rsidRDefault="007C5AAA" w:rsidP="007C5AAA">
      <w:pPr>
        <w:jc w:val="center"/>
        <w:rPr>
          <w:b/>
          <w:bCs/>
          <w:i/>
          <w:iCs/>
          <w:sz w:val="28"/>
          <w:szCs w:val="28"/>
        </w:rPr>
      </w:pPr>
      <w:proofErr w:type="gramStart"/>
      <w:r w:rsidRPr="003A67B2">
        <w:rPr>
          <w:b/>
          <w:bCs/>
          <w:i/>
          <w:iCs/>
          <w:sz w:val="28"/>
          <w:szCs w:val="28"/>
        </w:rPr>
        <w:t>П</w:t>
      </w:r>
      <w:proofErr w:type="gramEnd"/>
      <w:r w:rsidRPr="003A67B2">
        <w:rPr>
          <w:b/>
          <w:bCs/>
          <w:i/>
          <w:iCs/>
          <w:sz w:val="28"/>
          <w:szCs w:val="28"/>
        </w:rPr>
        <w:t xml:space="preserve"> О С Т А Н О В Л Е Н И Е</w:t>
      </w:r>
    </w:p>
    <w:p w:rsidR="007C5AAA" w:rsidRPr="00763682" w:rsidRDefault="00631D5F" w:rsidP="007C5AAA">
      <w:pPr>
        <w:spacing w:before="240"/>
        <w:rPr>
          <w:b/>
          <w:bCs/>
        </w:rPr>
      </w:pPr>
      <w:r w:rsidRPr="00631D5F">
        <w:rPr>
          <w:noProof/>
        </w:rPr>
        <w:pict>
          <v:line id="Line 3" o:spid="_x0000_s1026" style="position:absolute;z-index:251660288;visibility:visibl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" strokeweight="4.5pt">
            <v:stroke linestyle="thickThin"/>
          </v:line>
        </w:pict>
      </w:r>
      <w:r w:rsidR="007C5AAA" w:rsidRPr="00763682">
        <w:rPr>
          <w:i/>
          <w:iCs/>
        </w:rPr>
        <w:t>от   2016 года</w:t>
      </w:r>
    </w:p>
    <w:p w:rsidR="007C5AAA" w:rsidRPr="00763682" w:rsidRDefault="007C5AAA" w:rsidP="007C5AAA">
      <w:pPr>
        <w:rPr>
          <w:i/>
          <w:iCs/>
        </w:rPr>
      </w:pPr>
      <w:r w:rsidRPr="00763682">
        <w:rPr>
          <w:i/>
          <w:iCs/>
        </w:rPr>
        <w:t>с. Ницинское                                           №</w:t>
      </w:r>
    </w:p>
    <w:p w:rsidR="00D017AF" w:rsidRDefault="00D017AF"/>
    <w:p w:rsidR="007C5AAA" w:rsidRPr="007C5AAA" w:rsidRDefault="007C5AAA" w:rsidP="007C5AAA">
      <w:pPr>
        <w:pStyle w:val="ConsPlusNormal"/>
        <w:jc w:val="center"/>
        <w:rPr>
          <w:b/>
          <w:bCs/>
          <w:i/>
          <w:sz w:val="28"/>
          <w:szCs w:val="28"/>
        </w:rPr>
      </w:pPr>
      <w:r w:rsidRPr="007C5AAA">
        <w:rPr>
          <w:b/>
          <w:bCs/>
          <w:i/>
          <w:sz w:val="28"/>
          <w:szCs w:val="28"/>
        </w:rPr>
        <w:t xml:space="preserve">Об </w:t>
      </w:r>
      <w:r>
        <w:rPr>
          <w:b/>
          <w:bCs/>
          <w:i/>
          <w:sz w:val="28"/>
          <w:szCs w:val="28"/>
        </w:rPr>
        <w:t>утверждении</w:t>
      </w:r>
      <w:r w:rsidRPr="007C5AAA">
        <w:rPr>
          <w:b/>
          <w:bCs/>
          <w:i/>
          <w:sz w:val="28"/>
          <w:szCs w:val="28"/>
        </w:rPr>
        <w:t xml:space="preserve"> </w:t>
      </w:r>
      <w:r>
        <w:rPr>
          <w:b/>
          <w:bCs/>
          <w:i/>
          <w:sz w:val="28"/>
          <w:szCs w:val="28"/>
        </w:rPr>
        <w:t>Административного регламента</w:t>
      </w:r>
    </w:p>
    <w:p w:rsidR="007C5AAA" w:rsidRPr="007C5AAA" w:rsidRDefault="007C5AAA" w:rsidP="007C5AAA">
      <w:pPr>
        <w:pStyle w:val="ConsPlusNormal"/>
        <w:jc w:val="center"/>
        <w:rPr>
          <w:b/>
          <w:bCs/>
          <w:sz w:val="28"/>
          <w:szCs w:val="28"/>
        </w:rPr>
      </w:pPr>
      <w:r>
        <w:rPr>
          <w:b/>
          <w:bCs/>
          <w:i/>
          <w:sz w:val="28"/>
          <w:szCs w:val="28"/>
        </w:rPr>
        <w:t>предоставлени</w:t>
      </w:r>
      <w:r w:rsidR="0000649F">
        <w:rPr>
          <w:b/>
          <w:bCs/>
          <w:i/>
          <w:sz w:val="28"/>
          <w:szCs w:val="28"/>
        </w:rPr>
        <w:t>я</w:t>
      </w:r>
      <w:r>
        <w:rPr>
          <w:b/>
          <w:bCs/>
          <w:i/>
          <w:sz w:val="28"/>
          <w:szCs w:val="28"/>
        </w:rPr>
        <w:t xml:space="preserve"> муниципальной услуги,</w:t>
      </w:r>
      <w:r w:rsidRPr="007C5AAA">
        <w:rPr>
          <w:b/>
          <w:bCs/>
          <w:i/>
          <w:sz w:val="28"/>
          <w:szCs w:val="28"/>
        </w:rPr>
        <w:t xml:space="preserve"> </w:t>
      </w:r>
      <w:r>
        <w:rPr>
          <w:b/>
          <w:bCs/>
          <w:i/>
          <w:sz w:val="28"/>
          <w:szCs w:val="28"/>
        </w:rPr>
        <w:t>по предоставлению земельных участков,</w:t>
      </w:r>
      <w:r w:rsidRPr="007C5AAA">
        <w:rPr>
          <w:b/>
          <w:bCs/>
          <w:i/>
          <w:sz w:val="28"/>
          <w:szCs w:val="28"/>
        </w:rPr>
        <w:t xml:space="preserve"> </w:t>
      </w:r>
      <w:r>
        <w:rPr>
          <w:b/>
          <w:bCs/>
          <w:i/>
          <w:sz w:val="28"/>
          <w:szCs w:val="28"/>
        </w:rPr>
        <w:t>находящихся в муниципальной собственности Ницинского сельского поселения,</w:t>
      </w:r>
      <w:r w:rsidRPr="007C5AAA">
        <w:rPr>
          <w:b/>
          <w:bCs/>
          <w:i/>
          <w:sz w:val="28"/>
          <w:szCs w:val="28"/>
        </w:rPr>
        <w:t xml:space="preserve"> </w:t>
      </w:r>
      <w:r>
        <w:rPr>
          <w:b/>
          <w:bCs/>
          <w:i/>
          <w:sz w:val="28"/>
          <w:szCs w:val="28"/>
        </w:rPr>
        <w:t>на которых расположены здания, сооружения</w:t>
      </w:r>
      <w:r w:rsidRPr="007C5AAA">
        <w:rPr>
          <w:b/>
          <w:bCs/>
          <w:i/>
          <w:sz w:val="28"/>
          <w:szCs w:val="28"/>
        </w:rPr>
        <w:t xml:space="preserve"> </w:t>
      </w:r>
      <w:r>
        <w:rPr>
          <w:b/>
          <w:bCs/>
          <w:i/>
          <w:sz w:val="28"/>
          <w:szCs w:val="28"/>
        </w:rPr>
        <w:t>в постоянное (бессрочное) пользование юридическим лицам</w:t>
      </w:r>
    </w:p>
    <w:p w:rsidR="0000649F" w:rsidRDefault="0000649F" w:rsidP="0000649F">
      <w:pPr>
        <w:autoSpaceDE w:val="0"/>
        <w:autoSpaceDN w:val="0"/>
        <w:adjustRightInd w:val="0"/>
        <w:ind w:firstLine="708"/>
        <w:jc w:val="both"/>
        <w:rPr>
          <w:color w:val="000000"/>
        </w:rPr>
      </w:pPr>
    </w:p>
    <w:p w:rsidR="0000649F" w:rsidRPr="004E202A" w:rsidRDefault="0000649F" w:rsidP="0000649F">
      <w:pPr>
        <w:autoSpaceDE w:val="0"/>
        <w:autoSpaceDN w:val="0"/>
        <w:adjustRightInd w:val="0"/>
        <w:ind w:firstLine="708"/>
        <w:jc w:val="both"/>
        <w:rPr>
          <w:rFonts w:ascii="Calibri" w:hAnsi="Calibri" w:cs="Calibri"/>
          <w:b/>
          <w:bCs/>
        </w:rPr>
      </w:pPr>
      <w:r w:rsidRPr="004E202A">
        <w:rPr>
          <w:color w:val="000000"/>
        </w:rPr>
        <w:t>В целях</w:t>
      </w:r>
      <w:r w:rsidRPr="004E202A">
        <w:t xml:space="preserve"> реализации </w:t>
      </w:r>
      <w:r w:rsidRPr="004E202A">
        <w:rPr>
          <w:color w:val="000000"/>
        </w:rPr>
        <w:t xml:space="preserve">Федерального </w:t>
      </w:r>
      <w:hyperlink r:id="rId5" w:history="1">
        <w:r w:rsidRPr="004E202A">
          <w:rPr>
            <w:color w:val="000000"/>
          </w:rPr>
          <w:t>закона</w:t>
        </w:r>
      </w:hyperlink>
      <w:r w:rsidRPr="004E202A">
        <w:rPr>
          <w:color w:val="000000"/>
        </w:rPr>
        <w:t xml:space="preserve"> от 27.07.2010 № 210-ФЗ "Об организации предоставления государственных и муниципальных услуг", на основании Федерального </w:t>
      </w:r>
      <w:hyperlink r:id="rId6" w:history="1">
        <w:r w:rsidRPr="004E202A">
          <w:rPr>
            <w:color w:val="000000"/>
          </w:rPr>
          <w:t>закона</w:t>
        </w:r>
      </w:hyperlink>
      <w:r w:rsidRPr="004E202A">
        <w:rPr>
          <w:color w:val="000000"/>
        </w:rPr>
        <w:t xml:space="preserve"> от 06.10.2003 № 131-ФЗ "Об общих принципах организации местного самоуправления в Российской Федерации", руководствуясь: Уставом Ницинского сельского поселения, Постановлением Главы Администрации Ницинского сельского поселения </w:t>
      </w:r>
      <w:r w:rsidRPr="004E202A">
        <w:t xml:space="preserve">от 25 октября </w:t>
      </w:r>
      <w:smartTag w:uri="urn:schemas-microsoft-com:office:smarttags" w:element="metricconverter">
        <w:smartTagPr>
          <w:attr w:name="ProductID" w:val="2012 г"/>
        </w:smartTagPr>
        <w:r w:rsidRPr="004E202A">
          <w:t>2012 г</w:t>
        </w:r>
      </w:smartTag>
      <w:r w:rsidRPr="004E202A">
        <w:t>. № 102 «Об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муниципальными учреждениями Ницинского сельского поселения»,</w:t>
      </w:r>
    </w:p>
    <w:p w:rsidR="0000649F" w:rsidRDefault="0000649F" w:rsidP="007C5AAA">
      <w:pPr>
        <w:pStyle w:val="ConsPlusNormal"/>
        <w:ind w:firstLine="540"/>
        <w:jc w:val="both"/>
      </w:pPr>
    </w:p>
    <w:p w:rsidR="0000649F" w:rsidRDefault="0000649F" w:rsidP="0000649F">
      <w:pPr>
        <w:widowControl w:val="0"/>
        <w:autoSpaceDE w:val="0"/>
        <w:autoSpaceDN w:val="0"/>
        <w:adjustRightInd w:val="0"/>
        <w:jc w:val="both"/>
        <w:rPr>
          <w:b/>
        </w:rPr>
      </w:pPr>
      <w:r w:rsidRPr="004E202A">
        <w:rPr>
          <w:b/>
        </w:rPr>
        <w:t>ПОСТАНОВЛЯЮ:</w:t>
      </w:r>
    </w:p>
    <w:p w:rsidR="0000649F" w:rsidRPr="004E202A" w:rsidRDefault="0000649F" w:rsidP="0000649F">
      <w:pPr>
        <w:widowControl w:val="0"/>
        <w:autoSpaceDE w:val="0"/>
        <w:autoSpaceDN w:val="0"/>
        <w:adjustRightInd w:val="0"/>
        <w:jc w:val="both"/>
        <w:rPr>
          <w:b/>
        </w:rPr>
      </w:pPr>
    </w:p>
    <w:p w:rsidR="0000649F" w:rsidRPr="004E202A" w:rsidRDefault="0000649F" w:rsidP="003A67B2">
      <w:pPr>
        <w:spacing w:beforeLines="20" w:afterLines="20"/>
        <w:ind w:firstLine="708"/>
        <w:jc w:val="both"/>
        <w:outlineLvl w:val="4"/>
        <w:rPr>
          <w:bCs/>
        </w:rPr>
      </w:pPr>
      <w:r>
        <w:t xml:space="preserve">1. </w:t>
      </w:r>
      <w:r w:rsidRPr="004E202A">
        <w:t xml:space="preserve">Утвердить </w:t>
      </w:r>
      <w:r w:rsidRPr="004E202A">
        <w:rPr>
          <w:bCs/>
        </w:rPr>
        <w:t>Административный регламент</w:t>
      </w:r>
      <w:r>
        <w:rPr>
          <w:bCs/>
        </w:rPr>
        <w:t xml:space="preserve"> (далее Регламент)</w:t>
      </w:r>
      <w:r w:rsidRPr="004E202A">
        <w:rPr>
          <w:bCs/>
        </w:rPr>
        <w:t xml:space="preserve"> предоставления  муниципальной услуги </w:t>
      </w:r>
      <w:r>
        <w:t xml:space="preserve">по предоставлению земельных участков, находящихся в муниципальной собственности Ницинского сельского поселения, на которых расположены здания, сооружения, в постоянное (бессрочное) пользование юридическим лицам </w:t>
      </w:r>
      <w:r w:rsidRPr="004E202A">
        <w:rPr>
          <w:bCs/>
        </w:rPr>
        <w:t>(прилагается).</w:t>
      </w:r>
    </w:p>
    <w:p w:rsidR="0000649F" w:rsidRPr="004E202A" w:rsidRDefault="0000649F" w:rsidP="0000649F">
      <w:pPr>
        <w:widowControl w:val="0"/>
        <w:autoSpaceDE w:val="0"/>
        <w:autoSpaceDN w:val="0"/>
        <w:adjustRightInd w:val="0"/>
        <w:ind w:right="-1" w:firstLine="709"/>
        <w:jc w:val="both"/>
        <w:rPr>
          <w:bCs/>
        </w:rPr>
      </w:pPr>
      <w:r w:rsidRPr="004E202A">
        <w:rPr>
          <w:bCs/>
        </w:rPr>
        <w:t xml:space="preserve">2. </w:t>
      </w:r>
      <w:proofErr w:type="gramStart"/>
      <w:r w:rsidRPr="004E202A">
        <w:rPr>
          <w:bCs/>
        </w:rPr>
        <w:t>Разместить</w:t>
      </w:r>
      <w:proofErr w:type="gramEnd"/>
      <w:r w:rsidRPr="004E202A">
        <w:rPr>
          <w:bCs/>
        </w:rPr>
        <w:t xml:space="preserve"> </w:t>
      </w:r>
      <w:r>
        <w:rPr>
          <w:bCs/>
        </w:rPr>
        <w:t xml:space="preserve">настоящий </w:t>
      </w:r>
      <w:r w:rsidRPr="004E202A">
        <w:rPr>
          <w:bCs/>
        </w:rPr>
        <w:t xml:space="preserve">Регламент в сети Интернет на официальном сайте Ницинского сельского поселения: </w:t>
      </w:r>
      <w:proofErr w:type="spellStart"/>
      <w:r w:rsidRPr="004E202A">
        <w:rPr>
          <w:bCs/>
        </w:rPr>
        <w:t>www.nicinskoe.ru</w:t>
      </w:r>
      <w:proofErr w:type="spellEnd"/>
      <w:r w:rsidRPr="004E202A">
        <w:rPr>
          <w:bCs/>
        </w:rPr>
        <w:t>.</w:t>
      </w:r>
    </w:p>
    <w:p w:rsidR="0000649F" w:rsidRPr="004E202A" w:rsidRDefault="0000649F" w:rsidP="0000649F">
      <w:pPr>
        <w:widowControl w:val="0"/>
        <w:autoSpaceDE w:val="0"/>
        <w:autoSpaceDN w:val="0"/>
        <w:adjustRightInd w:val="0"/>
        <w:ind w:right="-1" w:firstLine="709"/>
        <w:jc w:val="both"/>
        <w:rPr>
          <w:bCs/>
        </w:rPr>
      </w:pPr>
      <w:r w:rsidRPr="004E202A">
        <w:rPr>
          <w:bCs/>
        </w:rPr>
        <w:t>3. Опубликовать настоящее Постановление в Общественно-политической газете Слободо-Туринского муниципального района "Коммунар".</w:t>
      </w:r>
    </w:p>
    <w:p w:rsidR="0000649F" w:rsidRPr="004E202A" w:rsidRDefault="0000649F" w:rsidP="0000649F">
      <w:pPr>
        <w:widowControl w:val="0"/>
        <w:autoSpaceDE w:val="0"/>
        <w:autoSpaceDN w:val="0"/>
        <w:adjustRightInd w:val="0"/>
        <w:ind w:right="-1" w:firstLine="709"/>
        <w:jc w:val="both"/>
        <w:rPr>
          <w:bCs/>
        </w:rPr>
      </w:pPr>
      <w:r w:rsidRPr="004E202A">
        <w:rPr>
          <w:bCs/>
        </w:rPr>
        <w:t>4. Настоящее Постановление вступает в силу с момента его официального опубликования.</w:t>
      </w:r>
    </w:p>
    <w:p w:rsidR="0000649F" w:rsidRPr="004E202A" w:rsidRDefault="0000649F" w:rsidP="0000649F">
      <w:pPr>
        <w:widowControl w:val="0"/>
        <w:autoSpaceDE w:val="0"/>
        <w:autoSpaceDN w:val="0"/>
        <w:adjustRightInd w:val="0"/>
        <w:ind w:right="-1" w:firstLine="709"/>
        <w:jc w:val="both"/>
        <w:rPr>
          <w:bCs/>
        </w:rPr>
      </w:pPr>
      <w:r w:rsidRPr="004E202A">
        <w:rPr>
          <w:bCs/>
        </w:rPr>
        <w:t xml:space="preserve">5. Контроль </w:t>
      </w:r>
      <w:r>
        <w:rPr>
          <w:bCs/>
        </w:rPr>
        <w:t>по исполнению</w:t>
      </w:r>
      <w:r w:rsidRPr="004E202A">
        <w:rPr>
          <w:bCs/>
        </w:rPr>
        <w:t xml:space="preserve"> настоящего Постановления возлагаю на себя.</w:t>
      </w:r>
    </w:p>
    <w:p w:rsidR="0000649F" w:rsidRPr="004E202A" w:rsidRDefault="0000649F" w:rsidP="0000649F">
      <w:pPr>
        <w:widowControl w:val="0"/>
        <w:autoSpaceDE w:val="0"/>
        <w:autoSpaceDN w:val="0"/>
        <w:adjustRightInd w:val="0"/>
        <w:ind w:right="423" w:firstLine="709"/>
        <w:jc w:val="right"/>
        <w:rPr>
          <w:bCs/>
        </w:rPr>
      </w:pPr>
    </w:p>
    <w:p w:rsidR="0000649F" w:rsidRPr="004E202A" w:rsidRDefault="0000649F" w:rsidP="0000649F">
      <w:pPr>
        <w:widowControl w:val="0"/>
        <w:autoSpaceDE w:val="0"/>
        <w:autoSpaceDN w:val="0"/>
        <w:adjustRightInd w:val="0"/>
        <w:ind w:right="-1" w:firstLine="709"/>
        <w:jc w:val="right"/>
        <w:rPr>
          <w:bCs/>
        </w:rPr>
      </w:pPr>
    </w:p>
    <w:p w:rsidR="0000649F" w:rsidRDefault="0000649F" w:rsidP="0000649F">
      <w:pPr>
        <w:widowControl w:val="0"/>
        <w:autoSpaceDE w:val="0"/>
        <w:autoSpaceDN w:val="0"/>
        <w:adjustRightInd w:val="0"/>
        <w:ind w:right="-1"/>
        <w:jc w:val="both"/>
        <w:rPr>
          <w:bCs/>
        </w:rPr>
      </w:pPr>
      <w:r w:rsidRPr="004E202A">
        <w:rPr>
          <w:bCs/>
        </w:rPr>
        <w:t>Глав</w:t>
      </w:r>
      <w:r>
        <w:rPr>
          <w:bCs/>
        </w:rPr>
        <w:t>а</w:t>
      </w:r>
      <w:r w:rsidRPr="004E202A">
        <w:rPr>
          <w:bCs/>
        </w:rPr>
        <w:t xml:space="preserve"> </w:t>
      </w:r>
      <w:r>
        <w:rPr>
          <w:bCs/>
        </w:rPr>
        <w:t>Администрации</w:t>
      </w:r>
    </w:p>
    <w:p w:rsidR="0000649F" w:rsidRPr="004E202A" w:rsidRDefault="0000649F" w:rsidP="0000649F">
      <w:pPr>
        <w:widowControl w:val="0"/>
        <w:autoSpaceDE w:val="0"/>
        <w:autoSpaceDN w:val="0"/>
        <w:adjustRightInd w:val="0"/>
        <w:ind w:right="-1"/>
        <w:jc w:val="both"/>
        <w:rPr>
          <w:bCs/>
        </w:rPr>
      </w:pPr>
      <w:r w:rsidRPr="004E202A">
        <w:rPr>
          <w:bCs/>
        </w:rPr>
        <w:t>Ницинского</w:t>
      </w:r>
      <w:r>
        <w:rPr>
          <w:bCs/>
        </w:rPr>
        <w:t xml:space="preserve"> </w:t>
      </w:r>
      <w:r w:rsidRPr="004E202A">
        <w:rPr>
          <w:bCs/>
        </w:rPr>
        <w:t xml:space="preserve">сельского поселения                                                                 </w:t>
      </w:r>
      <w:r>
        <w:rPr>
          <w:bCs/>
        </w:rPr>
        <w:t xml:space="preserve">     </w:t>
      </w:r>
      <w:r w:rsidRPr="004E202A">
        <w:rPr>
          <w:bCs/>
        </w:rPr>
        <w:t xml:space="preserve">    </w:t>
      </w:r>
      <w:r>
        <w:rPr>
          <w:bCs/>
        </w:rPr>
        <w:t>С.Г. Костенков</w:t>
      </w:r>
    </w:p>
    <w:p w:rsidR="0000649F" w:rsidRDefault="0000649F" w:rsidP="007C5AAA">
      <w:pPr>
        <w:pStyle w:val="ConsPlusNormal"/>
        <w:ind w:firstLine="540"/>
        <w:jc w:val="both"/>
      </w:pPr>
    </w:p>
    <w:p w:rsidR="0000649F" w:rsidRDefault="0000649F" w:rsidP="007C5AAA">
      <w:pPr>
        <w:pStyle w:val="ConsPlusNormal"/>
        <w:ind w:firstLine="540"/>
        <w:jc w:val="both"/>
      </w:pPr>
    </w:p>
    <w:p w:rsidR="007C5AAA" w:rsidRDefault="007C5AAA" w:rsidP="007C5AAA">
      <w:pPr>
        <w:pStyle w:val="ConsPlusNormal"/>
        <w:jc w:val="both"/>
      </w:pPr>
    </w:p>
    <w:p w:rsidR="007C5AAA" w:rsidRDefault="007C5AAA" w:rsidP="007C5AAA">
      <w:pPr>
        <w:pStyle w:val="ConsPlusNormal"/>
        <w:jc w:val="both"/>
      </w:pPr>
    </w:p>
    <w:p w:rsidR="0000649F" w:rsidRDefault="0000649F" w:rsidP="0000649F">
      <w:pPr>
        <w:widowControl w:val="0"/>
        <w:tabs>
          <w:tab w:val="left" w:pos="9497"/>
        </w:tabs>
        <w:autoSpaceDE w:val="0"/>
        <w:autoSpaceDN w:val="0"/>
        <w:adjustRightInd w:val="0"/>
        <w:ind w:right="-1" w:firstLine="709"/>
        <w:jc w:val="right"/>
        <w:rPr>
          <w:bCs/>
        </w:rPr>
      </w:pPr>
      <w:r>
        <w:rPr>
          <w:bCs/>
        </w:rPr>
        <w:lastRenderedPageBreak/>
        <w:t xml:space="preserve">     Приложение</w:t>
      </w:r>
    </w:p>
    <w:p w:rsidR="0000649F" w:rsidRDefault="0000649F" w:rsidP="0000649F">
      <w:pPr>
        <w:widowControl w:val="0"/>
        <w:autoSpaceDE w:val="0"/>
        <w:autoSpaceDN w:val="0"/>
        <w:adjustRightInd w:val="0"/>
        <w:ind w:right="-142" w:firstLine="709"/>
        <w:jc w:val="right"/>
        <w:rPr>
          <w:bCs/>
        </w:rPr>
      </w:pPr>
      <w:r>
        <w:rPr>
          <w:bCs/>
        </w:rPr>
        <w:t xml:space="preserve">УТВЕРЖДЕН </w:t>
      </w:r>
    </w:p>
    <w:p w:rsidR="0000649F" w:rsidRDefault="0000649F" w:rsidP="0000649F">
      <w:pPr>
        <w:widowControl w:val="0"/>
        <w:autoSpaceDE w:val="0"/>
        <w:autoSpaceDN w:val="0"/>
        <w:adjustRightInd w:val="0"/>
        <w:ind w:firstLine="709"/>
        <w:jc w:val="right"/>
        <w:rPr>
          <w:bCs/>
        </w:rPr>
      </w:pPr>
      <w:r>
        <w:rPr>
          <w:bCs/>
        </w:rPr>
        <w:t xml:space="preserve">постановлением администрации </w:t>
      </w:r>
    </w:p>
    <w:p w:rsidR="0000649F" w:rsidRDefault="0000649F" w:rsidP="0000649F">
      <w:pPr>
        <w:widowControl w:val="0"/>
        <w:autoSpaceDE w:val="0"/>
        <w:autoSpaceDN w:val="0"/>
        <w:adjustRightInd w:val="0"/>
        <w:ind w:firstLine="709"/>
        <w:jc w:val="right"/>
        <w:rPr>
          <w:bCs/>
        </w:rPr>
      </w:pPr>
      <w:r>
        <w:rPr>
          <w:bCs/>
        </w:rPr>
        <w:t xml:space="preserve">     Ницинского сельского поселения </w:t>
      </w:r>
    </w:p>
    <w:p w:rsidR="0000649F" w:rsidRDefault="0000649F" w:rsidP="0000649F">
      <w:pPr>
        <w:widowControl w:val="0"/>
        <w:autoSpaceDE w:val="0"/>
        <w:autoSpaceDN w:val="0"/>
        <w:adjustRightInd w:val="0"/>
        <w:ind w:firstLine="709"/>
        <w:jc w:val="right"/>
        <w:rPr>
          <w:bCs/>
        </w:rPr>
      </w:pPr>
      <w:r>
        <w:rPr>
          <w:bCs/>
        </w:rPr>
        <w:t xml:space="preserve">от 2016г. №  </w:t>
      </w:r>
    </w:p>
    <w:p w:rsidR="007C5AAA" w:rsidRDefault="007C5AAA" w:rsidP="007C5AAA">
      <w:pPr>
        <w:pStyle w:val="ConsPlusNormal"/>
        <w:jc w:val="both"/>
      </w:pPr>
    </w:p>
    <w:p w:rsidR="0000649F" w:rsidRDefault="0000649F" w:rsidP="007C5AAA">
      <w:pPr>
        <w:pStyle w:val="ConsPlusNormal"/>
        <w:jc w:val="both"/>
      </w:pPr>
    </w:p>
    <w:p w:rsidR="0000649F" w:rsidRPr="007C5AAA" w:rsidRDefault="0000649F" w:rsidP="0000649F">
      <w:pPr>
        <w:pStyle w:val="ConsPlusNormal"/>
        <w:jc w:val="center"/>
        <w:rPr>
          <w:b/>
          <w:bCs/>
          <w:i/>
          <w:sz w:val="28"/>
          <w:szCs w:val="28"/>
        </w:rPr>
      </w:pPr>
      <w:bookmarkStart w:id="0" w:name="Par25"/>
      <w:bookmarkEnd w:id="0"/>
      <w:r>
        <w:rPr>
          <w:b/>
          <w:bCs/>
          <w:i/>
          <w:sz w:val="28"/>
          <w:szCs w:val="28"/>
        </w:rPr>
        <w:t>Административный регламент</w:t>
      </w:r>
    </w:p>
    <w:p w:rsidR="0000649F" w:rsidRPr="007C5AAA" w:rsidRDefault="0000649F" w:rsidP="0000649F">
      <w:pPr>
        <w:pStyle w:val="ConsPlusNormal"/>
        <w:jc w:val="center"/>
        <w:rPr>
          <w:b/>
          <w:bCs/>
          <w:sz w:val="28"/>
          <w:szCs w:val="28"/>
        </w:rPr>
      </w:pPr>
      <w:r>
        <w:rPr>
          <w:b/>
          <w:bCs/>
          <w:i/>
          <w:sz w:val="28"/>
          <w:szCs w:val="28"/>
        </w:rPr>
        <w:t>предоставления муниципальной услуги,</w:t>
      </w:r>
      <w:r w:rsidRPr="007C5AAA">
        <w:rPr>
          <w:b/>
          <w:bCs/>
          <w:i/>
          <w:sz w:val="28"/>
          <w:szCs w:val="28"/>
        </w:rPr>
        <w:t xml:space="preserve"> </w:t>
      </w:r>
      <w:r>
        <w:rPr>
          <w:b/>
          <w:bCs/>
          <w:i/>
          <w:sz w:val="28"/>
          <w:szCs w:val="28"/>
        </w:rPr>
        <w:t>по предоставлению земельных участков,</w:t>
      </w:r>
      <w:r w:rsidRPr="007C5AAA">
        <w:rPr>
          <w:b/>
          <w:bCs/>
          <w:i/>
          <w:sz w:val="28"/>
          <w:szCs w:val="28"/>
        </w:rPr>
        <w:t xml:space="preserve"> </w:t>
      </w:r>
      <w:r>
        <w:rPr>
          <w:b/>
          <w:bCs/>
          <w:i/>
          <w:sz w:val="28"/>
          <w:szCs w:val="28"/>
        </w:rPr>
        <w:t>находящихся в муниципальной собственности Ницинского сельского поселения,</w:t>
      </w:r>
      <w:r w:rsidRPr="007C5AAA">
        <w:rPr>
          <w:b/>
          <w:bCs/>
          <w:i/>
          <w:sz w:val="28"/>
          <w:szCs w:val="28"/>
        </w:rPr>
        <w:t xml:space="preserve"> </w:t>
      </w:r>
      <w:r>
        <w:rPr>
          <w:b/>
          <w:bCs/>
          <w:i/>
          <w:sz w:val="28"/>
          <w:szCs w:val="28"/>
        </w:rPr>
        <w:t>на которых расположены здания, сооружения</w:t>
      </w:r>
      <w:r w:rsidRPr="007C5AAA">
        <w:rPr>
          <w:b/>
          <w:bCs/>
          <w:i/>
          <w:sz w:val="28"/>
          <w:szCs w:val="28"/>
        </w:rPr>
        <w:t xml:space="preserve"> </w:t>
      </w:r>
      <w:r>
        <w:rPr>
          <w:b/>
          <w:bCs/>
          <w:i/>
          <w:sz w:val="28"/>
          <w:szCs w:val="28"/>
        </w:rPr>
        <w:t>в постоянное (бессрочное) пользование юридическим лицам</w:t>
      </w:r>
    </w:p>
    <w:p w:rsidR="007C5AAA" w:rsidRDefault="007C5AAA" w:rsidP="007C5AAA">
      <w:pPr>
        <w:pStyle w:val="ConsPlusNormal"/>
        <w:jc w:val="both"/>
      </w:pPr>
    </w:p>
    <w:p w:rsidR="00860B0F" w:rsidRPr="001218ED" w:rsidRDefault="00860B0F" w:rsidP="00860B0F">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860B0F" w:rsidRPr="000F576F" w:rsidRDefault="00860B0F" w:rsidP="00860B0F">
      <w:pPr>
        <w:widowControl w:val="0"/>
        <w:autoSpaceDE w:val="0"/>
        <w:autoSpaceDN w:val="0"/>
        <w:adjustRightInd w:val="0"/>
        <w:ind w:firstLine="709"/>
        <w:jc w:val="both"/>
        <w:rPr>
          <w:bCs/>
          <w:sz w:val="28"/>
          <w:szCs w:val="28"/>
        </w:rPr>
      </w:pPr>
    </w:p>
    <w:p w:rsidR="00860B0F" w:rsidRPr="001218ED" w:rsidRDefault="00860B0F" w:rsidP="00860B0F">
      <w:pPr>
        <w:pStyle w:val="1"/>
        <w:widowControl w:val="0"/>
        <w:autoSpaceDE w:val="0"/>
        <w:autoSpaceDN w:val="0"/>
        <w:adjustRightInd w:val="0"/>
        <w:ind w:left="0"/>
        <w:jc w:val="center"/>
        <w:rPr>
          <w:b/>
          <w:bCs/>
          <w:sz w:val="28"/>
          <w:szCs w:val="28"/>
        </w:rPr>
      </w:pPr>
      <w:r>
        <w:rPr>
          <w:b/>
          <w:sz w:val="28"/>
          <w:szCs w:val="28"/>
        </w:rPr>
        <w:t>1.</w:t>
      </w:r>
      <w:r w:rsidRPr="001218ED">
        <w:rPr>
          <w:b/>
          <w:sz w:val="28"/>
          <w:szCs w:val="28"/>
        </w:rPr>
        <w:t xml:space="preserve"> Предмет регулирования</w:t>
      </w:r>
    </w:p>
    <w:p w:rsidR="00860B0F" w:rsidRDefault="00860B0F" w:rsidP="00860B0F">
      <w:pPr>
        <w:ind w:firstLine="709"/>
        <w:jc w:val="both"/>
        <w:rPr>
          <w:sz w:val="28"/>
          <w:szCs w:val="28"/>
        </w:rPr>
      </w:pPr>
    </w:p>
    <w:p w:rsidR="00860B0F" w:rsidRPr="005E67AC" w:rsidRDefault="00860B0F" w:rsidP="00860B0F">
      <w:pPr>
        <w:ind w:firstLine="709"/>
        <w:jc w:val="both"/>
        <w:rPr>
          <w:b/>
          <w:bCs/>
          <w:sz w:val="28"/>
          <w:szCs w:val="28"/>
        </w:rPr>
      </w:pPr>
      <w:r>
        <w:rPr>
          <w:sz w:val="28"/>
          <w:szCs w:val="28"/>
        </w:rPr>
        <w:t>Предметом регулирования А</w:t>
      </w:r>
      <w:r w:rsidRPr="001218ED">
        <w:rPr>
          <w:sz w:val="28"/>
          <w:szCs w:val="28"/>
        </w:rPr>
        <w:t>дминистрати</w:t>
      </w:r>
      <w:r>
        <w:rPr>
          <w:sz w:val="28"/>
          <w:szCs w:val="28"/>
        </w:rPr>
        <w:t xml:space="preserve">вного регламента предоставления муниципальной </w:t>
      </w:r>
      <w:r w:rsidRPr="001218ED">
        <w:rPr>
          <w:sz w:val="28"/>
          <w:szCs w:val="28"/>
        </w:rPr>
        <w:t>услуги</w:t>
      </w:r>
      <w:r>
        <w:rPr>
          <w:sz w:val="28"/>
          <w:szCs w:val="28"/>
        </w:rPr>
        <w:t xml:space="preserve"> «</w:t>
      </w:r>
      <w:r w:rsidRPr="00610CE3">
        <w:rPr>
          <w:sz w:val="28"/>
          <w:szCs w:val="28"/>
        </w:rPr>
        <w:t xml:space="preserve">по предварительному согласованию предоставления земельных участков, </w:t>
      </w:r>
      <w:r>
        <w:rPr>
          <w:sz w:val="28"/>
          <w:szCs w:val="28"/>
        </w:rPr>
        <w:t xml:space="preserve">расположенных </w:t>
      </w:r>
      <w:r w:rsidRPr="00610CE3">
        <w:rPr>
          <w:sz w:val="28"/>
          <w:szCs w:val="28"/>
        </w:rPr>
        <w:t xml:space="preserve">на территории </w:t>
      </w:r>
      <w:r>
        <w:rPr>
          <w:bCs/>
          <w:sz w:val="28"/>
        </w:rPr>
        <w:t>Ницинского</w:t>
      </w:r>
      <w:r w:rsidRPr="00C23C3B">
        <w:rPr>
          <w:bCs/>
          <w:sz w:val="28"/>
        </w:rPr>
        <w:t xml:space="preserve"> </w:t>
      </w:r>
      <w:r>
        <w:rPr>
          <w:sz w:val="28"/>
          <w:szCs w:val="28"/>
        </w:rPr>
        <w:t xml:space="preserve">сельского поселения» </w:t>
      </w:r>
      <w:r w:rsidRPr="000F576F">
        <w:rPr>
          <w:sz w:val="28"/>
          <w:szCs w:val="28"/>
        </w:rPr>
        <w:t>(далее – Регламент)</w:t>
      </w:r>
      <w:r>
        <w:rPr>
          <w:sz w:val="28"/>
          <w:szCs w:val="28"/>
        </w:rPr>
        <w:t>,</w:t>
      </w:r>
      <w:r w:rsidRPr="000F576F">
        <w:rPr>
          <w:sz w:val="28"/>
          <w:szCs w:val="28"/>
        </w:rPr>
        <w:t xml:space="preserve"> </w:t>
      </w:r>
      <w:r w:rsidRPr="004B23DB">
        <w:rPr>
          <w:sz w:val="28"/>
          <w:szCs w:val="28"/>
        </w:rPr>
        <w:t xml:space="preserve">являются административные процедуры, обеспечивающие предоставление </w:t>
      </w:r>
      <w:r>
        <w:rPr>
          <w:sz w:val="28"/>
          <w:szCs w:val="28"/>
        </w:rPr>
        <w:t xml:space="preserve">муниципальной </w:t>
      </w:r>
      <w:r w:rsidRPr="004B23DB">
        <w:rPr>
          <w:sz w:val="28"/>
          <w:szCs w:val="28"/>
        </w:rPr>
        <w:t>услуги</w:t>
      </w:r>
      <w:r>
        <w:rPr>
          <w:sz w:val="28"/>
          <w:szCs w:val="28"/>
        </w:rPr>
        <w:t xml:space="preserve">, </w:t>
      </w:r>
      <w:r w:rsidRPr="004B23DB">
        <w:rPr>
          <w:sz w:val="28"/>
          <w:szCs w:val="28"/>
        </w:rPr>
        <w:t xml:space="preserve">эффективность работы </w:t>
      </w:r>
      <w:r>
        <w:rPr>
          <w:sz w:val="28"/>
          <w:szCs w:val="28"/>
        </w:rPr>
        <w:t>Администрации, её</w:t>
      </w:r>
      <w:r w:rsidRPr="004B23DB">
        <w:rPr>
          <w:sz w:val="28"/>
          <w:szCs w:val="28"/>
        </w:rPr>
        <w:t xml:space="preserve"> должностных лиц</w:t>
      </w:r>
      <w:r>
        <w:rPr>
          <w:sz w:val="28"/>
          <w:szCs w:val="28"/>
        </w:rPr>
        <w:t>,</w:t>
      </w:r>
      <w:r w:rsidRPr="004B23DB">
        <w:rPr>
          <w:sz w:val="28"/>
          <w:szCs w:val="28"/>
        </w:rPr>
        <w:t xml:space="preserve"> в рамках м</w:t>
      </w:r>
      <w:r>
        <w:rPr>
          <w:sz w:val="28"/>
          <w:szCs w:val="28"/>
        </w:rPr>
        <w:t>ежведомственного взаимодействия по</w:t>
      </w:r>
      <w:r w:rsidRPr="004B23DB">
        <w:rPr>
          <w:sz w:val="28"/>
          <w:szCs w:val="28"/>
        </w:rPr>
        <w:t xml:space="preserve"> реализаци</w:t>
      </w:r>
      <w:r>
        <w:rPr>
          <w:sz w:val="28"/>
          <w:szCs w:val="28"/>
        </w:rPr>
        <w:t>и</w:t>
      </w:r>
      <w:r w:rsidRPr="004B23DB">
        <w:rPr>
          <w:sz w:val="28"/>
          <w:szCs w:val="28"/>
        </w:rPr>
        <w:t xml:space="preserve"> прав граждан.</w:t>
      </w:r>
    </w:p>
    <w:p w:rsidR="00860B0F" w:rsidRDefault="00860B0F" w:rsidP="007C5AAA">
      <w:pPr>
        <w:pStyle w:val="ConsPlusNormal"/>
        <w:jc w:val="center"/>
        <w:outlineLvl w:val="1"/>
      </w:pPr>
    </w:p>
    <w:p w:rsidR="00860B0F" w:rsidRPr="00230070" w:rsidRDefault="00860B0F" w:rsidP="00860B0F">
      <w:pPr>
        <w:jc w:val="center"/>
        <w:rPr>
          <w:b/>
          <w:sz w:val="28"/>
          <w:szCs w:val="28"/>
        </w:rPr>
      </w:pPr>
      <w:r>
        <w:rPr>
          <w:b/>
          <w:sz w:val="28"/>
          <w:szCs w:val="28"/>
        </w:rPr>
        <w:t>2.</w:t>
      </w:r>
      <w:r>
        <w:rPr>
          <w:b/>
          <w:sz w:val="28"/>
          <w:szCs w:val="28"/>
          <w:lang w:val="en-US"/>
        </w:rPr>
        <w:t> </w:t>
      </w:r>
      <w:r w:rsidRPr="00230070">
        <w:rPr>
          <w:b/>
          <w:sz w:val="28"/>
          <w:szCs w:val="28"/>
        </w:rPr>
        <w:t>Круг заявителей</w:t>
      </w:r>
    </w:p>
    <w:p w:rsidR="00860B0F" w:rsidRDefault="00860B0F" w:rsidP="00860B0F">
      <w:pPr>
        <w:autoSpaceDE w:val="0"/>
        <w:autoSpaceDN w:val="0"/>
        <w:adjustRightInd w:val="0"/>
        <w:ind w:firstLine="709"/>
        <w:jc w:val="both"/>
        <w:outlineLvl w:val="1"/>
        <w:rPr>
          <w:sz w:val="28"/>
          <w:szCs w:val="28"/>
        </w:rPr>
      </w:pPr>
    </w:p>
    <w:p w:rsidR="00860B0F" w:rsidRPr="00860B0F" w:rsidRDefault="00860B0F" w:rsidP="00860B0F">
      <w:pPr>
        <w:autoSpaceDE w:val="0"/>
        <w:autoSpaceDN w:val="0"/>
        <w:adjustRightInd w:val="0"/>
        <w:ind w:firstLine="709"/>
        <w:jc w:val="both"/>
        <w:outlineLvl w:val="1"/>
        <w:rPr>
          <w:sz w:val="28"/>
          <w:szCs w:val="28"/>
        </w:rPr>
      </w:pPr>
      <w:r>
        <w:rPr>
          <w:sz w:val="28"/>
          <w:szCs w:val="28"/>
        </w:rPr>
        <w:t xml:space="preserve">2.1 </w:t>
      </w:r>
      <w:r w:rsidRPr="00860B0F">
        <w:rPr>
          <w:sz w:val="28"/>
          <w:szCs w:val="28"/>
        </w:rPr>
        <w:t xml:space="preserve">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в случаях, предусмотренных </w:t>
      </w:r>
      <w:hyperlink r:id="rId7" w:history="1">
        <w:r w:rsidRPr="00860B0F">
          <w:rPr>
            <w:sz w:val="28"/>
            <w:szCs w:val="28"/>
          </w:rPr>
          <w:t>статьей 39.9</w:t>
        </w:r>
      </w:hyperlink>
      <w:r w:rsidRPr="00860B0F">
        <w:rPr>
          <w:sz w:val="28"/>
          <w:szCs w:val="28"/>
        </w:rPr>
        <w:t xml:space="preserve"> Земельного кодекса Российской Федерации (далее - заявители).</w:t>
      </w:r>
    </w:p>
    <w:p w:rsidR="00860B0F" w:rsidRPr="00860B0F" w:rsidRDefault="00860B0F" w:rsidP="00860B0F">
      <w:pPr>
        <w:autoSpaceDE w:val="0"/>
        <w:autoSpaceDN w:val="0"/>
        <w:adjustRightInd w:val="0"/>
        <w:ind w:firstLine="709"/>
        <w:jc w:val="both"/>
        <w:rPr>
          <w:sz w:val="28"/>
          <w:szCs w:val="28"/>
        </w:rPr>
      </w:pPr>
      <w:r>
        <w:rPr>
          <w:sz w:val="28"/>
          <w:szCs w:val="28"/>
        </w:rPr>
        <w:t>2.2</w:t>
      </w:r>
      <w:proofErr w:type="gramStart"/>
      <w:r>
        <w:rPr>
          <w:sz w:val="28"/>
          <w:szCs w:val="28"/>
          <w:lang w:val="en-US"/>
        </w:rPr>
        <w:t> </w:t>
      </w:r>
      <w:r w:rsidRPr="00860B0F">
        <w:rPr>
          <w:sz w:val="28"/>
          <w:szCs w:val="28"/>
        </w:rPr>
        <w:t>О</w:t>
      </w:r>
      <w:proofErr w:type="gramEnd"/>
      <w:r w:rsidRPr="00860B0F">
        <w:rPr>
          <w:sz w:val="28"/>
          <w:szCs w:val="28"/>
        </w:rPr>
        <w:t>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7C5AAA" w:rsidRDefault="007C5AAA" w:rsidP="007C5AAA">
      <w:pPr>
        <w:pStyle w:val="ConsPlusNormal"/>
        <w:jc w:val="both"/>
      </w:pPr>
    </w:p>
    <w:p w:rsidR="007C5AAA" w:rsidRDefault="007C5AAA" w:rsidP="007C5AAA">
      <w:pPr>
        <w:pStyle w:val="ConsPlusNormal"/>
        <w:jc w:val="both"/>
      </w:pPr>
    </w:p>
    <w:p w:rsidR="005B6987" w:rsidRDefault="005B6987" w:rsidP="005B6987">
      <w:pPr>
        <w:autoSpaceDE w:val="0"/>
        <w:autoSpaceDN w:val="0"/>
        <w:adjustRightInd w:val="0"/>
        <w:jc w:val="center"/>
        <w:outlineLvl w:val="1"/>
        <w:rPr>
          <w:b/>
          <w:sz w:val="28"/>
          <w:szCs w:val="28"/>
        </w:rPr>
      </w:pPr>
      <w:r>
        <w:rPr>
          <w:b/>
          <w:sz w:val="28"/>
          <w:szCs w:val="28"/>
        </w:rPr>
        <w:t>3.</w:t>
      </w:r>
      <w:r>
        <w:rPr>
          <w:b/>
          <w:sz w:val="28"/>
          <w:szCs w:val="28"/>
          <w:lang w:val="en-US"/>
        </w:rPr>
        <w:t> </w:t>
      </w:r>
      <w:r w:rsidRPr="000C1853">
        <w:rPr>
          <w:b/>
          <w:sz w:val="28"/>
          <w:szCs w:val="28"/>
        </w:rPr>
        <w:t xml:space="preserve">Требования к порядку информирования </w:t>
      </w:r>
    </w:p>
    <w:p w:rsidR="005B6987" w:rsidRPr="000C1853" w:rsidRDefault="005B6987" w:rsidP="005B6987">
      <w:pPr>
        <w:autoSpaceDE w:val="0"/>
        <w:autoSpaceDN w:val="0"/>
        <w:adjustRightInd w:val="0"/>
        <w:jc w:val="center"/>
        <w:outlineLvl w:val="1"/>
        <w:rPr>
          <w:b/>
          <w:sz w:val="28"/>
          <w:szCs w:val="28"/>
        </w:rPr>
      </w:pPr>
      <w:r w:rsidRPr="000C1853">
        <w:rPr>
          <w:b/>
          <w:sz w:val="28"/>
          <w:szCs w:val="28"/>
        </w:rPr>
        <w:t xml:space="preserve">о предоставлении </w:t>
      </w:r>
      <w:r>
        <w:rPr>
          <w:b/>
          <w:sz w:val="28"/>
          <w:szCs w:val="28"/>
        </w:rPr>
        <w:t xml:space="preserve">муниципальной </w:t>
      </w:r>
      <w:r w:rsidRPr="000C1853">
        <w:rPr>
          <w:b/>
          <w:sz w:val="28"/>
          <w:szCs w:val="28"/>
        </w:rPr>
        <w:t>услуги</w:t>
      </w:r>
    </w:p>
    <w:p w:rsidR="005B6987" w:rsidRDefault="005B6987" w:rsidP="005B6987">
      <w:pPr>
        <w:autoSpaceDE w:val="0"/>
        <w:autoSpaceDN w:val="0"/>
        <w:adjustRightInd w:val="0"/>
        <w:ind w:firstLine="709"/>
        <w:jc w:val="both"/>
        <w:outlineLvl w:val="1"/>
        <w:rPr>
          <w:sz w:val="28"/>
          <w:szCs w:val="28"/>
        </w:rPr>
      </w:pPr>
    </w:p>
    <w:p w:rsidR="005B6987" w:rsidRPr="00D3325A" w:rsidRDefault="005B6987" w:rsidP="005B6987">
      <w:pPr>
        <w:autoSpaceDE w:val="0"/>
        <w:autoSpaceDN w:val="0"/>
        <w:adjustRightInd w:val="0"/>
        <w:ind w:firstLine="709"/>
        <w:jc w:val="both"/>
        <w:outlineLvl w:val="1"/>
        <w:rPr>
          <w:sz w:val="28"/>
          <w:szCs w:val="28"/>
        </w:rPr>
      </w:pPr>
      <w:r>
        <w:rPr>
          <w:sz w:val="28"/>
          <w:szCs w:val="28"/>
        </w:rPr>
        <w:t>3.1</w:t>
      </w:r>
      <w:r w:rsidRPr="00D3325A">
        <w:rPr>
          <w:sz w:val="28"/>
          <w:szCs w:val="28"/>
        </w:rPr>
        <w:t xml:space="preserve"> Информацию по вопросам предоставления услуги можно получить:</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 xml:space="preserve">1) непосредственно в администрации Ницинского сельского поселения по адресу: с. Ницинское, ул. </w:t>
      </w:r>
      <w:proofErr w:type="gramStart"/>
      <w:r w:rsidRPr="00D3325A">
        <w:rPr>
          <w:sz w:val="28"/>
          <w:szCs w:val="28"/>
        </w:rPr>
        <w:t>Советская</w:t>
      </w:r>
      <w:proofErr w:type="gramEnd"/>
      <w:r w:rsidRPr="00D3325A">
        <w:rPr>
          <w:sz w:val="28"/>
          <w:szCs w:val="28"/>
        </w:rPr>
        <w:t xml:space="preserve">, 35, </w:t>
      </w:r>
      <w:proofErr w:type="spellStart"/>
      <w:r w:rsidRPr="00D3325A">
        <w:rPr>
          <w:sz w:val="28"/>
          <w:szCs w:val="28"/>
        </w:rPr>
        <w:t>каб</w:t>
      </w:r>
      <w:proofErr w:type="spellEnd"/>
      <w:r w:rsidRPr="00D3325A">
        <w:rPr>
          <w:sz w:val="28"/>
          <w:szCs w:val="28"/>
        </w:rPr>
        <w:t>. №4;</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телефон для справок: тел./факс 8 (34361) 2-61-42;</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lastRenderedPageBreak/>
        <w:t>график работы специалиста администрации: понедельник - пятница с 8-00 до 17-00 час</w:t>
      </w:r>
      <w:proofErr w:type="gramStart"/>
      <w:r w:rsidRPr="00D3325A">
        <w:rPr>
          <w:sz w:val="28"/>
          <w:szCs w:val="28"/>
        </w:rPr>
        <w:t xml:space="preserve">., </w:t>
      </w:r>
      <w:proofErr w:type="gramEnd"/>
      <w:r w:rsidRPr="00D3325A">
        <w:rPr>
          <w:sz w:val="28"/>
          <w:szCs w:val="28"/>
        </w:rPr>
        <w:t>перерыв на обед с 12-00 до 13-00 час.; выходные дни - суббота, воскресенье;</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приемные дни – среда с 8-00 до 12-00; пятница с 12-00 до 17-00;</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 xml:space="preserve">адрес электронной почты отдела: </w:t>
      </w:r>
      <w:proofErr w:type="spellStart"/>
      <w:r w:rsidRPr="00D3325A">
        <w:rPr>
          <w:sz w:val="28"/>
          <w:szCs w:val="28"/>
        </w:rPr>
        <w:t>nizpos@mail.ru</w:t>
      </w:r>
      <w:proofErr w:type="spellEnd"/>
      <w:r w:rsidRPr="00D3325A">
        <w:rPr>
          <w:sz w:val="28"/>
          <w:szCs w:val="28"/>
        </w:rPr>
        <w:t>;</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2) на информационных стендах в администрации поселения;</w:t>
      </w:r>
    </w:p>
    <w:p w:rsidR="005B6987" w:rsidRPr="00D3325A" w:rsidRDefault="005B6987" w:rsidP="005B6987">
      <w:pPr>
        <w:autoSpaceDE w:val="0"/>
        <w:autoSpaceDN w:val="0"/>
        <w:adjustRightInd w:val="0"/>
        <w:ind w:firstLine="709"/>
        <w:jc w:val="both"/>
        <w:outlineLvl w:val="1"/>
        <w:rPr>
          <w:sz w:val="28"/>
          <w:szCs w:val="28"/>
        </w:rPr>
      </w:pPr>
      <w:r w:rsidRPr="00D3325A">
        <w:rPr>
          <w:sz w:val="28"/>
          <w:szCs w:val="28"/>
        </w:rPr>
        <w:t>3) посредством размещения на официальном сайте администрации Ницинского сельского поселения в сети Интернет (далее - Интернет-сайт);</w:t>
      </w:r>
    </w:p>
    <w:p w:rsidR="005B6987" w:rsidRDefault="005B6987" w:rsidP="005B6987">
      <w:pPr>
        <w:autoSpaceDE w:val="0"/>
        <w:autoSpaceDN w:val="0"/>
        <w:adjustRightInd w:val="0"/>
        <w:ind w:firstLine="709"/>
        <w:jc w:val="both"/>
        <w:outlineLvl w:val="1"/>
        <w:rPr>
          <w:sz w:val="28"/>
          <w:szCs w:val="28"/>
        </w:rPr>
      </w:pPr>
      <w:r w:rsidRPr="00D3325A">
        <w:rPr>
          <w:sz w:val="28"/>
          <w:szCs w:val="28"/>
        </w:rPr>
        <w:t>4) посредством ответов на письменные обращения, поступившие в администрацию либо на адрес электронной почты отдела.</w:t>
      </w:r>
    </w:p>
    <w:p w:rsidR="005B6987" w:rsidRPr="000F576F" w:rsidRDefault="005B6987" w:rsidP="005B6987">
      <w:pPr>
        <w:ind w:firstLine="709"/>
        <w:jc w:val="both"/>
        <w:rPr>
          <w:sz w:val="28"/>
          <w:szCs w:val="28"/>
        </w:rPr>
      </w:pPr>
      <w:r>
        <w:rPr>
          <w:sz w:val="28"/>
          <w:szCs w:val="28"/>
        </w:rPr>
        <w:t>5) в</w:t>
      </w:r>
      <w:r w:rsidRPr="000D22CF">
        <w:rPr>
          <w:color w:val="FF0000"/>
          <w:sz w:val="28"/>
          <w:szCs w:val="28"/>
        </w:rPr>
        <w:t xml:space="preserve"> </w:t>
      </w:r>
      <w:r w:rsidRPr="000F576F">
        <w:rPr>
          <w:sz w:val="28"/>
          <w:szCs w:val="28"/>
        </w:rPr>
        <w:t>государственно</w:t>
      </w:r>
      <w:r>
        <w:rPr>
          <w:sz w:val="28"/>
          <w:szCs w:val="28"/>
        </w:rPr>
        <w:t>м</w:t>
      </w:r>
      <w:r w:rsidRPr="000F576F">
        <w:rPr>
          <w:sz w:val="28"/>
          <w:szCs w:val="28"/>
        </w:rPr>
        <w:t xml:space="preserve"> бюджетно</w:t>
      </w:r>
      <w:r>
        <w:rPr>
          <w:sz w:val="28"/>
          <w:szCs w:val="28"/>
        </w:rPr>
        <w:t>м</w:t>
      </w:r>
      <w:r w:rsidRPr="000F576F">
        <w:rPr>
          <w:sz w:val="28"/>
          <w:szCs w:val="28"/>
        </w:rPr>
        <w:t xml:space="preserve"> учреждени</w:t>
      </w:r>
      <w:r>
        <w:rPr>
          <w:sz w:val="28"/>
          <w:szCs w:val="28"/>
        </w:rPr>
        <w:t>и</w:t>
      </w:r>
      <w:r w:rsidRPr="000F576F">
        <w:rPr>
          <w:sz w:val="28"/>
          <w:szCs w:val="28"/>
        </w:rPr>
        <w:t xml:space="preserve"> Свердловской области «Многофункциональный центр предоставления государственных и муниципальных услуг»</w:t>
      </w:r>
      <w:r w:rsidRPr="000D22CF">
        <w:rPr>
          <w:sz w:val="28"/>
          <w:szCs w:val="28"/>
        </w:rPr>
        <w:t xml:space="preserve"> (далее – МФЦ)</w:t>
      </w:r>
      <w:r>
        <w:rPr>
          <w:sz w:val="28"/>
          <w:szCs w:val="28"/>
        </w:rPr>
        <w:t>, место нахождения МФЦ:</w:t>
      </w:r>
      <w:r w:rsidRPr="000D22CF">
        <w:rPr>
          <w:sz w:val="28"/>
          <w:szCs w:val="28"/>
        </w:rPr>
        <w:t xml:space="preserve"> </w:t>
      </w:r>
      <w:r w:rsidRPr="000F576F">
        <w:rPr>
          <w:sz w:val="28"/>
          <w:szCs w:val="28"/>
        </w:rPr>
        <w:t xml:space="preserve">Свердловская область, </w:t>
      </w:r>
      <w:r>
        <w:rPr>
          <w:sz w:val="28"/>
          <w:szCs w:val="28"/>
        </w:rPr>
        <w:t xml:space="preserve">Свердловская область, Слободо-Туринский район, </w:t>
      </w:r>
      <w:proofErr w:type="gramStart"/>
      <w:r>
        <w:rPr>
          <w:sz w:val="28"/>
          <w:szCs w:val="28"/>
        </w:rPr>
        <w:t>с</w:t>
      </w:r>
      <w:proofErr w:type="gramEnd"/>
      <w:r>
        <w:rPr>
          <w:sz w:val="28"/>
          <w:szCs w:val="28"/>
        </w:rPr>
        <w:t xml:space="preserve">. </w:t>
      </w:r>
      <w:proofErr w:type="gramStart"/>
      <w:r>
        <w:rPr>
          <w:sz w:val="28"/>
          <w:szCs w:val="28"/>
        </w:rPr>
        <w:t>Туринская</w:t>
      </w:r>
      <w:proofErr w:type="gramEnd"/>
      <w:r>
        <w:rPr>
          <w:sz w:val="28"/>
          <w:szCs w:val="28"/>
        </w:rPr>
        <w:t xml:space="preserve"> Слобода, ул. Ленина</w:t>
      </w:r>
      <w:r w:rsidRPr="00DC3C74">
        <w:rPr>
          <w:sz w:val="28"/>
          <w:szCs w:val="28"/>
        </w:rPr>
        <w:t>, 1.</w:t>
      </w:r>
      <w:r w:rsidRPr="000D22CF">
        <w:rPr>
          <w:sz w:val="28"/>
          <w:szCs w:val="28"/>
        </w:rPr>
        <w:t xml:space="preserve"> </w:t>
      </w:r>
      <w:r>
        <w:rPr>
          <w:sz w:val="28"/>
          <w:szCs w:val="28"/>
        </w:rPr>
        <w:t>И</w:t>
      </w:r>
      <w:r w:rsidRPr="000F576F">
        <w:rPr>
          <w:sz w:val="28"/>
          <w:szCs w:val="28"/>
        </w:rPr>
        <w:t xml:space="preserve">нформацию о местонахождении </w:t>
      </w:r>
      <w:r>
        <w:rPr>
          <w:sz w:val="28"/>
          <w:szCs w:val="28"/>
        </w:rPr>
        <w:t>МФЦ,</w:t>
      </w:r>
      <w:r w:rsidRPr="000F576F">
        <w:rPr>
          <w:sz w:val="28"/>
          <w:szCs w:val="28"/>
        </w:rPr>
        <w:t xml:space="preserve"> его филиалов</w:t>
      </w:r>
      <w:r>
        <w:rPr>
          <w:sz w:val="28"/>
          <w:szCs w:val="28"/>
        </w:rPr>
        <w:t xml:space="preserve"> и графике работы</w:t>
      </w:r>
      <w:r w:rsidRPr="000F576F">
        <w:rPr>
          <w:sz w:val="28"/>
          <w:szCs w:val="28"/>
        </w:rPr>
        <w:t xml:space="preserve"> можно найти на официальном сайте в сети Интернет: </w:t>
      </w:r>
      <w:hyperlink r:id="rId8" w:history="1">
        <w:r w:rsidRPr="000F576F">
          <w:rPr>
            <w:rStyle w:val="a5"/>
            <w:color w:val="auto"/>
            <w:sz w:val="28"/>
            <w:szCs w:val="28"/>
          </w:rPr>
          <w:t>www.mfc66.ru</w:t>
        </w:r>
      </w:hyperlink>
      <w:r w:rsidRPr="000F576F">
        <w:rPr>
          <w:sz w:val="28"/>
          <w:szCs w:val="28"/>
        </w:rPr>
        <w:t>.</w:t>
      </w:r>
      <w:r w:rsidRPr="000D22CF">
        <w:rPr>
          <w:sz w:val="28"/>
          <w:szCs w:val="28"/>
        </w:rPr>
        <w:t xml:space="preserve"> </w:t>
      </w:r>
      <w:r w:rsidRPr="000F576F">
        <w:rPr>
          <w:sz w:val="28"/>
          <w:szCs w:val="28"/>
        </w:rPr>
        <w:t>Справочные телефоны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w:t>
      </w:r>
      <w:r w:rsidRPr="00C34222">
        <w:rPr>
          <w:sz w:val="28"/>
          <w:szCs w:val="28"/>
        </w:rPr>
        <w:t>8-80</w:t>
      </w:r>
      <w:r>
        <w:rPr>
          <w:sz w:val="28"/>
          <w:szCs w:val="28"/>
        </w:rPr>
        <w:t>0-200-84-40 (звонок бесплатный)</w:t>
      </w:r>
      <w:r w:rsidRPr="000F576F">
        <w:rPr>
          <w:sz w:val="28"/>
          <w:szCs w:val="28"/>
        </w:rPr>
        <w:t>.</w:t>
      </w:r>
    </w:p>
    <w:p w:rsidR="007C5AAA" w:rsidRDefault="007C5AAA" w:rsidP="007C5AAA">
      <w:pPr>
        <w:pStyle w:val="ConsPlusNormal"/>
        <w:jc w:val="both"/>
      </w:pPr>
    </w:p>
    <w:p w:rsidR="00151D64" w:rsidRPr="00913DE7" w:rsidRDefault="00151D64" w:rsidP="00151D64">
      <w:pPr>
        <w:autoSpaceDE w:val="0"/>
        <w:autoSpaceDN w:val="0"/>
        <w:adjustRightInd w:val="0"/>
        <w:jc w:val="center"/>
        <w:rPr>
          <w:b/>
          <w:sz w:val="28"/>
          <w:szCs w:val="28"/>
        </w:rPr>
      </w:pPr>
      <w:r w:rsidRPr="00913DE7">
        <w:rPr>
          <w:b/>
          <w:sz w:val="28"/>
          <w:szCs w:val="28"/>
        </w:rPr>
        <w:t xml:space="preserve">Раздел 2. Стандарт предоставления </w:t>
      </w:r>
      <w:r>
        <w:rPr>
          <w:b/>
          <w:sz w:val="28"/>
          <w:szCs w:val="28"/>
        </w:rPr>
        <w:t xml:space="preserve">муниципальной </w:t>
      </w:r>
      <w:r w:rsidRPr="00913DE7">
        <w:rPr>
          <w:b/>
          <w:sz w:val="28"/>
          <w:szCs w:val="28"/>
        </w:rPr>
        <w:t>услуги</w:t>
      </w:r>
    </w:p>
    <w:p w:rsidR="00151D64" w:rsidRPr="00913DE7" w:rsidRDefault="00151D64" w:rsidP="00151D64">
      <w:pPr>
        <w:autoSpaceDE w:val="0"/>
        <w:autoSpaceDN w:val="0"/>
        <w:adjustRightInd w:val="0"/>
        <w:jc w:val="center"/>
        <w:rPr>
          <w:b/>
          <w:sz w:val="28"/>
          <w:szCs w:val="28"/>
        </w:rPr>
      </w:pPr>
    </w:p>
    <w:p w:rsidR="00151D64" w:rsidRPr="00913DE7" w:rsidRDefault="00151D64" w:rsidP="00151D64">
      <w:pPr>
        <w:autoSpaceDE w:val="0"/>
        <w:autoSpaceDN w:val="0"/>
        <w:adjustRightInd w:val="0"/>
        <w:jc w:val="center"/>
        <w:rPr>
          <w:b/>
          <w:sz w:val="28"/>
          <w:szCs w:val="28"/>
        </w:rPr>
      </w:pPr>
      <w:r>
        <w:rPr>
          <w:b/>
          <w:sz w:val="28"/>
          <w:szCs w:val="28"/>
        </w:rPr>
        <w:t>1.</w:t>
      </w:r>
      <w:r>
        <w:rPr>
          <w:b/>
          <w:sz w:val="28"/>
          <w:szCs w:val="28"/>
          <w:lang w:val="en-US"/>
        </w:rPr>
        <w:t> </w:t>
      </w:r>
      <w:r w:rsidRPr="00913DE7">
        <w:rPr>
          <w:b/>
          <w:sz w:val="28"/>
          <w:szCs w:val="28"/>
        </w:rPr>
        <w:t xml:space="preserve">Наименование </w:t>
      </w:r>
      <w:r>
        <w:rPr>
          <w:b/>
          <w:sz w:val="28"/>
          <w:szCs w:val="28"/>
        </w:rPr>
        <w:t xml:space="preserve">муниципальной </w:t>
      </w:r>
      <w:r w:rsidRPr="00913DE7">
        <w:rPr>
          <w:b/>
          <w:sz w:val="28"/>
          <w:szCs w:val="28"/>
        </w:rPr>
        <w:t>услуги</w:t>
      </w:r>
    </w:p>
    <w:p w:rsidR="007C5AAA" w:rsidRDefault="007C5AAA" w:rsidP="007C5AAA">
      <w:pPr>
        <w:pStyle w:val="ConsPlusNormal"/>
        <w:jc w:val="center"/>
        <w:outlineLvl w:val="2"/>
      </w:pPr>
    </w:p>
    <w:p w:rsidR="007C5AAA" w:rsidRPr="00151D64" w:rsidRDefault="007C5AAA" w:rsidP="007C5AAA">
      <w:pPr>
        <w:pStyle w:val="ConsPlusNormal"/>
        <w:ind w:firstLine="540"/>
        <w:jc w:val="both"/>
        <w:rPr>
          <w:sz w:val="28"/>
          <w:szCs w:val="28"/>
        </w:rPr>
      </w:pPr>
      <w:bookmarkStart w:id="1" w:name="Par66"/>
      <w:bookmarkEnd w:id="1"/>
      <w:r w:rsidRPr="00151D64">
        <w:rPr>
          <w:sz w:val="28"/>
          <w:szCs w:val="28"/>
        </w:rPr>
        <w:t>Предоставление земельных участков, находящихся в муниципальной собственности городского округа Красноуфимск, на которых расположены здания, сооружения, в постоянное (бессрочное) пользование юридическим лицам.</w:t>
      </w:r>
    </w:p>
    <w:p w:rsidR="007C5AAA" w:rsidRDefault="007C5AAA" w:rsidP="007C5AAA">
      <w:pPr>
        <w:pStyle w:val="ConsPlusNormal"/>
        <w:jc w:val="both"/>
      </w:pPr>
    </w:p>
    <w:p w:rsidR="00151D64" w:rsidRPr="00913DE7" w:rsidRDefault="00151D64" w:rsidP="00151D64">
      <w:pPr>
        <w:jc w:val="center"/>
        <w:rPr>
          <w:b/>
          <w:sz w:val="28"/>
          <w:szCs w:val="28"/>
        </w:rPr>
      </w:pPr>
      <w:r w:rsidRPr="00913DE7">
        <w:rPr>
          <w:b/>
          <w:sz w:val="28"/>
          <w:szCs w:val="28"/>
        </w:rPr>
        <w:t xml:space="preserve">2. Наименование исполнительного органа, предоставляющего </w:t>
      </w:r>
      <w:r>
        <w:rPr>
          <w:b/>
          <w:sz w:val="28"/>
          <w:szCs w:val="28"/>
        </w:rPr>
        <w:t xml:space="preserve">муниципальную </w:t>
      </w:r>
      <w:r w:rsidRPr="00913DE7">
        <w:rPr>
          <w:b/>
          <w:sz w:val="28"/>
          <w:szCs w:val="28"/>
        </w:rPr>
        <w:t xml:space="preserve">услугу, организации, обращение в которую необходимо для предоставления </w:t>
      </w:r>
      <w:r>
        <w:rPr>
          <w:b/>
          <w:sz w:val="28"/>
          <w:szCs w:val="28"/>
        </w:rPr>
        <w:t>муниципаль</w:t>
      </w:r>
      <w:r w:rsidRPr="00913DE7">
        <w:rPr>
          <w:b/>
          <w:sz w:val="28"/>
          <w:szCs w:val="28"/>
        </w:rPr>
        <w:t>ной услуги</w:t>
      </w:r>
    </w:p>
    <w:p w:rsidR="00151D64" w:rsidRDefault="00151D64" w:rsidP="007C5AAA">
      <w:pPr>
        <w:pStyle w:val="ConsPlusNormal"/>
        <w:jc w:val="both"/>
      </w:pPr>
    </w:p>
    <w:p w:rsidR="00151D64" w:rsidRPr="000F576F" w:rsidRDefault="00151D64" w:rsidP="00151D64">
      <w:pPr>
        <w:autoSpaceDE w:val="0"/>
        <w:autoSpaceDN w:val="0"/>
        <w:adjustRightInd w:val="0"/>
        <w:ind w:firstLine="709"/>
        <w:jc w:val="both"/>
        <w:rPr>
          <w:sz w:val="28"/>
          <w:szCs w:val="28"/>
        </w:rPr>
      </w:pPr>
      <w:bookmarkStart w:id="2" w:name="Par74"/>
      <w:bookmarkEnd w:id="2"/>
      <w:r>
        <w:rPr>
          <w:sz w:val="28"/>
          <w:szCs w:val="28"/>
        </w:rPr>
        <w:t xml:space="preserve">2.1 Муниципальная </w:t>
      </w:r>
      <w:r w:rsidRPr="00913DE7">
        <w:rPr>
          <w:sz w:val="28"/>
          <w:szCs w:val="28"/>
        </w:rPr>
        <w:t xml:space="preserve"> услуга предоставляется</w:t>
      </w:r>
      <w:r>
        <w:rPr>
          <w:sz w:val="28"/>
          <w:szCs w:val="28"/>
        </w:rPr>
        <w:t xml:space="preserve"> Администрацией</w:t>
      </w:r>
      <w:r w:rsidRPr="00913DE7">
        <w:rPr>
          <w:sz w:val="28"/>
          <w:szCs w:val="28"/>
        </w:rPr>
        <w:t xml:space="preserve">, а именно </w:t>
      </w:r>
      <w:r>
        <w:rPr>
          <w:sz w:val="28"/>
          <w:szCs w:val="28"/>
        </w:rPr>
        <w:t xml:space="preserve">муниципальными </w:t>
      </w:r>
      <w:r w:rsidRPr="00913DE7">
        <w:rPr>
          <w:sz w:val="28"/>
          <w:szCs w:val="28"/>
        </w:rPr>
        <w:t xml:space="preserve">служащими </w:t>
      </w:r>
      <w:r>
        <w:rPr>
          <w:sz w:val="28"/>
          <w:szCs w:val="28"/>
        </w:rPr>
        <w:t xml:space="preserve">Администрации </w:t>
      </w:r>
      <w:r w:rsidRPr="00913DE7">
        <w:rPr>
          <w:sz w:val="28"/>
          <w:szCs w:val="28"/>
        </w:rPr>
        <w:t xml:space="preserve">(далее – </w:t>
      </w:r>
      <w:r>
        <w:rPr>
          <w:sz w:val="28"/>
          <w:szCs w:val="28"/>
        </w:rPr>
        <w:t>специалисты Администрации</w:t>
      </w:r>
      <w:r w:rsidRPr="00913DE7">
        <w:rPr>
          <w:sz w:val="28"/>
          <w:szCs w:val="28"/>
        </w:rPr>
        <w:t>).</w:t>
      </w:r>
    </w:p>
    <w:p w:rsidR="00151D64" w:rsidRDefault="00151D64" w:rsidP="00151D64">
      <w:pPr>
        <w:autoSpaceDE w:val="0"/>
        <w:autoSpaceDN w:val="0"/>
        <w:adjustRightInd w:val="0"/>
        <w:ind w:firstLine="709"/>
        <w:jc w:val="both"/>
        <w:rPr>
          <w:sz w:val="28"/>
          <w:szCs w:val="28"/>
        </w:rPr>
      </w:pPr>
      <w:r>
        <w:rPr>
          <w:sz w:val="28"/>
          <w:szCs w:val="28"/>
        </w:rPr>
        <w:t>2.2</w:t>
      </w:r>
      <w:proofErr w:type="gramStart"/>
      <w:r>
        <w:rPr>
          <w:sz w:val="28"/>
          <w:szCs w:val="28"/>
        </w:rPr>
        <w:t> П</w:t>
      </w:r>
      <w:proofErr w:type="gramEnd"/>
      <w:r>
        <w:rPr>
          <w:sz w:val="28"/>
          <w:szCs w:val="28"/>
        </w:rPr>
        <w:t xml:space="preserve">ри предоставлении </w:t>
      </w:r>
      <w:r w:rsidRPr="002D7009">
        <w:rPr>
          <w:sz w:val="28"/>
          <w:szCs w:val="28"/>
        </w:rPr>
        <w:t>муниципальной</w:t>
      </w:r>
      <w:r>
        <w:rPr>
          <w:sz w:val="28"/>
          <w:szCs w:val="28"/>
        </w:rPr>
        <w:t xml:space="preserve"> услуги осуществляется взаимодействие с:</w:t>
      </w:r>
    </w:p>
    <w:p w:rsidR="00151D64" w:rsidRDefault="00151D64" w:rsidP="00151D64">
      <w:pPr>
        <w:autoSpaceDE w:val="0"/>
        <w:autoSpaceDN w:val="0"/>
        <w:adjustRightInd w:val="0"/>
        <w:ind w:firstLine="709"/>
        <w:jc w:val="both"/>
        <w:rPr>
          <w:sz w:val="28"/>
          <w:szCs w:val="28"/>
        </w:rPr>
      </w:pPr>
      <w:r>
        <w:rPr>
          <w:sz w:val="28"/>
          <w:szCs w:val="28"/>
        </w:rPr>
        <w:t>1) Управлением Федеральной службы государственной регистрации кадастра и картографии по Свердловской области;</w:t>
      </w:r>
    </w:p>
    <w:p w:rsidR="00151D64" w:rsidRDefault="00151D64" w:rsidP="00151D64">
      <w:pPr>
        <w:autoSpaceDE w:val="0"/>
        <w:autoSpaceDN w:val="0"/>
        <w:adjustRightInd w:val="0"/>
        <w:ind w:firstLine="709"/>
        <w:jc w:val="both"/>
        <w:rPr>
          <w:sz w:val="28"/>
          <w:szCs w:val="28"/>
        </w:rPr>
      </w:pPr>
      <w:r>
        <w:rPr>
          <w:sz w:val="28"/>
          <w:szCs w:val="28"/>
        </w:rPr>
        <w:t xml:space="preserve">2) Администрацией </w:t>
      </w:r>
      <w:r>
        <w:rPr>
          <w:bCs/>
          <w:sz w:val="28"/>
        </w:rPr>
        <w:t>Ницинского</w:t>
      </w:r>
      <w:r>
        <w:rPr>
          <w:sz w:val="28"/>
          <w:szCs w:val="28"/>
        </w:rPr>
        <w:t xml:space="preserve"> сельского поселения;</w:t>
      </w:r>
    </w:p>
    <w:p w:rsidR="00151D64" w:rsidRDefault="00151D64" w:rsidP="00151D64">
      <w:pPr>
        <w:autoSpaceDE w:val="0"/>
        <w:autoSpaceDN w:val="0"/>
        <w:adjustRightInd w:val="0"/>
        <w:ind w:left="709"/>
        <w:jc w:val="both"/>
        <w:rPr>
          <w:sz w:val="28"/>
          <w:szCs w:val="28"/>
        </w:rPr>
      </w:pPr>
      <w:r>
        <w:rPr>
          <w:sz w:val="28"/>
          <w:szCs w:val="28"/>
        </w:rPr>
        <w:t xml:space="preserve">3) </w:t>
      </w:r>
      <w:r w:rsidRPr="00482C9C">
        <w:rPr>
          <w:sz w:val="28"/>
          <w:szCs w:val="28"/>
        </w:rPr>
        <w:t>Федеральн</w:t>
      </w:r>
      <w:r>
        <w:rPr>
          <w:sz w:val="28"/>
          <w:szCs w:val="28"/>
        </w:rPr>
        <w:t>ой</w:t>
      </w:r>
      <w:r w:rsidRPr="00482C9C">
        <w:rPr>
          <w:sz w:val="28"/>
          <w:szCs w:val="28"/>
        </w:rPr>
        <w:t xml:space="preserve"> налогов</w:t>
      </w:r>
      <w:r>
        <w:rPr>
          <w:sz w:val="28"/>
          <w:szCs w:val="28"/>
        </w:rPr>
        <w:t>ой</w:t>
      </w:r>
      <w:r w:rsidRPr="00482C9C">
        <w:rPr>
          <w:sz w:val="28"/>
          <w:szCs w:val="28"/>
        </w:rPr>
        <w:t xml:space="preserve"> служб</w:t>
      </w:r>
      <w:r>
        <w:rPr>
          <w:sz w:val="28"/>
          <w:szCs w:val="28"/>
        </w:rPr>
        <w:t>ой</w:t>
      </w:r>
      <w:r w:rsidRPr="00482C9C">
        <w:rPr>
          <w:sz w:val="28"/>
          <w:szCs w:val="28"/>
        </w:rPr>
        <w:t xml:space="preserve"> Российской Федерации</w:t>
      </w:r>
      <w:r>
        <w:rPr>
          <w:sz w:val="28"/>
          <w:szCs w:val="28"/>
        </w:rPr>
        <w:t>;</w:t>
      </w:r>
      <w:r w:rsidRPr="00853AEE">
        <w:rPr>
          <w:sz w:val="28"/>
          <w:szCs w:val="28"/>
        </w:rPr>
        <w:t xml:space="preserve"> </w:t>
      </w:r>
      <w:r>
        <w:rPr>
          <w:sz w:val="28"/>
          <w:szCs w:val="28"/>
        </w:rPr>
        <w:t xml:space="preserve">       </w:t>
      </w:r>
    </w:p>
    <w:p w:rsidR="00151D64" w:rsidRDefault="00151D64" w:rsidP="00151D64">
      <w:pPr>
        <w:autoSpaceDE w:val="0"/>
        <w:autoSpaceDN w:val="0"/>
        <w:adjustRightInd w:val="0"/>
        <w:ind w:left="709"/>
        <w:jc w:val="both"/>
        <w:rPr>
          <w:sz w:val="28"/>
          <w:szCs w:val="28"/>
        </w:rPr>
      </w:pPr>
      <w:r>
        <w:rPr>
          <w:sz w:val="28"/>
          <w:szCs w:val="28"/>
        </w:rPr>
        <w:t>4) Государственным бюджетным учреждением Свердловской области</w:t>
      </w:r>
      <w:r w:rsidRPr="007F3FAD">
        <w:rPr>
          <w:sz w:val="28"/>
          <w:szCs w:val="28"/>
        </w:rPr>
        <w:t xml:space="preserve"> «Фонд имущества Свердловской области»</w:t>
      </w:r>
      <w:r>
        <w:rPr>
          <w:sz w:val="28"/>
          <w:szCs w:val="28"/>
        </w:rPr>
        <w:t xml:space="preserve"> (далее – Фонд имущества).</w:t>
      </w:r>
    </w:p>
    <w:p w:rsidR="00151D64" w:rsidRDefault="00151D64" w:rsidP="00151D64">
      <w:pPr>
        <w:autoSpaceDE w:val="0"/>
        <w:autoSpaceDN w:val="0"/>
        <w:adjustRightInd w:val="0"/>
        <w:ind w:firstLine="709"/>
        <w:jc w:val="both"/>
        <w:rPr>
          <w:sz w:val="28"/>
          <w:szCs w:val="28"/>
        </w:rPr>
      </w:pPr>
      <w:r>
        <w:rPr>
          <w:sz w:val="28"/>
          <w:szCs w:val="28"/>
        </w:rPr>
        <w:t>2.3</w:t>
      </w:r>
      <w:proofErr w:type="gramStart"/>
      <w:r>
        <w:rPr>
          <w:sz w:val="28"/>
          <w:szCs w:val="28"/>
        </w:rPr>
        <w:t xml:space="preserve"> </w:t>
      </w:r>
      <w:r w:rsidRPr="000F576F">
        <w:rPr>
          <w:sz w:val="28"/>
          <w:szCs w:val="28"/>
        </w:rPr>
        <w:t>В</w:t>
      </w:r>
      <w:proofErr w:type="gramEnd"/>
      <w:r w:rsidRPr="000F576F">
        <w:rPr>
          <w:sz w:val="28"/>
          <w:szCs w:val="28"/>
        </w:rPr>
        <w:t xml:space="preserve"> соответствии с пунктом </w:t>
      </w:r>
      <w:r>
        <w:rPr>
          <w:sz w:val="28"/>
          <w:szCs w:val="28"/>
        </w:rPr>
        <w:t>3 части 1</w:t>
      </w:r>
      <w:r w:rsidRPr="000F576F">
        <w:rPr>
          <w:sz w:val="28"/>
          <w:szCs w:val="28"/>
        </w:rPr>
        <w:t xml:space="preserve"> статьи 7 Федерального закона 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w:t>
      </w:r>
      <w:r w:rsidRPr="000F576F">
        <w:rPr>
          <w:sz w:val="28"/>
          <w:szCs w:val="28"/>
        </w:rPr>
        <w:lastRenderedPageBreak/>
        <w:t xml:space="preserve">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proofErr w:type="gramStart"/>
      <w:r w:rsidRPr="00BA0527">
        <w:rPr>
          <w:sz w:val="28"/>
          <w:szCs w:val="28"/>
        </w:rPr>
        <w:t>необходимыми</w:t>
      </w:r>
      <w:proofErr w:type="gramEnd"/>
      <w:r w:rsidRPr="00BA0527">
        <w:rPr>
          <w:sz w:val="28"/>
          <w:szCs w:val="28"/>
        </w:rPr>
        <w:t xml:space="preserve"> и обязательными для предоставления </w:t>
      </w:r>
      <w:r>
        <w:rPr>
          <w:sz w:val="28"/>
          <w:szCs w:val="28"/>
        </w:rPr>
        <w:t xml:space="preserve">муниципальных </w:t>
      </w:r>
      <w:r w:rsidRPr="00BA0527">
        <w:rPr>
          <w:sz w:val="28"/>
          <w:szCs w:val="28"/>
        </w:rPr>
        <w:t>услуг, утвержденны</w:t>
      </w:r>
      <w:r>
        <w:rPr>
          <w:sz w:val="28"/>
          <w:szCs w:val="28"/>
        </w:rPr>
        <w:t>м</w:t>
      </w:r>
      <w:r w:rsidRPr="00BA0527">
        <w:rPr>
          <w:sz w:val="28"/>
          <w:szCs w:val="28"/>
        </w:rPr>
        <w:t xml:space="preserve"> нормативным правовым актом</w:t>
      </w:r>
      <w:r>
        <w:rPr>
          <w:sz w:val="28"/>
          <w:szCs w:val="28"/>
        </w:rPr>
        <w:t xml:space="preserve"> Думы </w:t>
      </w:r>
      <w:r>
        <w:rPr>
          <w:bCs/>
          <w:sz w:val="28"/>
        </w:rPr>
        <w:t>Ницинского</w:t>
      </w:r>
      <w:r>
        <w:rPr>
          <w:sz w:val="28"/>
          <w:szCs w:val="28"/>
        </w:rPr>
        <w:t xml:space="preserve"> сельского поселения.</w:t>
      </w:r>
    </w:p>
    <w:p w:rsidR="00151D64" w:rsidRDefault="00151D64" w:rsidP="007C5AAA">
      <w:pPr>
        <w:pStyle w:val="ConsPlusNormal"/>
        <w:ind w:firstLine="540"/>
        <w:jc w:val="both"/>
      </w:pPr>
    </w:p>
    <w:p w:rsidR="00151D64" w:rsidRPr="00913DE7" w:rsidRDefault="00151D64" w:rsidP="00151D64">
      <w:pPr>
        <w:jc w:val="center"/>
        <w:rPr>
          <w:b/>
          <w:sz w:val="28"/>
          <w:szCs w:val="28"/>
        </w:rPr>
      </w:pPr>
      <w:r w:rsidRPr="00913DE7">
        <w:rPr>
          <w:b/>
          <w:sz w:val="28"/>
          <w:szCs w:val="28"/>
        </w:rPr>
        <w:t xml:space="preserve">3. Описание результата предоставления </w:t>
      </w:r>
      <w:r>
        <w:rPr>
          <w:b/>
          <w:sz w:val="28"/>
          <w:szCs w:val="28"/>
        </w:rPr>
        <w:t xml:space="preserve">муниципальной </w:t>
      </w:r>
      <w:r w:rsidRPr="00913DE7">
        <w:rPr>
          <w:b/>
          <w:sz w:val="28"/>
          <w:szCs w:val="28"/>
        </w:rPr>
        <w:t>услуги</w:t>
      </w:r>
    </w:p>
    <w:p w:rsidR="00151D64" w:rsidRDefault="00151D64" w:rsidP="007C5AAA">
      <w:pPr>
        <w:pStyle w:val="ConsPlusNormal"/>
        <w:jc w:val="center"/>
        <w:outlineLvl w:val="2"/>
      </w:pPr>
    </w:p>
    <w:p w:rsidR="00151D64" w:rsidRPr="000F576F" w:rsidRDefault="00151D64" w:rsidP="00151D64">
      <w:pPr>
        <w:autoSpaceDE w:val="0"/>
        <w:autoSpaceDN w:val="0"/>
        <w:adjustRightInd w:val="0"/>
        <w:ind w:firstLine="709"/>
        <w:jc w:val="both"/>
        <w:rPr>
          <w:sz w:val="28"/>
          <w:szCs w:val="28"/>
        </w:rPr>
      </w:pPr>
      <w:r>
        <w:rPr>
          <w:sz w:val="28"/>
          <w:szCs w:val="28"/>
        </w:rPr>
        <w:t>3.1.</w:t>
      </w:r>
      <w:r>
        <w:rPr>
          <w:sz w:val="28"/>
          <w:szCs w:val="28"/>
          <w:lang w:val="en-US"/>
        </w:rPr>
        <w:t> </w:t>
      </w:r>
      <w:r w:rsidRPr="000F576F">
        <w:rPr>
          <w:sz w:val="28"/>
          <w:szCs w:val="28"/>
        </w:rPr>
        <w:t xml:space="preserve">Результатами предоставления </w:t>
      </w:r>
      <w:r>
        <w:rPr>
          <w:sz w:val="28"/>
          <w:szCs w:val="28"/>
        </w:rPr>
        <w:t xml:space="preserve">муниципальной </w:t>
      </w:r>
      <w:r w:rsidRPr="000F576F">
        <w:rPr>
          <w:sz w:val="28"/>
          <w:szCs w:val="28"/>
        </w:rPr>
        <w:t>услуги являются:</w:t>
      </w:r>
    </w:p>
    <w:p w:rsidR="00151D64" w:rsidRPr="00151D64" w:rsidRDefault="00151D64" w:rsidP="00151D64">
      <w:pPr>
        <w:autoSpaceDE w:val="0"/>
        <w:autoSpaceDN w:val="0"/>
        <w:adjustRightInd w:val="0"/>
        <w:ind w:firstLine="709"/>
        <w:jc w:val="both"/>
        <w:rPr>
          <w:sz w:val="28"/>
          <w:szCs w:val="28"/>
        </w:rPr>
      </w:pPr>
      <w:r>
        <w:rPr>
          <w:sz w:val="28"/>
          <w:szCs w:val="28"/>
        </w:rPr>
        <w:t xml:space="preserve">предоставление заявителю постановления Администрации </w:t>
      </w:r>
      <w:r w:rsidRPr="00151D64">
        <w:rPr>
          <w:sz w:val="28"/>
          <w:szCs w:val="28"/>
        </w:rPr>
        <w:t>о предоставлении в постоянное (бессрочное) пользование земельного участка, находящ</w:t>
      </w:r>
      <w:r>
        <w:rPr>
          <w:sz w:val="28"/>
          <w:szCs w:val="28"/>
        </w:rPr>
        <w:t>егос</w:t>
      </w:r>
      <w:r w:rsidRPr="00151D64">
        <w:rPr>
          <w:sz w:val="28"/>
          <w:szCs w:val="28"/>
        </w:rPr>
        <w:t xml:space="preserve">я в муниципальной собственности </w:t>
      </w:r>
      <w:r w:rsidRPr="00151D64">
        <w:rPr>
          <w:bCs/>
          <w:sz w:val="28"/>
          <w:szCs w:val="28"/>
        </w:rPr>
        <w:t>Ницинского</w:t>
      </w:r>
      <w:r w:rsidRPr="00151D64">
        <w:rPr>
          <w:sz w:val="28"/>
          <w:szCs w:val="28"/>
        </w:rPr>
        <w:t xml:space="preserve"> сельского поселения.</w:t>
      </w:r>
    </w:p>
    <w:p w:rsidR="00151D64" w:rsidRDefault="00151D64" w:rsidP="00151D64">
      <w:pPr>
        <w:autoSpaceDE w:val="0"/>
        <w:autoSpaceDN w:val="0"/>
        <w:adjustRightInd w:val="0"/>
        <w:ind w:firstLine="709"/>
        <w:jc w:val="both"/>
        <w:rPr>
          <w:sz w:val="28"/>
          <w:szCs w:val="28"/>
        </w:rPr>
      </w:pPr>
      <w:r>
        <w:rPr>
          <w:sz w:val="28"/>
          <w:szCs w:val="28"/>
        </w:rPr>
        <w:t xml:space="preserve">Заявителю может быть отказано в предоставлении муниципальной услуги по основаниям, указанным в пункте </w:t>
      </w:r>
      <w:r w:rsidR="003C02F7">
        <w:rPr>
          <w:sz w:val="28"/>
          <w:szCs w:val="28"/>
        </w:rPr>
        <w:t>10.2 раздела 2</w:t>
      </w:r>
      <w:r>
        <w:rPr>
          <w:sz w:val="28"/>
          <w:szCs w:val="28"/>
        </w:rPr>
        <w:t xml:space="preserve"> настоящего Регламента</w:t>
      </w:r>
      <w:r w:rsidRPr="000F576F">
        <w:rPr>
          <w:sz w:val="28"/>
          <w:szCs w:val="28"/>
        </w:rPr>
        <w:t>.</w:t>
      </w:r>
    </w:p>
    <w:p w:rsidR="007C5AAA" w:rsidRDefault="007C5AAA" w:rsidP="007C5AAA">
      <w:pPr>
        <w:pStyle w:val="ConsPlusNormal"/>
        <w:jc w:val="both"/>
      </w:pPr>
    </w:p>
    <w:p w:rsidR="003C02F7" w:rsidRPr="00291E79" w:rsidRDefault="003C02F7" w:rsidP="003C02F7">
      <w:pPr>
        <w:autoSpaceDE w:val="0"/>
        <w:autoSpaceDN w:val="0"/>
        <w:adjustRightInd w:val="0"/>
        <w:jc w:val="center"/>
        <w:rPr>
          <w:b/>
          <w:sz w:val="28"/>
          <w:szCs w:val="28"/>
        </w:rPr>
      </w:pPr>
      <w:r w:rsidRPr="00291E79">
        <w:rPr>
          <w:b/>
          <w:sz w:val="28"/>
          <w:szCs w:val="28"/>
        </w:rPr>
        <w:t xml:space="preserve">4. Срок предоставления </w:t>
      </w:r>
      <w:r w:rsidRPr="00853AEE">
        <w:rPr>
          <w:b/>
          <w:sz w:val="28"/>
          <w:szCs w:val="28"/>
        </w:rPr>
        <w:t>муниципальной</w:t>
      </w:r>
      <w:r w:rsidRPr="00291E79">
        <w:rPr>
          <w:b/>
          <w:sz w:val="28"/>
          <w:szCs w:val="28"/>
        </w:rPr>
        <w:t xml:space="preserve"> услуги</w:t>
      </w:r>
    </w:p>
    <w:p w:rsidR="007C5AAA" w:rsidRDefault="007C5AAA" w:rsidP="007C5AAA">
      <w:pPr>
        <w:pStyle w:val="ConsPlusNormal"/>
        <w:jc w:val="both"/>
      </w:pPr>
    </w:p>
    <w:p w:rsidR="003C02F7" w:rsidRDefault="003C02F7" w:rsidP="003C02F7">
      <w:pPr>
        <w:autoSpaceDE w:val="0"/>
        <w:autoSpaceDN w:val="0"/>
        <w:adjustRightInd w:val="0"/>
        <w:ind w:firstLine="709"/>
        <w:jc w:val="both"/>
        <w:rPr>
          <w:sz w:val="28"/>
          <w:szCs w:val="28"/>
        </w:rPr>
      </w:pPr>
      <w:r>
        <w:rPr>
          <w:sz w:val="28"/>
          <w:szCs w:val="28"/>
        </w:rPr>
        <w:t>4.1</w:t>
      </w:r>
      <w:r>
        <w:rPr>
          <w:sz w:val="28"/>
          <w:szCs w:val="28"/>
          <w:lang w:val="en-US"/>
        </w:rPr>
        <w:t> </w:t>
      </w:r>
      <w:r>
        <w:rPr>
          <w:sz w:val="28"/>
          <w:szCs w:val="28"/>
        </w:rPr>
        <w:t xml:space="preserve">Администрация </w:t>
      </w:r>
      <w:r w:rsidRPr="000F576F">
        <w:rPr>
          <w:sz w:val="28"/>
          <w:szCs w:val="28"/>
        </w:rPr>
        <w:t>пред</w:t>
      </w:r>
      <w:r>
        <w:rPr>
          <w:sz w:val="28"/>
          <w:szCs w:val="28"/>
        </w:rPr>
        <w:t>о</w:t>
      </w:r>
      <w:r w:rsidRPr="000F576F">
        <w:rPr>
          <w:sz w:val="28"/>
          <w:szCs w:val="28"/>
        </w:rPr>
        <w:t xml:space="preserve">ставляет </w:t>
      </w:r>
      <w:r>
        <w:rPr>
          <w:sz w:val="28"/>
          <w:szCs w:val="28"/>
        </w:rPr>
        <w:t>муниципальную  услугу</w:t>
      </w:r>
      <w:r w:rsidRPr="00DF3AC0">
        <w:rPr>
          <w:sz w:val="28"/>
          <w:szCs w:val="28"/>
        </w:rPr>
        <w:t xml:space="preserve">, в том числе </w:t>
      </w:r>
      <w:r>
        <w:rPr>
          <w:sz w:val="28"/>
          <w:szCs w:val="28"/>
        </w:rPr>
        <w:t xml:space="preserve">                          </w:t>
      </w:r>
      <w:r w:rsidRPr="00DF3AC0">
        <w:rPr>
          <w:sz w:val="28"/>
          <w:szCs w:val="28"/>
        </w:rPr>
        <w:t xml:space="preserve">с учетом необходимости обращения в организации, участвующие </w:t>
      </w:r>
      <w:r>
        <w:rPr>
          <w:sz w:val="28"/>
          <w:szCs w:val="28"/>
        </w:rPr>
        <w:t xml:space="preserve">                                     </w:t>
      </w:r>
      <w:r w:rsidRPr="00DF3AC0">
        <w:rPr>
          <w:sz w:val="28"/>
          <w:szCs w:val="28"/>
        </w:rPr>
        <w:t xml:space="preserve">в предоставлении </w:t>
      </w:r>
      <w:r>
        <w:rPr>
          <w:sz w:val="28"/>
          <w:szCs w:val="28"/>
        </w:rPr>
        <w:t>муниципальной</w:t>
      </w:r>
      <w:r w:rsidRPr="00DF3AC0">
        <w:rPr>
          <w:sz w:val="28"/>
          <w:szCs w:val="28"/>
        </w:rPr>
        <w:t xml:space="preserve"> </w:t>
      </w:r>
      <w:r>
        <w:rPr>
          <w:sz w:val="28"/>
          <w:szCs w:val="28"/>
        </w:rPr>
        <w:t xml:space="preserve"> </w:t>
      </w:r>
      <w:r w:rsidRPr="00DF3AC0">
        <w:rPr>
          <w:sz w:val="28"/>
          <w:szCs w:val="28"/>
        </w:rPr>
        <w:t xml:space="preserve">услуги </w:t>
      </w:r>
      <w:r>
        <w:rPr>
          <w:sz w:val="28"/>
          <w:szCs w:val="28"/>
        </w:rPr>
        <w:t>в срок не более тридцати дней со дня поступления заявления о предварительном согласовании предоставления земельного участка.</w:t>
      </w:r>
    </w:p>
    <w:p w:rsidR="003C02F7" w:rsidRDefault="003C02F7" w:rsidP="003C02F7">
      <w:pPr>
        <w:autoSpaceDE w:val="0"/>
        <w:autoSpaceDN w:val="0"/>
        <w:adjustRightInd w:val="0"/>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1 рабочий день.</w:t>
      </w:r>
    </w:p>
    <w:p w:rsidR="003C02F7" w:rsidRDefault="003C02F7" w:rsidP="007C5AAA">
      <w:pPr>
        <w:pStyle w:val="ConsPlusNormal"/>
        <w:ind w:firstLine="540"/>
        <w:jc w:val="both"/>
      </w:pPr>
    </w:p>
    <w:p w:rsidR="003C02F7" w:rsidRPr="00291E79" w:rsidRDefault="003C02F7" w:rsidP="003C02F7">
      <w:pPr>
        <w:autoSpaceDE w:val="0"/>
        <w:autoSpaceDN w:val="0"/>
        <w:adjustRightInd w:val="0"/>
        <w:jc w:val="center"/>
        <w:rPr>
          <w:b/>
          <w:sz w:val="28"/>
          <w:szCs w:val="28"/>
        </w:rPr>
      </w:pPr>
      <w:r w:rsidRPr="00291E79">
        <w:rPr>
          <w:b/>
          <w:sz w:val="28"/>
          <w:szCs w:val="28"/>
        </w:rPr>
        <w:t>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sidRPr="00F50E06">
        <w:rPr>
          <w:b/>
          <w:sz w:val="28"/>
          <w:szCs w:val="28"/>
        </w:rPr>
        <w:t xml:space="preserve">муниципальной </w:t>
      </w:r>
      <w:r w:rsidRPr="00291E79">
        <w:rPr>
          <w:b/>
          <w:sz w:val="28"/>
          <w:szCs w:val="28"/>
        </w:rPr>
        <w:t>услуги</w:t>
      </w:r>
    </w:p>
    <w:p w:rsidR="007C5AAA" w:rsidRDefault="007C5AAA" w:rsidP="007C5AAA">
      <w:pPr>
        <w:pStyle w:val="ConsPlusNormal"/>
        <w:jc w:val="both"/>
      </w:pP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7C5AAA" w:rsidRPr="00383030" w:rsidRDefault="00631D5F" w:rsidP="007C5AAA">
      <w:pPr>
        <w:pStyle w:val="ConsPlusNormal"/>
        <w:ind w:firstLine="540"/>
        <w:jc w:val="both"/>
        <w:rPr>
          <w:color w:val="000000" w:themeColor="text1"/>
          <w:sz w:val="28"/>
          <w:szCs w:val="28"/>
        </w:rPr>
      </w:pPr>
      <w:hyperlink r:id="rId9" w:history="1">
        <w:r w:rsidR="007C5AAA" w:rsidRPr="00383030">
          <w:rPr>
            <w:color w:val="000000" w:themeColor="text1"/>
            <w:sz w:val="28"/>
            <w:szCs w:val="28"/>
          </w:rPr>
          <w:t>Конституция</w:t>
        </w:r>
      </w:hyperlink>
      <w:r w:rsidR="007C5AAA" w:rsidRPr="00383030">
        <w:rPr>
          <w:color w:val="000000" w:themeColor="text1"/>
          <w:sz w:val="28"/>
          <w:szCs w:val="28"/>
        </w:rPr>
        <w:t xml:space="preserve"> Российской Федерации, принятая всенародным голосованием 12 декабря 1993 года ("Российская газета", 1993, 25 декабря, N 237);</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Гражданский </w:t>
      </w:r>
      <w:hyperlink r:id="rId10" w:history="1">
        <w:r w:rsidRPr="00383030">
          <w:rPr>
            <w:color w:val="000000" w:themeColor="text1"/>
            <w:sz w:val="28"/>
            <w:szCs w:val="28"/>
          </w:rPr>
          <w:t>кодекс</w:t>
        </w:r>
      </w:hyperlink>
      <w:r w:rsidRPr="00383030">
        <w:rPr>
          <w:color w:val="000000" w:themeColor="text1"/>
          <w:sz w:val="28"/>
          <w:szCs w:val="28"/>
        </w:rPr>
        <w:t xml:space="preserve"> Российской Федерации ("Российская газета", 1994, 08 декабря, N 238-239);</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Земельный </w:t>
      </w:r>
      <w:hyperlink r:id="rId11" w:history="1">
        <w:r w:rsidRPr="00383030">
          <w:rPr>
            <w:color w:val="000000" w:themeColor="text1"/>
            <w:sz w:val="28"/>
            <w:szCs w:val="28"/>
          </w:rPr>
          <w:t>кодекс</w:t>
        </w:r>
      </w:hyperlink>
      <w:r w:rsidRPr="00383030">
        <w:rPr>
          <w:color w:val="000000" w:themeColor="text1"/>
          <w:sz w:val="28"/>
          <w:szCs w:val="28"/>
        </w:rPr>
        <w:t xml:space="preserve"> Российской Федерации ("Российская газета", 2001, 30 октября, N 211-212);</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Градостроительный </w:t>
      </w:r>
      <w:hyperlink r:id="rId12" w:history="1">
        <w:r w:rsidRPr="00383030">
          <w:rPr>
            <w:color w:val="000000" w:themeColor="text1"/>
            <w:sz w:val="28"/>
            <w:szCs w:val="28"/>
          </w:rPr>
          <w:t>кодекс</w:t>
        </w:r>
      </w:hyperlink>
      <w:r w:rsidRPr="00383030">
        <w:rPr>
          <w:color w:val="000000" w:themeColor="text1"/>
          <w:sz w:val="28"/>
          <w:szCs w:val="28"/>
        </w:rPr>
        <w:t xml:space="preserve"> Российской Федерации ("Российская газета", 2004, 30 декабря, N 290);</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3" w:history="1">
        <w:r w:rsidRPr="00383030">
          <w:rPr>
            <w:color w:val="000000" w:themeColor="text1"/>
            <w:sz w:val="28"/>
            <w:szCs w:val="28"/>
          </w:rPr>
          <w:t>закон</w:t>
        </w:r>
      </w:hyperlink>
      <w:r w:rsidRPr="00383030">
        <w:rPr>
          <w:color w:val="000000" w:themeColor="text1"/>
          <w:sz w:val="28"/>
          <w:szCs w:val="28"/>
        </w:rPr>
        <w:t xml:space="preserve"> от 21 июля 1997 года N 122-ФЗ "О государственной регистрации прав на недвижимое имущество и сделок с ним" ("Российская газета", 1997, 30 июля, N 145);</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lastRenderedPageBreak/>
        <w:t xml:space="preserve">Федеральный </w:t>
      </w:r>
      <w:hyperlink r:id="rId14" w:history="1">
        <w:r w:rsidRPr="00383030">
          <w:rPr>
            <w:color w:val="000000" w:themeColor="text1"/>
            <w:sz w:val="28"/>
            <w:szCs w:val="28"/>
          </w:rPr>
          <w:t>закон</w:t>
        </w:r>
      </w:hyperlink>
      <w:r w:rsidRPr="00383030">
        <w:rPr>
          <w:color w:val="000000" w:themeColor="text1"/>
          <w:sz w:val="28"/>
          <w:szCs w:val="28"/>
        </w:rPr>
        <w:t xml:space="preserve"> от 25 октября 2001 года N 137-ФЗ "О введении в действие Земельного кодекса Российской Федерации" ("Российская газета", 2001, 30 октября, N 211-212);</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5" w:history="1">
        <w:r w:rsidRPr="00383030">
          <w:rPr>
            <w:color w:val="000000" w:themeColor="text1"/>
            <w:sz w:val="28"/>
            <w:szCs w:val="28"/>
          </w:rPr>
          <w:t>закон</w:t>
        </w:r>
      </w:hyperlink>
      <w:r w:rsidRPr="00383030">
        <w:rPr>
          <w:color w:val="000000" w:themeColor="text1"/>
          <w:sz w:val="28"/>
          <w:szCs w:val="28"/>
        </w:rPr>
        <w:t xml:space="preserve"> от 21 декабря 2001 года N 178-ФЗ "О приватизации государственного и муниципального имущества" ("Российская газета", 2002, 26 января, N 16);</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6" w:history="1">
        <w:r w:rsidRPr="00383030">
          <w:rPr>
            <w:color w:val="000000" w:themeColor="text1"/>
            <w:sz w:val="28"/>
            <w:szCs w:val="28"/>
          </w:rPr>
          <w:t>закон</w:t>
        </w:r>
      </w:hyperlink>
      <w:r w:rsidRPr="00383030">
        <w:rPr>
          <w:color w:val="000000" w:themeColor="text1"/>
          <w:sz w:val="28"/>
          <w:szCs w:val="28"/>
        </w:rP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7" w:history="1">
        <w:r w:rsidRPr="00383030">
          <w:rPr>
            <w:color w:val="000000" w:themeColor="text1"/>
            <w:sz w:val="28"/>
            <w:szCs w:val="28"/>
          </w:rPr>
          <w:t>закон</w:t>
        </w:r>
      </w:hyperlink>
      <w:r w:rsidRPr="00383030">
        <w:rPr>
          <w:color w:val="000000" w:themeColor="text1"/>
          <w:sz w:val="28"/>
          <w:szCs w:val="28"/>
        </w:rPr>
        <w:t xml:space="preserve"> от 24 июля 2007 года N 221-ФЗ "О государственном кадастре недвижимости" ("Российская газета", 2007, 01 августа, N 165);</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8" w:history="1">
        <w:r w:rsidRPr="00383030">
          <w:rPr>
            <w:color w:val="000000" w:themeColor="text1"/>
            <w:sz w:val="28"/>
            <w:szCs w:val="28"/>
          </w:rPr>
          <w:t>закон</w:t>
        </w:r>
      </w:hyperlink>
      <w:r w:rsidRPr="00383030">
        <w:rPr>
          <w:color w:val="000000" w:themeColor="text1"/>
          <w:sz w:val="28"/>
          <w:szCs w:val="28"/>
        </w:rP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19" w:history="1">
        <w:r w:rsidRPr="00383030">
          <w:rPr>
            <w:color w:val="000000" w:themeColor="text1"/>
            <w:sz w:val="28"/>
            <w:szCs w:val="28"/>
          </w:rPr>
          <w:t>закон</w:t>
        </w:r>
      </w:hyperlink>
      <w:r w:rsidRPr="00383030">
        <w:rPr>
          <w:color w:val="000000" w:themeColor="text1"/>
          <w:sz w:val="28"/>
          <w:szCs w:val="28"/>
        </w:rPr>
        <w:t xml:space="preserve"> от 06 апреля 2011 года N 63-ФЗ "Об электронной подписи" ("Российская газета", 2011, 08 апреля, N 75);</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Федеральный </w:t>
      </w:r>
      <w:hyperlink r:id="rId20" w:history="1">
        <w:r w:rsidRPr="00383030">
          <w:rPr>
            <w:color w:val="000000" w:themeColor="text1"/>
            <w:sz w:val="28"/>
            <w:szCs w:val="28"/>
          </w:rPr>
          <w:t>закон</w:t>
        </w:r>
      </w:hyperlink>
      <w:r w:rsidRPr="00383030">
        <w:rPr>
          <w:color w:val="000000" w:themeColor="text1"/>
          <w:sz w:val="28"/>
          <w:szCs w:val="28"/>
        </w:rPr>
        <w:t xml:space="preserve"> от 02 мая 2006 года N 59-ФЗ "О порядке рассмотрения обращений граждан Российской Федерации" ("Российская газета", 2006, 05 мая, N 95);</w:t>
      </w:r>
    </w:p>
    <w:p w:rsidR="007C5AAA" w:rsidRPr="00383030" w:rsidRDefault="00631D5F" w:rsidP="007C5AAA">
      <w:pPr>
        <w:pStyle w:val="ConsPlusNormal"/>
        <w:ind w:firstLine="540"/>
        <w:jc w:val="both"/>
        <w:rPr>
          <w:color w:val="000000" w:themeColor="text1"/>
          <w:sz w:val="28"/>
          <w:szCs w:val="28"/>
        </w:rPr>
      </w:pPr>
      <w:hyperlink r:id="rId21" w:history="1">
        <w:r w:rsidR="007C5AAA" w:rsidRPr="00383030">
          <w:rPr>
            <w:color w:val="000000" w:themeColor="text1"/>
            <w:sz w:val="28"/>
            <w:szCs w:val="28"/>
          </w:rPr>
          <w:t>Приказ</w:t>
        </w:r>
      </w:hyperlink>
      <w:r w:rsidR="007C5AAA" w:rsidRPr="00383030">
        <w:rPr>
          <w:color w:val="000000" w:themeColor="text1"/>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7C5AAA" w:rsidRPr="00383030" w:rsidRDefault="00631D5F" w:rsidP="007C5AAA">
      <w:pPr>
        <w:pStyle w:val="ConsPlusNormal"/>
        <w:ind w:firstLine="540"/>
        <w:jc w:val="both"/>
        <w:rPr>
          <w:color w:val="000000" w:themeColor="text1"/>
          <w:sz w:val="28"/>
          <w:szCs w:val="28"/>
        </w:rPr>
      </w:pPr>
      <w:hyperlink r:id="rId22" w:history="1">
        <w:r w:rsidR="007C5AAA" w:rsidRPr="00383030">
          <w:rPr>
            <w:color w:val="000000" w:themeColor="text1"/>
            <w:sz w:val="28"/>
            <w:szCs w:val="28"/>
          </w:rPr>
          <w:t>Закон</w:t>
        </w:r>
      </w:hyperlink>
      <w:r w:rsidR="007C5AAA" w:rsidRPr="00383030">
        <w:rPr>
          <w:color w:val="000000" w:themeColor="text1"/>
          <w:sz w:val="28"/>
          <w:szCs w:val="28"/>
        </w:rPr>
        <w:t xml:space="preserve"> Свердловской области от 07 июля 2004 года N 18-ОЗ "Об особенностях регулирования земельных отношений на территории Свердловской области" ("Областная газета", 2004, 07 июля, N 181-182);</w:t>
      </w:r>
    </w:p>
    <w:p w:rsidR="007C5AAA" w:rsidRPr="00383030" w:rsidRDefault="00631D5F" w:rsidP="007C5AAA">
      <w:pPr>
        <w:pStyle w:val="ConsPlusNormal"/>
        <w:ind w:firstLine="540"/>
        <w:jc w:val="both"/>
        <w:rPr>
          <w:color w:val="000000" w:themeColor="text1"/>
          <w:sz w:val="28"/>
          <w:szCs w:val="28"/>
        </w:rPr>
      </w:pPr>
      <w:hyperlink r:id="rId23" w:history="1">
        <w:r w:rsidR="007C5AAA" w:rsidRPr="00383030">
          <w:rPr>
            <w:color w:val="000000" w:themeColor="text1"/>
            <w:sz w:val="28"/>
            <w:szCs w:val="28"/>
          </w:rPr>
          <w:t>Постановление</w:t>
        </w:r>
      </w:hyperlink>
      <w:r w:rsidR="007C5AAA" w:rsidRPr="00383030">
        <w:rPr>
          <w:color w:val="000000" w:themeColor="text1"/>
          <w:sz w:val="28"/>
          <w:szCs w:val="28"/>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7C5AAA" w:rsidRPr="00383030" w:rsidRDefault="00631D5F" w:rsidP="007C5AAA">
      <w:pPr>
        <w:pStyle w:val="ConsPlusNormal"/>
        <w:ind w:firstLine="540"/>
        <w:jc w:val="both"/>
        <w:rPr>
          <w:color w:val="000000" w:themeColor="text1"/>
          <w:sz w:val="28"/>
          <w:szCs w:val="28"/>
        </w:rPr>
      </w:pPr>
      <w:hyperlink r:id="rId24" w:history="1">
        <w:r w:rsidR="007C5AAA" w:rsidRPr="00383030">
          <w:rPr>
            <w:color w:val="000000" w:themeColor="text1"/>
            <w:sz w:val="28"/>
            <w:szCs w:val="28"/>
          </w:rPr>
          <w:t>Постановление</w:t>
        </w:r>
      </w:hyperlink>
      <w:r w:rsidR="007C5AAA" w:rsidRPr="00383030">
        <w:rPr>
          <w:color w:val="000000" w:themeColor="text1"/>
          <w:sz w:val="28"/>
          <w:szCs w:val="28"/>
        </w:rPr>
        <w:t xml:space="preserve">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("Областная газета", 2012, 03 августа, N 304-305);</w:t>
      </w:r>
    </w:p>
    <w:p w:rsidR="007C5AAA" w:rsidRPr="00383030" w:rsidRDefault="00631D5F" w:rsidP="007C5AAA">
      <w:pPr>
        <w:pStyle w:val="ConsPlusNormal"/>
        <w:ind w:firstLine="540"/>
        <w:jc w:val="both"/>
        <w:rPr>
          <w:color w:val="000000" w:themeColor="text1"/>
          <w:sz w:val="28"/>
          <w:szCs w:val="28"/>
        </w:rPr>
      </w:pPr>
      <w:hyperlink r:id="rId25" w:history="1">
        <w:proofErr w:type="gramStart"/>
        <w:r w:rsidR="007C5AAA" w:rsidRPr="00383030">
          <w:rPr>
            <w:color w:val="000000" w:themeColor="text1"/>
            <w:sz w:val="28"/>
            <w:szCs w:val="28"/>
          </w:rPr>
          <w:t>Постановление</w:t>
        </w:r>
      </w:hyperlink>
      <w:r w:rsidR="007C5AAA" w:rsidRPr="00383030">
        <w:rPr>
          <w:color w:val="000000" w:themeColor="text1"/>
          <w:sz w:val="28"/>
          <w:szCs w:val="28"/>
        </w:rP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 (далее - постановление N 1305-ПП);</w:t>
      </w:r>
      <w:proofErr w:type="gramEnd"/>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иные нормативные правовые акты Российской Федерации</w:t>
      </w:r>
      <w:r w:rsidR="00383030">
        <w:rPr>
          <w:color w:val="000000" w:themeColor="text1"/>
          <w:sz w:val="28"/>
          <w:szCs w:val="28"/>
        </w:rPr>
        <w:t>,</w:t>
      </w:r>
      <w:r w:rsidRPr="00383030">
        <w:rPr>
          <w:color w:val="000000" w:themeColor="text1"/>
          <w:sz w:val="28"/>
          <w:szCs w:val="28"/>
        </w:rPr>
        <w:t xml:space="preserve"> Свердловской области</w:t>
      </w:r>
      <w:r w:rsidR="00383030">
        <w:rPr>
          <w:color w:val="000000" w:themeColor="text1"/>
          <w:sz w:val="28"/>
          <w:szCs w:val="28"/>
        </w:rPr>
        <w:t xml:space="preserve"> </w:t>
      </w:r>
      <w:r w:rsidR="00383030">
        <w:rPr>
          <w:sz w:val="28"/>
          <w:szCs w:val="28"/>
        </w:rPr>
        <w:t xml:space="preserve">и муниципальные </w:t>
      </w:r>
      <w:r w:rsidR="00383030" w:rsidRPr="008C687F">
        <w:rPr>
          <w:sz w:val="28"/>
          <w:szCs w:val="28"/>
        </w:rPr>
        <w:t>нормативные правовые акты</w:t>
      </w:r>
      <w:r w:rsidR="00383030">
        <w:rPr>
          <w:sz w:val="28"/>
          <w:szCs w:val="28"/>
        </w:rPr>
        <w:t xml:space="preserve"> </w:t>
      </w:r>
      <w:r w:rsidR="00383030">
        <w:rPr>
          <w:bCs/>
          <w:sz w:val="28"/>
        </w:rPr>
        <w:t>Ницинского</w:t>
      </w:r>
      <w:r w:rsidR="00383030">
        <w:rPr>
          <w:sz w:val="28"/>
          <w:szCs w:val="28"/>
        </w:rPr>
        <w:t xml:space="preserve"> сельского поселения.</w:t>
      </w:r>
    </w:p>
    <w:p w:rsidR="007C5AAA" w:rsidRDefault="007C5AAA" w:rsidP="007C5AAA">
      <w:pPr>
        <w:pStyle w:val="ConsPlusNormal"/>
        <w:jc w:val="both"/>
      </w:pPr>
    </w:p>
    <w:p w:rsidR="00383030" w:rsidRDefault="00383030" w:rsidP="00383030">
      <w:pPr>
        <w:autoSpaceDE w:val="0"/>
        <w:autoSpaceDN w:val="0"/>
        <w:adjustRightInd w:val="0"/>
        <w:jc w:val="center"/>
        <w:outlineLvl w:val="1"/>
        <w:rPr>
          <w:b/>
          <w:sz w:val="28"/>
          <w:szCs w:val="28"/>
        </w:rPr>
      </w:pPr>
      <w:r w:rsidRPr="005401D2">
        <w:rPr>
          <w:b/>
          <w:sz w:val="28"/>
          <w:szCs w:val="28"/>
        </w:rPr>
        <w:lastRenderedPageBreak/>
        <w:t>6. Исчерпывающий перечень документов, необходимых</w:t>
      </w:r>
      <w:r>
        <w:rPr>
          <w:b/>
          <w:sz w:val="28"/>
          <w:szCs w:val="28"/>
        </w:rPr>
        <w:t xml:space="preserve">                                         в соответствии с нормативными правовыми актами </w:t>
      </w:r>
      <w:r w:rsidRPr="005401D2">
        <w:rPr>
          <w:b/>
          <w:sz w:val="28"/>
          <w:szCs w:val="28"/>
        </w:rPr>
        <w:t xml:space="preserve">для предоставления </w:t>
      </w:r>
      <w:r>
        <w:rPr>
          <w:b/>
          <w:sz w:val="28"/>
          <w:szCs w:val="28"/>
        </w:rPr>
        <w:t xml:space="preserve">муниципальной </w:t>
      </w:r>
      <w:r w:rsidRPr="005401D2">
        <w:rPr>
          <w:b/>
          <w:sz w:val="28"/>
          <w:szCs w:val="28"/>
        </w:rPr>
        <w:t>услуги</w:t>
      </w:r>
      <w:r>
        <w:rPr>
          <w:b/>
          <w:sz w:val="28"/>
          <w:szCs w:val="28"/>
        </w:rPr>
        <w:t>, подлежащих представлению заявителем</w:t>
      </w:r>
    </w:p>
    <w:p w:rsidR="00383030" w:rsidRDefault="00383030" w:rsidP="007C5AAA">
      <w:pPr>
        <w:pStyle w:val="ConsPlusNormal"/>
        <w:jc w:val="center"/>
        <w:outlineLvl w:val="2"/>
      </w:pPr>
    </w:p>
    <w:p w:rsidR="007C5AAA" w:rsidRPr="00383030" w:rsidRDefault="007C5AAA" w:rsidP="007C5AAA">
      <w:pPr>
        <w:pStyle w:val="ConsPlusNormal"/>
        <w:ind w:firstLine="540"/>
        <w:jc w:val="both"/>
        <w:rPr>
          <w:color w:val="000000" w:themeColor="text1"/>
          <w:sz w:val="28"/>
          <w:szCs w:val="28"/>
        </w:rPr>
      </w:pPr>
      <w:bookmarkStart w:id="3" w:name="Par118"/>
      <w:bookmarkEnd w:id="3"/>
      <w:r w:rsidRPr="00383030">
        <w:rPr>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1) </w:t>
      </w:r>
      <w:hyperlink w:anchor="Par492" w:history="1">
        <w:r w:rsidRPr="00383030">
          <w:rPr>
            <w:color w:val="000000" w:themeColor="text1"/>
            <w:sz w:val="28"/>
            <w:szCs w:val="28"/>
          </w:rPr>
          <w:t>заявление</w:t>
        </w:r>
      </w:hyperlink>
      <w:r w:rsidRPr="00383030">
        <w:rPr>
          <w:color w:val="000000" w:themeColor="text1"/>
          <w:sz w:val="28"/>
          <w:szCs w:val="28"/>
        </w:rPr>
        <w:t xml:space="preserve"> в письменной форме, оформленное по образцу согласно Приложению N 1 к настоящему Регламенту и содержащее следующую информацию:</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кадастровый номер испрашиваемого земельного участка;</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цель использования земельного участка;</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почтовый адрес и (или) адрес электронной почты для связи с заявителем;</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2) копия документа, удостоверяющего личность представителя заявителя (заявителей);</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3) копия документа, подтверждающего полномочия представителя;</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C5AAA" w:rsidRPr="00383030" w:rsidRDefault="007C5AAA" w:rsidP="007C5AAA">
      <w:pPr>
        <w:pStyle w:val="ConsPlusNormal"/>
        <w:ind w:firstLine="540"/>
        <w:jc w:val="both"/>
        <w:rPr>
          <w:color w:val="000000" w:themeColor="text1"/>
          <w:sz w:val="28"/>
          <w:szCs w:val="28"/>
        </w:rPr>
      </w:pPr>
      <w:r w:rsidRPr="00383030">
        <w:rPr>
          <w:color w:val="000000" w:themeColor="text1"/>
          <w:sz w:val="28"/>
          <w:szCs w:val="28"/>
        </w:rPr>
        <w:t xml:space="preserve">Форму </w:t>
      </w:r>
      <w:hyperlink w:anchor="Par492" w:history="1">
        <w:r w:rsidRPr="00383030">
          <w:rPr>
            <w:color w:val="000000" w:themeColor="text1"/>
            <w:sz w:val="28"/>
            <w:szCs w:val="28"/>
          </w:rPr>
          <w:t>заявления</w:t>
        </w:r>
      </w:hyperlink>
      <w:r w:rsidRPr="00383030">
        <w:rPr>
          <w:color w:val="000000" w:themeColor="text1"/>
          <w:sz w:val="28"/>
          <w:szCs w:val="28"/>
        </w:rPr>
        <w:t xml:space="preserve"> (приложение N 1 к настоящему Регламенту) можно получить непосредственно в Управлении, а также на официальном сайте Управлении в информационно-телекоммуникационной сети "Интернет" и на Едином портале государственных и муниципальных услуг (функций).</w:t>
      </w:r>
    </w:p>
    <w:p w:rsidR="007C5AAA" w:rsidRDefault="007C5AAA" w:rsidP="007C5AAA">
      <w:pPr>
        <w:pStyle w:val="ConsPlusNormal"/>
        <w:jc w:val="both"/>
      </w:pPr>
    </w:p>
    <w:p w:rsidR="00383030" w:rsidRPr="00A46B52" w:rsidRDefault="00383030" w:rsidP="00383030">
      <w:pPr>
        <w:autoSpaceDE w:val="0"/>
        <w:autoSpaceDN w:val="0"/>
        <w:adjustRightInd w:val="0"/>
        <w:jc w:val="center"/>
        <w:outlineLvl w:val="1"/>
        <w:rPr>
          <w:b/>
          <w:sz w:val="28"/>
          <w:szCs w:val="28"/>
        </w:rPr>
      </w:pPr>
      <w:r w:rsidRPr="00A46B52">
        <w:rPr>
          <w:b/>
          <w:sz w:val="28"/>
          <w:szCs w:val="28"/>
        </w:rPr>
        <w:t xml:space="preserve">7. Исчерпывающий перечень документов, необходимых                                    для предоставления </w:t>
      </w:r>
      <w:r>
        <w:rPr>
          <w:b/>
          <w:sz w:val="28"/>
          <w:szCs w:val="28"/>
        </w:rPr>
        <w:t xml:space="preserve">муниципальной </w:t>
      </w:r>
      <w:r w:rsidRPr="00A46B52">
        <w:rPr>
          <w:b/>
          <w:sz w:val="28"/>
          <w:szCs w:val="28"/>
        </w:rPr>
        <w:t xml:space="preserve">услуги, которые находятся                           в распоряжении иных органов, участвующих в предоставлении </w:t>
      </w:r>
      <w:r>
        <w:rPr>
          <w:b/>
          <w:sz w:val="28"/>
          <w:szCs w:val="28"/>
        </w:rPr>
        <w:t xml:space="preserve">муниципальной </w:t>
      </w:r>
      <w:r w:rsidRPr="00A46B52">
        <w:rPr>
          <w:b/>
          <w:sz w:val="28"/>
          <w:szCs w:val="28"/>
        </w:rPr>
        <w:t>услуги</w:t>
      </w:r>
    </w:p>
    <w:p w:rsidR="007C5AAA" w:rsidRDefault="007C5AAA" w:rsidP="007C5AAA">
      <w:pPr>
        <w:pStyle w:val="ConsPlusNormal"/>
        <w:jc w:val="both"/>
      </w:pPr>
    </w:p>
    <w:p w:rsidR="007C5AAA" w:rsidRPr="00383030" w:rsidRDefault="007C5AAA" w:rsidP="007C5AAA">
      <w:pPr>
        <w:pStyle w:val="ConsPlusNormal"/>
        <w:ind w:firstLine="540"/>
        <w:jc w:val="both"/>
        <w:rPr>
          <w:sz w:val="28"/>
          <w:szCs w:val="28"/>
        </w:rPr>
      </w:pPr>
      <w:bookmarkStart w:id="4" w:name="Par137"/>
      <w:bookmarkEnd w:id="4"/>
      <w:r w:rsidRPr="00383030">
        <w:rPr>
          <w:sz w:val="28"/>
          <w:szCs w:val="28"/>
        </w:rPr>
        <w:t xml:space="preserve">Документами, необходимыми для предоставления муниципальной услуги, которые находятся в распоряжении иных государственных органов, </w:t>
      </w:r>
      <w:r w:rsidRPr="00383030">
        <w:rPr>
          <w:sz w:val="28"/>
          <w:szCs w:val="28"/>
        </w:rPr>
        <w:lastRenderedPageBreak/>
        <w:t>участвующих в предоставлении муниципальной услуги, и которые заявитель вправе представить по собственной инициативе, являются:</w:t>
      </w:r>
    </w:p>
    <w:p w:rsidR="007C5AAA" w:rsidRPr="00383030" w:rsidRDefault="007C5AAA" w:rsidP="007C5AAA">
      <w:pPr>
        <w:pStyle w:val="ConsPlusNormal"/>
        <w:ind w:firstLine="540"/>
        <w:jc w:val="both"/>
        <w:rPr>
          <w:sz w:val="28"/>
          <w:szCs w:val="28"/>
        </w:rPr>
      </w:pPr>
      <w:r w:rsidRPr="00383030">
        <w:rPr>
          <w:sz w:val="28"/>
          <w:szCs w:val="28"/>
        </w:rPr>
        <w:t>1) выписка из ЕГРЮЛ о юридическом лице, являющемся заявителем;</w:t>
      </w:r>
    </w:p>
    <w:p w:rsidR="007C5AAA" w:rsidRPr="00383030" w:rsidRDefault="007C5AAA" w:rsidP="007C5AAA">
      <w:pPr>
        <w:pStyle w:val="ConsPlusNormal"/>
        <w:ind w:firstLine="540"/>
        <w:jc w:val="both"/>
        <w:rPr>
          <w:sz w:val="28"/>
          <w:szCs w:val="28"/>
        </w:rPr>
      </w:pPr>
      <w:r w:rsidRPr="00383030">
        <w:rPr>
          <w:sz w:val="28"/>
          <w:szCs w:val="28"/>
        </w:rPr>
        <w:t>2)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7C5AAA" w:rsidRPr="00383030" w:rsidRDefault="007C5AAA" w:rsidP="007C5AAA">
      <w:pPr>
        <w:pStyle w:val="ConsPlusNormal"/>
        <w:ind w:firstLine="540"/>
        <w:jc w:val="both"/>
        <w:rPr>
          <w:sz w:val="28"/>
          <w:szCs w:val="28"/>
        </w:rPr>
      </w:pPr>
      <w:r w:rsidRPr="00383030">
        <w:rPr>
          <w:sz w:val="28"/>
          <w:szCs w:val="28"/>
        </w:rPr>
        <w:t>3)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7C5AAA" w:rsidRPr="00383030" w:rsidRDefault="00383030" w:rsidP="007C5AAA">
      <w:pPr>
        <w:pStyle w:val="ConsPlusNormal"/>
        <w:ind w:firstLine="540"/>
        <w:jc w:val="both"/>
        <w:rPr>
          <w:sz w:val="28"/>
          <w:szCs w:val="28"/>
        </w:rPr>
      </w:pPr>
      <w:r>
        <w:rPr>
          <w:sz w:val="28"/>
          <w:szCs w:val="28"/>
        </w:rPr>
        <w:t>4</w:t>
      </w:r>
      <w:r w:rsidR="007C5AAA" w:rsidRPr="00383030">
        <w:rPr>
          <w:sz w:val="28"/>
          <w:szCs w:val="28"/>
        </w:rPr>
        <w:t>) кадастровый паспорт земельного участка, находящегося в собственности Свердловской области.</w:t>
      </w:r>
    </w:p>
    <w:p w:rsidR="007C5AAA" w:rsidRPr="00383030" w:rsidRDefault="00027090" w:rsidP="007C5AAA">
      <w:pPr>
        <w:pStyle w:val="ConsPlusNormal"/>
        <w:ind w:firstLine="540"/>
        <w:jc w:val="both"/>
        <w:rPr>
          <w:sz w:val="28"/>
          <w:szCs w:val="28"/>
        </w:rPr>
      </w:pPr>
      <w:r>
        <w:rPr>
          <w:sz w:val="28"/>
          <w:szCs w:val="28"/>
        </w:rPr>
        <w:t>Данные д</w:t>
      </w:r>
      <w:r w:rsidR="007C5AAA" w:rsidRPr="00383030">
        <w:rPr>
          <w:sz w:val="28"/>
          <w:szCs w:val="28"/>
        </w:rPr>
        <w:t>окументы заявитель может представить самостоятельно.</w:t>
      </w:r>
    </w:p>
    <w:p w:rsidR="007C5AAA" w:rsidRPr="00383030" w:rsidRDefault="007C5AAA" w:rsidP="007C5AAA">
      <w:pPr>
        <w:pStyle w:val="ConsPlusNormal"/>
        <w:ind w:firstLine="540"/>
        <w:jc w:val="both"/>
        <w:rPr>
          <w:sz w:val="28"/>
          <w:szCs w:val="28"/>
        </w:rPr>
      </w:pPr>
      <w:r w:rsidRPr="00383030">
        <w:rPr>
          <w:sz w:val="28"/>
          <w:szCs w:val="28"/>
        </w:rPr>
        <w:t>Непредставление заявителем документов, указанных в настояще</w:t>
      </w:r>
      <w:r w:rsidR="00027090">
        <w:rPr>
          <w:sz w:val="28"/>
          <w:szCs w:val="28"/>
        </w:rPr>
        <w:t>м</w:t>
      </w:r>
      <w:r w:rsidRPr="00383030">
        <w:rPr>
          <w:sz w:val="28"/>
          <w:szCs w:val="28"/>
        </w:rPr>
        <w:t xml:space="preserve"> пункт</w:t>
      </w:r>
      <w:r w:rsidR="00027090">
        <w:rPr>
          <w:sz w:val="28"/>
          <w:szCs w:val="28"/>
        </w:rPr>
        <w:t>е</w:t>
      </w:r>
      <w:r w:rsidRPr="00383030">
        <w:rPr>
          <w:sz w:val="28"/>
          <w:szCs w:val="28"/>
        </w:rPr>
        <w:t xml:space="preserve">, не является основанием для отказа заявителю в предоставлении </w:t>
      </w:r>
      <w:r w:rsidR="00027090">
        <w:rPr>
          <w:sz w:val="28"/>
          <w:szCs w:val="28"/>
        </w:rPr>
        <w:t>муниципальной</w:t>
      </w:r>
      <w:r w:rsidRPr="00383030">
        <w:rPr>
          <w:sz w:val="28"/>
          <w:szCs w:val="28"/>
        </w:rPr>
        <w:t xml:space="preserve"> услуги.</w:t>
      </w:r>
    </w:p>
    <w:p w:rsidR="007C5AAA" w:rsidRDefault="007C5AAA" w:rsidP="007C5AAA">
      <w:pPr>
        <w:pStyle w:val="ConsPlusNormal"/>
        <w:jc w:val="both"/>
      </w:pPr>
    </w:p>
    <w:p w:rsidR="00714C43" w:rsidRDefault="00714C43" w:rsidP="00714C43">
      <w:pPr>
        <w:autoSpaceDE w:val="0"/>
        <w:autoSpaceDN w:val="0"/>
        <w:adjustRightInd w:val="0"/>
        <w:jc w:val="center"/>
        <w:outlineLvl w:val="1"/>
        <w:rPr>
          <w:b/>
          <w:sz w:val="28"/>
          <w:szCs w:val="28"/>
        </w:rPr>
      </w:pPr>
      <w:r>
        <w:rPr>
          <w:b/>
          <w:sz w:val="28"/>
          <w:szCs w:val="28"/>
        </w:rPr>
        <w:t xml:space="preserve">8. </w:t>
      </w:r>
      <w:r w:rsidRPr="00BE50FF">
        <w:rPr>
          <w:b/>
          <w:sz w:val="28"/>
          <w:szCs w:val="28"/>
        </w:rPr>
        <w:t>Указание на запрет требовать от заявителя представления доку</w:t>
      </w:r>
      <w:r>
        <w:rPr>
          <w:b/>
          <w:sz w:val="28"/>
          <w:szCs w:val="28"/>
        </w:rPr>
        <w:t xml:space="preserve">ментов  </w:t>
      </w:r>
      <w:r w:rsidRPr="00BE50FF">
        <w:rPr>
          <w:b/>
          <w:sz w:val="28"/>
          <w:szCs w:val="28"/>
        </w:rPr>
        <w:t>и информации или осуществления действий</w:t>
      </w:r>
    </w:p>
    <w:p w:rsidR="00714C43" w:rsidRDefault="00714C43" w:rsidP="007C5AAA">
      <w:pPr>
        <w:pStyle w:val="ConsPlusNormal"/>
        <w:jc w:val="center"/>
        <w:outlineLvl w:val="2"/>
      </w:pPr>
    </w:p>
    <w:p w:rsidR="00714C43" w:rsidRPr="00BE50FF" w:rsidRDefault="00714C43" w:rsidP="00714C43">
      <w:pPr>
        <w:autoSpaceDE w:val="0"/>
        <w:autoSpaceDN w:val="0"/>
        <w:adjustRightInd w:val="0"/>
        <w:ind w:firstLine="709"/>
        <w:jc w:val="both"/>
        <w:outlineLvl w:val="1"/>
        <w:rPr>
          <w:sz w:val="28"/>
          <w:szCs w:val="28"/>
        </w:rPr>
      </w:pPr>
      <w:r>
        <w:rPr>
          <w:sz w:val="28"/>
          <w:szCs w:val="28"/>
        </w:rPr>
        <w:t xml:space="preserve">Специалисты Администрации </w:t>
      </w:r>
      <w:r w:rsidRPr="00BE50FF">
        <w:rPr>
          <w:sz w:val="28"/>
          <w:szCs w:val="28"/>
        </w:rPr>
        <w:t xml:space="preserve">в процессе предоставления </w:t>
      </w:r>
      <w:r>
        <w:rPr>
          <w:sz w:val="28"/>
          <w:szCs w:val="28"/>
        </w:rPr>
        <w:t>муниципальной</w:t>
      </w:r>
      <w:r w:rsidRPr="00BE50FF">
        <w:rPr>
          <w:sz w:val="28"/>
          <w:szCs w:val="28"/>
        </w:rPr>
        <w:t xml:space="preserve"> </w:t>
      </w:r>
      <w:r>
        <w:rPr>
          <w:sz w:val="28"/>
          <w:szCs w:val="28"/>
        </w:rPr>
        <w:t xml:space="preserve"> </w:t>
      </w:r>
      <w:r w:rsidRPr="00BE50FF">
        <w:rPr>
          <w:sz w:val="28"/>
          <w:szCs w:val="28"/>
        </w:rPr>
        <w:t>услуги не вправе требовать от заявителя:</w:t>
      </w:r>
    </w:p>
    <w:p w:rsidR="00714C43" w:rsidRPr="005F669A" w:rsidRDefault="00714C43" w:rsidP="00714C43">
      <w:pPr>
        <w:autoSpaceDE w:val="0"/>
        <w:autoSpaceDN w:val="0"/>
        <w:adjustRightInd w:val="0"/>
        <w:ind w:firstLine="709"/>
        <w:jc w:val="both"/>
        <w:outlineLvl w:val="1"/>
        <w:rPr>
          <w:sz w:val="28"/>
          <w:szCs w:val="28"/>
        </w:rPr>
      </w:pPr>
      <w:r>
        <w:rPr>
          <w:sz w:val="28"/>
          <w:szCs w:val="28"/>
        </w:rPr>
        <w:t xml:space="preserve">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5F669A">
        <w:rPr>
          <w:sz w:val="28"/>
          <w:szCs w:val="28"/>
        </w:rPr>
        <w:t xml:space="preserve">с предоставлением </w:t>
      </w:r>
      <w:r>
        <w:rPr>
          <w:sz w:val="28"/>
          <w:szCs w:val="28"/>
        </w:rPr>
        <w:t xml:space="preserve"> муниципальной</w:t>
      </w:r>
      <w:r w:rsidRPr="005F669A">
        <w:rPr>
          <w:sz w:val="28"/>
          <w:szCs w:val="28"/>
        </w:rPr>
        <w:t xml:space="preserve"> услуги;</w:t>
      </w:r>
    </w:p>
    <w:p w:rsidR="00714C43" w:rsidRPr="00BE50FF" w:rsidRDefault="00714C43" w:rsidP="00714C43">
      <w:pPr>
        <w:autoSpaceDE w:val="0"/>
        <w:autoSpaceDN w:val="0"/>
        <w:adjustRightInd w:val="0"/>
        <w:ind w:firstLine="709"/>
        <w:jc w:val="both"/>
        <w:outlineLvl w:val="1"/>
        <w:rPr>
          <w:sz w:val="28"/>
          <w:szCs w:val="28"/>
        </w:rPr>
      </w:pPr>
      <w:proofErr w:type="gramStart"/>
      <w:r>
        <w:rPr>
          <w:sz w:val="28"/>
          <w:szCs w:val="28"/>
        </w:rPr>
        <w:t xml:space="preserve">2) </w:t>
      </w:r>
      <w:r w:rsidRPr="005F669A">
        <w:rPr>
          <w:sz w:val="28"/>
          <w:szCs w:val="28"/>
        </w:rPr>
        <w:t xml:space="preserve">представления документов и информации, которые в соответствии </w:t>
      </w:r>
      <w:r>
        <w:rPr>
          <w:sz w:val="28"/>
          <w:szCs w:val="28"/>
        </w:rPr>
        <w:t xml:space="preserve">                       </w:t>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Pr>
          <w:sz w:val="28"/>
          <w:szCs w:val="28"/>
        </w:rPr>
        <w:t>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sz w:val="28"/>
          <w:szCs w:val="28"/>
        </w:rPr>
        <w:t xml:space="preserve">                            </w:t>
      </w:r>
      <w:r w:rsidRPr="005F669A">
        <w:rPr>
          <w:sz w:val="28"/>
          <w:szCs w:val="28"/>
        </w:rPr>
        <w:t>в предоставлении государственных или муниципальных услуг, за исключением документов, указанных в части</w:t>
      </w:r>
      <w:proofErr w:type="gramEnd"/>
      <w:r>
        <w:rPr>
          <w:sz w:val="28"/>
          <w:szCs w:val="28"/>
        </w:rPr>
        <w:t xml:space="preserve"> 6 статьи 7 Федерального закона № 210-ФЗ</w:t>
      </w:r>
      <w:r w:rsidRPr="00BE50FF">
        <w:rPr>
          <w:sz w:val="28"/>
          <w:szCs w:val="28"/>
        </w:rPr>
        <w:t>.</w:t>
      </w:r>
    </w:p>
    <w:p w:rsidR="007C5AAA" w:rsidRDefault="007C5AAA" w:rsidP="007C5AAA">
      <w:pPr>
        <w:pStyle w:val="ConsPlusNormal"/>
        <w:jc w:val="both"/>
      </w:pPr>
    </w:p>
    <w:p w:rsidR="00714C43" w:rsidRPr="00BE50FF" w:rsidRDefault="00714C43" w:rsidP="00714C43">
      <w:pPr>
        <w:autoSpaceDE w:val="0"/>
        <w:autoSpaceDN w:val="0"/>
        <w:adjustRightInd w:val="0"/>
        <w:jc w:val="center"/>
        <w:outlineLvl w:val="1"/>
        <w:rPr>
          <w:b/>
          <w:sz w:val="28"/>
          <w:szCs w:val="28"/>
        </w:rPr>
      </w:pPr>
      <w:r>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sidRPr="001A1D6D">
        <w:rPr>
          <w:b/>
          <w:sz w:val="28"/>
          <w:szCs w:val="28"/>
        </w:rPr>
        <w:t>муниципальной</w:t>
      </w:r>
      <w:r w:rsidRPr="00BE50FF">
        <w:rPr>
          <w:b/>
          <w:sz w:val="28"/>
          <w:szCs w:val="28"/>
        </w:rPr>
        <w:t xml:space="preserve"> услуги</w:t>
      </w:r>
    </w:p>
    <w:p w:rsidR="00714C43" w:rsidRDefault="00714C43" w:rsidP="007C5AAA">
      <w:pPr>
        <w:pStyle w:val="ConsPlusNormal"/>
        <w:jc w:val="both"/>
      </w:pPr>
    </w:p>
    <w:p w:rsidR="00714C43" w:rsidRDefault="00714C43" w:rsidP="007C5AAA">
      <w:pPr>
        <w:pStyle w:val="ConsPlusNormal"/>
        <w:ind w:firstLine="540"/>
        <w:jc w:val="both"/>
      </w:pP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 xml:space="preserve">для предоставления </w:t>
      </w:r>
      <w:r>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7C5AAA" w:rsidRDefault="007C5AAA" w:rsidP="007C5AAA">
      <w:pPr>
        <w:pStyle w:val="ConsPlusNormal"/>
        <w:jc w:val="both"/>
      </w:pPr>
    </w:p>
    <w:p w:rsidR="00714C43" w:rsidRPr="00401F6D" w:rsidRDefault="00714C43" w:rsidP="00714C43">
      <w:pPr>
        <w:pStyle w:val="a6"/>
        <w:widowControl w:val="0"/>
        <w:spacing w:before="0" w:beforeAutospacing="0" w:after="0" w:afterAutospacing="0"/>
        <w:jc w:val="center"/>
        <w:rPr>
          <w:b/>
          <w:sz w:val="28"/>
          <w:szCs w:val="28"/>
        </w:rPr>
      </w:pPr>
      <w:r>
        <w:rPr>
          <w:b/>
          <w:sz w:val="28"/>
          <w:szCs w:val="28"/>
        </w:rPr>
        <w:t>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w:t>
      </w:r>
      <w:r>
        <w:rPr>
          <w:b/>
          <w:sz w:val="28"/>
          <w:szCs w:val="28"/>
        </w:rPr>
        <w:t xml:space="preserve">                      </w:t>
      </w:r>
      <w:r w:rsidRPr="00401F6D">
        <w:rPr>
          <w:b/>
          <w:sz w:val="28"/>
          <w:szCs w:val="28"/>
        </w:rPr>
        <w:t xml:space="preserve">или отказа в предоставлении </w:t>
      </w:r>
      <w:r w:rsidRPr="001A1D6D">
        <w:rPr>
          <w:b/>
          <w:sz w:val="28"/>
          <w:szCs w:val="28"/>
        </w:rPr>
        <w:t xml:space="preserve">муниципальной </w:t>
      </w:r>
      <w:r w:rsidRPr="00401F6D">
        <w:rPr>
          <w:b/>
          <w:sz w:val="28"/>
          <w:szCs w:val="28"/>
        </w:rPr>
        <w:t>услуги</w:t>
      </w:r>
    </w:p>
    <w:p w:rsidR="00714C43" w:rsidRDefault="00714C43" w:rsidP="007C5AAA">
      <w:pPr>
        <w:pStyle w:val="ConsPlusNormal"/>
        <w:jc w:val="both"/>
      </w:pPr>
    </w:p>
    <w:p w:rsidR="007C5AAA" w:rsidRPr="00714C43" w:rsidRDefault="00714C43" w:rsidP="007C5AAA">
      <w:pPr>
        <w:pStyle w:val="ConsPlusNormal"/>
        <w:ind w:firstLine="540"/>
        <w:jc w:val="both"/>
        <w:rPr>
          <w:sz w:val="28"/>
          <w:szCs w:val="28"/>
        </w:rPr>
      </w:pPr>
      <w:r>
        <w:lastRenderedPageBreak/>
        <w:t xml:space="preserve">10.1 </w:t>
      </w:r>
      <w:r w:rsidR="007C5AAA" w:rsidRPr="00714C43">
        <w:rPr>
          <w:sz w:val="28"/>
          <w:szCs w:val="28"/>
        </w:rPr>
        <w:t>Оснований для приостановления предоставления муниципальной услуги не предусмотрено.</w:t>
      </w:r>
    </w:p>
    <w:p w:rsidR="007C5AAA" w:rsidRPr="00714C43" w:rsidRDefault="00714C43" w:rsidP="007C5AAA">
      <w:pPr>
        <w:pStyle w:val="ConsPlusNormal"/>
        <w:ind w:firstLine="540"/>
        <w:jc w:val="both"/>
        <w:rPr>
          <w:color w:val="000000" w:themeColor="text1"/>
          <w:sz w:val="28"/>
          <w:szCs w:val="28"/>
        </w:rPr>
      </w:pPr>
      <w:bookmarkStart w:id="5" w:name="Par167"/>
      <w:bookmarkEnd w:id="5"/>
      <w:r>
        <w:t>10.2</w:t>
      </w:r>
      <w:proofErr w:type="gramStart"/>
      <w:r>
        <w:t xml:space="preserve"> </w:t>
      </w:r>
      <w:r w:rsidR="007C5AAA">
        <w:t xml:space="preserve"> </w:t>
      </w:r>
      <w:r w:rsidR="007C5AAA" w:rsidRPr="00714C43">
        <w:rPr>
          <w:color w:val="000000" w:themeColor="text1"/>
          <w:sz w:val="28"/>
          <w:szCs w:val="28"/>
        </w:rPr>
        <w:t>В</w:t>
      </w:r>
      <w:proofErr w:type="gramEnd"/>
      <w:r w:rsidR="007C5AAA" w:rsidRPr="00714C43">
        <w:rPr>
          <w:color w:val="000000" w:themeColor="text1"/>
          <w:sz w:val="28"/>
          <w:szCs w:val="28"/>
        </w:rPr>
        <w:t xml:space="preserve"> предоставлении муниципальной услуги может быть отказано в случае, если: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 xml:space="preserve">1) земельный участок, указанный в заявлении, не относится к земельным участкам, </w:t>
      </w:r>
      <w:proofErr w:type="gramStart"/>
      <w:r w:rsidRPr="00714C43">
        <w:rPr>
          <w:color w:val="000000" w:themeColor="text1"/>
          <w:sz w:val="28"/>
          <w:szCs w:val="28"/>
        </w:rPr>
        <w:t>находящихся</w:t>
      </w:r>
      <w:proofErr w:type="gramEnd"/>
      <w:r w:rsidRPr="00714C43">
        <w:rPr>
          <w:color w:val="000000" w:themeColor="text1"/>
          <w:sz w:val="28"/>
          <w:szCs w:val="28"/>
        </w:rPr>
        <w:t xml:space="preserve"> в муниципальной собственности городского округа Красноуфимск;</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2) заявитель не уполномочен обращаться с заявлением о приобретении в постоянное (бессрочное) пользование земельного участка, находящегося в муниципальной собственности городского округа Красноуфимск, на котором расположены здания, сооружения;</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3) наличие запрета на передачу в постоянное (бессрочное) пользование земельного участка, находящегося в муниципальной собственности городского округа Красноуфимск, установленного законодательством Российской Федерации;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4)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5) земельный участок зарезервирован для государственных или муниципальных нужд;</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6) наличие вступивших в законную силу решений суда, ограничивающих оборот земельного участка;</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7) текст письменного обращения не поддается прочтению;</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8) границы земельного участка, указанного в заявлен</w:t>
      </w:r>
      <w:proofErr w:type="gramStart"/>
      <w:r w:rsidRPr="00714C43">
        <w:rPr>
          <w:color w:val="000000" w:themeColor="text1"/>
          <w:sz w:val="28"/>
          <w:szCs w:val="28"/>
        </w:rPr>
        <w:t>ии о е</w:t>
      </w:r>
      <w:proofErr w:type="gramEnd"/>
      <w:r w:rsidRPr="00714C43">
        <w:rPr>
          <w:color w:val="000000" w:themeColor="text1"/>
          <w:sz w:val="28"/>
          <w:szCs w:val="28"/>
        </w:rPr>
        <w:t xml:space="preserve">го предоставлении, подлежат уточнению в соответствии с Федеральным </w:t>
      </w:r>
      <w:hyperlink r:id="rId26" w:history="1">
        <w:r w:rsidRPr="00714C43">
          <w:rPr>
            <w:color w:val="000000" w:themeColor="text1"/>
            <w:sz w:val="28"/>
            <w:szCs w:val="28"/>
          </w:rPr>
          <w:t>законом</w:t>
        </w:r>
      </w:hyperlink>
      <w:r w:rsidRPr="00714C43">
        <w:rPr>
          <w:color w:val="000000" w:themeColor="text1"/>
          <w:sz w:val="28"/>
          <w:szCs w:val="28"/>
        </w:rPr>
        <w:t xml:space="preserve"> "О государственном кадастре недвижимости";</w:t>
      </w:r>
    </w:p>
    <w:p w:rsidR="007C5AAA" w:rsidRPr="00714C43" w:rsidRDefault="007C5AAA" w:rsidP="007C5AAA">
      <w:pPr>
        <w:pStyle w:val="ConsPlusNormal"/>
        <w:ind w:firstLine="540"/>
        <w:jc w:val="both"/>
        <w:rPr>
          <w:color w:val="000000" w:themeColor="text1"/>
          <w:sz w:val="28"/>
          <w:szCs w:val="28"/>
        </w:rPr>
      </w:pPr>
      <w:proofErr w:type="gramStart"/>
      <w:r w:rsidRPr="00714C43">
        <w:rPr>
          <w:color w:val="000000" w:themeColor="text1"/>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714C43">
          <w:rPr>
            <w:color w:val="000000" w:themeColor="text1"/>
            <w:sz w:val="28"/>
            <w:szCs w:val="28"/>
          </w:rPr>
          <w:t>пунктом 3 статьи 39.36</w:t>
        </w:r>
      </w:hyperlink>
      <w:r w:rsidRPr="00714C43">
        <w:rPr>
          <w:color w:val="000000" w:themeColor="text1"/>
          <w:sz w:val="28"/>
          <w:szCs w:val="28"/>
        </w:rPr>
        <w:t xml:space="preserve"> Земельного кодекса Российской Федерации, и это не</w:t>
      </w:r>
      <w:proofErr w:type="gramEnd"/>
      <w:r w:rsidRPr="00714C43">
        <w:rPr>
          <w:color w:val="000000" w:themeColor="text1"/>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11) предоставление земельного участка на заявленном виде прав не допускается;</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t>12) в отношении земельного участка, указанного в заявлен</w:t>
      </w:r>
      <w:proofErr w:type="gramStart"/>
      <w:r w:rsidRPr="00714C43">
        <w:rPr>
          <w:color w:val="000000" w:themeColor="text1"/>
          <w:sz w:val="28"/>
          <w:szCs w:val="28"/>
        </w:rPr>
        <w:t>ии о е</w:t>
      </w:r>
      <w:proofErr w:type="gramEnd"/>
      <w:r w:rsidRPr="00714C43">
        <w:rPr>
          <w:color w:val="000000" w:themeColor="text1"/>
          <w:sz w:val="28"/>
          <w:szCs w:val="28"/>
        </w:rPr>
        <w:t>го предоставлении, не установлен вид разрешенного использования;</w:t>
      </w:r>
    </w:p>
    <w:p w:rsidR="007C5AAA" w:rsidRPr="00714C43" w:rsidRDefault="007C5AAA" w:rsidP="007C5AAA">
      <w:pPr>
        <w:pStyle w:val="ConsPlusNormal"/>
        <w:ind w:firstLine="540"/>
        <w:jc w:val="both"/>
        <w:rPr>
          <w:color w:val="000000" w:themeColor="text1"/>
          <w:sz w:val="28"/>
          <w:szCs w:val="28"/>
        </w:rPr>
      </w:pPr>
      <w:r w:rsidRPr="00714C43">
        <w:rPr>
          <w:color w:val="000000" w:themeColor="text1"/>
          <w:sz w:val="28"/>
          <w:szCs w:val="28"/>
        </w:rPr>
        <w:lastRenderedPageBreak/>
        <w:t>13) площадь земельного участка, указанного в заявлен</w:t>
      </w:r>
      <w:proofErr w:type="gramStart"/>
      <w:r w:rsidRPr="00714C43">
        <w:rPr>
          <w:color w:val="000000" w:themeColor="text1"/>
          <w:sz w:val="28"/>
          <w:szCs w:val="28"/>
        </w:rPr>
        <w:t>ии о е</w:t>
      </w:r>
      <w:proofErr w:type="gramEnd"/>
      <w:r w:rsidRPr="00714C43">
        <w:rPr>
          <w:color w:val="000000" w:themeColor="text1"/>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C5AAA" w:rsidRDefault="007C5AAA" w:rsidP="007C5AAA">
      <w:pPr>
        <w:pStyle w:val="ConsPlusNormal"/>
        <w:jc w:val="both"/>
      </w:pPr>
    </w:p>
    <w:p w:rsidR="008515AD" w:rsidRDefault="008515AD" w:rsidP="008515AD">
      <w:pPr>
        <w:pStyle w:val="a6"/>
        <w:widowControl w:val="0"/>
        <w:spacing w:before="0" w:beforeAutospacing="0" w:after="0" w:afterAutospacing="0"/>
        <w:jc w:val="center"/>
        <w:rPr>
          <w:b/>
          <w:sz w:val="28"/>
          <w:szCs w:val="28"/>
        </w:rPr>
      </w:pPr>
      <w:r>
        <w:rPr>
          <w:b/>
          <w:sz w:val="28"/>
          <w:szCs w:val="28"/>
        </w:rPr>
        <w:t>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 xml:space="preserve">и обязательными </w:t>
      </w:r>
      <w:r>
        <w:rPr>
          <w:b/>
          <w:sz w:val="28"/>
          <w:szCs w:val="28"/>
        </w:rPr>
        <w:t xml:space="preserve">           </w:t>
      </w:r>
      <w:r w:rsidRPr="00526897">
        <w:rPr>
          <w:b/>
          <w:sz w:val="28"/>
          <w:szCs w:val="28"/>
        </w:rPr>
        <w:t>для предоставления</w:t>
      </w:r>
      <w:r>
        <w:rPr>
          <w:b/>
          <w:sz w:val="28"/>
          <w:szCs w:val="28"/>
        </w:rPr>
        <w:t xml:space="preserve"> муниципальной </w:t>
      </w:r>
      <w:r w:rsidRPr="00526897">
        <w:rPr>
          <w:b/>
          <w:sz w:val="28"/>
          <w:szCs w:val="28"/>
        </w:rPr>
        <w:t xml:space="preserve"> услуги,</w:t>
      </w:r>
      <w:r>
        <w:rPr>
          <w:b/>
          <w:sz w:val="28"/>
          <w:szCs w:val="28"/>
        </w:rPr>
        <w:t xml:space="preserve"> </w:t>
      </w:r>
      <w:r w:rsidRPr="00526897">
        <w:rPr>
          <w:b/>
          <w:sz w:val="28"/>
          <w:szCs w:val="28"/>
        </w:rPr>
        <w:t xml:space="preserve">в том числе сведения </w:t>
      </w:r>
      <w:r>
        <w:rPr>
          <w:b/>
          <w:sz w:val="28"/>
          <w:szCs w:val="28"/>
        </w:rPr>
        <w:t xml:space="preserve">                           </w:t>
      </w:r>
      <w:r w:rsidRPr="00526897">
        <w:rPr>
          <w:b/>
          <w:sz w:val="28"/>
          <w:szCs w:val="28"/>
        </w:rPr>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 </w:t>
      </w:r>
      <w:r w:rsidRPr="00526897">
        <w:rPr>
          <w:b/>
          <w:sz w:val="28"/>
          <w:szCs w:val="28"/>
        </w:rPr>
        <w:t>услуги</w:t>
      </w:r>
    </w:p>
    <w:p w:rsidR="008515AD" w:rsidRDefault="008515AD" w:rsidP="007C5AAA">
      <w:pPr>
        <w:pStyle w:val="ConsPlusNormal"/>
        <w:jc w:val="center"/>
        <w:outlineLvl w:val="2"/>
      </w:pPr>
    </w:p>
    <w:p w:rsidR="007C5AAA" w:rsidRPr="008515AD" w:rsidRDefault="007C5AAA" w:rsidP="007C5AAA">
      <w:pPr>
        <w:pStyle w:val="ConsPlusNormal"/>
        <w:ind w:firstLine="540"/>
        <w:jc w:val="both"/>
        <w:rPr>
          <w:sz w:val="28"/>
          <w:szCs w:val="28"/>
        </w:rPr>
      </w:pPr>
      <w:proofErr w:type="gramStart"/>
      <w:r w:rsidRPr="008515AD">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7C5AAA" w:rsidRDefault="007C5AAA" w:rsidP="007C5AAA">
      <w:pPr>
        <w:pStyle w:val="ConsPlusNormal"/>
        <w:jc w:val="both"/>
      </w:pPr>
    </w:p>
    <w:p w:rsidR="00594464" w:rsidRPr="00526897" w:rsidRDefault="00594464" w:rsidP="00594464">
      <w:pPr>
        <w:pStyle w:val="a6"/>
        <w:widowControl w:val="0"/>
        <w:spacing w:before="0" w:beforeAutospacing="0" w:after="0" w:afterAutospacing="0"/>
        <w:rPr>
          <w:b/>
          <w:sz w:val="28"/>
          <w:szCs w:val="28"/>
        </w:rPr>
      </w:pPr>
      <w:r>
        <w:rPr>
          <w:b/>
          <w:sz w:val="28"/>
          <w:szCs w:val="28"/>
        </w:rPr>
        <w:t xml:space="preserve">12. </w:t>
      </w:r>
      <w:r w:rsidRPr="00526897">
        <w:rPr>
          <w:b/>
          <w:sz w:val="28"/>
          <w:szCs w:val="28"/>
        </w:rPr>
        <w:t xml:space="preserve">Порядок, размер и основания взимания государственной пошлины </w:t>
      </w:r>
      <w:r>
        <w:rPr>
          <w:b/>
          <w:sz w:val="28"/>
          <w:szCs w:val="28"/>
        </w:rPr>
        <w:t xml:space="preserve">                </w:t>
      </w:r>
      <w:r w:rsidRPr="00526897">
        <w:rPr>
          <w:b/>
          <w:sz w:val="28"/>
          <w:szCs w:val="28"/>
        </w:rPr>
        <w:t xml:space="preserve">или иной платы, взимаемой за предоставление </w:t>
      </w:r>
      <w:r>
        <w:rPr>
          <w:b/>
          <w:sz w:val="28"/>
          <w:szCs w:val="28"/>
        </w:rPr>
        <w:t xml:space="preserve">муниципальной </w:t>
      </w:r>
      <w:r w:rsidRPr="00526897">
        <w:rPr>
          <w:b/>
          <w:sz w:val="28"/>
          <w:szCs w:val="28"/>
        </w:rPr>
        <w:t>услуги</w:t>
      </w:r>
    </w:p>
    <w:p w:rsidR="00594464" w:rsidRDefault="00594464" w:rsidP="007C5AAA">
      <w:pPr>
        <w:pStyle w:val="ConsPlusNormal"/>
        <w:jc w:val="center"/>
        <w:outlineLvl w:val="2"/>
      </w:pPr>
    </w:p>
    <w:p w:rsidR="007C5AAA" w:rsidRPr="00594464" w:rsidRDefault="007C5AAA" w:rsidP="007C5AAA">
      <w:pPr>
        <w:pStyle w:val="ConsPlusNormal"/>
        <w:ind w:firstLine="540"/>
        <w:jc w:val="both"/>
        <w:rPr>
          <w:sz w:val="28"/>
          <w:szCs w:val="28"/>
        </w:rPr>
      </w:pPr>
      <w:r w:rsidRPr="00594464">
        <w:rPr>
          <w:sz w:val="28"/>
          <w:szCs w:val="28"/>
        </w:rPr>
        <w:t>За предоставление муниципальной услуги государственная пошлина не взимается.</w:t>
      </w:r>
    </w:p>
    <w:p w:rsidR="007C5AAA" w:rsidRDefault="007C5AAA" w:rsidP="007C5AAA">
      <w:pPr>
        <w:pStyle w:val="ConsPlusNormal"/>
        <w:jc w:val="both"/>
      </w:pPr>
    </w:p>
    <w:p w:rsidR="00594464" w:rsidRDefault="00594464" w:rsidP="00594464">
      <w:pPr>
        <w:pStyle w:val="ConsPlusNormal"/>
        <w:jc w:val="center"/>
      </w:pPr>
      <w:r w:rsidRPr="00526897">
        <w:rPr>
          <w:b/>
          <w:sz w:val="28"/>
          <w:szCs w:val="28"/>
        </w:rPr>
        <w:t xml:space="preserve">13. Порядок, размер и основания взимания платы за предоставление услуг, которые являются необходимыми и обязательными для предоставления </w:t>
      </w:r>
      <w:r>
        <w:rPr>
          <w:b/>
          <w:sz w:val="28"/>
          <w:szCs w:val="28"/>
        </w:rPr>
        <w:t xml:space="preserve"> муниципальной </w:t>
      </w:r>
      <w:r w:rsidRPr="00526897">
        <w:rPr>
          <w:b/>
          <w:sz w:val="28"/>
          <w:szCs w:val="28"/>
        </w:rPr>
        <w:t>услуги, включая информацию о методике расчета размера такой платы</w:t>
      </w:r>
    </w:p>
    <w:p w:rsidR="007C5AAA" w:rsidRDefault="007C5AAA" w:rsidP="007C5AAA">
      <w:pPr>
        <w:pStyle w:val="ConsPlusNormal"/>
        <w:jc w:val="both"/>
      </w:pPr>
    </w:p>
    <w:p w:rsidR="007C5AAA" w:rsidRPr="00594464" w:rsidRDefault="007C5AAA" w:rsidP="00594464">
      <w:pPr>
        <w:pStyle w:val="ConsPlusNormal"/>
        <w:ind w:firstLine="708"/>
        <w:jc w:val="both"/>
        <w:rPr>
          <w:sz w:val="28"/>
          <w:szCs w:val="28"/>
        </w:rPr>
      </w:pPr>
      <w:r w:rsidRPr="00594464">
        <w:rPr>
          <w:sz w:val="28"/>
          <w:szCs w:val="28"/>
        </w:rPr>
        <w:t>Плата за предоставление муниципальной услуги не предусмотрена.</w:t>
      </w:r>
    </w:p>
    <w:p w:rsidR="007C5AAA" w:rsidRDefault="007C5AAA" w:rsidP="007C5AAA">
      <w:pPr>
        <w:pStyle w:val="ConsPlusNormal"/>
        <w:jc w:val="both"/>
      </w:pPr>
    </w:p>
    <w:p w:rsidR="00594464" w:rsidRPr="009D622A" w:rsidRDefault="00594464" w:rsidP="00594464">
      <w:pPr>
        <w:widowControl w:val="0"/>
        <w:jc w:val="center"/>
        <w:rPr>
          <w:b/>
          <w:sz w:val="28"/>
          <w:szCs w:val="28"/>
        </w:rPr>
      </w:pPr>
      <w:r w:rsidRPr="009D622A">
        <w:rPr>
          <w:b/>
          <w:sz w:val="28"/>
          <w:szCs w:val="28"/>
        </w:rPr>
        <w:t>1</w:t>
      </w:r>
      <w:r>
        <w:rPr>
          <w:b/>
          <w:sz w:val="28"/>
          <w:szCs w:val="28"/>
        </w:rPr>
        <w:t>4</w:t>
      </w:r>
      <w:r w:rsidRPr="009D622A">
        <w:rPr>
          <w:b/>
          <w:sz w:val="28"/>
          <w:szCs w:val="28"/>
        </w:rPr>
        <w:t xml:space="preserve">. Максимальный срок ожидания в очереди при подаче запроса </w:t>
      </w:r>
      <w:r>
        <w:rPr>
          <w:b/>
          <w:sz w:val="28"/>
          <w:szCs w:val="28"/>
        </w:rPr>
        <w:t xml:space="preserve">                            о предоставлении муниципальной</w:t>
      </w:r>
      <w:r w:rsidRPr="009D622A">
        <w:rPr>
          <w:b/>
          <w:sz w:val="28"/>
          <w:szCs w:val="28"/>
        </w:rPr>
        <w:t xml:space="preserve"> услуги, услуги, предоставляемой организацией, участвующей в предоставлении </w:t>
      </w:r>
      <w:r>
        <w:rPr>
          <w:b/>
          <w:sz w:val="28"/>
          <w:szCs w:val="28"/>
        </w:rPr>
        <w:t xml:space="preserve"> муниципальной </w:t>
      </w:r>
      <w:r w:rsidRPr="009D622A">
        <w:rPr>
          <w:b/>
          <w:sz w:val="28"/>
          <w:szCs w:val="28"/>
        </w:rPr>
        <w:t xml:space="preserve">услуги, </w:t>
      </w:r>
      <w:r w:rsidRPr="009D622A">
        <w:rPr>
          <w:b/>
          <w:sz w:val="28"/>
          <w:szCs w:val="28"/>
        </w:rPr>
        <w:br/>
        <w:t>и при получении результата предоставления таких услуг</w:t>
      </w:r>
    </w:p>
    <w:p w:rsidR="007C5AAA" w:rsidRDefault="007C5AAA" w:rsidP="007C5AAA">
      <w:pPr>
        <w:pStyle w:val="ConsPlusNormal"/>
        <w:jc w:val="both"/>
      </w:pPr>
    </w:p>
    <w:p w:rsidR="007C5AAA" w:rsidRPr="00594464" w:rsidRDefault="007C5AAA" w:rsidP="007C5AAA">
      <w:pPr>
        <w:pStyle w:val="ConsPlusNormal"/>
        <w:ind w:firstLine="540"/>
        <w:jc w:val="both"/>
        <w:rPr>
          <w:sz w:val="28"/>
          <w:szCs w:val="28"/>
        </w:rPr>
      </w:pPr>
      <w:r w:rsidRPr="00594464">
        <w:rPr>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594464">
        <w:rPr>
          <w:sz w:val="28"/>
          <w:szCs w:val="28"/>
        </w:rPr>
        <w:t>5</w:t>
      </w:r>
      <w:r w:rsidRPr="00594464">
        <w:rPr>
          <w:sz w:val="28"/>
          <w:szCs w:val="28"/>
        </w:rPr>
        <w:t xml:space="preserve"> минут.</w:t>
      </w:r>
    </w:p>
    <w:p w:rsidR="007C5AAA" w:rsidRDefault="007C5AAA" w:rsidP="007C5AAA">
      <w:pPr>
        <w:pStyle w:val="ConsPlusNormal"/>
        <w:jc w:val="both"/>
      </w:pPr>
    </w:p>
    <w:p w:rsidR="00594464" w:rsidRPr="00CB1DC3" w:rsidRDefault="00594464" w:rsidP="00594464">
      <w:pPr>
        <w:widowControl w:val="0"/>
        <w:jc w:val="center"/>
        <w:rPr>
          <w:b/>
          <w:sz w:val="28"/>
          <w:szCs w:val="28"/>
        </w:rPr>
      </w:pPr>
      <w:r w:rsidRPr="00CB1DC3">
        <w:rPr>
          <w:b/>
          <w:sz w:val="28"/>
          <w:szCs w:val="28"/>
        </w:rPr>
        <w:t>1</w:t>
      </w:r>
      <w:r>
        <w:rPr>
          <w:b/>
          <w:sz w:val="28"/>
          <w:szCs w:val="28"/>
        </w:rPr>
        <w:t>5</w:t>
      </w:r>
      <w:r w:rsidRPr="00CB1DC3">
        <w:rPr>
          <w:b/>
          <w:sz w:val="28"/>
          <w:szCs w:val="28"/>
        </w:rPr>
        <w:t xml:space="preserve">. Срок и порядок регистрации запроса заявителя о предоставлении </w:t>
      </w:r>
      <w:r>
        <w:rPr>
          <w:b/>
          <w:sz w:val="28"/>
          <w:szCs w:val="28"/>
        </w:rPr>
        <w:t xml:space="preserve">муниципальной </w:t>
      </w:r>
      <w:r w:rsidRPr="00CB1DC3">
        <w:rPr>
          <w:b/>
          <w:sz w:val="28"/>
          <w:szCs w:val="28"/>
        </w:rPr>
        <w:t>услуги и услуги, предоставляемой организацией, участвующей в предоставлении</w:t>
      </w:r>
      <w:r>
        <w:rPr>
          <w:b/>
          <w:sz w:val="28"/>
          <w:szCs w:val="28"/>
        </w:rPr>
        <w:t xml:space="preserve"> муниципальной</w:t>
      </w:r>
      <w:r w:rsidRPr="00CB1DC3">
        <w:rPr>
          <w:b/>
          <w:sz w:val="28"/>
          <w:szCs w:val="28"/>
        </w:rPr>
        <w:t xml:space="preserve"> услуги, </w:t>
      </w:r>
      <w:r w:rsidRPr="00CB1DC3">
        <w:rPr>
          <w:b/>
          <w:sz w:val="28"/>
          <w:szCs w:val="28"/>
        </w:rPr>
        <w:br/>
        <w:t>в том числе в электронной форме</w:t>
      </w:r>
    </w:p>
    <w:p w:rsidR="00594464" w:rsidRDefault="00594464" w:rsidP="007C5AAA">
      <w:pPr>
        <w:pStyle w:val="ConsPlusNormal"/>
        <w:jc w:val="center"/>
        <w:outlineLvl w:val="2"/>
      </w:pPr>
    </w:p>
    <w:p w:rsidR="007C5AAA" w:rsidRPr="00837C92" w:rsidRDefault="00837C92" w:rsidP="00837C92">
      <w:pPr>
        <w:autoSpaceDE w:val="0"/>
        <w:autoSpaceDN w:val="0"/>
        <w:adjustRightInd w:val="0"/>
        <w:ind w:firstLine="709"/>
        <w:jc w:val="both"/>
        <w:rPr>
          <w:sz w:val="28"/>
          <w:szCs w:val="28"/>
        </w:rPr>
      </w:pPr>
      <w:r>
        <w:rPr>
          <w:sz w:val="28"/>
          <w:szCs w:val="28"/>
        </w:rPr>
        <w:t xml:space="preserve">Запрос заявителя о предоставлении </w:t>
      </w:r>
      <w:r w:rsidRPr="00880014">
        <w:rPr>
          <w:sz w:val="28"/>
          <w:szCs w:val="28"/>
        </w:rPr>
        <w:t>муниципальной</w:t>
      </w:r>
      <w:r>
        <w:rPr>
          <w:b/>
          <w:sz w:val="28"/>
          <w:szCs w:val="28"/>
        </w:rPr>
        <w:t xml:space="preserve"> </w:t>
      </w:r>
      <w:r>
        <w:rPr>
          <w:sz w:val="28"/>
          <w:szCs w:val="28"/>
        </w:rPr>
        <w:t>услуги регистрируется непосредственно в день подачи такого запроса в Администрацию в установленном порядке</w:t>
      </w:r>
      <w:r w:rsidRPr="0055614D">
        <w:rPr>
          <w:sz w:val="28"/>
          <w:szCs w:val="28"/>
        </w:rPr>
        <w:t>.</w:t>
      </w:r>
      <w:r>
        <w:rPr>
          <w:sz w:val="28"/>
          <w:szCs w:val="28"/>
        </w:rPr>
        <w:t xml:space="preserve"> </w:t>
      </w:r>
      <w:r w:rsidR="007C5AAA" w:rsidRPr="00837C92">
        <w:rPr>
          <w:sz w:val="28"/>
          <w:szCs w:val="28"/>
        </w:rPr>
        <w:t xml:space="preserve">Специалист </w:t>
      </w:r>
      <w:r w:rsidRPr="00837C92">
        <w:rPr>
          <w:sz w:val="28"/>
          <w:szCs w:val="28"/>
        </w:rPr>
        <w:t>администрации</w:t>
      </w:r>
      <w:r w:rsidR="007C5AAA" w:rsidRPr="00837C92">
        <w:rPr>
          <w:sz w:val="28"/>
          <w:szCs w:val="28"/>
        </w:rPr>
        <w:t>, осуществляющий прием документов, регистрирует запрос заявителя о предоставлении муниципальной услуги в журнале приема документов.</w:t>
      </w:r>
    </w:p>
    <w:p w:rsidR="007C5AAA" w:rsidRPr="00837C92" w:rsidRDefault="007C5AAA" w:rsidP="007C5AAA">
      <w:pPr>
        <w:pStyle w:val="ConsPlusNormal"/>
        <w:ind w:firstLine="540"/>
        <w:jc w:val="both"/>
        <w:rPr>
          <w:sz w:val="28"/>
          <w:szCs w:val="28"/>
        </w:rPr>
      </w:pPr>
      <w:r w:rsidRPr="00837C92">
        <w:rPr>
          <w:sz w:val="28"/>
          <w:szCs w:val="28"/>
        </w:rPr>
        <w:lastRenderedPageBreak/>
        <w:t>Муниципальная услуга предоставляется в электронном виде. Применение средств электронной подписи не требуется.</w:t>
      </w:r>
    </w:p>
    <w:p w:rsidR="007C5AAA" w:rsidRDefault="007C5AAA" w:rsidP="007C5AAA">
      <w:pPr>
        <w:pStyle w:val="ConsPlusNormal"/>
        <w:jc w:val="both"/>
      </w:pPr>
    </w:p>
    <w:p w:rsidR="00837C92" w:rsidRPr="00CB1DC3" w:rsidRDefault="00837C92" w:rsidP="00837C92">
      <w:pPr>
        <w:widowControl w:val="0"/>
        <w:jc w:val="center"/>
        <w:rPr>
          <w:b/>
          <w:sz w:val="28"/>
          <w:szCs w:val="28"/>
        </w:rPr>
      </w:pPr>
      <w:r w:rsidRPr="00CB1DC3">
        <w:rPr>
          <w:b/>
          <w:sz w:val="28"/>
          <w:szCs w:val="28"/>
        </w:rPr>
        <w:t>1</w:t>
      </w:r>
      <w:r>
        <w:rPr>
          <w:b/>
          <w:sz w:val="28"/>
          <w:szCs w:val="28"/>
        </w:rPr>
        <w:t>6</w:t>
      </w:r>
      <w:r w:rsidRPr="00CB1DC3">
        <w:rPr>
          <w:b/>
          <w:sz w:val="28"/>
          <w:szCs w:val="28"/>
        </w:rPr>
        <w:t xml:space="preserve">. Требования к помещениям, в которых предоставляются </w:t>
      </w:r>
      <w:r>
        <w:rPr>
          <w:b/>
          <w:sz w:val="28"/>
          <w:szCs w:val="28"/>
        </w:rPr>
        <w:t xml:space="preserve">муниципальная </w:t>
      </w:r>
      <w:r w:rsidRPr="00CB1DC3">
        <w:rPr>
          <w:b/>
          <w:sz w:val="28"/>
          <w:szCs w:val="28"/>
        </w:rPr>
        <w:t xml:space="preserve">услуга, услуга, предоставляемая организацией, участвующей в предоставлении </w:t>
      </w:r>
      <w:r>
        <w:rPr>
          <w:b/>
          <w:sz w:val="28"/>
          <w:szCs w:val="28"/>
        </w:rPr>
        <w:t xml:space="preserve">муниципальной    </w:t>
      </w:r>
      <w:r w:rsidRPr="00CB1DC3">
        <w:rPr>
          <w:b/>
          <w:sz w:val="28"/>
          <w:szCs w:val="28"/>
        </w:rPr>
        <w:t xml:space="preserve">услуги, к месту ожидания и приема заявителей, размещению и оформлению визуальной, текстовой и </w:t>
      </w:r>
      <w:proofErr w:type="spellStart"/>
      <w:r w:rsidRPr="00CB1DC3">
        <w:rPr>
          <w:b/>
          <w:sz w:val="28"/>
          <w:szCs w:val="28"/>
        </w:rPr>
        <w:t>мультимедийной</w:t>
      </w:r>
      <w:proofErr w:type="spellEnd"/>
      <w:r w:rsidRPr="00CB1DC3">
        <w:rPr>
          <w:b/>
          <w:sz w:val="28"/>
          <w:szCs w:val="28"/>
        </w:rPr>
        <w:t xml:space="preserve"> информации о порядке предоставления таких услуг</w:t>
      </w:r>
    </w:p>
    <w:p w:rsidR="00837C92" w:rsidRDefault="00837C92" w:rsidP="007C5AAA">
      <w:pPr>
        <w:pStyle w:val="ConsPlusNormal"/>
        <w:jc w:val="center"/>
        <w:outlineLvl w:val="2"/>
      </w:pPr>
    </w:p>
    <w:p w:rsidR="00837C92" w:rsidRPr="00CB1DC3" w:rsidRDefault="00837C92" w:rsidP="00837C92">
      <w:pPr>
        <w:widowControl w:val="0"/>
        <w:ind w:firstLine="709"/>
        <w:jc w:val="both"/>
        <w:rPr>
          <w:sz w:val="28"/>
          <w:szCs w:val="28"/>
        </w:rPr>
      </w:pPr>
      <w:r w:rsidRPr="00CB1DC3">
        <w:rPr>
          <w:sz w:val="28"/>
          <w:szCs w:val="28"/>
        </w:rPr>
        <w:t>Помещения для работы с заявителями (далее – помещения) размещаются в здании</w:t>
      </w:r>
      <w:r>
        <w:rPr>
          <w:sz w:val="28"/>
          <w:szCs w:val="28"/>
        </w:rPr>
        <w:t xml:space="preserve"> Администрации</w:t>
      </w:r>
      <w:r w:rsidRPr="00CB1DC3">
        <w:rPr>
          <w:sz w:val="28"/>
          <w:szCs w:val="28"/>
        </w:rPr>
        <w:t xml:space="preserve">. Помещения оборудуются в соответствии </w:t>
      </w:r>
      <w:r>
        <w:rPr>
          <w:sz w:val="28"/>
          <w:szCs w:val="28"/>
        </w:rPr>
        <w:t xml:space="preserve"> </w:t>
      </w:r>
      <w:r w:rsidRPr="00CB1DC3">
        <w:rPr>
          <w:sz w:val="28"/>
          <w:szCs w:val="28"/>
        </w:rPr>
        <w:t xml:space="preserve">с санитарными и противопожарными нормами и правилами. </w:t>
      </w:r>
      <w:r>
        <w:rPr>
          <w:sz w:val="28"/>
          <w:szCs w:val="28"/>
        </w:rPr>
        <w:t xml:space="preserve">    </w:t>
      </w: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Администрации</w:t>
      </w:r>
      <w:r w:rsidRPr="00CB1DC3">
        <w:rPr>
          <w:sz w:val="28"/>
          <w:szCs w:val="28"/>
        </w:rPr>
        <w:t xml:space="preserve">, осуществляющего прием документов, а также режима работы и приема заявителей. </w:t>
      </w:r>
    </w:p>
    <w:p w:rsidR="00837C92" w:rsidRPr="00CB1DC3" w:rsidRDefault="00837C92" w:rsidP="00837C92">
      <w:pPr>
        <w:ind w:firstLine="709"/>
        <w:jc w:val="both"/>
        <w:rPr>
          <w:sz w:val="28"/>
          <w:szCs w:val="28"/>
        </w:rPr>
      </w:pPr>
      <w:r w:rsidRPr="00CB1DC3">
        <w:rPr>
          <w:sz w:val="28"/>
          <w:szCs w:val="28"/>
        </w:rPr>
        <w:t>На территории, прилегающей к зданию</w:t>
      </w:r>
      <w:r>
        <w:rPr>
          <w:sz w:val="28"/>
          <w:szCs w:val="28"/>
        </w:rPr>
        <w:t xml:space="preserve"> Администрации</w:t>
      </w:r>
      <w:r w:rsidRPr="00CB1DC3">
        <w:rPr>
          <w:sz w:val="28"/>
          <w:szCs w:val="28"/>
        </w:rPr>
        <w:t xml:space="preserve">, имеются места </w:t>
      </w:r>
      <w:r w:rsidRPr="00CB1DC3">
        <w:rPr>
          <w:sz w:val="28"/>
          <w:szCs w:val="28"/>
        </w:rPr>
        <w:br/>
        <w:t>для парковки автотранспортных средств. Доступ к парковочным местам является бесплатным.</w:t>
      </w:r>
    </w:p>
    <w:p w:rsidR="00837C92" w:rsidRPr="00CB1DC3" w:rsidRDefault="00837C92" w:rsidP="00837C92">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 Администрация</w:t>
      </w:r>
      <w:r w:rsidRPr="00CB1DC3">
        <w:rPr>
          <w:sz w:val="28"/>
          <w:szCs w:val="28"/>
        </w:rPr>
        <w:t>, оформляется вывеской, содержащей наименование</w:t>
      </w:r>
      <w:r>
        <w:rPr>
          <w:sz w:val="28"/>
          <w:szCs w:val="28"/>
        </w:rPr>
        <w:t xml:space="preserve"> Администрации</w:t>
      </w:r>
      <w:r w:rsidRPr="00CB1DC3">
        <w:rPr>
          <w:sz w:val="28"/>
          <w:szCs w:val="28"/>
        </w:rPr>
        <w:t>.</w:t>
      </w:r>
    </w:p>
    <w:p w:rsidR="00837C92" w:rsidRPr="00CB1DC3" w:rsidRDefault="00837C92" w:rsidP="00837C92">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837C92" w:rsidRPr="00CB1DC3" w:rsidRDefault="00837C92" w:rsidP="00837C92">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837C92" w:rsidRPr="000F576F" w:rsidRDefault="00837C92" w:rsidP="00837C92">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7C5AAA" w:rsidRDefault="007C5AAA" w:rsidP="007C5AAA">
      <w:pPr>
        <w:pStyle w:val="ConsPlusNormal"/>
        <w:jc w:val="both"/>
      </w:pPr>
    </w:p>
    <w:p w:rsidR="00837C92" w:rsidRDefault="00837C92" w:rsidP="00837C92">
      <w:pPr>
        <w:pStyle w:val="a6"/>
        <w:widowControl w:val="0"/>
        <w:spacing w:before="0" w:beforeAutospacing="0" w:after="0" w:afterAutospacing="0"/>
        <w:jc w:val="center"/>
        <w:rPr>
          <w:b/>
          <w:sz w:val="28"/>
          <w:szCs w:val="28"/>
        </w:rPr>
      </w:pPr>
      <w:r>
        <w:rPr>
          <w:b/>
          <w:sz w:val="28"/>
          <w:szCs w:val="28"/>
        </w:rPr>
        <w:t xml:space="preserve">17 </w:t>
      </w:r>
      <w:r w:rsidRPr="002B7A6F">
        <w:rPr>
          <w:b/>
          <w:sz w:val="28"/>
          <w:szCs w:val="28"/>
        </w:rPr>
        <w:t xml:space="preserve">Показатели доступности и качества </w:t>
      </w:r>
      <w:r>
        <w:rPr>
          <w:b/>
          <w:sz w:val="28"/>
          <w:szCs w:val="28"/>
        </w:rPr>
        <w:t xml:space="preserve">муниципальной </w:t>
      </w:r>
      <w:r w:rsidRPr="002B7A6F">
        <w:rPr>
          <w:b/>
          <w:sz w:val="28"/>
          <w:szCs w:val="28"/>
        </w:rPr>
        <w:t xml:space="preserve">услуги, </w:t>
      </w:r>
      <w:r>
        <w:rPr>
          <w:b/>
          <w:sz w:val="28"/>
          <w:szCs w:val="28"/>
        </w:rPr>
        <w:br/>
      </w:r>
      <w:r w:rsidRPr="002B7A6F">
        <w:rPr>
          <w:b/>
          <w:sz w:val="28"/>
          <w:szCs w:val="28"/>
        </w:rPr>
        <w:t xml:space="preserve">в том числе количество взаимодействий заявителя с должностными лицами при предоставлении </w:t>
      </w:r>
      <w:r>
        <w:rPr>
          <w:b/>
          <w:sz w:val="28"/>
          <w:szCs w:val="28"/>
        </w:rPr>
        <w:t xml:space="preserve">муниципальной </w:t>
      </w:r>
      <w:r w:rsidRPr="002B7A6F">
        <w:rPr>
          <w:b/>
          <w:sz w:val="28"/>
          <w:szCs w:val="28"/>
        </w:rPr>
        <w:t xml:space="preserve">услуги и их продолжительность, возможность получения </w:t>
      </w:r>
      <w:r>
        <w:rPr>
          <w:b/>
          <w:sz w:val="28"/>
          <w:szCs w:val="28"/>
        </w:rPr>
        <w:t xml:space="preserve">муниципальной </w:t>
      </w:r>
      <w:r w:rsidRPr="002B7A6F">
        <w:rPr>
          <w:b/>
          <w:sz w:val="28"/>
          <w:szCs w:val="28"/>
        </w:rPr>
        <w:t>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Pr>
          <w:b/>
          <w:sz w:val="28"/>
          <w:szCs w:val="28"/>
        </w:rPr>
        <w:t xml:space="preserve">муниципальной </w:t>
      </w:r>
      <w:r w:rsidRPr="002B7A6F">
        <w:rPr>
          <w:b/>
          <w:sz w:val="28"/>
          <w:szCs w:val="28"/>
        </w:rPr>
        <w:t>услуги, в том числе с использованием информационно-коммуникационных технологий</w:t>
      </w:r>
    </w:p>
    <w:p w:rsidR="00837C92" w:rsidRDefault="00837C92" w:rsidP="007C5AAA">
      <w:pPr>
        <w:pStyle w:val="ConsPlusNormal"/>
        <w:jc w:val="both"/>
      </w:pPr>
    </w:p>
    <w:p w:rsidR="00B4167F" w:rsidRPr="000F576F" w:rsidRDefault="00B4167F" w:rsidP="00B4167F">
      <w:pPr>
        <w:autoSpaceDE w:val="0"/>
        <w:autoSpaceDN w:val="0"/>
        <w:adjustRightInd w:val="0"/>
        <w:ind w:firstLine="709"/>
        <w:jc w:val="both"/>
        <w:rPr>
          <w:sz w:val="28"/>
          <w:szCs w:val="28"/>
        </w:rPr>
      </w:pPr>
      <w:r>
        <w:rPr>
          <w:sz w:val="28"/>
          <w:szCs w:val="28"/>
        </w:rPr>
        <w:t>17.1</w:t>
      </w:r>
      <w:r>
        <w:t> </w:t>
      </w:r>
      <w:r w:rsidRPr="000F576F">
        <w:rPr>
          <w:sz w:val="28"/>
          <w:szCs w:val="28"/>
        </w:rPr>
        <w:t xml:space="preserve">Показателями доступности </w:t>
      </w:r>
      <w:r w:rsidRPr="003C59C8">
        <w:rPr>
          <w:sz w:val="28"/>
          <w:szCs w:val="28"/>
        </w:rPr>
        <w:t xml:space="preserve">муниципальной </w:t>
      </w:r>
      <w:r w:rsidRPr="000F576F">
        <w:rPr>
          <w:sz w:val="28"/>
          <w:szCs w:val="28"/>
        </w:rPr>
        <w:t>услуги являются:</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информированность заявителя о получении </w:t>
      </w:r>
      <w:r w:rsidRPr="003C59C8">
        <w:rPr>
          <w:sz w:val="28"/>
          <w:szCs w:val="28"/>
        </w:rPr>
        <w:t>муниципальной</w:t>
      </w:r>
      <w:r>
        <w:rPr>
          <w:b/>
          <w:sz w:val="28"/>
          <w:szCs w:val="28"/>
        </w:rPr>
        <w:t xml:space="preserve"> </w:t>
      </w:r>
      <w:r w:rsidRPr="000F576F">
        <w:rPr>
          <w:sz w:val="28"/>
          <w:szCs w:val="28"/>
        </w:rPr>
        <w:t>услуги (содержание, порядок и условия ее получения);</w:t>
      </w:r>
    </w:p>
    <w:p w:rsidR="00B4167F" w:rsidRPr="000F576F" w:rsidRDefault="00B4167F" w:rsidP="00B4167F">
      <w:pPr>
        <w:autoSpaceDE w:val="0"/>
        <w:autoSpaceDN w:val="0"/>
        <w:adjustRightInd w:val="0"/>
        <w:ind w:firstLine="709"/>
        <w:jc w:val="both"/>
        <w:rPr>
          <w:sz w:val="28"/>
          <w:szCs w:val="28"/>
        </w:rPr>
      </w:pPr>
      <w:r w:rsidRPr="000F576F">
        <w:rPr>
          <w:sz w:val="28"/>
          <w:szCs w:val="28"/>
        </w:rPr>
        <w:t>– количество взаимодействий заявителя с должностными лицами при предоставлении</w:t>
      </w:r>
      <w:r>
        <w:rPr>
          <w:sz w:val="28"/>
          <w:szCs w:val="28"/>
        </w:rPr>
        <w:t xml:space="preserve"> </w:t>
      </w:r>
      <w:r w:rsidRPr="000F576F">
        <w:rPr>
          <w:sz w:val="28"/>
          <w:szCs w:val="28"/>
        </w:rPr>
        <w:t xml:space="preserve"> </w:t>
      </w:r>
      <w:r w:rsidRPr="003C59C8">
        <w:rPr>
          <w:sz w:val="28"/>
          <w:szCs w:val="28"/>
        </w:rPr>
        <w:t>муниципальной</w:t>
      </w:r>
      <w:r>
        <w:rPr>
          <w:b/>
          <w:sz w:val="28"/>
          <w:szCs w:val="28"/>
        </w:rPr>
        <w:t xml:space="preserve"> </w:t>
      </w:r>
      <w:r w:rsidRPr="000F576F">
        <w:rPr>
          <w:sz w:val="28"/>
          <w:szCs w:val="28"/>
        </w:rPr>
        <w:t>услуги – два, продолжительностью не более 10 минут;</w:t>
      </w:r>
    </w:p>
    <w:p w:rsidR="00B4167F" w:rsidRPr="000F576F" w:rsidRDefault="00B4167F" w:rsidP="00B4167F">
      <w:pPr>
        <w:autoSpaceDE w:val="0"/>
        <w:autoSpaceDN w:val="0"/>
        <w:adjustRightInd w:val="0"/>
        <w:ind w:firstLine="709"/>
        <w:jc w:val="both"/>
        <w:rPr>
          <w:sz w:val="28"/>
          <w:szCs w:val="28"/>
        </w:rPr>
      </w:pPr>
      <w:r w:rsidRPr="000F576F">
        <w:rPr>
          <w:sz w:val="28"/>
          <w:szCs w:val="28"/>
        </w:rPr>
        <w:lastRenderedPageBreak/>
        <w:t xml:space="preserve">– комфортность ожидания </w:t>
      </w:r>
      <w:r w:rsidRPr="003C59C8">
        <w:rPr>
          <w:sz w:val="28"/>
          <w:szCs w:val="28"/>
        </w:rPr>
        <w:t>муниципальной</w:t>
      </w:r>
      <w:r>
        <w:rPr>
          <w:sz w:val="28"/>
          <w:szCs w:val="28"/>
        </w:rPr>
        <w:t xml:space="preserve"> </w:t>
      </w:r>
      <w:r w:rsidRPr="000F576F">
        <w:rPr>
          <w:sz w:val="28"/>
          <w:szCs w:val="28"/>
        </w:rPr>
        <w:t>услуги (оснащенные места ожидания, санитарно-гигиенические условия помещения (освещенность, просторность, отопление</w:t>
      </w:r>
      <w:r>
        <w:rPr>
          <w:sz w:val="28"/>
          <w:szCs w:val="28"/>
        </w:rPr>
        <w:t>)</w:t>
      </w:r>
      <w:r w:rsidRPr="000F576F">
        <w:rPr>
          <w:sz w:val="28"/>
          <w:szCs w:val="28"/>
        </w:rPr>
        <w:t>, эстетическое оформление);</w:t>
      </w:r>
    </w:p>
    <w:p w:rsidR="00B4167F" w:rsidRPr="000F576F" w:rsidRDefault="00B4167F" w:rsidP="00B4167F">
      <w:pPr>
        <w:autoSpaceDE w:val="0"/>
        <w:autoSpaceDN w:val="0"/>
        <w:adjustRightInd w:val="0"/>
        <w:ind w:firstLine="709"/>
        <w:jc w:val="both"/>
        <w:rPr>
          <w:sz w:val="28"/>
          <w:szCs w:val="28"/>
        </w:rPr>
      </w:pPr>
      <w:proofErr w:type="gramStart"/>
      <w:r w:rsidRPr="000F576F">
        <w:rPr>
          <w:sz w:val="28"/>
          <w:szCs w:val="28"/>
        </w:rPr>
        <w:t xml:space="preserve">– комфортность получения </w:t>
      </w:r>
      <w:r>
        <w:rPr>
          <w:sz w:val="28"/>
          <w:szCs w:val="28"/>
        </w:rPr>
        <w:t xml:space="preserve"> </w:t>
      </w:r>
      <w:r w:rsidRPr="003C59C8">
        <w:rPr>
          <w:sz w:val="28"/>
          <w:szCs w:val="28"/>
        </w:rPr>
        <w:t>муниципальной</w:t>
      </w:r>
      <w:r w:rsidRPr="000F576F">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w:t>
      </w:r>
      <w:r>
        <w:rPr>
          <w:sz w:val="28"/>
          <w:szCs w:val="28"/>
        </w:rPr>
        <w:t xml:space="preserve"> Администрации </w:t>
      </w:r>
      <w:r w:rsidRPr="000F576F">
        <w:rPr>
          <w:sz w:val="28"/>
          <w:szCs w:val="28"/>
        </w:rPr>
        <w:t>к заявителю: вежливость, тактичность);</w:t>
      </w:r>
      <w:proofErr w:type="gramEnd"/>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возможность получения информации о ходе предоставления </w:t>
      </w:r>
      <w:r w:rsidRPr="003C59C8">
        <w:rPr>
          <w:sz w:val="28"/>
          <w:szCs w:val="28"/>
        </w:rPr>
        <w:t>муниципальной</w:t>
      </w:r>
      <w:r w:rsidRPr="000F576F">
        <w:rPr>
          <w:sz w:val="28"/>
          <w:szCs w:val="28"/>
        </w:rPr>
        <w:t xml:space="preserve"> услуги;</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бесплатность получения </w:t>
      </w:r>
      <w:r w:rsidRPr="003C59C8">
        <w:rPr>
          <w:sz w:val="28"/>
          <w:szCs w:val="28"/>
        </w:rPr>
        <w:t>муниципальной</w:t>
      </w:r>
      <w:r w:rsidRPr="000F576F">
        <w:rPr>
          <w:sz w:val="28"/>
          <w:szCs w:val="28"/>
        </w:rPr>
        <w:t xml:space="preserve"> услуги;</w:t>
      </w:r>
    </w:p>
    <w:p w:rsidR="00B4167F" w:rsidRPr="000F576F" w:rsidRDefault="00B4167F" w:rsidP="00B4167F">
      <w:pPr>
        <w:autoSpaceDE w:val="0"/>
        <w:autoSpaceDN w:val="0"/>
        <w:adjustRightInd w:val="0"/>
        <w:ind w:firstLine="709"/>
        <w:jc w:val="both"/>
        <w:rPr>
          <w:sz w:val="28"/>
          <w:szCs w:val="28"/>
        </w:rPr>
      </w:pPr>
      <w:r w:rsidRPr="000F576F">
        <w:rPr>
          <w:sz w:val="28"/>
          <w:szCs w:val="28"/>
        </w:rPr>
        <w:t>– транспортная и пешеходная доступность;</w:t>
      </w:r>
    </w:p>
    <w:p w:rsidR="00B4167F" w:rsidRPr="000F576F" w:rsidRDefault="00B4167F" w:rsidP="00B4167F">
      <w:pPr>
        <w:autoSpaceDE w:val="0"/>
        <w:autoSpaceDN w:val="0"/>
        <w:adjustRightInd w:val="0"/>
        <w:ind w:firstLine="709"/>
        <w:jc w:val="both"/>
        <w:rPr>
          <w:sz w:val="28"/>
          <w:szCs w:val="28"/>
        </w:rPr>
      </w:pPr>
      <w:r w:rsidRPr="000F576F">
        <w:rPr>
          <w:sz w:val="28"/>
          <w:szCs w:val="28"/>
        </w:rPr>
        <w:t>– режим работы</w:t>
      </w:r>
      <w:r>
        <w:rPr>
          <w:sz w:val="28"/>
          <w:szCs w:val="28"/>
        </w:rPr>
        <w:t xml:space="preserve"> Администрации</w:t>
      </w:r>
      <w:r w:rsidRPr="000F576F">
        <w:rPr>
          <w:sz w:val="28"/>
          <w:szCs w:val="28"/>
        </w:rPr>
        <w:t>;</w:t>
      </w:r>
    </w:p>
    <w:p w:rsidR="00B4167F" w:rsidRPr="000F576F" w:rsidRDefault="00B4167F" w:rsidP="00B4167F">
      <w:pPr>
        <w:autoSpaceDE w:val="0"/>
        <w:autoSpaceDN w:val="0"/>
        <w:adjustRightInd w:val="0"/>
        <w:ind w:firstLine="709"/>
        <w:jc w:val="both"/>
        <w:rPr>
          <w:sz w:val="28"/>
          <w:szCs w:val="28"/>
        </w:rPr>
      </w:pPr>
      <w:r w:rsidRPr="000F576F">
        <w:rPr>
          <w:sz w:val="28"/>
          <w:szCs w:val="28"/>
        </w:rPr>
        <w:t>– предоставл</w:t>
      </w:r>
      <w:r>
        <w:rPr>
          <w:sz w:val="28"/>
          <w:szCs w:val="28"/>
        </w:rPr>
        <w:t>ение</w:t>
      </w:r>
      <w:r w:rsidRPr="000F576F">
        <w:rPr>
          <w:sz w:val="28"/>
          <w:szCs w:val="28"/>
        </w:rPr>
        <w:t xml:space="preserve"> </w:t>
      </w:r>
      <w:r w:rsidRPr="003C59C8">
        <w:rPr>
          <w:sz w:val="28"/>
          <w:szCs w:val="28"/>
        </w:rPr>
        <w:t>муниципальной</w:t>
      </w:r>
      <w:r w:rsidRPr="00FD038A">
        <w:rPr>
          <w:sz w:val="28"/>
          <w:szCs w:val="28"/>
        </w:rPr>
        <w:t xml:space="preserve"> </w:t>
      </w:r>
      <w:r>
        <w:rPr>
          <w:sz w:val="28"/>
          <w:szCs w:val="28"/>
        </w:rPr>
        <w:t>услуги</w:t>
      </w:r>
      <w:r w:rsidRPr="000F576F">
        <w:rPr>
          <w:sz w:val="28"/>
          <w:szCs w:val="28"/>
        </w:rPr>
        <w:t xml:space="preserve"> в электронном виде;</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возможность обжалования действий (бездействия) и решений, осуществляемых и принятых в ходе предоставления </w:t>
      </w:r>
      <w:r w:rsidRPr="003C59C8">
        <w:rPr>
          <w:sz w:val="28"/>
          <w:szCs w:val="28"/>
        </w:rPr>
        <w:t>муниципальной</w:t>
      </w:r>
      <w:r w:rsidRPr="000F576F">
        <w:rPr>
          <w:sz w:val="28"/>
          <w:szCs w:val="28"/>
        </w:rPr>
        <w:t xml:space="preserve"> услуги </w:t>
      </w:r>
      <w:r>
        <w:rPr>
          <w:sz w:val="28"/>
          <w:szCs w:val="28"/>
        </w:rPr>
        <w:br/>
      </w:r>
      <w:r w:rsidRPr="000F576F">
        <w:rPr>
          <w:sz w:val="28"/>
          <w:szCs w:val="28"/>
        </w:rPr>
        <w:t>в досудебном и в судебном порядке.</w:t>
      </w:r>
    </w:p>
    <w:p w:rsidR="00B4167F" w:rsidRPr="000F576F" w:rsidRDefault="00B4167F" w:rsidP="00B4167F">
      <w:pPr>
        <w:autoSpaceDE w:val="0"/>
        <w:autoSpaceDN w:val="0"/>
        <w:adjustRightInd w:val="0"/>
        <w:ind w:firstLine="709"/>
        <w:rPr>
          <w:sz w:val="28"/>
          <w:szCs w:val="28"/>
        </w:rPr>
      </w:pPr>
      <w:r w:rsidRPr="000F576F">
        <w:rPr>
          <w:sz w:val="28"/>
          <w:szCs w:val="28"/>
        </w:rPr>
        <w:t xml:space="preserve">Показателями качества </w:t>
      </w:r>
      <w:r w:rsidRPr="003C59C8">
        <w:rPr>
          <w:sz w:val="28"/>
          <w:szCs w:val="28"/>
        </w:rPr>
        <w:t>муниципальной</w:t>
      </w:r>
      <w:r w:rsidRPr="000F576F">
        <w:rPr>
          <w:sz w:val="28"/>
          <w:szCs w:val="28"/>
        </w:rPr>
        <w:t xml:space="preserve"> услуги являются:</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оперативность предоставления </w:t>
      </w:r>
      <w:r w:rsidRPr="003C59C8">
        <w:rPr>
          <w:sz w:val="28"/>
          <w:szCs w:val="28"/>
        </w:rPr>
        <w:t>муниципальной</w:t>
      </w:r>
      <w:r w:rsidRPr="000F576F">
        <w:rPr>
          <w:sz w:val="28"/>
          <w:szCs w:val="28"/>
        </w:rPr>
        <w:t xml:space="preserve"> услуги (соответствие стандарту времени, затраченного на подготовку необходимых документов, ожидание предоставления </w:t>
      </w:r>
      <w:r w:rsidRPr="003C59C8">
        <w:rPr>
          <w:sz w:val="28"/>
          <w:szCs w:val="28"/>
        </w:rPr>
        <w:t>муниципальной</w:t>
      </w:r>
      <w:r w:rsidRPr="000F576F">
        <w:rPr>
          <w:sz w:val="28"/>
          <w:szCs w:val="28"/>
        </w:rPr>
        <w:t xml:space="preserve"> услуги, непосредственное получение </w:t>
      </w:r>
      <w:r w:rsidRPr="003C59C8">
        <w:rPr>
          <w:sz w:val="28"/>
          <w:szCs w:val="28"/>
        </w:rPr>
        <w:t>муниципальной</w:t>
      </w:r>
      <w:r w:rsidRPr="000F576F">
        <w:rPr>
          <w:sz w:val="28"/>
          <w:szCs w:val="28"/>
        </w:rPr>
        <w:t xml:space="preserve"> услуги);</w:t>
      </w:r>
    </w:p>
    <w:p w:rsidR="00B4167F" w:rsidRPr="000F576F" w:rsidRDefault="00B4167F" w:rsidP="00B4167F">
      <w:pPr>
        <w:autoSpaceDE w:val="0"/>
        <w:autoSpaceDN w:val="0"/>
        <w:adjustRightInd w:val="0"/>
        <w:ind w:firstLine="709"/>
        <w:jc w:val="both"/>
        <w:rPr>
          <w:sz w:val="28"/>
          <w:szCs w:val="28"/>
        </w:rPr>
      </w:pPr>
      <w:r w:rsidRPr="000F576F">
        <w:rPr>
          <w:sz w:val="28"/>
          <w:szCs w:val="28"/>
        </w:rPr>
        <w:t>– точность обработки данных, правильность оформления документов;</w:t>
      </w:r>
    </w:p>
    <w:p w:rsidR="00B4167F" w:rsidRPr="000F576F" w:rsidRDefault="00B4167F" w:rsidP="00B4167F">
      <w:pPr>
        <w:autoSpaceDE w:val="0"/>
        <w:autoSpaceDN w:val="0"/>
        <w:adjustRightInd w:val="0"/>
        <w:ind w:firstLine="709"/>
        <w:jc w:val="both"/>
        <w:rPr>
          <w:sz w:val="28"/>
          <w:szCs w:val="28"/>
        </w:rPr>
      </w:pPr>
      <w:r w:rsidRPr="000F576F">
        <w:rPr>
          <w:sz w:val="28"/>
          <w:szCs w:val="28"/>
        </w:rPr>
        <w:t xml:space="preserve">– компетентность специалистов, осуществляющих предоставление </w:t>
      </w:r>
      <w:r w:rsidRPr="003C59C8">
        <w:rPr>
          <w:sz w:val="28"/>
          <w:szCs w:val="28"/>
        </w:rPr>
        <w:t>муниципальной</w:t>
      </w:r>
      <w:r w:rsidRPr="000F576F">
        <w:rPr>
          <w:sz w:val="28"/>
          <w:szCs w:val="28"/>
        </w:rPr>
        <w:t xml:space="preserve"> услуги (профессиональная грамотность);</w:t>
      </w:r>
    </w:p>
    <w:p w:rsidR="00B4167F" w:rsidRPr="000F576F" w:rsidRDefault="00B4167F" w:rsidP="00B4167F">
      <w:pPr>
        <w:autoSpaceDE w:val="0"/>
        <w:autoSpaceDN w:val="0"/>
        <w:adjustRightInd w:val="0"/>
        <w:ind w:firstLine="709"/>
        <w:jc w:val="both"/>
        <w:rPr>
          <w:sz w:val="28"/>
          <w:szCs w:val="28"/>
        </w:rPr>
      </w:pPr>
      <w:r w:rsidRPr="000F576F">
        <w:rPr>
          <w:sz w:val="28"/>
          <w:szCs w:val="28"/>
        </w:rPr>
        <w:t>– количество обоснованных жалоб.</w:t>
      </w:r>
    </w:p>
    <w:p w:rsidR="00B4167F" w:rsidRDefault="00B4167F" w:rsidP="00B4167F">
      <w:pPr>
        <w:pStyle w:val="a6"/>
        <w:widowControl w:val="0"/>
        <w:spacing w:before="0" w:beforeAutospacing="0" w:after="0" w:afterAutospacing="0"/>
        <w:ind w:firstLine="709"/>
        <w:jc w:val="both"/>
        <w:rPr>
          <w:sz w:val="28"/>
          <w:szCs w:val="28"/>
        </w:rPr>
      </w:pPr>
      <w:r>
        <w:rPr>
          <w:sz w:val="28"/>
          <w:szCs w:val="28"/>
        </w:rPr>
        <w:t xml:space="preserve">17.2 Получение заявителем информации о ходе предоставления </w:t>
      </w:r>
      <w:r w:rsidRPr="003C59C8">
        <w:rPr>
          <w:sz w:val="28"/>
          <w:szCs w:val="28"/>
        </w:rPr>
        <w:t>муниципальной</w:t>
      </w:r>
      <w:r>
        <w:rPr>
          <w:sz w:val="28"/>
          <w:szCs w:val="28"/>
        </w:rPr>
        <w:t xml:space="preserve"> услуги, в том числе с использованием информационно-коммуникационных технологий, возможно в порядке, установленном пунктом 3.3 раздела 1 настоящего Регламента. </w:t>
      </w:r>
    </w:p>
    <w:p w:rsidR="00B4167F" w:rsidRDefault="00B4167F" w:rsidP="007C5AAA">
      <w:pPr>
        <w:pStyle w:val="ConsPlusNormal"/>
        <w:ind w:firstLine="540"/>
        <w:jc w:val="both"/>
      </w:pPr>
    </w:p>
    <w:p w:rsidR="00B4167F" w:rsidRPr="00CA142C" w:rsidRDefault="00B4167F" w:rsidP="00B4167F">
      <w:pPr>
        <w:autoSpaceDE w:val="0"/>
        <w:autoSpaceDN w:val="0"/>
        <w:adjustRightInd w:val="0"/>
        <w:ind w:firstLine="709"/>
        <w:jc w:val="center"/>
        <w:rPr>
          <w:b/>
          <w:sz w:val="28"/>
          <w:szCs w:val="28"/>
        </w:rPr>
      </w:pPr>
      <w:r w:rsidRPr="00CA142C">
        <w:rPr>
          <w:b/>
          <w:sz w:val="28"/>
          <w:szCs w:val="28"/>
        </w:rPr>
        <w:t xml:space="preserve">18. Иные требования, в том числе учитывающие особенности предоставления </w:t>
      </w:r>
      <w:r w:rsidRPr="003C59C8">
        <w:rPr>
          <w:b/>
          <w:sz w:val="28"/>
          <w:szCs w:val="28"/>
        </w:rPr>
        <w:t>муниципальной</w:t>
      </w:r>
      <w:r w:rsidRPr="00CA142C">
        <w:rPr>
          <w:b/>
          <w:sz w:val="28"/>
          <w:szCs w:val="28"/>
        </w:rPr>
        <w:t xml:space="preserve"> услуги в многофункциональных центрах предоставления государственных и муниципальных услуг</w:t>
      </w:r>
    </w:p>
    <w:p w:rsidR="00B4167F" w:rsidRDefault="00B4167F" w:rsidP="007C5AAA">
      <w:pPr>
        <w:pStyle w:val="ConsPlusNormal"/>
        <w:jc w:val="center"/>
        <w:outlineLvl w:val="2"/>
      </w:pPr>
    </w:p>
    <w:p w:rsidR="007C5AAA" w:rsidRPr="00B4167F" w:rsidRDefault="007C5AAA" w:rsidP="007C5AAA">
      <w:pPr>
        <w:pStyle w:val="ConsPlusNormal"/>
        <w:ind w:firstLine="540"/>
        <w:jc w:val="both"/>
        <w:rPr>
          <w:sz w:val="28"/>
          <w:szCs w:val="28"/>
        </w:rPr>
      </w:pPr>
      <w:r w:rsidRPr="00B4167F">
        <w:rPr>
          <w:sz w:val="28"/>
          <w:szCs w:val="28"/>
        </w:rPr>
        <w:t>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7C5AAA" w:rsidRPr="00B4167F" w:rsidRDefault="007C5AAA" w:rsidP="007C5AAA">
      <w:pPr>
        <w:pStyle w:val="ConsPlusNormal"/>
        <w:ind w:firstLine="540"/>
        <w:jc w:val="both"/>
        <w:rPr>
          <w:sz w:val="28"/>
          <w:szCs w:val="28"/>
        </w:rPr>
      </w:pPr>
      <w:r w:rsidRPr="00B4167F">
        <w:rPr>
          <w:sz w:val="28"/>
          <w:szCs w:val="28"/>
        </w:rPr>
        <w:t xml:space="preserve">Муниципальная услуга предоставляется </w:t>
      </w:r>
      <w:r w:rsidR="00B4167F">
        <w:rPr>
          <w:sz w:val="28"/>
          <w:szCs w:val="28"/>
        </w:rPr>
        <w:t xml:space="preserve">так же </w:t>
      </w:r>
      <w:r w:rsidRPr="00B4167F">
        <w:rPr>
          <w:sz w:val="28"/>
          <w:szCs w:val="28"/>
        </w:rPr>
        <w:t>в электронном виде.</w:t>
      </w:r>
    </w:p>
    <w:p w:rsidR="007C5AAA" w:rsidRDefault="007C5AAA" w:rsidP="007C5AAA">
      <w:pPr>
        <w:pStyle w:val="ConsPlusNormal"/>
        <w:jc w:val="both"/>
      </w:pPr>
    </w:p>
    <w:p w:rsidR="00B4167F" w:rsidRPr="00245B1D" w:rsidRDefault="00B4167F" w:rsidP="00B4167F">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B4167F" w:rsidRDefault="00B4167F" w:rsidP="007C5AAA">
      <w:pPr>
        <w:pStyle w:val="ConsPlusNormal"/>
        <w:jc w:val="center"/>
        <w:outlineLvl w:val="1"/>
      </w:pPr>
    </w:p>
    <w:p w:rsidR="00B4167F" w:rsidRPr="00245B1D" w:rsidRDefault="00B4167F" w:rsidP="00B4167F">
      <w:pPr>
        <w:autoSpaceDE w:val="0"/>
        <w:autoSpaceDN w:val="0"/>
        <w:adjustRightInd w:val="0"/>
        <w:jc w:val="center"/>
        <w:outlineLvl w:val="1"/>
        <w:rPr>
          <w:b/>
          <w:bCs/>
          <w:sz w:val="28"/>
          <w:szCs w:val="28"/>
        </w:rPr>
      </w:pPr>
      <w:r>
        <w:rPr>
          <w:b/>
          <w:bCs/>
          <w:sz w:val="28"/>
          <w:szCs w:val="28"/>
        </w:rPr>
        <w:t xml:space="preserve">1. </w:t>
      </w:r>
      <w:r w:rsidRPr="00245B1D">
        <w:rPr>
          <w:b/>
          <w:bCs/>
          <w:sz w:val="28"/>
          <w:szCs w:val="28"/>
        </w:rPr>
        <w:t>Административные процедуры</w:t>
      </w:r>
    </w:p>
    <w:p w:rsidR="007C5AAA" w:rsidRDefault="007C5AAA" w:rsidP="007C5AAA">
      <w:pPr>
        <w:pStyle w:val="ConsPlusNormal"/>
        <w:jc w:val="both"/>
      </w:pP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Муниципальная услуга включает в себя следующие административные процедуры:</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1) прием и регистрация документов;</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2) проведение экспертизы документов;</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3) формирование и направление межведомственных запросов в органы (организации), участвующие в предоставлении муниципальных услуг.</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(в случае, если такие документы не представлены заявителем);</w:t>
      </w:r>
    </w:p>
    <w:p w:rsidR="007C5AAA" w:rsidRPr="00B4167F" w:rsidRDefault="007C5AAA" w:rsidP="007C5AAA">
      <w:pPr>
        <w:pStyle w:val="ConsPlusNormal"/>
        <w:ind w:firstLine="540"/>
        <w:jc w:val="both"/>
        <w:rPr>
          <w:color w:val="000000" w:themeColor="text1"/>
          <w:sz w:val="28"/>
          <w:szCs w:val="28"/>
        </w:rPr>
      </w:pPr>
      <w:r w:rsidRPr="00B4167F">
        <w:rPr>
          <w:color w:val="000000" w:themeColor="text1"/>
          <w:sz w:val="28"/>
          <w:szCs w:val="28"/>
        </w:rPr>
        <w:t>4) подготовка и выдача приказа о предоставлении земельного участка в постоянное (бессрочное) пользование либо принятие решения об отказе в предоставлении муниципальной услуги (письменный ответ заявителю).</w:t>
      </w:r>
    </w:p>
    <w:p w:rsidR="007C5AAA" w:rsidRPr="00B4167F" w:rsidRDefault="00631D5F" w:rsidP="007C5AAA">
      <w:pPr>
        <w:pStyle w:val="ConsPlusNormal"/>
        <w:ind w:firstLine="540"/>
        <w:jc w:val="both"/>
        <w:rPr>
          <w:color w:val="000000" w:themeColor="text1"/>
          <w:sz w:val="28"/>
          <w:szCs w:val="28"/>
        </w:rPr>
      </w:pPr>
      <w:hyperlink w:anchor="Par550" w:history="1">
        <w:r w:rsidR="007C5AAA" w:rsidRPr="00B4167F">
          <w:rPr>
            <w:color w:val="000000" w:themeColor="text1"/>
            <w:sz w:val="28"/>
            <w:szCs w:val="28"/>
          </w:rPr>
          <w:t>Блок-схема</w:t>
        </w:r>
      </w:hyperlink>
      <w:r w:rsidR="007C5AAA" w:rsidRPr="00B4167F">
        <w:rPr>
          <w:color w:val="000000" w:themeColor="text1"/>
          <w:sz w:val="28"/>
          <w:szCs w:val="28"/>
        </w:rPr>
        <w:t xml:space="preserve"> предоставления муниципальной услуги представлена в Приложении N 2 к настоящему Регламенту.</w:t>
      </w:r>
    </w:p>
    <w:p w:rsidR="007C5AAA" w:rsidRDefault="007C5AAA" w:rsidP="007C5AAA">
      <w:pPr>
        <w:pStyle w:val="ConsPlusNormal"/>
        <w:jc w:val="both"/>
      </w:pPr>
    </w:p>
    <w:p w:rsidR="00B4167F" w:rsidRPr="00245B1D" w:rsidRDefault="00B4167F" w:rsidP="00B4167F">
      <w:pPr>
        <w:autoSpaceDE w:val="0"/>
        <w:autoSpaceDN w:val="0"/>
        <w:adjustRightInd w:val="0"/>
        <w:jc w:val="center"/>
        <w:rPr>
          <w:b/>
          <w:sz w:val="28"/>
          <w:szCs w:val="28"/>
        </w:rPr>
      </w:pPr>
      <w:r w:rsidRPr="00245B1D">
        <w:rPr>
          <w:b/>
          <w:sz w:val="28"/>
          <w:szCs w:val="28"/>
        </w:rPr>
        <w:t>2. Прием и регистрация документов</w:t>
      </w:r>
    </w:p>
    <w:p w:rsidR="00B4167F" w:rsidRDefault="00B4167F" w:rsidP="007C5AAA">
      <w:pPr>
        <w:pStyle w:val="ConsPlusNormal"/>
        <w:jc w:val="center"/>
        <w:outlineLvl w:val="2"/>
      </w:pPr>
    </w:p>
    <w:p w:rsidR="007C5AAA" w:rsidRPr="00F728F8" w:rsidRDefault="007C5AAA" w:rsidP="007C5AAA">
      <w:pPr>
        <w:pStyle w:val="ConsPlusNormal"/>
        <w:ind w:firstLine="540"/>
        <w:jc w:val="both"/>
        <w:rPr>
          <w:sz w:val="28"/>
          <w:szCs w:val="28"/>
        </w:rPr>
      </w:pPr>
      <w:r w:rsidRPr="00F728F8">
        <w:rPr>
          <w:sz w:val="28"/>
          <w:szCs w:val="28"/>
        </w:rPr>
        <w:t>Основанием для начала административной процедуры является получение специалистом департамента, ответственным за регистрацию входящей корреспонденции, запроса на получение муниципальной услуги.</w:t>
      </w:r>
    </w:p>
    <w:p w:rsidR="007C5AAA" w:rsidRPr="00F728F8" w:rsidRDefault="007C5AAA" w:rsidP="007C5AAA">
      <w:pPr>
        <w:pStyle w:val="ConsPlusNormal"/>
        <w:ind w:firstLine="540"/>
        <w:jc w:val="both"/>
        <w:rPr>
          <w:sz w:val="28"/>
          <w:szCs w:val="28"/>
        </w:rPr>
      </w:pPr>
      <w:r w:rsidRPr="00F728F8">
        <w:rPr>
          <w:sz w:val="28"/>
          <w:szCs w:val="28"/>
        </w:rPr>
        <w:t>Специалист департамента, ответственный за регистрацию входящей корреспонденции, выполняет следующие действия:</w:t>
      </w:r>
    </w:p>
    <w:p w:rsidR="007C5AAA" w:rsidRPr="00F728F8" w:rsidRDefault="007C5AAA" w:rsidP="007C5AAA">
      <w:pPr>
        <w:pStyle w:val="ConsPlusNormal"/>
        <w:ind w:firstLine="540"/>
        <w:jc w:val="both"/>
        <w:rPr>
          <w:sz w:val="28"/>
          <w:szCs w:val="28"/>
        </w:rPr>
      </w:pPr>
      <w:r w:rsidRPr="00F728F8">
        <w:rPr>
          <w:sz w:val="28"/>
          <w:szCs w:val="28"/>
        </w:rPr>
        <w:t>- устанавливает личность представителя заявителя;</w:t>
      </w:r>
    </w:p>
    <w:p w:rsidR="007C5AAA" w:rsidRPr="00F728F8" w:rsidRDefault="007C5AAA" w:rsidP="007C5AAA">
      <w:pPr>
        <w:pStyle w:val="ConsPlusNormal"/>
        <w:ind w:firstLine="540"/>
        <w:jc w:val="both"/>
        <w:rPr>
          <w:sz w:val="28"/>
          <w:szCs w:val="28"/>
        </w:rPr>
      </w:pPr>
      <w:r w:rsidRPr="00F728F8">
        <w:rPr>
          <w:sz w:val="28"/>
          <w:szCs w:val="28"/>
        </w:rPr>
        <w:t>- проверяет полномочия представителя заявителя;</w:t>
      </w:r>
    </w:p>
    <w:p w:rsidR="007C5AAA" w:rsidRPr="00F728F8" w:rsidRDefault="007C5AAA" w:rsidP="007C5AAA">
      <w:pPr>
        <w:pStyle w:val="ConsPlusNormal"/>
        <w:ind w:firstLine="540"/>
        <w:jc w:val="both"/>
        <w:rPr>
          <w:sz w:val="28"/>
          <w:szCs w:val="28"/>
        </w:rPr>
      </w:pPr>
      <w:r w:rsidRPr="00F728F8">
        <w:rPr>
          <w:sz w:val="28"/>
          <w:szCs w:val="28"/>
        </w:rPr>
        <w:t>- консультирует представителя заявителя о порядке и сроках предоставления муниципальной услуги;</w:t>
      </w:r>
    </w:p>
    <w:p w:rsidR="007C5AAA" w:rsidRPr="00F728F8" w:rsidRDefault="007C5AAA" w:rsidP="007C5AAA">
      <w:pPr>
        <w:pStyle w:val="ConsPlusNormal"/>
        <w:ind w:firstLine="540"/>
        <w:jc w:val="both"/>
        <w:rPr>
          <w:sz w:val="28"/>
          <w:szCs w:val="28"/>
        </w:rPr>
      </w:pPr>
      <w:r w:rsidRPr="00F728F8">
        <w:rPr>
          <w:sz w:val="28"/>
          <w:szCs w:val="28"/>
        </w:rPr>
        <w:t>- регистрирует поступивший запрос с документами в день его получения в журнале приема документов.</w:t>
      </w:r>
    </w:p>
    <w:p w:rsidR="007C5AAA" w:rsidRPr="00F728F8" w:rsidRDefault="007C5AAA" w:rsidP="007C5AAA">
      <w:pPr>
        <w:pStyle w:val="ConsPlusNormal"/>
        <w:ind w:firstLine="540"/>
        <w:jc w:val="both"/>
        <w:rPr>
          <w:sz w:val="28"/>
          <w:szCs w:val="28"/>
        </w:rPr>
      </w:pPr>
      <w:r w:rsidRPr="00F728F8">
        <w:rPr>
          <w:sz w:val="28"/>
          <w:szCs w:val="28"/>
        </w:rPr>
        <w:t>Максимальное время, затраченное на указанное административное действие, не должно превышать 1</w:t>
      </w:r>
      <w:r w:rsidR="00F728F8">
        <w:rPr>
          <w:sz w:val="28"/>
          <w:szCs w:val="28"/>
        </w:rPr>
        <w:t>5</w:t>
      </w:r>
      <w:r w:rsidRPr="00F728F8">
        <w:rPr>
          <w:sz w:val="28"/>
          <w:szCs w:val="28"/>
        </w:rPr>
        <w:t xml:space="preserve"> минут в течение одного рабочего дня.</w:t>
      </w:r>
    </w:p>
    <w:p w:rsidR="007C5AAA" w:rsidRPr="00F728F8" w:rsidRDefault="007C5AAA" w:rsidP="007C5AAA">
      <w:pPr>
        <w:pStyle w:val="ConsPlusNormal"/>
        <w:ind w:firstLine="540"/>
        <w:jc w:val="both"/>
        <w:rPr>
          <w:sz w:val="28"/>
          <w:szCs w:val="28"/>
        </w:rPr>
      </w:pPr>
      <w:r w:rsidRPr="00F728F8">
        <w:rPr>
          <w:sz w:val="28"/>
          <w:szCs w:val="28"/>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директору департамента земельных отношений.</w:t>
      </w:r>
    </w:p>
    <w:p w:rsidR="007C5AAA" w:rsidRPr="00F728F8" w:rsidRDefault="007C5AAA" w:rsidP="007C5AAA">
      <w:pPr>
        <w:pStyle w:val="ConsPlusNormal"/>
        <w:ind w:firstLine="540"/>
        <w:jc w:val="both"/>
        <w:rPr>
          <w:sz w:val="28"/>
          <w:szCs w:val="28"/>
        </w:rPr>
      </w:pPr>
      <w:r w:rsidRPr="00F728F8">
        <w:rPr>
          <w:sz w:val="28"/>
          <w:szCs w:val="28"/>
        </w:rP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директору департамента земельных отношений.</w:t>
      </w:r>
    </w:p>
    <w:p w:rsidR="007C5AAA" w:rsidRDefault="007C5AAA" w:rsidP="007C5AAA">
      <w:pPr>
        <w:pStyle w:val="ConsPlusNormal"/>
        <w:jc w:val="both"/>
      </w:pPr>
    </w:p>
    <w:p w:rsidR="00F728F8" w:rsidRPr="00844609" w:rsidRDefault="00F728F8" w:rsidP="00F728F8">
      <w:pPr>
        <w:autoSpaceDE w:val="0"/>
        <w:autoSpaceDN w:val="0"/>
        <w:adjustRightInd w:val="0"/>
        <w:jc w:val="center"/>
        <w:rPr>
          <w:b/>
          <w:sz w:val="28"/>
          <w:szCs w:val="28"/>
        </w:rPr>
      </w:pPr>
      <w:r w:rsidRPr="00844609">
        <w:rPr>
          <w:b/>
          <w:sz w:val="28"/>
          <w:szCs w:val="28"/>
        </w:rPr>
        <w:t>3. Проведение экспертизы документов</w:t>
      </w:r>
    </w:p>
    <w:p w:rsidR="00F728F8" w:rsidRDefault="00F728F8" w:rsidP="00F728F8">
      <w:pPr>
        <w:autoSpaceDE w:val="0"/>
        <w:autoSpaceDN w:val="0"/>
        <w:adjustRightInd w:val="0"/>
        <w:ind w:firstLine="709"/>
        <w:jc w:val="both"/>
        <w:rPr>
          <w:sz w:val="28"/>
          <w:szCs w:val="28"/>
        </w:rPr>
      </w:pP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Основанием для начала административной процедуры является поступление </w:t>
      </w:r>
      <w:r>
        <w:rPr>
          <w:sz w:val="28"/>
          <w:szCs w:val="28"/>
        </w:rPr>
        <w:t xml:space="preserve"> Главе сельского поселения </w:t>
      </w:r>
      <w:r w:rsidRPr="000F576F">
        <w:rPr>
          <w:sz w:val="28"/>
          <w:szCs w:val="28"/>
        </w:rPr>
        <w:t xml:space="preserve">запроса </w:t>
      </w:r>
      <w:r w:rsidRPr="00746785">
        <w:rPr>
          <w:sz w:val="28"/>
          <w:szCs w:val="28"/>
        </w:rPr>
        <w:t xml:space="preserve">на </w:t>
      </w:r>
      <w:r>
        <w:rPr>
          <w:sz w:val="28"/>
          <w:szCs w:val="28"/>
        </w:rPr>
        <w:t>предоставление</w:t>
      </w:r>
      <w:r w:rsidRPr="00746785">
        <w:rPr>
          <w:sz w:val="28"/>
          <w:szCs w:val="28"/>
        </w:rPr>
        <w:t xml:space="preserve"> </w:t>
      </w:r>
      <w:r>
        <w:rPr>
          <w:sz w:val="28"/>
          <w:szCs w:val="28"/>
        </w:rPr>
        <w:t xml:space="preserve"> </w:t>
      </w:r>
      <w:r w:rsidRPr="003C59C8">
        <w:rPr>
          <w:sz w:val="28"/>
          <w:szCs w:val="28"/>
        </w:rPr>
        <w:t>муниципальной</w:t>
      </w:r>
      <w:r w:rsidRPr="00746785">
        <w:rPr>
          <w:sz w:val="28"/>
          <w:szCs w:val="28"/>
        </w:rPr>
        <w:t xml:space="preserve"> услуги </w:t>
      </w:r>
      <w:r w:rsidRPr="000F576F">
        <w:rPr>
          <w:sz w:val="28"/>
          <w:szCs w:val="28"/>
        </w:rPr>
        <w:t>с документами.</w:t>
      </w:r>
    </w:p>
    <w:p w:rsidR="00F728F8" w:rsidRDefault="00F728F8" w:rsidP="00F728F8">
      <w:pPr>
        <w:autoSpaceDE w:val="0"/>
        <w:autoSpaceDN w:val="0"/>
        <w:adjustRightInd w:val="0"/>
        <w:ind w:firstLine="709"/>
        <w:jc w:val="both"/>
        <w:rPr>
          <w:sz w:val="28"/>
          <w:szCs w:val="28"/>
        </w:rPr>
      </w:pPr>
      <w:r>
        <w:rPr>
          <w:sz w:val="28"/>
          <w:szCs w:val="28"/>
        </w:rPr>
        <w:lastRenderedPageBreak/>
        <w:t xml:space="preserve">Глава сельского поселения поручает рассмотрение </w:t>
      </w:r>
      <w:r w:rsidRPr="00A978D3">
        <w:rPr>
          <w:sz w:val="28"/>
          <w:szCs w:val="28"/>
        </w:rPr>
        <w:t xml:space="preserve">зарегистрированного запроса </w:t>
      </w:r>
      <w:r w:rsidRPr="00746785">
        <w:rPr>
          <w:sz w:val="28"/>
          <w:szCs w:val="28"/>
        </w:rPr>
        <w:t xml:space="preserve">на предоставление </w:t>
      </w:r>
      <w:r w:rsidRPr="003C59C8">
        <w:rPr>
          <w:sz w:val="28"/>
          <w:szCs w:val="28"/>
        </w:rPr>
        <w:t>муниципальной</w:t>
      </w:r>
      <w:r>
        <w:rPr>
          <w:sz w:val="28"/>
          <w:szCs w:val="28"/>
        </w:rPr>
        <w:t xml:space="preserve"> </w:t>
      </w:r>
      <w:r w:rsidRPr="00746785">
        <w:rPr>
          <w:sz w:val="28"/>
          <w:szCs w:val="28"/>
        </w:rPr>
        <w:t xml:space="preserve">услуги </w:t>
      </w:r>
      <w:r w:rsidRPr="00A978D3">
        <w:rPr>
          <w:sz w:val="28"/>
          <w:szCs w:val="28"/>
        </w:rPr>
        <w:t>с документами</w:t>
      </w:r>
      <w:r w:rsidRPr="008F15E8">
        <w:t xml:space="preserve"> </w:t>
      </w:r>
      <w:r>
        <w:t xml:space="preserve"> </w:t>
      </w:r>
      <w:r>
        <w:rPr>
          <w:sz w:val="28"/>
          <w:szCs w:val="28"/>
        </w:rPr>
        <w:t>специалисту Администрации</w:t>
      </w:r>
      <w:r w:rsidRPr="00A978D3">
        <w:rPr>
          <w:sz w:val="28"/>
          <w:szCs w:val="28"/>
        </w:rPr>
        <w:t>.</w:t>
      </w:r>
    </w:p>
    <w:p w:rsidR="00F728F8" w:rsidRDefault="00F728F8" w:rsidP="00F728F8">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br/>
      </w:r>
      <w:r w:rsidRPr="00A978D3">
        <w:rPr>
          <w:sz w:val="28"/>
          <w:szCs w:val="28"/>
        </w:rPr>
        <w:t>не должно превышать одного рабочего дня.</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Специалист </w:t>
      </w:r>
      <w:r>
        <w:rPr>
          <w:sz w:val="28"/>
          <w:szCs w:val="28"/>
        </w:rPr>
        <w:t xml:space="preserve"> Администрации</w:t>
      </w:r>
      <w:r w:rsidRPr="000F576F">
        <w:rPr>
          <w:sz w:val="28"/>
          <w:szCs w:val="28"/>
        </w:rPr>
        <w:t>:</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 проводит экспертизу запроса </w:t>
      </w:r>
      <w:r w:rsidRPr="00746785">
        <w:rPr>
          <w:sz w:val="28"/>
          <w:szCs w:val="28"/>
        </w:rPr>
        <w:t xml:space="preserve">на предоставление </w:t>
      </w:r>
      <w:r w:rsidRPr="003C59C8">
        <w:rPr>
          <w:sz w:val="28"/>
          <w:szCs w:val="28"/>
        </w:rPr>
        <w:t>муниципальной</w:t>
      </w:r>
      <w:r w:rsidRPr="00746785">
        <w:rPr>
          <w:sz w:val="28"/>
          <w:szCs w:val="28"/>
        </w:rPr>
        <w:t xml:space="preserve"> услуги</w:t>
      </w:r>
      <w:r>
        <w:rPr>
          <w:sz w:val="28"/>
          <w:szCs w:val="28"/>
        </w:rPr>
        <w:t xml:space="preserve">  </w:t>
      </w:r>
      <w:r w:rsidRPr="000F576F">
        <w:rPr>
          <w:sz w:val="28"/>
          <w:szCs w:val="28"/>
        </w:rPr>
        <w:t>и приложенных к нему документов</w:t>
      </w:r>
      <w:r>
        <w:rPr>
          <w:sz w:val="28"/>
          <w:szCs w:val="28"/>
        </w:rPr>
        <w:t>;</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sidRPr="003C59C8">
        <w:rPr>
          <w:sz w:val="28"/>
          <w:szCs w:val="28"/>
        </w:rPr>
        <w:t>муниципальной</w:t>
      </w:r>
      <w:r w:rsidRPr="00A978D3">
        <w:rPr>
          <w:sz w:val="28"/>
          <w:szCs w:val="28"/>
        </w:rPr>
        <w:t xml:space="preserve"> </w:t>
      </w:r>
      <w:r>
        <w:rPr>
          <w:sz w:val="28"/>
          <w:szCs w:val="28"/>
        </w:rPr>
        <w:t xml:space="preserve"> </w:t>
      </w:r>
      <w:r w:rsidRPr="00A978D3">
        <w:rPr>
          <w:sz w:val="28"/>
          <w:szCs w:val="28"/>
        </w:rPr>
        <w:t>услуг</w:t>
      </w:r>
      <w:r>
        <w:rPr>
          <w:sz w:val="28"/>
          <w:szCs w:val="28"/>
        </w:rPr>
        <w:t>и</w:t>
      </w:r>
      <w:r w:rsidRPr="000F576F">
        <w:rPr>
          <w:sz w:val="28"/>
          <w:szCs w:val="28"/>
        </w:rPr>
        <w:t>;</w:t>
      </w:r>
    </w:p>
    <w:p w:rsidR="00F728F8" w:rsidRPr="000F576F" w:rsidRDefault="00F728F8" w:rsidP="00F728F8">
      <w:pPr>
        <w:autoSpaceDE w:val="0"/>
        <w:autoSpaceDN w:val="0"/>
        <w:adjustRightInd w:val="0"/>
        <w:ind w:firstLine="709"/>
        <w:jc w:val="both"/>
        <w:rPr>
          <w:sz w:val="28"/>
          <w:szCs w:val="28"/>
        </w:rPr>
      </w:pPr>
      <w:r w:rsidRPr="000F576F">
        <w:rPr>
          <w:sz w:val="28"/>
          <w:szCs w:val="28"/>
        </w:rPr>
        <w:t>– принимает решение о подготовке ответа заявителю или об отказе</w:t>
      </w:r>
      <w:r>
        <w:rPr>
          <w:sz w:val="28"/>
          <w:szCs w:val="28"/>
        </w:rPr>
        <w:br/>
      </w:r>
      <w:r w:rsidRPr="000F576F">
        <w:rPr>
          <w:sz w:val="28"/>
          <w:szCs w:val="28"/>
        </w:rPr>
        <w:t xml:space="preserve">в предоставлении </w:t>
      </w:r>
      <w:r w:rsidRPr="003C59C8">
        <w:rPr>
          <w:sz w:val="28"/>
          <w:szCs w:val="28"/>
        </w:rPr>
        <w:t>муниципальной</w:t>
      </w:r>
      <w:r w:rsidRPr="000F576F">
        <w:rPr>
          <w:sz w:val="28"/>
          <w:szCs w:val="28"/>
        </w:rPr>
        <w:t xml:space="preserve"> услуги.</w:t>
      </w:r>
    </w:p>
    <w:p w:rsidR="00F728F8" w:rsidRPr="000F576F" w:rsidRDefault="00F728F8" w:rsidP="00F728F8">
      <w:pPr>
        <w:autoSpaceDE w:val="0"/>
        <w:autoSpaceDN w:val="0"/>
        <w:adjustRightInd w:val="0"/>
        <w:ind w:firstLine="709"/>
        <w:jc w:val="both"/>
        <w:rPr>
          <w:sz w:val="28"/>
          <w:szCs w:val="28"/>
        </w:rPr>
      </w:pPr>
      <w:r w:rsidRPr="000F576F">
        <w:rPr>
          <w:sz w:val="28"/>
          <w:szCs w:val="28"/>
        </w:rPr>
        <w:t xml:space="preserve">Решение о подготовке ответа заявителю принимается в случае отсутствия оснований для </w:t>
      </w:r>
      <w:r>
        <w:rPr>
          <w:sz w:val="28"/>
          <w:szCs w:val="28"/>
        </w:rPr>
        <w:t xml:space="preserve">приостановления, возврата или </w:t>
      </w:r>
      <w:r w:rsidRPr="000F576F">
        <w:rPr>
          <w:sz w:val="28"/>
          <w:szCs w:val="28"/>
        </w:rPr>
        <w:t xml:space="preserve">отказа в предоставлении </w:t>
      </w:r>
      <w:r w:rsidRPr="003C59C8">
        <w:rPr>
          <w:sz w:val="28"/>
          <w:szCs w:val="28"/>
        </w:rPr>
        <w:t>муниципальной</w:t>
      </w:r>
      <w:r w:rsidRPr="000F576F">
        <w:rPr>
          <w:sz w:val="28"/>
          <w:szCs w:val="28"/>
        </w:rPr>
        <w:t xml:space="preserve"> </w:t>
      </w:r>
      <w:r>
        <w:rPr>
          <w:sz w:val="28"/>
          <w:szCs w:val="28"/>
        </w:rPr>
        <w:t xml:space="preserve"> </w:t>
      </w:r>
      <w:r w:rsidRPr="000F576F">
        <w:rPr>
          <w:sz w:val="28"/>
          <w:szCs w:val="28"/>
        </w:rPr>
        <w:t>услуги</w:t>
      </w:r>
      <w:r>
        <w:rPr>
          <w:sz w:val="28"/>
          <w:szCs w:val="28"/>
        </w:rPr>
        <w:t>, указанных в пунктах 16.2, 20 и 21</w:t>
      </w:r>
      <w:r w:rsidRPr="000F576F">
        <w:rPr>
          <w:sz w:val="28"/>
          <w:szCs w:val="28"/>
        </w:rPr>
        <w:t xml:space="preserve"> Регламента.</w:t>
      </w:r>
    </w:p>
    <w:p w:rsidR="00F728F8" w:rsidRPr="000F576F" w:rsidRDefault="00F728F8" w:rsidP="00F728F8">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w:t>
      </w:r>
      <w:r>
        <w:rPr>
          <w:sz w:val="28"/>
          <w:szCs w:val="28"/>
        </w:rPr>
        <w:br/>
      </w:r>
      <w:r w:rsidRPr="000F576F">
        <w:rPr>
          <w:sz w:val="28"/>
          <w:szCs w:val="28"/>
        </w:rPr>
        <w:t>не должно превышать пяти календарных дней</w:t>
      </w:r>
      <w:r>
        <w:rPr>
          <w:sz w:val="28"/>
          <w:szCs w:val="28"/>
        </w:rPr>
        <w:t xml:space="preserve">, в случае направления межведомственных запросов </w:t>
      </w:r>
      <w:r w:rsidRPr="008F7DDC">
        <w:rPr>
          <w:sz w:val="28"/>
          <w:szCs w:val="28"/>
        </w:rPr>
        <w:t>в органы (организации), участвующие</w:t>
      </w:r>
      <w:r>
        <w:rPr>
          <w:sz w:val="28"/>
          <w:szCs w:val="28"/>
        </w:rPr>
        <w:br/>
      </w:r>
      <w:r w:rsidRPr="008F7DDC">
        <w:rPr>
          <w:sz w:val="28"/>
          <w:szCs w:val="28"/>
        </w:rPr>
        <w:t xml:space="preserve">в предоставлении </w:t>
      </w:r>
      <w:r w:rsidRPr="003C59C8">
        <w:rPr>
          <w:sz w:val="28"/>
          <w:szCs w:val="28"/>
        </w:rPr>
        <w:t>муниципальной</w:t>
      </w:r>
      <w:r w:rsidRPr="008F7DDC">
        <w:rPr>
          <w:sz w:val="28"/>
          <w:szCs w:val="28"/>
        </w:rPr>
        <w:t xml:space="preserve"> услуг</w:t>
      </w:r>
      <w:r>
        <w:rPr>
          <w:sz w:val="28"/>
          <w:szCs w:val="28"/>
        </w:rPr>
        <w:t>и – десяти календарных дней</w:t>
      </w:r>
      <w:r w:rsidRPr="000F576F">
        <w:rPr>
          <w:sz w:val="28"/>
          <w:szCs w:val="28"/>
        </w:rPr>
        <w:t>.</w:t>
      </w:r>
    </w:p>
    <w:p w:rsidR="007C5AAA" w:rsidRDefault="007C5AAA" w:rsidP="007C5AAA">
      <w:pPr>
        <w:pStyle w:val="ConsPlusNormal"/>
        <w:jc w:val="both"/>
      </w:pPr>
    </w:p>
    <w:p w:rsidR="00F728F8" w:rsidRPr="009002D0" w:rsidRDefault="00F728F8" w:rsidP="00F728F8">
      <w:pPr>
        <w:autoSpaceDE w:val="0"/>
        <w:autoSpaceDN w:val="0"/>
        <w:adjustRightInd w:val="0"/>
        <w:jc w:val="center"/>
        <w:outlineLvl w:val="0"/>
        <w:rPr>
          <w:b/>
          <w:sz w:val="28"/>
          <w:szCs w:val="28"/>
        </w:rPr>
      </w:pPr>
      <w:r w:rsidRPr="009002D0">
        <w:rPr>
          <w:b/>
          <w:sz w:val="28"/>
          <w:szCs w:val="28"/>
        </w:rPr>
        <w:t>4. Формирование межведомственных запросов</w:t>
      </w:r>
    </w:p>
    <w:p w:rsidR="007C5AAA" w:rsidRDefault="007C5AAA" w:rsidP="007C5AAA">
      <w:pPr>
        <w:pStyle w:val="ConsPlusNormal"/>
        <w:jc w:val="both"/>
      </w:pPr>
    </w:p>
    <w:p w:rsidR="007C5AAA" w:rsidRPr="00F728F8" w:rsidRDefault="007C5AAA" w:rsidP="007C5AAA">
      <w:pPr>
        <w:pStyle w:val="ConsPlusNormal"/>
        <w:ind w:firstLine="540"/>
        <w:jc w:val="both"/>
        <w:rPr>
          <w:sz w:val="28"/>
          <w:szCs w:val="28"/>
        </w:rPr>
      </w:pPr>
      <w:bookmarkStart w:id="6" w:name="Par314"/>
      <w:bookmarkEnd w:id="6"/>
      <w:r w:rsidRPr="00F728F8">
        <w:rPr>
          <w:sz w:val="28"/>
          <w:szCs w:val="28"/>
        </w:rPr>
        <w:t>4.</w:t>
      </w:r>
      <w:r w:rsidR="00F728F8" w:rsidRPr="00F728F8">
        <w:rPr>
          <w:sz w:val="28"/>
          <w:szCs w:val="28"/>
        </w:rPr>
        <w:t>1</w:t>
      </w:r>
      <w:r w:rsidRPr="00F728F8">
        <w:rPr>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7C5AAA" w:rsidRPr="00F728F8" w:rsidRDefault="00F728F8" w:rsidP="007C5AAA">
      <w:pPr>
        <w:pStyle w:val="ConsPlusNormal"/>
        <w:ind w:firstLine="540"/>
        <w:jc w:val="both"/>
        <w:rPr>
          <w:sz w:val="28"/>
          <w:szCs w:val="28"/>
        </w:rPr>
      </w:pPr>
      <w:r w:rsidRPr="00F728F8">
        <w:rPr>
          <w:sz w:val="28"/>
          <w:szCs w:val="28"/>
        </w:rPr>
        <w:t>4</w:t>
      </w:r>
      <w:r w:rsidR="007C5AAA" w:rsidRPr="00F728F8">
        <w:rPr>
          <w:sz w:val="28"/>
          <w:szCs w:val="28"/>
        </w:rPr>
        <w:t>.</w:t>
      </w:r>
      <w:r w:rsidRPr="00F728F8">
        <w:rPr>
          <w:sz w:val="28"/>
          <w:szCs w:val="28"/>
        </w:rPr>
        <w:t>2</w:t>
      </w:r>
      <w:r w:rsidR="007C5AAA" w:rsidRPr="00F728F8">
        <w:rPr>
          <w:sz w:val="28"/>
          <w:szCs w:val="28"/>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ar137" w:history="1">
        <w:r>
          <w:rPr>
            <w:color w:val="000000" w:themeColor="text1"/>
            <w:sz w:val="28"/>
            <w:szCs w:val="28"/>
          </w:rPr>
          <w:t xml:space="preserve">пунктом </w:t>
        </w:r>
        <w:r w:rsidR="007C5AAA" w:rsidRPr="00F728F8">
          <w:rPr>
            <w:color w:val="000000" w:themeColor="text1"/>
            <w:sz w:val="28"/>
            <w:szCs w:val="28"/>
          </w:rPr>
          <w:t>7</w:t>
        </w:r>
      </w:hyperlink>
      <w:r w:rsidR="007C5AAA" w:rsidRPr="00F728F8">
        <w:rPr>
          <w:sz w:val="28"/>
          <w:szCs w:val="28"/>
        </w:rPr>
        <w:t xml:space="preserve"> настоящего Регламента.</w:t>
      </w:r>
    </w:p>
    <w:p w:rsidR="007C5AAA" w:rsidRPr="00F728F8" w:rsidRDefault="007C5AAA" w:rsidP="007C5AAA">
      <w:pPr>
        <w:pStyle w:val="ConsPlusNormal"/>
        <w:ind w:firstLine="540"/>
        <w:jc w:val="both"/>
        <w:rPr>
          <w:sz w:val="28"/>
          <w:szCs w:val="28"/>
        </w:rPr>
      </w:pPr>
      <w:r w:rsidRPr="00F728F8">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C5AAA" w:rsidRPr="00F728F8" w:rsidRDefault="007C5AAA" w:rsidP="007C5AAA">
      <w:pPr>
        <w:pStyle w:val="ConsPlusNormal"/>
        <w:ind w:firstLine="540"/>
        <w:jc w:val="both"/>
        <w:rPr>
          <w:sz w:val="28"/>
          <w:szCs w:val="28"/>
        </w:rPr>
      </w:pPr>
      <w:r w:rsidRPr="00F728F8">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C5AAA" w:rsidRPr="00F728F8" w:rsidRDefault="00F728F8" w:rsidP="007C5AAA">
      <w:pPr>
        <w:pStyle w:val="ConsPlusNormal"/>
        <w:ind w:firstLine="540"/>
        <w:jc w:val="both"/>
        <w:rPr>
          <w:sz w:val="28"/>
          <w:szCs w:val="28"/>
        </w:rPr>
      </w:pPr>
      <w:r w:rsidRPr="00F728F8">
        <w:rPr>
          <w:sz w:val="28"/>
          <w:szCs w:val="28"/>
        </w:rPr>
        <w:t>4</w:t>
      </w:r>
      <w:r w:rsidR="007C5AAA" w:rsidRPr="00F728F8">
        <w:rPr>
          <w:sz w:val="28"/>
          <w:szCs w:val="28"/>
        </w:rPr>
        <w:t>.</w:t>
      </w:r>
      <w:r w:rsidRPr="00F728F8">
        <w:rPr>
          <w:sz w:val="28"/>
          <w:szCs w:val="28"/>
        </w:rPr>
        <w:t>3</w:t>
      </w:r>
      <w:r w:rsidR="007C5AAA" w:rsidRPr="00F728F8">
        <w:rPr>
          <w:sz w:val="28"/>
          <w:szCs w:val="28"/>
        </w:rPr>
        <w:t xml:space="preserve"> Межведомственный запрос формируется в соответствии с требованиями </w:t>
      </w:r>
      <w:hyperlink r:id="rId28" w:history="1">
        <w:r w:rsidR="007C5AAA" w:rsidRPr="00F728F8">
          <w:rPr>
            <w:color w:val="000000" w:themeColor="text1"/>
            <w:sz w:val="28"/>
            <w:szCs w:val="28"/>
          </w:rPr>
          <w:t>статьи 7.2</w:t>
        </w:r>
      </w:hyperlink>
      <w:r w:rsidR="007C5AAA" w:rsidRPr="00F728F8">
        <w:rPr>
          <w:sz w:val="28"/>
          <w:szCs w:val="28"/>
        </w:rPr>
        <w:t xml:space="preserve"> Федерального закона N 210-ФЗ </w:t>
      </w:r>
      <w:r>
        <w:rPr>
          <w:sz w:val="28"/>
          <w:szCs w:val="28"/>
        </w:rPr>
        <w:t>Главой администрации</w:t>
      </w:r>
      <w:r w:rsidR="007C5AAA" w:rsidRPr="00F728F8">
        <w:rPr>
          <w:sz w:val="28"/>
          <w:szCs w:val="28"/>
        </w:rPr>
        <w:t>.</w:t>
      </w:r>
    </w:p>
    <w:p w:rsidR="007C5AAA" w:rsidRPr="00F728F8" w:rsidRDefault="00F728F8" w:rsidP="007C5AAA">
      <w:pPr>
        <w:pStyle w:val="ConsPlusNormal"/>
        <w:ind w:firstLine="540"/>
        <w:jc w:val="both"/>
        <w:rPr>
          <w:sz w:val="28"/>
          <w:szCs w:val="28"/>
        </w:rPr>
      </w:pPr>
      <w:r w:rsidRPr="00F728F8">
        <w:rPr>
          <w:sz w:val="28"/>
          <w:szCs w:val="28"/>
        </w:rPr>
        <w:t>4</w:t>
      </w:r>
      <w:r w:rsidR="007C5AAA" w:rsidRPr="00F728F8">
        <w:rPr>
          <w:sz w:val="28"/>
          <w:szCs w:val="28"/>
        </w:rPr>
        <w:t>.</w:t>
      </w:r>
      <w:r w:rsidRPr="00F728F8">
        <w:rPr>
          <w:sz w:val="28"/>
          <w:szCs w:val="28"/>
        </w:rPr>
        <w:t>4</w:t>
      </w:r>
      <w:r w:rsidR="007C5AAA" w:rsidRPr="00F728F8">
        <w:rPr>
          <w:sz w:val="28"/>
          <w:szCs w:val="28"/>
        </w:rPr>
        <w:t xml:space="preserve"> Максимальное время, затраченное на административную процедуру, не должно превышать 5 дней.</w:t>
      </w:r>
    </w:p>
    <w:p w:rsidR="00D96E80" w:rsidRDefault="00D96E80" w:rsidP="00D96E80">
      <w:pPr>
        <w:pStyle w:val="ConsPlusNormal"/>
        <w:jc w:val="center"/>
        <w:rPr>
          <w:b/>
          <w:sz w:val="28"/>
          <w:szCs w:val="28"/>
        </w:rPr>
      </w:pPr>
      <w:r w:rsidRPr="00D96E80">
        <w:rPr>
          <w:b/>
          <w:sz w:val="28"/>
          <w:szCs w:val="28"/>
        </w:rPr>
        <w:lastRenderedPageBreak/>
        <w:t>5. Принятие решения о предо</w:t>
      </w:r>
      <w:r>
        <w:rPr>
          <w:b/>
          <w:sz w:val="28"/>
          <w:szCs w:val="28"/>
        </w:rPr>
        <w:t xml:space="preserve">ставлении либо об отказе </w:t>
      </w:r>
    </w:p>
    <w:p w:rsidR="007C5AAA" w:rsidRPr="00D96E80" w:rsidRDefault="00D96E80" w:rsidP="00D96E80">
      <w:pPr>
        <w:pStyle w:val="ConsPlusNormal"/>
        <w:jc w:val="center"/>
        <w:rPr>
          <w:b/>
          <w:sz w:val="28"/>
          <w:szCs w:val="28"/>
        </w:rPr>
      </w:pPr>
      <w:r>
        <w:rPr>
          <w:b/>
          <w:sz w:val="28"/>
          <w:szCs w:val="28"/>
        </w:rPr>
        <w:t>в предоставлении муниципальной услуги</w:t>
      </w:r>
    </w:p>
    <w:p w:rsidR="007C5AAA" w:rsidRDefault="007C5AAA" w:rsidP="007C5AAA">
      <w:pPr>
        <w:pStyle w:val="ConsPlusNormal"/>
        <w:jc w:val="both"/>
      </w:pPr>
      <w:bookmarkStart w:id="7" w:name="Par325"/>
      <w:bookmarkEnd w:id="7"/>
    </w:p>
    <w:p w:rsidR="007C5AAA" w:rsidRPr="00671310" w:rsidRDefault="007C5AAA" w:rsidP="007C5AAA">
      <w:pPr>
        <w:pStyle w:val="ConsPlusNormal"/>
        <w:ind w:firstLine="540"/>
        <w:jc w:val="both"/>
        <w:rPr>
          <w:sz w:val="28"/>
          <w:szCs w:val="28"/>
        </w:rPr>
      </w:pPr>
      <w:r w:rsidRPr="00671310">
        <w:rPr>
          <w:sz w:val="28"/>
          <w:szCs w:val="28"/>
        </w:rPr>
        <w:t>Основанием для начала административной процедуры</w:t>
      </w:r>
      <w:r w:rsidR="00D96E80" w:rsidRPr="00671310">
        <w:rPr>
          <w:sz w:val="28"/>
          <w:szCs w:val="28"/>
        </w:rPr>
        <w:t xml:space="preserve"> по принятию решения по оказанию муниципальной услуги</w:t>
      </w:r>
      <w:r w:rsidRPr="00671310">
        <w:rPr>
          <w:sz w:val="28"/>
          <w:szCs w:val="28"/>
        </w:rPr>
        <w:t xml:space="preserve"> является получение необходимой информации из органов (организаций), участвующих в предоставлении государственной услуги, окончание проведения экспертизы документов.</w:t>
      </w:r>
    </w:p>
    <w:p w:rsidR="007C5AAA" w:rsidRPr="00671310" w:rsidRDefault="007C5AAA" w:rsidP="007C5AAA">
      <w:pPr>
        <w:pStyle w:val="ConsPlusNormal"/>
        <w:ind w:firstLine="540"/>
        <w:jc w:val="both"/>
        <w:rPr>
          <w:sz w:val="28"/>
          <w:szCs w:val="28"/>
        </w:rPr>
      </w:pPr>
      <w:r w:rsidRPr="00671310">
        <w:rPr>
          <w:sz w:val="28"/>
          <w:szCs w:val="28"/>
        </w:rPr>
        <w:t xml:space="preserve">Максимальное время, затраченное на административную процедуру, не должно превышать </w:t>
      </w:r>
      <w:r w:rsidR="0003551B" w:rsidRPr="00671310">
        <w:rPr>
          <w:sz w:val="28"/>
          <w:szCs w:val="28"/>
        </w:rPr>
        <w:t xml:space="preserve">рабочих </w:t>
      </w:r>
      <w:r w:rsidRPr="00671310">
        <w:rPr>
          <w:sz w:val="28"/>
          <w:szCs w:val="28"/>
        </w:rPr>
        <w:t>10 дней.</w:t>
      </w:r>
    </w:p>
    <w:p w:rsidR="0003551B" w:rsidRPr="00671310" w:rsidRDefault="0003551B" w:rsidP="0003551B">
      <w:pPr>
        <w:pStyle w:val="ConsPlusNormal"/>
        <w:ind w:firstLine="540"/>
        <w:jc w:val="both"/>
        <w:rPr>
          <w:sz w:val="28"/>
          <w:szCs w:val="28"/>
        </w:rPr>
      </w:pPr>
      <w:r w:rsidRPr="00671310">
        <w:rPr>
          <w:sz w:val="28"/>
          <w:szCs w:val="28"/>
        </w:rPr>
        <w:t>В случае наличия оснований для отказа в предоставлении муниципальной услуги, указанных в 10.2 раздела 2 настоящего Регламента, специалист администрации готовит проект письма об отказе в предоставлении муниципальной услуги, передает его Главе администрации для дальнейшего согласования и подписания.</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пять дней.</w:t>
      </w:r>
    </w:p>
    <w:p w:rsidR="0003551B" w:rsidRPr="00671310" w:rsidRDefault="0003551B" w:rsidP="0003551B">
      <w:pPr>
        <w:pStyle w:val="ConsPlusNormal"/>
        <w:ind w:firstLine="540"/>
        <w:jc w:val="both"/>
        <w:rPr>
          <w:sz w:val="28"/>
          <w:szCs w:val="28"/>
        </w:rPr>
      </w:pPr>
      <w:r w:rsidRPr="00671310">
        <w:rPr>
          <w:sz w:val="28"/>
          <w:szCs w:val="28"/>
        </w:rPr>
        <w:t>В случае отсутствия оснований для отказа в предоставлении муниципальной услуги, указанных в 10.2 раздела 2 настоящего Регламента, специалист администрации обеспечивает подготовку и согласование (подписание) постановления Главы Ницинского сельского поселения о предоставлении земельного участка в постоянное (бессрочное) пользование.</w:t>
      </w:r>
    </w:p>
    <w:p w:rsidR="0003551B" w:rsidRPr="00671310" w:rsidRDefault="0003551B" w:rsidP="0003551B">
      <w:pPr>
        <w:pStyle w:val="ConsPlusNormal"/>
        <w:ind w:firstLine="540"/>
        <w:jc w:val="both"/>
        <w:rPr>
          <w:sz w:val="28"/>
          <w:szCs w:val="28"/>
        </w:rPr>
      </w:pPr>
      <w:r w:rsidRPr="00671310">
        <w:rPr>
          <w:sz w:val="28"/>
          <w:szCs w:val="28"/>
        </w:rPr>
        <w:t>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03551B" w:rsidRPr="00671310" w:rsidRDefault="0003551B" w:rsidP="0003551B">
      <w:pPr>
        <w:pStyle w:val="ConsPlusNormal"/>
        <w:ind w:firstLine="540"/>
        <w:jc w:val="both"/>
        <w:rPr>
          <w:sz w:val="28"/>
          <w:szCs w:val="28"/>
        </w:rPr>
      </w:pPr>
      <w:r w:rsidRPr="00671310">
        <w:rPr>
          <w:sz w:val="28"/>
          <w:szCs w:val="28"/>
        </w:rPr>
        <w:t>Способом фиксации административной процедуры является формирование полного комплекта документов и подготовка проекта постановления Главы Ницинского сельского поселения о предоставлении земельного участка в постоянное (бессрочное) пользование.</w:t>
      </w:r>
    </w:p>
    <w:p w:rsidR="0003551B" w:rsidRPr="00671310" w:rsidRDefault="0003551B" w:rsidP="0003551B">
      <w:pPr>
        <w:pStyle w:val="ConsPlusNormal"/>
        <w:ind w:firstLine="540"/>
        <w:jc w:val="both"/>
        <w:rPr>
          <w:sz w:val="28"/>
          <w:szCs w:val="28"/>
        </w:rPr>
      </w:pPr>
      <w:r w:rsidRPr="00671310">
        <w:rPr>
          <w:sz w:val="28"/>
          <w:szCs w:val="28"/>
        </w:rPr>
        <w:t xml:space="preserve">Специалист администрации обеспечивает подготовку и согласование проекта постановления Главы </w:t>
      </w:r>
      <w:r w:rsidR="00671310" w:rsidRPr="00671310">
        <w:rPr>
          <w:sz w:val="28"/>
          <w:szCs w:val="28"/>
        </w:rPr>
        <w:t>Ницинского сельского поселения</w:t>
      </w:r>
      <w:r w:rsidRPr="00671310">
        <w:rPr>
          <w:sz w:val="28"/>
          <w:szCs w:val="28"/>
        </w:rPr>
        <w:t xml:space="preserve"> о предоставлении земельного участка в постоянное (бессрочное) пользование в порядке, установленном внутренними актами Администрации.</w:t>
      </w:r>
    </w:p>
    <w:p w:rsidR="0003551B" w:rsidRPr="00671310" w:rsidRDefault="0003551B" w:rsidP="0003551B">
      <w:pPr>
        <w:pStyle w:val="ConsPlusNormal"/>
        <w:ind w:firstLine="540"/>
        <w:jc w:val="both"/>
        <w:rPr>
          <w:sz w:val="28"/>
          <w:szCs w:val="28"/>
        </w:rPr>
      </w:pPr>
      <w:r w:rsidRPr="00671310">
        <w:rPr>
          <w:sz w:val="28"/>
          <w:szCs w:val="28"/>
        </w:rPr>
        <w:t xml:space="preserve">Максимальный срок выполнения данного действия составляет </w:t>
      </w:r>
      <w:r w:rsidR="00671310" w:rsidRPr="00671310">
        <w:rPr>
          <w:sz w:val="28"/>
          <w:szCs w:val="28"/>
        </w:rPr>
        <w:t>пять</w:t>
      </w:r>
      <w:r w:rsidRPr="00671310">
        <w:rPr>
          <w:sz w:val="28"/>
          <w:szCs w:val="28"/>
        </w:rPr>
        <w:t xml:space="preserve"> дн</w:t>
      </w:r>
      <w:r w:rsidR="00671310" w:rsidRPr="00671310">
        <w:rPr>
          <w:sz w:val="28"/>
          <w:szCs w:val="28"/>
        </w:rPr>
        <w:t>ей</w:t>
      </w:r>
      <w:r w:rsidRPr="00671310">
        <w:rPr>
          <w:sz w:val="28"/>
          <w:szCs w:val="28"/>
        </w:rPr>
        <w:t>.</w:t>
      </w:r>
    </w:p>
    <w:p w:rsidR="0003551B" w:rsidRPr="00671310" w:rsidRDefault="0003551B" w:rsidP="0003551B">
      <w:pPr>
        <w:pStyle w:val="ConsPlusNormal"/>
        <w:ind w:firstLine="540"/>
        <w:jc w:val="both"/>
        <w:rPr>
          <w:sz w:val="28"/>
          <w:szCs w:val="28"/>
        </w:rPr>
      </w:pPr>
      <w:r w:rsidRPr="00671310">
        <w:rPr>
          <w:sz w:val="28"/>
          <w:szCs w:val="28"/>
        </w:rPr>
        <w:t xml:space="preserve">Согласованный проект постановления Главы </w:t>
      </w:r>
      <w:r w:rsidR="00671310" w:rsidRPr="00671310">
        <w:rPr>
          <w:sz w:val="28"/>
          <w:szCs w:val="28"/>
        </w:rPr>
        <w:t>Ницинского сельского поселения</w:t>
      </w:r>
      <w:r w:rsidRPr="00671310">
        <w:rPr>
          <w:sz w:val="28"/>
          <w:szCs w:val="28"/>
        </w:rPr>
        <w:t xml:space="preserve"> о предоставлении земельного участка в постоянное (бессрочное) пользование поступает на подпись Главы </w:t>
      </w:r>
      <w:r w:rsidR="00671310" w:rsidRPr="00671310">
        <w:rPr>
          <w:sz w:val="28"/>
          <w:szCs w:val="28"/>
        </w:rPr>
        <w:t>Ницинского сельского поселения</w:t>
      </w:r>
      <w:r w:rsidRPr="00671310">
        <w:rPr>
          <w:sz w:val="28"/>
          <w:szCs w:val="28"/>
        </w:rPr>
        <w:t>.</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1 день.</w:t>
      </w:r>
    </w:p>
    <w:p w:rsidR="0003551B" w:rsidRPr="00671310" w:rsidRDefault="0003551B" w:rsidP="0003551B">
      <w:pPr>
        <w:pStyle w:val="ConsPlusNormal"/>
        <w:ind w:firstLine="540"/>
        <w:jc w:val="both"/>
        <w:rPr>
          <w:sz w:val="28"/>
          <w:szCs w:val="28"/>
        </w:rPr>
      </w:pPr>
      <w:r w:rsidRPr="00671310">
        <w:rPr>
          <w:sz w:val="28"/>
          <w:szCs w:val="28"/>
        </w:rPr>
        <w:t xml:space="preserve">Подписанный проект постановления Главы </w:t>
      </w:r>
      <w:r w:rsidR="00671310" w:rsidRPr="00671310">
        <w:rPr>
          <w:sz w:val="28"/>
          <w:szCs w:val="28"/>
        </w:rPr>
        <w:t>Ницинского сельского поселения</w:t>
      </w:r>
      <w:r w:rsidRPr="00671310">
        <w:rPr>
          <w:sz w:val="28"/>
          <w:szCs w:val="28"/>
        </w:rPr>
        <w:t xml:space="preserve"> о предоставлении земельного участка передается лицом, ответственным за делопроизводство (документооборот), на регистрацию</w:t>
      </w:r>
      <w:r w:rsidR="00671310" w:rsidRPr="00671310">
        <w:rPr>
          <w:sz w:val="28"/>
          <w:szCs w:val="28"/>
        </w:rPr>
        <w:t>.</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1 день.</w:t>
      </w:r>
    </w:p>
    <w:p w:rsidR="0003551B" w:rsidRPr="00671310" w:rsidRDefault="0003551B" w:rsidP="0003551B">
      <w:pPr>
        <w:pStyle w:val="ConsPlusNormal"/>
        <w:ind w:firstLine="540"/>
        <w:jc w:val="both"/>
        <w:rPr>
          <w:sz w:val="28"/>
          <w:szCs w:val="28"/>
        </w:rPr>
      </w:pPr>
      <w:r w:rsidRPr="00671310">
        <w:rPr>
          <w:sz w:val="28"/>
          <w:szCs w:val="28"/>
        </w:rPr>
        <w:t xml:space="preserve">Способом фиксации результата административной процедуры является оформление постановления Главы </w:t>
      </w:r>
      <w:r w:rsidR="00671310" w:rsidRPr="00671310">
        <w:rPr>
          <w:sz w:val="28"/>
          <w:szCs w:val="28"/>
        </w:rPr>
        <w:t>Ницинского сельского поселения</w:t>
      </w:r>
      <w:r w:rsidRPr="00671310">
        <w:rPr>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03551B" w:rsidRPr="00671310" w:rsidRDefault="0003551B" w:rsidP="0003551B">
      <w:pPr>
        <w:pStyle w:val="ConsPlusNormal"/>
        <w:ind w:firstLine="540"/>
        <w:jc w:val="both"/>
        <w:rPr>
          <w:sz w:val="28"/>
          <w:szCs w:val="28"/>
        </w:rPr>
      </w:pPr>
      <w:r w:rsidRPr="00671310">
        <w:rPr>
          <w:sz w:val="28"/>
          <w:szCs w:val="28"/>
        </w:rPr>
        <w:t>Максимальный срок выполнения данного действия составляет 2 дня.</w:t>
      </w:r>
    </w:p>
    <w:p w:rsidR="0003551B" w:rsidRPr="00671310" w:rsidRDefault="0003551B" w:rsidP="0003551B">
      <w:pPr>
        <w:pStyle w:val="ConsPlusNormal"/>
        <w:ind w:firstLine="540"/>
        <w:jc w:val="both"/>
        <w:rPr>
          <w:sz w:val="28"/>
          <w:szCs w:val="28"/>
        </w:rPr>
      </w:pPr>
      <w:r w:rsidRPr="00671310">
        <w:rPr>
          <w:sz w:val="28"/>
          <w:szCs w:val="28"/>
        </w:rPr>
        <w:t>Подписанно</w:t>
      </w:r>
      <w:r w:rsidR="00671310" w:rsidRPr="00671310">
        <w:rPr>
          <w:sz w:val="28"/>
          <w:szCs w:val="28"/>
        </w:rPr>
        <w:t>е</w:t>
      </w:r>
      <w:r w:rsidRPr="00671310">
        <w:rPr>
          <w:sz w:val="28"/>
          <w:szCs w:val="28"/>
        </w:rPr>
        <w:t xml:space="preserve"> уполномоченным лицом постановление Главы </w:t>
      </w:r>
      <w:r w:rsidR="00671310" w:rsidRPr="00671310">
        <w:rPr>
          <w:sz w:val="28"/>
          <w:szCs w:val="28"/>
        </w:rPr>
        <w:t>Ницинского сельского поселения</w:t>
      </w:r>
      <w:r w:rsidRPr="00671310">
        <w:rPr>
          <w:sz w:val="28"/>
          <w:szCs w:val="28"/>
        </w:rPr>
        <w:t xml:space="preserve"> специалист </w:t>
      </w:r>
      <w:r w:rsidR="00671310" w:rsidRPr="00671310">
        <w:rPr>
          <w:sz w:val="28"/>
          <w:szCs w:val="28"/>
        </w:rPr>
        <w:t>администрации</w:t>
      </w:r>
      <w:r w:rsidRPr="00671310">
        <w:rPr>
          <w:sz w:val="28"/>
          <w:szCs w:val="28"/>
        </w:rPr>
        <w:t xml:space="preserve"> направляет заявителю.</w:t>
      </w:r>
    </w:p>
    <w:p w:rsidR="0003551B" w:rsidRPr="00671310" w:rsidRDefault="0003551B" w:rsidP="0003551B">
      <w:pPr>
        <w:pStyle w:val="ConsPlusNormal"/>
        <w:ind w:firstLine="540"/>
        <w:jc w:val="both"/>
        <w:rPr>
          <w:sz w:val="28"/>
          <w:szCs w:val="28"/>
        </w:rPr>
      </w:pPr>
      <w:r w:rsidRPr="00671310">
        <w:rPr>
          <w:sz w:val="28"/>
          <w:szCs w:val="28"/>
        </w:rPr>
        <w:lastRenderedPageBreak/>
        <w:t>Максимальный срок выполнения данного действия составляет 2 дня.</w:t>
      </w:r>
    </w:p>
    <w:p w:rsidR="00671310" w:rsidRDefault="00671310" w:rsidP="007C5AAA">
      <w:pPr>
        <w:pStyle w:val="ConsPlusNormal"/>
        <w:jc w:val="center"/>
        <w:outlineLvl w:val="2"/>
      </w:pPr>
    </w:p>
    <w:p w:rsidR="004939FE" w:rsidRPr="004939FE" w:rsidRDefault="004939FE" w:rsidP="007C5AAA">
      <w:pPr>
        <w:pStyle w:val="ConsPlusNormal"/>
        <w:jc w:val="center"/>
        <w:outlineLvl w:val="2"/>
        <w:rPr>
          <w:b/>
          <w:sz w:val="28"/>
          <w:szCs w:val="28"/>
        </w:rPr>
      </w:pPr>
      <w:r w:rsidRPr="004939FE">
        <w:rPr>
          <w:b/>
          <w:sz w:val="28"/>
          <w:szCs w:val="28"/>
        </w:rPr>
        <w:t>6. Порядок осуществления административных процедур в электронной форме</w:t>
      </w:r>
      <w:r>
        <w:rPr>
          <w:b/>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 же в многофункциональных центрах предоставления государственных и муниципальных услуг</w:t>
      </w:r>
    </w:p>
    <w:p w:rsidR="007C5AAA" w:rsidRPr="004B50AF" w:rsidRDefault="004939FE" w:rsidP="007C5AAA">
      <w:pPr>
        <w:pStyle w:val="ConsPlusNormal"/>
        <w:ind w:firstLine="540"/>
        <w:jc w:val="both"/>
        <w:rPr>
          <w:sz w:val="28"/>
          <w:szCs w:val="28"/>
        </w:rPr>
      </w:pPr>
      <w:r w:rsidRPr="004B50AF">
        <w:rPr>
          <w:sz w:val="28"/>
          <w:szCs w:val="28"/>
        </w:rPr>
        <w:t>6.1</w:t>
      </w:r>
      <w:r w:rsidR="007C5AAA" w:rsidRPr="004B50AF">
        <w:rPr>
          <w:sz w:val="28"/>
          <w:szCs w:val="28"/>
        </w:rPr>
        <w:t xml:space="preserve"> Заявление о предоставлении муниципальной услуги также может быть подано посредством:</w:t>
      </w:r>
    </w:p>
    <w:p w:rsidR="007C5AAA" w:rsidRPr="004B50AF" w:rsidRDefault="007C5AAA" w:rsidP="007C5AAA">
      <w:pPr>
        <w:pStyle w:val="ConsPlusNormal"/>
        <w:ind w:firstLine="540"/>
        <w:jc w:val="both"/>
        <w:rPr>
          <w:sz w:val="28"/>
          <w:szCs w:val="28"/>
        </w:rPr>
      </w:pPr>
      <w:r w:rsidRPr="004B50AF">
        <w:rPr>
          <w:sz w:val="28"/>
          <w:szCs w:val="28"/>
        </w:rPr>
        <w:t>- федеральной государственной информационной системы "Единый портал государственных и муниципальных услуг (функций)";</w:t>
      </w:r>
    </w:p>
    <w:p w:rsidR="007C5AAA" w:rsidRPr="004B50AF" w:rsidRDefault="007C5AAA" w:rsidP="007C5AAA">
      <w:pPr>
        <w:pStyle w:val="ConsPlusNormal"/>
        <w:ind w:firstLine="540"/>
        <w:jc w:val="both"/>
        <w:rPr>
          <w:sz w:val="28"/>
          <w:szCs w:val="28"/>
        </w:rPr>
      </w:pPr>
      <w:r w:rsidRPr="004B50AF">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7C5AAA" w:rsidRPr="004B50AF" w:rsidRDefault="007C5AAA" w:rsidP="007C5AAA">
      <w:pPr>
        <w:pStyle w:val="ConsPlusNormal"/>
        <w:ind w:firstLine="540"/>
        <w:jc w:val="both"/>
        <w:rPr>
          <w:sz w:val="28"/>
          <w:szCs w:val="28"/>
        </w:rPr>
      </w:pPr>
      <w:r w:rsidRPr="004B50AF">
        <w:rPr>
          <w:sz w:val="28"/>
          <w:szCs w:val="28"/>
        </w:rPr>
        <w:t>- МФЦ.</w:t>
      </w:r>
    </w:p>
    <w:p w:rsidR="007C5AAA" w:rsidRPr="004B50AF" w:rsidRDefault="007C5AAA" w:rsidP="007C5AAA">
      <w:pPr>
        <w:pStyle w:val="ConsPlusNormal"/>
        <w:ind w:firstLine="540"/>
        <w:jc w:val="both"/>
        <w:rPr>
          <w:sz w:val="28"/>
          <w:szCs w:val="28"/>
        </w:rPr>
      </w:pPr>
      <w:proofErr w:type="gramStart"/>
      <w:r w:rsidRPr="004B50AF">
        <w:rPr>
          <w:sz w:val="28"/>
          <w:szCs w:val="28"/>
        </w:rPr>
        <w:t>Перевод муниципальной услуги в электронный вид в соответствии с Распоряжением Правительства Свердловской области от 22.07.2013 N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государственной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roofErr w:type="gramEnd"/>
    </w:p>
    <w:p w:rsidR="007C5AAA" w:rsidRPr="004B50AF" w:rsidRDefault="004939FE"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2</w:t>
      </w:r>
      <w:r w:rsidR="007C5AAA" w:rsidRPr="004B50AF">
        <w:rPr>
          <w:sz w:val="28"/>
          <w:szCs w:val="28"/>
        </w:rPr>
        <w:t xml:space="preserve"> Подача заявления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7C5AAA" w:rsidRPr="004B50AF" w:rsidRDefault="004939FE" w:rsidP="007C5AAA">
      <w:pPr>
        <w:pStyle w:val="ConsPlusNormal"/>
        <w:ind w:firstLine="540"/>
        <w:jc w:val="both"/>
        <w:rPr>
          <w:sz w:val="28"/>
          <w:szCs w:val="28"/>
        </w:rPr>
      </w:pPr>
      <w:r w:rsidRPr="004B50AF">
        <w:rPr>
          <w:sz w:val="28"/>
          <w:szCs w:val="28"/>
        </w:rPr>
        <w:t>6.3</w:t>
      </w:r>
      <w:r w:rsidR="007C5AAA" w:rsidRPr="004B50AF">
        <w:rPr>
          <w:sz w:val="28"/>
          <w:szCs w:val="28"/>
        </w:rPr>
        <w:t xml:space="preserve"> Информация о муниципальной услуге, порядке и сроках ее предоставления содержится в соответствующих разделах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7C5AAA" w:rsidRPr="004B50AF" w:rsidRDefault="007C5AAA" w:rsidP="007C5AAA">
      <w:pPr>
        <w:pStyle w:val="ConsPlusNormal"/>
        <w:ind w:firstLine="540"/>
        <w:jc w:val="both"/>
        <w:rPr>
          <w:sz w:val="28"/>
          <w:szCs w:val="28"/>
        </w:rPr>
      </w:pPr>
      <w:r w:rsidRPr="004B50AF">
        <w:rPr>
          <w:sz w:val="28"/>
          <w:szCs w:val="28"/>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7C5AAA" w:rsidRPr="004B50AF" w:rsidRDefault="007C5AAA" w:rsidP="007C5AAA">
      <w:pPr>
        <w:pStyle w:val="ConsPlusNormal"/>
        <w:ind w:firstLine="540"/>
        <w:jc w:val="both"/>
        <w:rPr>
          <w:sz w:val="28"/>
          <w:szCs w:val="28"/>
        </w:rPr>
      </w:pPr>
      <w:r w:rsidRPr="004B50AF">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C5AAA" w:rsidRPr="004B50AF" w:rsidRDefault="004939FE" w:rsidP="007C5AAA">
      <w:pPr>
        <w:pStyle w:val="ConsPlusNormal"/>
        <w:ind w:firstLine="540"/>
        <w:jc w:val="both"/>
        <w:rPr>
          <w:sz w:val="28"/>
          <w:szCs w:val="28"/>
        </w:rPr>
      </w:pPr>
      <w:proofErr w:type="gramStart"/>
      <w:r w:rsidRPr="004B50AF">
        <w:rPr>
          <w:sz w:val="28"/>
          <w:szCs w:val="28"/>
        </w:rPr>
        <w:t>6</w:t>
      </w:r>
      <w:r w:rsidR="007C5AAA" w:rsidRPr="004B50AF">
        <w:rPr>
          <w:sz w:val="28"/>
          <w:szCs w:val="28"/>
        </w:rPr>
        <w:t>.</w:t>
      </w:r>
      <w:r w:rsidRPr="004B50AF">
        <w:rPr>
          <w:sz w:val="28"/>
          <w:szCs w:val="28"/>
        </w:rPr>
        <w:t>4</w:t>
      </w:r>
      <w:r w:rsidR="007C5AAA" w:rsidRPr="004B50AF">
        <w:rPr>
          <w:sz w:val="28"/>
          <w:szCs w:val="28"/>
        </w:rPr>
        <w:t xml:space="preserve">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w:t>
      </w:r>
      <w:r w:rsidR="007C5AAA" w:rsidRPr="004B50AF">
        <w:rPr>
          <w:sz w:val="28"/>
          <w:szCs w:val="28"/>
        </w:rPr>
        <w:lastRenderedPageBreak/>
        <w:t>муниципальных услуг (функций) Свердловской области: образца документа, являющегося результатом предоставления муниципальной услуги, либо уведомления о необходимости явиться для подписания и/или получения документов, являющихся результатом предоставления муниципальной</w:t>
      </w:r>
      <w:proofErr w:type="gramEnd"/>
      <w:r w:rsidR="007C5AAA" w:rsidRPr="004B50AF">
        <w:rPr>
          <w:sz w:val="28"/>
          <w:szCs w:val="28"/>
        </w:rPr>
        <w:t xml:space="preserve"> услуги.</w:t>
      </w:r>
    </w:p>
    <w:p w:rsidR="007C5AAA" w:rsidRPr="004B50AF" w:rsidRDefault="004939FE"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5</w:t>
      </w:r>
      <w:proofErr w:type="gramStart"/>
      <w:r w:rsidR="007C5AAA" w:rsidRPr="004B50AF">
        <w:rPr>
          <w:sz w:val="28"/>
          <w:szCs w:val="28"/>
        </w:rPr>
        <w:t xml:space="preserve"> Д</w:t>
      </w:r>
      <w:proofErr w:type="gramEnd"/>
      <w:r w:rsidR="007C5AAA" w:rsidRPr="004B50AF">
        <w:rPr>
          <w:sz w:val="28"/>
          <w:szCs w:val="28"/>
        </w:rPr>
        <w:t xml:space="preserve">ля получения государственной услуги через МФЦ заявители представляют в МФЦ </w:t>
      </w:r>
      <w:hyperlink w:anchor="Par492" w:history="1">
        <w:r w:rsidR="007C5AAA" w:rsidRPr="004B50AF">
          <w:rPr>
            <w:color w:val="000000" w:themeColor="text1"/>
            <w:sz w:val="28"/>
            <w:szCs w:val="28"/>
          </w:rPr>
          <w:t>заявление</w:t>
        </w:r>
      </w:hyperlink>
      <w:r w:rsidR="007C5AAA" w:rsidRPr="004B50AF">
        <w:rPr>
          <w:sz w:val="28"/>
          <w:szCs w:val="28"/>
        </w:rPr>
        <w:t xml:space="preserve"> по форме согласно Приложению N 1 к настоящему Регламенту.</w:t>
      </w:r>
    </w:p>
    <w:p w:rsidR="007C5AAA" w:rsidRPr="004B50AF" w:rsidRDefault="007C5AAA" w:rsidP="007C5AAA">
      <w:pPr>
        <w:pStyle w:val="ConsPlusNormal"/>
        <w:ind w:firstLine="540"/>
        <w:jc w:val="both"/>
        <w:rPr>
          <w:sz w:val="28"/>
          <w:szCs w:val="28"/>
        </w:rPr>
      </w:pPr>
      <w:r w:rsidRPr="004B50AF">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C5AAA" w:rsidRPr="004B50AF" w:rsidRDefault="007C5AAA" w:rsidP="007C5AAA">
      <w:pPr>
        <w:pStyle w:val="ConsPlusNormal"/>
        <w:ind w:firstLine="540"/>
        <w:jc w:val="both"/>
        <w:rPr>
          <w:sz w:val="28"/>
          <w:szCs w:val="28"/>
        </w:rPr>
      </w:pPr>
      <w:r w:rsidRPr="004B50AF">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7C5AAA" w:rsidRPr="004B50AF" w:rsidRDefault="007C5AAA" w:rsidP="007C5AAA">
      <w:pPr>
        <w:pStyle w:val="ConsPlusNormal"/>
        <w:ind w:firstLine="540"/>
        <w:jc w:val="both"/>
        <w:rPr>
          <w:sz w:val="28"/>
          <w:szCs w:val="28"/>
        </w:rPr>
      </w:pPr>
      <w:r w:rsidRPr="004B50AF">
        <w:rPr>
          <w:sz w:val="28"/>
          <w:szCs w:val="28"/>
        </w:rPr>
        <w:t>Принятые документы передаются в Управление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7C5AAA" w:rsidRPr="004B50AF" w:rsidRDefault="007C5AAA" w:rsidP="007C5AAA">
      <w:pPr>
        <w:pStyle w:val="ConsPlusNormal"/>
        <w:ind w:firstLine="540"/>
        <w:jc w:val="both"/>
        <w:rPr>
          <w:sz w:val="28"/>
          <w:szCs w:val="28"/>
        </w:rPr>
      </w:pPr>
      <w:r w:rsidRPr="004B50AF">
        <w:rPr>
          <w:sz w:val="28"/>
          <w:szCs w:val="28"/>
        </w:rPr>
        <w:t>Управление регистрирует запрос, рассматривает заявление и принимает решение о предоставлении муниципальной услуги или отказе в ее предоставлении в срок, предусмотренный настоящим Регламентом.</w:t>
      </w:r>
    </w:p>
    <w:p w:rsidR="007C5AAA" w:rsidRPr="004B50AF" w:rsidRDefault="007C5AAA" w:rsidP="007C5AAA">
      <w:pPr>
        <w:pStyle w:val="ConsPlusNormal"/>
        <w:ind w:firstLine="540"/>
        <w:jc w:val="both"/>
        <w:rPr>
          <w:sz w:val="28"/>
          <w:szCs w:val="28"/>
        </w:rPr>
      </w:pPr>
      <w:r w:rsidRPr="004B50AF">
        <w:rPr>
          <w:sz w:val="28"/>
          <w:szCs w:val="28"/>
        </w:rPr>
        <w:t>Срок оказания муниципальной услуги исчисляется с момента регистрации обращения заявителя в Управление.</w:t>
      </w:r>
    </w:p>
    <w:p w:rsidR="007C5AAA" w:rsidRPr="004B50AF" w:rsidRDefault="007C5AAA" w:rsidP="007C5AAA">
      <w:pPr>
        <w:pStyle w:val="ConsPlusNormal"/>
        <w:ind w:firstLine="540"/>
        <w:jc w:val="both"/>
        <w:rPr>
          <w:sz w:val="28"/>
          <w:szCs w:val="28"/>
        </w:rPr>
      </w:pPr>
      <w:r w:rsidRPr="004B50AF">
        <w:rPr>
          <w:sz w:val="28"/>
          <w:szCs w:val="28"/>
        </w:rPr>
        <w:t>Управление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7C5AAA" w:rsidRPr="004B50AF" w:rsidRDefault="007C5AAA" w:rsidP="007C5AAA">
      <w:pPr>
        <w:pStyle w:val="ConsPlusNormal"/>
        <w:ind w:firstLine="540"/>
        <w:jc w:val="both"/>
        <w:rPr>
          <w:sz w:val="28"/>
          <w:szCs w:val="28"/>
        </w:rPr>
      </w:pPr>
      <w:r w:rsidRPr="004B50AF">
        <w:rPr>
          <w:sz w:val="28"/>
          <w:szCs w:val="28"/>
        </w:rPr>
        <w:t>Результат предоставления муниципальной услуги выдается заявителю на следующий рабочий день после поступления из Управления.</w:t>
      </w:r>
    </w:p>
    <w:p w:rsidR="007C5AAA" w:rsidRPr="004B50AF" w:rsidRDefault="00EA1A27"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6</w:t>
      </w:r>
      <w:r w:rsidR="007C5AAA" w:rsidRPr="004B50AF">
        <w:rPr>
          <w:sz w:val="28"/>
          <w:szCs w:val="28"/>
        </w:rPr>
        <w:t xml:space="preserve"> МФЦ осуществляет следующие действия:</w:t>
      </w:r>
    </w:p>
    <w:p w:rsidR="007C5AAA" w:rsidRPr="004B50AF" w:rsidRDefault="007C5AAA" w:rsidP="007C5AAA">
      <w:pPr>
        <w:pStyle w:val="ConsPlusNormal"/>
        <w:ind w:firstLine="540"/>
        <w:jc w:val="both"/>
        <w:rPr>
          <w:sz w:val="28"/>
          <w:szCs w:val="28"/>
        </w:rPr>
      </w:pPr>
      <w:r w:rsidRPr="004B50AF">
        <w:rPr>
          <w:sz w:val="28"/>
          <w:szCs w:val="28"/>
        </w:rPr>
        <w:t>- информирование заявителей о порядке предоставления муниципальной услуги;</w:t>
      </w:r>
    </w:p>
    <w:p w:rsidR="007C5AAA" w:rsidRPr="004B50AF" w:rsidRDefault="007C5AAA" w:rsidP="007C5AAA">
      <w:pPr>
        <w:pStyle w:val="ConsPlusNormal"/>
        <w:ind w:firstLine="540"/>
        <w:jc w:val="both"/>
        <w:rPr>
          <w:sz w:val="28"/>
          <w:szCs w:val="28"/>
        </w:rPr>
      </w:pPr>
      <w:r w:rsidRPr="004B50AF">
        <w:rPr>
          <w:sz w:val="28"/>
          <w:szCs w:val="28"/>
        </w:rPr>
        <w:t>- информирование заявителей о месте нахождения Управления, режиме работы и контактных телефонах Управления;</w:t>
      </w:r>
    </w:p>
    <w:p w:rsidR="007C5AAA" w:rsidRPr="004B50AF" w:rsidRDefault="007C5AAA" w:rsidP="007C5AAA">
      <w:pPr>
        <w:pStyle w:val="ConsPlusNormal"/>
        <w:ind w:firstLine="540"/>
        <w:jc w:val="both"/>
        <w:rPr>
          <w:sz w:val="28"/>
          <w:szCs w:val="28"/>
        </w:rPr>
      </w:pPr>
      <w:r w:rsidRPr="004B50AF">
        <w:rPr>
          <w:sz w:val="28"/>
          <w:szCs w:val="28"/>
        </w:rPr>
        <w:t>- прием запросов о предоставлении муниципальной услуги;</w:t>
      </w:r>
    </w:p>
    <w:p w:rsidR="007C5AAA" w:rsidRPr="004B50AF" w:rsidRDefault="007C5AAA" w:rsidP="007C5AAA">
      <w:pPr>
        <w:pStyle w:val="ConsPlusNormal"/>
        <w:ind w:firstLine="540"/>
        <w:jc w:val="both"/>
        <w:rPr>
          <w:sz w:val="28"/>
          <w:szCs w:val="28"/>
        </w:rPr>
      </w:pPr>
      <w:r w:rsidRPr="004B50AF">
        <w:rPr>
          <w:sz w:val="28"/>
          <w:szCs w:val="28"/>
        </w:rPr>
        <w:t>- передачу принятых запросов в Управление;</w:t>
      </w:r>
    </w:p>
    <w:p w:rsidR="007C5AAA" w:rsidRPr="004B50AF" w:rsidRDefault="007C5AAA" w:rsidP="007C5AAA">
      <w:pPr>
        <w:pStyle w:val="ConsPlusNormal"/>
        <w:ind w:firstLine="540"/>
        <w:jc w:val="both"/>
        <w:rPr>
          <w:sz w:val="28"/>
          <w:szCs w:val="28"/>
        </w:rPr>
      </w:pPr>
      <w:r w:rsidRPr="004B50AF">
        <w:rPr>
          <w:sz w:val="28"/>
          <w:szCs w:val="28"/>
        </w:rPr>
        <w:t>- выдачу заявителю результатов предоставления услуг.</w:t>
      </w:r>
    </w:p>
    <w:p w:rsidR="007C5AAA" w:rsidRPr="004B50AF" w:rsidRDefault="007C5AAA" w:rsidP="007C5AAA">
      <w:pPr>
        <w:pStyle w:val="ConsPlusNormal"/>
        <w:ind w:firstLine="540"/>
        <w:jc w:val="both"/>
        <w:rPr>
          <w:sz w:val="28"/>
          <w:szCs w:val="28"/>
        </w:rPr>
      </w:pPr>
      <w:r w:rsidRPr="004B50AF">
        <w:rPr>
          <w:sz w:val="28"/>
          <w:szCs w:val="28"/>
        </w:rPr>
        <w:t xml:space="preserve">Информация о месте нахождения и справочные телефоны МФЦ указаны </w:t>
      </w:r>
      <w:r w:rsidRPr="004B50AF">
        <w:rPr>
          <w:color w:val="000000" w:themeColor="text1"/>
          <w:sz w:val="28"/>
          <w:szCs w:val="28"/>
        </w:rPr>
        <w:t xml:space="preserve">в </w:t>
      </w:r>
      <w:hyperlink w:anchor="Par46" w:history="1">
        <w:r w:rsidRPr="004B50AF">
          <w:rPr>
            <w:color w:val="000000" w:themeColor="text1"/>
            <w:sz w:val="28"/>
            <w:szCs w:val="28"/>
          </w:rPr>
          <w:t>пункт</w:t>
        </w:r>
        <w:r w:rsidR="00EA1A27" w:rsidRPr="004B50AF">
          <w:rPr>
            <w:color w:val="000000" w:themeColor="text1"/>
            <w:sz w:val="28"/>
            <w:szCs w:val="28"/>
          </w:rPr>
          <w:t>е</w:t>
        </w:r>
        <w:r w:rsidRPr="004B50AF">
          <w:rPr>
            <w:color w:val="000000" w:themeColor="text1"/>
            <w:sz w:val="28"/>
            <w:szCs w:val="28"/>
          </w:rPr>
          <w:t xml:space="preserve"> </w:t>
        </w:r>
      </w:hyperlink>
      <w:hyperlink w:anchor="Par66" w:history="1">
        <w:r w:rsidR="00EA1A27" w:rsidRPr="004B50AF">
          <w:rPr>
            <w:color w:val="000000" w:themeColor="text1"/>
            <w:sz w:val="28"/>
            <w:szCs w:val="28"/>
          </w:rPr>
          <w:t>3.1</w:t>
        </w:r>
      </w:hyperlink>
      <w:r w:rsidRPr="004B50AF">
        <w:rPr>
          <w:sz w:val="28"/>
          <w:szCs w:val="28"/>
        </w:rPr>
        <w:t xml:space="preserve"> настоящего Регламента.</w:t>
      </w:r>
    </w:p>
    <w:p w:rsidR="007C5AAA" w:rsidRPr="004B50AF" w:rsidRDefault="00EA1A27"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7</w:t>
      </w:r>
      <w:r w:rsidR="007C5AAA" w:rsidRPr="004B50AF">
        <w:rPr>
          <w:sz w:val="28"/>
          <w:szCs w:val="28"/>
        </w:rPr>
        <w:t xml:space="preserve"> Информация по вопросам предоставления </w:t>
      </w:r>
      <w:r w:rsidR="00427D0D" w:rsidRPr="004B50AF">
        <w:rPr>
          <w:sz w:val="28"/>
          <w:szCs w:val="28"/>
        </w:rPr>
        <w:t>муниципальной</w:t>
      </w:r>
      <w:r w:rsidR="007C5AAA" w:rsidRPr="004B50AF">
        <w:rPr>
          <w:sz w:val="28"/>
          <w:szCs w:val="28"/>
        </w:rPr>
        <w:t xml:space="preserve"> услуги, в том числе о ходе предоставления муниципальной услуги, может быть получена заявителями в Управление в порядке и способами, указанными в настояще</w:t>
      </w:r>
      <w:r w:rsidR="00427D0D" w:rsidRPr="004B50AF">
        <w:rPr>
          <w:sz w:val="28"/>
          <w:szCs w:val="28"/>
        </w:rPr>
        <w:t>м</w:t>
      </w:r>
      <w:r w:rsidR="007C5AAA" w:rsidRPr="004B50AF">
        <w:rPr>
          <w:sz w:val="28"/>
          <w:szCs w:val="28"/>
        </w:rPr>
        <w:t xml:space="preserve"> Регламент</w:t>
      </w:r>
      <w:r w:rsidR="00427D0D" w:rsidRPr="004B50AF">
        <w:rPr>
          <w:sz w:val="28"/>
          <w:szCs w:val="28"/>
        </w:rPr>
        <w:t>е</w:t>
      </w:r>
      <w:r w:rsidR="007C5AAA" w:rsidRPr="004B50AF">
        <w:rPr>
          <w:sz w:val="28"/>
          <w:szCs w:val="28"/>
        </w:rPr>
        <w:t>, а также в МФЦ:</w:t>
      </w:r>
    </w:p>
    <w:p w:rsidR="007C5AAA" w:rsidRPr="004B50AF" w:rsidRDefault="007C5AAA" w:rsidP="007C5AAA">
      <w:pPr>
        <w:pStyle w:val="ConsPlusNormal"/>
        <w:ind w:firstLine="540"/>
        <w:jc w:val="both"/>
        <w:rPr>
          <w:sz w:val="28"/>
          <w:szCs w:val="28"/>
        </w:rPr>
      </w:pPr>
      <w:r w:rsidRPr="004B50AF">
        <w:rPr>
          <w:sz w:val="28"/>
          <w:szCs w:val="28"/>
        </w:rPr>
        <w:t xml:space="preserve">1) по телефонам, указанным в </w:t>
      </w:r>
      <w:hyperlink w:anchor="Par46" w:history="1">
        <w:r w:rsidRPr="004B50AF">
          <w:rPr>
            <w:color w:val="000000" w:themeColor="text1"/>
            <w:sz w:val="28"/>
            <w:szCs w:val="28"/>
          </w:rPr>
          <w:t>пункте</w:t>
        </w:r>
        <w:r w:rsidRPr="004B50AF">
          <w:rPr>
            <w:color w:val="0000FF"/>
            <w:sz w:val="28"/>
            <w:szCs w:val="28"/>
          </w:rPr>
          <w:t xml:space="preserve"> </w:t>
        </w:r>
      </w:hyperlink>
      <w:r w:rsidR="00427D0D" w:rsidRPr="004B50AF">
        <w:rPr>
          <w:sz w:val="28"/>
          <w:szCs w:val="28"/>
        </w:rPr>
        <w:t>3.1</w:t>
      </w:r>
      <w:r w:rsidRPr="004B50AF">
        <w:rPr>
          <w:sz w:val="28"/>
          <w:szCs w:val="28"/>
        </w:rPr>
        <w:t xml:space="preserve"> настоящего Регламента;</w:t>
      </w:r>
    </w:p>
    <w:p w:rsidR="007C5AAA" w:rsidRPr="004B50AF" w:rsidRDefault="007C5AAA" w:rsidP="007C5AAA">
      <w:pPr>
        <w:pStyle w:val="ConsPlusNormal"/>
        <w:ind w:firstLine="540"/>
        <w:jc w:val="both"/>
        <w:rPr>
          <w:sz w:val="28"/>
          <w:szCs w:val="28"/>
        </w:rPr>
      </w:pPr>
      <w:r w:rsidRPr="004B50AF">
        <w:rPr>
          <w:sz w:val="28"/>
          <w:szCs w:val="28"/>
        </w:rPr>
        <w:t>2) в порядке личного обращения в соответствии с графиком работы МФЦ;</w:t>
      </w:r>
    </w:p>
    <w:p w:rsidR="007C5AAA" w:rsidRPr="004B50AF" w:rsidRDefault="007C5AAA" w:rsidP="007C5AAA">
      <w:pPr>
        <w:pStyle w:val="ConsPlusNormal"/>
        <w:ind w:firstLine="540"/>
        <w:jc w:val="both"/>
        <w:rPr>
          <w:sz w:val="28"/>
          <w:szCs w:val="28"/>
        </w:rPr>
      </w:pPr>
      <w:r w:rsidRPr="004B50AF">
        <w:rPr>
          <w:sz w:val="28"/>
          <w:szCs w:val="28"/>
        </w:rPr>
        <w:t>3) в порядке письменного обращения в МФЦ в соответствии с законодательством Российской Федерации;</w:t>
      </w:r>
    </w:p>
    <w:p w:rsidR="007C5AAA" w:rsidRPr="004B50AF" w:rsidRDefault="007C5AAA" w:rsidP="007C5AAA">
      <w:pPr>
        <w:pStyle w:val="ConsPlusNormal"/>
        <w:ind w:firstLine="540"/>
        <w:jc w:val="both"/>
        <w:rPr>
          <w:sz w:val="28"/>
          <w:szCs w:val="28"/>
        </w:rPr>
      </w:pPr>
      <w:r w:rsidRPr="004B50AF">
        <w:rPr>
          <w:sz w:val="28"/>
          <w:szCs w:val="28"/>
        </w:rPr>
        <w:lastRenderedPageBreak/>
        <w:t>4) в порядке письменного электронного обращения в МФЦ;</w:t>
      </w:r>
    </w:p>
    <w:p w:rsidR="007C5AAA" w:rsidRPr="004B50AF" w:rsidRDefault="007C5AAA" w:rsidP="007C5AAA">
      <w:pPr>
        <w:pStyle w:val="ConsPlusNormal"/>
        <w:ind w:firstLine="540"/>
        <w:jc w:val="both"/>
        <w:rPr>
          <w:sz w:val="28"/>
          <w:szCs w:val="28"/>
        </w:rPr>
      </w:pPr>
      <w:r w:rsidRPr="004B50AF">
        <w:rPr>
          <w:sz w:val="28"/>
          <w:szCs w:val="28"/>
        </w:rPr>
        <w:t>5) с информационных стендов, расположенных в МФЦ.</w:t>
      </w:r>
    </w:p>
    <w:p w:rsidR="007C5AAA" w:rsidRPr="004B50AF" w:rsidRDefault="00427D0D" w:rsidP="007C5AAA">
      <w:pPr>
        <w:pStyle w:val="ConsPlusNormal"/>
        <w:ind w:firstLine="540"/>
        <w:jc w:val="both"/>
        <w:rPr>
          <w:sz w:val="28"/>
          <w:szCs w:val="28"/>
        </w:rPr>
      </w:pPr>
      <w:r w:rsidRPr="004B50AF">
        <w:rPr>
          <w:sz w:val="28"/>
          <w:szCs w:val="28"/>
        </w:rPr>
        <w:t>6</w:t>
      </w:r>
      <w:r w:rsidR="007C5AAA" w:rsidRPr="004B50AF">
        <w:rPr>
          <w:sz w:val="28"/>
          <w:szCs w:val="28"/>
        </w:rPr>
        <w:t>.</w:t>
      </w:r>
      <w:r w:rsidRPr="004B50AF">
        <w:rPr>
          <w:sz w:val="28"/>
          <w:szCs w:val="28"/>
        </w:rPr>
        <w:t>8</w:t>
      </w:r>
      <w:r w:rsidR="007C5AAA" w:rsidRPr="004B50AF">
        <w:rPr>
          <w:sz w:val="28"/>
          <w:szCs w:val="28"/>
        </w:rPr>
        <w:t xml:space="preserve"> Информация по вопросам предоставления муниципальной услуги размещается:</w:t>
      </w:r>
    </w:p>
    <w:p w:rsidR="007C5AAA" w:rsidRPr="004B50AF" w:rsidRDefault="007C5AAA" w:rsidP="007C5AAA">
      <w:pPr>
        <w:pStyle w:val="ConsPlusNormal"/>
        <w:ind w:firstLine="540"/>
        <w:jc w:val="both"/>
        <w:rPr>
          <w:sz w:val="28"/>
          <w:szCs w:val="28"/>
        </w:rPr>
      </w:pPr>
      <w:r w:rsidRPr="004B50AF">
        <w:rPr>
          <w:sz w:val="28"/>
          <w:szCs w:val="28"/>
        </w:rPr>
        <w:t>1) на информационных стендах, расположенных в МФЦ;</w:t>
      </w:r>
    </w:p>
    <w:p w:rsidR="007C5AAA" w:rsidRPr="004B50AF" w:rsidRDefault="007C5AAA" w:rsidP="007C5AAA">
      <w:pPr>
        <w:pStyle w:val="ConsPlusNormal"/>
        <w:ind w:firstLine="540"/>
        <w:jc w:val="both"/>
        <w:rPr>
          <w:sz w:val="28"/>
          <w:szCs w:val="28"/>
        </w:rPr>
      </w:pPr>
      <w:r w:rsidRPr="004B50AF">
        <w:rPr>
          <w:sz w:val="28"/>
          <w:szCs w:val="28"/>
        </w:rPr>
        <w:t>2) на официальном сайте МФЦ в сети Интернет</w:t>
      </w:r>
      <w:r w:rsidR="00427D0D" w:rsidRPr="004B50AF">
        <w:rPr>
          <w:sz w:val="28"/>
          <w:szCs w:val="28"/>
        </w:rPr>
        <w:t>;</w:t>
      </w:r>
    </w:p>
    <w:p w:rsidR="007C5AAA" w:rsidRPr="004B50AF" w:rsidRDefault="007C5AAA" w:rsidP="007C5AAA">
      <w:pPr>
        <w:pStyle w:val="ConsPlusNormal"/>
        <w:ind w:firstLine="540"/>
        <w:jc w:val="both"/>
        <w:rPr>
          <w:sz w:val="28"/>
          <w:szCs w:val="28"/>
        </w:rPr>
      </w:pPr>
      <w:r w:rsidRPr="004B50AF">
        <w:rPr>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C5AAA" w:rsidRPr="004B50AF" w:rsidRDefault="007C5AAA" w:rsidP="007C5AAA">
      <w:pPr>
        <w:pStyle w:val="ConsPlusNormal"/>
        <w:ind w:firstLine="540"/>
        <w:jc w:val="both"/>
        <w:rPr>
          <w:sz w:val="28"/>
          <w:szCs w:val="28"/>
        </w:rPr>
      </w:pPr>
      <w:r w:rsidRPr="004B50AF">
        <w:rPr>
          <w:sz w:val="28"/>
          <w:szCs w:val="28"/>
        </w:rPr>
        <w:t>Информация о ходе предоставления муниципальной услуги размещается на официальном сайте Управления в сети Интернет</w:t>
      </w:r>
      <w:r w:rsidR="00427D0D" w:rsidRPr="004B50AF">
        <w:rPr>
          <w:sz w:val="28"/>
          <w:szCs w:val="28"/>
        </w:rPr>
        <w:t>;</w:t>
      </w:r>
    </w:p>
    <w:p w:rsidR="007C5AAA" w:rsidRPr="004B50AF" w:rsidRDefault="007C5AAA" w:rsidP="007C5AAA">
      <w:pPr>
        <w:pStyle w:val="ConsPlusNormal"/>
        <w:ind w:firstLine="540"/>
        <w:jc w:val="both"/>
        <w:rPr>
          <w:sz w:val="28"/>
          <w:szCs w:val="28"/>
        </w:rPr>
      </w:pPr>
      <w:r w:rsidRPr="004B50AF">
        <w:rPr>
          <w:sz w:val="28"/>
          <w:szCs w:val="28"/>
        </w:rPr>
        <w:t>Получение заявителем результата предоставления государственной услуги в случае подачи заявления через МФЦ осуществляется также посредством МФЦ.</w:t>
      </w:r>
    </w:p>
    <w:p w:rsidR="007C5AAA" w:rsidRDefault="007C5AAA" w:rsidP="007C5AAA">
      <w:pPr>
        <w:pStyle w:val="ConsPlusNormal"/>
        <w:jc w:val="both"/>
      </w:pPr>
    </w:p>
    <w:p w:rsidR="004B50AF" w:rsidRPr="00FD6C04" w:rsidRDefault="004B50AF" w:rsidP="004B50AF">
      <w:pPr>
        <w:widowControl w:val="0"/>
        <w:jc w:val="center"/>
        <w:rPr>
          <w:b/>
          <w:sz w:val="28"/>
          <w:szCs w:val="28"/>
        </w:rPr>
      </w:pPr>
      <w:r w:rsidRPr="00FD6C04">
        <w:rPr>
          <w:b/>
          <w:sz w:val="28"/>
          <w:szCs w:val="28"/>
        </w:rPr>
        <w:t>Раздел 4.</w:t>
      </w:r>
      <w:r w:rsidRPr="00FD6C04">
        <w:rPr>
          <w:b/>
          <w:sz w:val="28"/>
          <w:szCs w:val="28"/>
          <w:lang w:val="en-US"/>
        </w:rPr>
        <w:t> </w:t>
      </w:r>
      <w:r w:rsidRPr="00FD6C04">
        <w:rPr>
          <w:b/>
          <w:sz w:val="28"/>
          <w:szCs w:val="28"/>
        </w:rPr>
        <w:t xml:space="preserve">Контроль предоставления </w:t>
      </w:r>
      <w:r w:rsidRPr="002B113A">
        <w:rPr>
          <w:b/>
          <w:sz w:val="28"/>
          <w:szCs w:val="28"/>
        </w:rPr>
        <w:t>муниципальной</w:t>
      </w:r>
      <w:r w:rsidRPr="00FD6C04">
        <w:rPr>
          <w:b/>
          <w:sz w:val="28"/>
          <w:szCs w:val="28"/>
        </w:rPr>
        <w:t xml:space="preserve"> услуги</w:t>
      </w:r>
    </w:p>
    <w:p w:rsidR="004B50AF" w:rsidRDefault="004B50AF" w:rsidP="007C5AAA">
      <w:pPr>
        <w:pStyle w:val="ConsPlusNormal"/>
        <w:jc w:val="center"/>
        <w:outlineLvl w:val="1"/>
      </w:pP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 xml:space="preserve">Текущий контроль предоставления </w:t>
      </w:r>
      <w:r>
        <w:rPr>
          <w:sz w:val="28"/>
          <w:szCs w:val="28"/>
        </w:rPr>
        <w:t xml:space="preserve">специалистами Администрации </w:t>
      </w:r>
      <w:r w:rsidRPr="003C59C8">
        <w:rPr>
          <w:sz w:val="28"/>
          <w:szCs w:val="28"/>
        </w:rPr>
        <w:t>муниципальной</w:t>
      </w:r>
      <w:r w:rsidRPr="00FD6C04">
        <w:rPr>
          <w:sz w:val="28"/>
          <w:szCs w:val="28"/>
        </w:rPr>
        <w:t xml:space="preserve"> услуги осуществляется </w:t>
      </w:r>
      <w:r>
        <w:rPr>
          <w:sz w:val="28"/>
          <w:szCs w:val="28"/>
        </w:rPr>
        <w:t xml:space="preserve">заместителем главы администрации </w:t>
      </w:r>
      <w:r>
        <w:rPr>
          <w:bCs/>
          <w:sz w:val="28"/>
        </w:rPr>
        <w:t>Ницинского</w:t>
      </w:r>
      <w:r>
        <w:rPr>
          <w:sz w:val="28"/>
          <w:szCs w:val="28"/>
        </w:rPr>
        <w:t xml:space="preserve"> сельского поселения</w:t>
      </w:r>
      <w:r w:rsidRPr="00FD6C04">
        <w:rPr>
          <w:sz w:val="28"/>
          <w:szCs w:val="28"/>
        </w:rPr>
        <w:t>.</w:t>
      </w: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 xml:space="preserve">Текущий контроль соблюдения </w:t>
      </w:r>
      <w:r w:rsidRPr="001846C9">
        <w:rPr>
          <w:sz w:val="28"/>
          <w:szCs w:val="28"/>
        </w:rPr>
        <w:t xml:space="preserve">специалистами </w:t>
      </w:r>
      <w:r>
        <w:rPr>
          <w:sz w:val="28"/>
          <w:szCs w:val="28"/>
        </w:rPr>
        <w:t xml:space="preserve">Администрации </w:t>
      </w:r>
      <w:r w:rsidRPr="00FD6C04">
        <w:rPr>
          <w:sz w:val="28"/>
          <w:szCs w:val="28"/>
        </w:rPr>
        <w:t xml:space="preserve">положений </w:t>
      </w:r>
      <w:r>
        <w:rPr>
          <w:sz w:val="28"/>
          <w:szCs w:val="28"/>
        </w:rPr>
        <w:t xml:space="preserve">настоящего </w:t>
      </w:r>
      <w:r w:rsidRPr="00FD6C04">
        <w:rPr>
          <w:sz w:val="28"/>
          <w:szCs w:val="28"/>
        </w:rPr>
        <w:t xml:space="preserve">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Pr>
          <w:sz w:val="28"/>
          <w:szCs w:val="28"/>
        </w:rPr>
        <w:t xml:space="preserve"> </w:t>
      </w:r>
      <w:r w:rsidRPr="00FD6C04">
        <w:rPr>
          <w:sz w:val="28"/>
          <w:szCs w:val="28"/>
        </w:rPr>
        <w:t xml:space="preserve">по предоставлению </w:t>
      </w:r>
      <w:r w:rsidRPr="003C59C8">
        <w:rPr>
          <w:sz w:val="28"/>
          <w:szCs w:val="28"/>
        </w:rPr>
        <w:t>муниципальной</w:t>
      </w:r>
      <w:r w:rsidRPr="00FD6C04">
        <w:rPr>
          <w:sz w:val="28"/>
          <w:szCs w:val="28"/>
        </w:rPr>
        <w:t xml:space="preserve"> услуги. </w:t>
      </w:r>
    </w:p>
    <w:p w:rsidR="006B4E43" w:rsidRPr="00FD6C04" w:rsidRDefault="006B4E43" w:rsidP="006B4E43">
      <w:pPr>
        <w:widowControl w:val="0"/>
        <w:autoSpaceDE w:val="0"/>
        <w:autoSpaceDN w:val="0"/>
        <w:adjustRightInd w:val="0"/>
        <w:ind w:firstLine="709"/>
        <w:jc w:val="both"/>
        <w:rPr>
          <w:sz w:val="28"/>
          <w:szCs w:val="28"/>
        </w:rPr>
      </w:pPr>
      <w:r w:rsidRPr="00FD6C04">
        <w:rPr>
          <w:sz w:val="28"/>
          <w:szCs w:val="28"/>
        </w:rPr>
        <w:t>Проверка пол</w:t>
      </w:r>
      <w:r>
        <w:rPr>
          <w:sz w:val="28"/>
          <w:szCs w:val="28"/>
        </w:rPr>
        <w:t xml:space="preserve">ноты и качества предоставления </w:t>
      </w:r>
      <w:r w:rsidRPr="003C59C8">
        <w:rPr>
          <w:sz w:val="28"/>
          <w:szCs w:val="28"/>
        </w:rPr>
        <w:t>муниципальной</w:t>
      </w:r>
      <w:r w:rsidRPr="00FD6C04">
        <w:rPr>
          <w:sz w:val="28"/>
          <w:szCs w:val="28"/>
        </w:rPr>
        <w:t xml:space="preserve"> услуги </w:t>
      </w:r>
      <w:r w:rsidRPr="001846C9">
        <w:rPr>
          <w:sz w:val="28"/>
          <w:szCs w:val="28"/>
        </w:rPr>
        <w:t xml:space="preserve">специалистами </w:t>
      </w:r>
      <w:r>
        <w:rPr>
          <w:sz w:val="28"/>
          <w:szCs w:val="28"/>
        </w:rPr>
        <w:t xml:space="preserve">Администрации </w:t>
      </w:r>
      <w:r w:rsidRPr="00FD6C04">
        <w:rPr>
          <w:sz w:val="28"/>
          <w:szCs w:val="28"/>
        </w:rPr>
        <w:t>осуществляется</w:t>
      </w:r>
      <w:r>
        <w:rPr>
          <w:sz w:val="28"/>
          <w:szCs w:val="28"/>
        </w:rPr>
        <w:t xml:space="preserve"> заместителем главы администрации сельского поселения</w:t>
      </w:r>
      <w:r w:rsidRPr="00FD6C04">
        <w:rPr>
          <w:sz w:val="28"/>
          <w:szCs w:val="28"/>
        </w:rPr>
        <w:t xml:space="preserve">. Проверка </w:t>
      </w:r>
      <w:r>
        <w:rPr>
          <w:sz w:val="28"/>
          <w:szCs w:val="28"/>
        </w:rPr>
        <w:t xml:space="preserve">полноты </w:t>
      </w:r>
      <w:r w:rsidRPr="00FD6C04">
        <w:rPr>
          <w:sz w:val="28"/>
          <w:szCs w:val="28"/>
        </w:rPr>
        <w:t xml:space="preserve">и качества предоставления </w:t>
      </w:r>
      <w:r w:rsidRPr="003C59C8">
        <w:rPr>
          <w:sz w:val="28"/>
          <w:szCs w:val="28"/>
        </w:rPr>
        <w:t>муниципальной</w:t>
      </w:r>
      <w:r w:rsidRPr="00FD6C04">
        <w:rPr>
          <w:sz w:val="28"/>
          <w:szCs w:val="28"/>
        </w:rPr>
        <w:t xml:space="preserve"> услуги осуществляется в двух формах: плановой и внеплановой.</w:t>
      </w:r>
    </w:p>
    <w:p w:rsidR="006B4E43" w:rsidRPr="00FD6C04" w:rsidRDefault="006B4E43" w:rsidP="006B4E43">
      <w:pPr>
        <w:ind w:firstLine="709"/>
        <w:jc w:val="both"/>
        <w:rPr>
          <w:sz w:val="28"/>
          <w:szCs w:val="28"/>
        </w:rPr>
      </w:pPr>
      <w:r w:rsidRPr="00FD6C04">
        <w:rPr>
          <w:sz w:val="28"/>
          <w:szCs w:val="28"/>
        </w:rPr>
        <w:t xml:space="preserve">Плановые проверки полноты и качества предоставления </w:t>
      </w:r>
      <w:r w:rsidRPr="003C59C8">
        <w:rPr>
          <w:sz w:val="28"/>
          <w:szCs w:val="28"/>
        </w:rPr>
        <w:t>муниципальной</w:t>
      </w:r>
      <w:r w:rsidRPr="00FD6C04">
        <w:rPr>
          <w:sz w:val="28"/>
          <w:szCs w:val="28"/>
        </w:rPr>
        <w:t xml:space="preserve"> услуги осуществляются: </w:t>
      </w:r>
    </w:p>
    <w:p w:rsidR="006B4E43" w:rsidRPr="00FD6C04" w:rsidRDefault="006B4E43" w:rsidP="006B4E43">
      <w:pPr>
        <w:ind w:firstLine="709"/>
        <w:jc w:val="both"/>
        <w:rPr>
          <w:sz w:val="28"/>
          <w:szCs w:val="28"/>
        </w:rPr>
      </w:pPr>
      <w:r w:rsidRPr="00FD6C04">
        <w:rPr>
          <w:sz w:val="28"/>
          <w:szCs w:val="28"/>
        </w:rPr>
        <w:t xml:space="preserve">1) в соответствии с утвержденными календарными планами </w:t>
      </w:r>
      <w:r>
        <w:rPr>
          <w:sz w:val="28"/>
          <w:szCs w:val="28"/>
        </w:rPr>
        <w:t xml:space="preserve">плановых </w:t>
      </w:r>
      <w:r w:rsidRPr="00FD6C04">
        <w:rPr>
          <w:sz w:val="28"/>
          <w:szCs w:val="28"/>
        </w:rPr>
        <w:t>проверок</w:t>
      </w:r>
      <w:r>
        <w:rPr>
          <w:sz w:val="28"/>
          <w:szCs w:val="28"/>
        </w:rPr>
        <w:t xml:space="preserve"> Администрации</w:t>
      </w:r>
      <w:r w:rsidRPr="00FD6C04">
        <w:rPr>
          <w:sz w:val="28"/>
          <w:szCs w:val="28"/>
        </w:rPr>
        <w:t>, но не реже чем один раз в квартал;</w:t>
      </w:r>
    </w:p>
    <w:p w:rsidR="006B4E43" w:rsidRPr="00FD6C04" w:rsidRDefault="006B4E43" w:rsidP="006B4E43">
      <w:pPr>
        <w:ind w:firstLine="709"/>
        <w:jc w:val="both"/>
        <w:rPr>
          <w:sz w:val="28"/>
          <w:szCs w:val="28"/>
        </w:rPr>
      </w:pPr>
      <w:r w:rsidRPr="00FD6C04">
        <w:rPr>
          <w:sz w:val="28"/>
          <w:szCs w:val="28"/>
        </w:rPr>
        <w:t xml:space="preserve">2) в соответствии с требованиями нормативных правовых актов </w:t>
      </w:r>
      <w:r>
        <w:rPr>
          <w:sz w:val="28"/>
          <w:szCs w:val="28"/>
        </w:rPr>
        <w:t>Свердловской области</w:t>
      </w:r>
      <w:r w:rsidRPr="00FD6C04">
        <w:rPr>
          <w:sz w:val="28"/>
          <w:szCs w:val="28"/>
        </w:rPr>
        <w:t>, устанавливающих фор</w:t>
      </w:r>
      <w:r>
        <w:rPr>
          <w:sz w:val="28"/>
          <w:szCs w:val="28"/>
        </w:rPr>
        <w:t xml:space="preserve">мы отчетности о предоставлении </w:t>
      </w:r>
      <w:r w:rsidRPr="003C59C8">
        <w:rPr>
          <w:sz w:val="28"/>
          <w:szCs w:val="28"/>
        </w:rPr>
        <w:t>муниципальной</w:t>
      </w:r>
      <w:r w:rsidRPr="00FD6C04">
        <w:rPr>
          <w:sz w:val="28"/>
          <w:szCs w:val="28"/>
        </w:rPr>
        <w:t xml:space="preserve"> услуги. </w:t>
      </w:r>
    </w:p>
    <w:p w:rsidR="006B4E43" w:rsidRPr="00FD6C04" w:rsidRDefault="006B4E43" w:rsidP="006B4E43">
      <w:pPr>
        <w:ind w:firstLine="709"/>
        <w:jc w:val="both"/>
        <w:rPr>
          <w:sz w:val="28"/>
          <w:szCs w:val="28"/>
        </w:rPr>
      </w:pPr>
      <w:r w:rsidRPr="00FD6C04">
        <w:rPr>
          <w:sz w:val="28"/>
          <w:szCs w:val="28"/>
        </w:rPr>
        <w:t xml:space="preserve">Внеплановые проверки полноты и качества предоставления </w:t>
      </w:r>
      <w:r w:rsidRPr="003C59C8">
        <w:rPr>
          <w:sz w:val="28"/>
          <w:szCs w:val="28"/>
        </w:rPr>
        <w:t>муниципальной</w:t>
      </w:r>
      <w:r w:rsidRPr="00FD6C04">
        <w:rPr>
          <w:sz w:val="28"/>
          <w:szCs w:val="28"/>
        </w:rPr>
        <w:t xml:space="preserve"> услуги осуществляются в связи с рассмотрением поступивших</w:t>
      </w:r>
      <w:r>
        <w:rPr>
          <w:sz w:val="28"/>
          <w:szCs w:val="28"/>
        </w:rPr>
        <w:t xml:space="preserve">  в  Администрацию </w:t>
      </w:r>
      <w:r w:rsidRPr="00FD6C04">
        <w:rPr>
          <w:sz w:val="28"/>
          <w:szCs w:val="28"/>
        </w:rPr>
        <w:t xml:space="preserve"> жалоб в отношении действий (бездействия) должностных лиц и принятых ими решений при предоставлении </w:t>
      </w:r>
      <w:r w:rsidRPr="003C59C8">
        <w:rPr>
          <w:sz w:val="28"/>
          <w:szCs w:val="28"/>
        </w:rPr>
        <w:t>муниципальной</w:t>
      </w:r>
      <w:r w:rsidRPr="00FD6C04">
        <w:rPr>
          <w:sz w:val="28"/>
          <w:szCs w:val="28"/>
        </w:rPr>
        <w:t xml:space="preserve"> услуги либо по результатам текущего контроля. </w:t>
      </w:r>
    </w:p>
    <w:p w:rsidR="006B4E43" w:rsidRPr="00FD6C04" w:rsidRDefault="006B4E43" w:rsidP="006B4E43">
      <w:pPr>
        <w:ind w:firstLine="709"/>
        <w:jc w:val="both"/>
        <w:rPr>
          <w:sz w:val="28"/>
          <w:szCs w:val="28"/>
        </w:rPr>
      </w:pPr>
      <w:r w:rsidRPr="00FD6C04">
        <w:rPr>
          <w:sz w:val="28"/>
          <w:szCs w:val="28"/>
        </w:rPr>
        <w:lastRenderedPageBreak/>
        <w:t xml:space="preserve">По результатам проверок полноты и качества предоставления </w:t>
      </w:r>
      <w:r w:rsidRPr="003C59C8">
        <w:rPr>
          <w:sz w:val="28"/>
          <w:szCs w:val="28"/>
        </w:rPr>
        <w:t>муниципальной</w:t>
      </w:r>
      <w:r w:rsidRPr="00FD6C04">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FD6C04">
        <w:rPr>
          <w:sz w:val="28"/>
          <w:szCs w:val="28"/>
        </w:rPr>
        <w:br/>
        <w:t>при реализации административных процедур.</w:t>
      </w:r>
    </w:p>
    <w:p w:rsidR="006B4E43" w:rsidRPr="00FD6C04" w:rsidRDefault="006B4E43" w:rsidP="006B4E43">
      <w:pPr>
        <w:widowControl w:val="0"/>
        <w:autoSpaceDE w:val="0"/>
        <w:autoSpaceDN w:val="0"/>
        <w:adjustRightInd w:val="0"/>
        <w:ind w:firstLine="709"/>
        <w:jc w:val="both"/>
        <w:rPr>
          <w:sz w:val="28"/>
          <w:szCs w:val="28"/>
        </w:rPr>
      </w:pPr>
      <w:r>
        <w:rPr>
          <w:sz w:val="28"/>
          <w:szCs w:val="28"/>
        </w:rPr>
        <w:t>С</w:t>
      </w:r>
      <w:r w:rsidRPr="001846C9">
        <w:rPr>
          <w:sz w:val="28"/>
          <w:szCs w:val="28"/>
        </w:rPr>
        <w:t>пециалист</w:t>
      </w:r>
      <w:r>
        <w:rPr>
          <w:sz w:val="28"/>
          <w:szCs w:val="28"/>
        </w:rPr>
        <w:t>ы</w:t>
      </w:r>
      <w:r w:rsidRPr="001846C9">
        <w:rPr>
          <w:sz w:val="28"/>
          <w:szCs w:val="28"/>
        </w:rPr>
        <w:t xml:space="preserve"> </w:t>
      </w:r>
      <w:r>
        <w:rPr>
          <w:sz w:val="28"/>
          <w:szCs w:val="28"/>
        </w:rPr>
        <w:t xml:space="preserve">Администрации </w:t>
      </w:r>
      <w:r w:rsidRPr="00FD6C04">
        <w:rPr>
          <w:sz w:val="28"/>
          <w:szCs w:val="28"/>
        </w:rPr>
        <w:t>несу</w:t>
      </w:r>
      <w:r>
        <w:rPr>
          <w:sz w:val="28"/>
          <w:szCs w:val="28"/>
        </w:rPr>
        <w:t xml:space="preserve">т персональную ответственность </w:t>
      </w:r>
      <w:r>
        <w:rPr>
          <w:sz w:val="28"/>
          <w:szCs w:val="28"/>
        </w:rPr>
        <w:br/>
      </w:r>
      <w:r w:rsidRPr="00FD6C04">
        <w:rPr>
          <w:sz w:val="28"/>
          <w:szCs w:val="28"/>
        </w:rPr>
        <w:t xml:space="preserve">за соблюдение сроков и порядка проведения административных процедур, установленных </w:t>
      </w:r>
      <w:r>
        <w:rPr>
          <w:sz w:val="28"/>
          <w:szCs w:val="28"/>
        </w:rPr>
        <w:t xml:space="preserve">настоящим </w:t>
      </w:r>
      <w:r w:rsidRPr="00FD6C04">
        <w:rPr>
          <w:sz w:val="28"/>
          <w:szCs w:val="28"/>
        </w:rPr>
        <w:t>Регламентом.</w:t>
      </w:r>
    </w:p>
    <w:p w:rsidR="006B4E43" w:rsidRDefault="006B4E43" w:rsidP="006B4E43">
      <w:pPr>
        <w:ind w:firstLine="709"/>
        <w:jc w:val="both"/>
        <w:rPr>
          <w:sz w:val="28"/>
          <w:szCs w:val="28"/>
        </w:rPr>
      </w:pPr>
      <w:r w:rsidRPr="00FD6C04">
        <w:rPr>
          <w:sz w:val="28"/>
          <w:szCs w:val="28"/>
        </w:rPr>
        <w:t xml:space="preserve">Граждане, их объединения и организации могут контролировать предоставление </w:t>
      </w:r>
      <w:r w:rsidRPr="003C59C8">
        <w:rPr>
          <w:sz w:val="28"/>
          <w:szCs w:val="28"/>
        </w:rPr>
        <w:t>муниципальной</w:t>
      </w:r>
      <w:r w:rsidRPr="00FD6C04">
        <w:rPr>
          <w:sz w:val="28"/>
          <w:szCs w:val="28"/>
        </w:rPr>
        <w:t xml:space="preserve"> услуги путем получения информации </w:t>
      </w:r>
      <w:r w:rsidRPr="00FD6C04">
        <w:rPr>
          <w:sz w:val="28"/>
          <w:szCs w:val="28"/>
        </w:rPr>
        <w:br/>
        <w:t xml:space="preserve">о предоставлении </w:t>
      </w:r>
      <w:r w:rsidRPr="003C59C8">
        <w:rPr>
          <w:sz w:val="28"/>
          <w:szCs w:val="28"/>
        </w:rPr>
        <w:t>муниципальной</w:t>
      </w:r>
      <w:r w:rsidRPr="00FD6C04">
        <w:rPr>
          <w:sz w:val="28"/>
          <w:szCs w:val="28"/>
        </w:rPr>
        <w:t xml:space="preserve"> услуги, в том числе о ходе предоставления </w:t>
      </w:r>
      <w:r w:rsidRPr="003C59C8">
        <w:rPr>
          <w:sz w:val="28"/>
          <w:szCs w:val="28"/>
        </w:rPr>
        <w:t>муниципальной</w:t>
      </w:r>
      <w:r w:rsidRPr="00FD6C04">
        <w:rPr>
          <w:sz w:val="28"/>
          <w:szCs w:val="28"/>
        </w:rPr>
        <w:t xml:space="preserve"> услуги</w:t>
      </w:r>
      <w:r>
        <w:rPr>
          <w:sz w:val="28"/>
          <w:szCs w:val="28"/>
        </w:rPr>
        <w:t>,</w:t>
      </w:r>
      <w:r w:rsidRPr="00FD6C04">
        <w:rPr>
          <w:sz w:val="28"/>
          <w:szCs w:val="28"/>
        </w:rPr>
        <w:t xml:space="preserve"> в порядке, установленном в пункт</w:t>
      </w:r>
      <w:r>
        <w:rPr>
          <w:sz w:val="28"/>
          <w:szCs w:val="28"/>
        </w:rPr>
        <w:t>е</w:t>
      </w:r>
      <w:r w:rsidRPr="00FD6C04">
        <w:rPr>
          <w:sz w:val="28"/>
          <w:szCs w:val="28"/>
        </w:rPr>
        <w:t xml:space="preserve"> </w:t>
      </w:r>
      <w:r>
        <w:rPr>
          <w:sz w:val="28"/>
          <w:szCs w:val="28"/>
        </w:rPr>
        <w:t>3.3 раздела 1</w:t>
      </w:r>
      <w:r w:rsidRPr="00FD6C04">
        <w:rPr>
          <w:sz w:val="28"/>
          <w:szCs w:val="28"/>
        </w:rPr>
        <w:t xml:space="preserve"> </w:t>
      </w:r>
      <w:r>
        <w:rPr>
          <w:sz w:val="28"/>
          <w:szCs w:val="28"/>
        </w:rPr>
        <w:t xml:space="preserve">настоящего </w:t>
      </w:r>
      <w:r w:rsidRPr="00FD6C04">
        <w:rPr>
          <w:sz w:val="28"/>
          <w:szCs w:val="28"/>
        </w:rPr>
        <w:t>Регламента.</w:t>
      </w:r>
    </w:p>
    <w:p w:rsidR="007C5AAA" w:rsidRDefault="007C5AAA" w:rsidP="007C5AAA">
      <w:pPr>
        <w:pStyle w:val="ConsPlusNormal"/>
        <w:jc w:val="both"/>
      </w:pPr>
    </w:p>
    <w:p w:rsidR="006B4E43" w:rsidRPr="00A259E8" w:rsidRDefault="006B4E43" w:rsidP="006B4E43">
      <w:pPr>
        <w:ind w:firstLine="709"/>
        <w:jc w:val="center"/>
        <w:rPr>
          <w:sz w:val="28"/>
          <w:szCs w:val="28"/>
        </w:rPr>
      </w:pPr>
      <w:r w:rsidRPr="00A259E8">
        <w:rPr>
          <w:b/>
          <w:bCs/>
          <w:sz w:val="28"/>
          <w:szCs w:val="28"/>
        </w:rPr>
        <w:t xml:space="preserve">Раздел 5. </w:t>
      </w:r>
      <w:proofErr w:type="gramStart"/>
      <w:r w:rsidRPr="00A259E8">
        <w:rPr>
          <w:b/>
          <w:bCs/>
          <w:sz w:val="28"/>
          <w:szCs w:val="28"/>
        </w:rPr>
        <w:t>Досудебный (внесудебный) порядок обжалования действий (бездействия) и решений</w:t>
      </w:r>
      <w:r>
        <w:rPr>
          <w:b/>
          <w:sz w:val="28"/>
          <w:szCs w:val="28"/>
        </w:rPr>
        <w:t xml:space="preserve">, </w:t>
      </w:r>
      <w:r>
        <w:rPr>
          <w:b/>
          <w:bCs/>
          <w:sz w:val="28"/>
          <w:szCs w:val="28"/>
        </w:rPr>
        <w:t xml:space="preserve">осуществляемых (принятых) в ходе предоставления </w:t>
      </w:r>
      <w:r w:rsidRPr="002B113A">
        <w:rPr>
          <w:b/>
          <w:sz w:val="28"/>
          <w:szCs w:val="28"/>
        </w:rPr>
        <w:t>муниципальной</w:t>
      </w:r>
      <w:r>
        <w:rPr>
          <w:b/>
          <w:bCs/>
          <w:sz w:val="28"/>
          <w:szCs w:val="28"/>
        </w:rPr>
        <w:t xml:space="preserve"> услуги</w:t>
      </w:r>
      <w:proofErr w:type="gramEnd"/>
    </w:p>
    <w:p w:rsidR="007C5AAA" w:rsidRDefault="007C5AAA" w:rsidP="007C5AAA">
      <w:pPr>
        <w:pStyle w:val="ConsPlusNormal"/>
        <w:jc w:val="both"/>
      </w:pPr>
    </w:p>
    <w:p w:rsidR="006B4E43" w:rsidRPr="008E3A2C" w:rsidRDefault="006B4E43" w:rsidP="006B4E43">
      <w:pPr>
        <w:ind w:firstLine="709"/>
        <w:jc w:val="both"/>
        <w:rPr>
          <w:sz w:val="28"/>
          <w:szCs w:val="28"/>
        </w:rPr>
      </w:pPr>
      <w:r>
        <w:rPr>
          <w:sz w:val="28"/>
          <w:szCs w:val="28"/>
        </w:rPr>
        <w:t xml:space="preserve">5.1 </w:t>
      </w:r>
      <w:r w:rsidRPr="008E3A2C">
        <w:rPr>
          <w:sz w:val="28"/>
          <w:szCs w:val="28"/>
        </w:rPr>
        <w:t xml:space="preserve">Заинтересованное лицо вправе обжаловать действия (бездействие) и решения, принятые (осуществляемые) в ходе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1) должностным лицом</w:t>
      </w:r>
      <w:r>
        <w:rPr>
          <w:sz w:val="28"/>
          <w:szCs w:val="28"/>
        </w:rPr>
        <w:t xml:space="preserve"> Администрации, ответственным</w:t>
      </w:r>
      <w:r w:rsidRPr="008E3A2C">
        <w:rPr>
          <w:sz w:val="28"/>
          <w:szCs w:val="28"/>
        </w:rPr>
        <w:t xml:space="preserve"> за предоставление </w:t>
      </w:r>
      <w:r w:rsidRPr="003C59C8">
        <w:rPr>
          <w:sz w:val="28"/>
          <w:szCs w:val="28"/>
        </w:rPr>
        <w:t>муниципальной</w:t>
      </w:r>
      <w:r w:rsidRPr="008E3A2C">
        <w:rPr>
          <w:sz w:val="28"/>
          <w:szCs w:val="28"/>
        </w:rPr>
        <w:t xml:space="preserve"> услуги, - </w:t>
      </w:r>
      <w:r>
        <w:rPr>
          <w:sz w:val="28"/>
          <w:szCs w:val="28"/>
        </w:rPr>
        <w:t xml:space="preserve">Главе </w:t>
      </w:r>
      <w:r>
        <w:rPr>
          <w:bCs/>
          <w:sz w:val="28"/>
        </w:rPr>
        <w:t>Ницинского</w:t>
      </w:r>
      <w:r>
        <w:rPr>
          <w:sz w:val="28"/>
          <w:szCs w:val="28"/>
        </w:rPr>
        <w:t xml:space="preserve"> сельского поселения</w:t>
      </w:r>
      <w:r w:rsidRPr="008E3A2C">
        <w:rPr>
          <w:sz w:val="28"/>
          <w:szCs w:val="28"/>
        </w:rPr>
        <w:t>.</w:t>
      </w:r>
    </w:p>
    <w:p w:rsidR="006B4E43" w:rsidRPr="008E3A2C" w:rsidRDefault="006B4E43" w:rsidP="006B4E43">
      <w:pPr>
        <w:ind w:firstLine="709"/>
        <w:jc w:val="both"/>
        <w:rPr>
          <w:sz w:val="28"/>
          <w:szCs w:val="28"/>
        </w:rPr>
      </w:pPr>
      <w:r w:rsidRPr="008E3A2C">
        <w:rPr>
          <w:sz w:val="28"/>
          <w:szCs w:val="28"/>
        </w:rPr>
        <w:t xml:space="preserve">Предметом досудебного обжалования могут являться действия (бездействие) и решения, принятые </w:t>
      </w:r>
      <w:r>
        <w:rPr>
          <w:sz w:val="28"/>
          <w:szCs w:val="28"/>
        </w:rPr>
        <w:t xml:space="preserve">Администрацией </w:t>
      </w:r>
      <w:r w:rsidRPr="008E3A2C">
        <w:rPr>
          <w:sz w:val="28"/>
          <w:szCs w:val="28"/>
        </w:rPr>
        <w:t xml:space="preserve">и его должностными лицами, </w:t>
      </w:r>
      <w:r>
        <w:rPr>
          <w:sz w:val="28"/>
          <w:szCs w:val="28"/>
        </w:rPr>
        <w:t xml:space="preserve">муниципальными </w:t>
      </w:r>
      <w:r w:rsidRPr="008E3A2C">
        <w:rPr>
          <w:sz w:val="28"/>
          <w:szCs w:val="28"/>
        </w:rPr>
        <w:t xml:space="preserve">служащими при предоставлении </w:t>
      </w:r>
      <w:r w:rsidRPr="003C59C8">
        <w:rPr>
          <w:sz w:val="28"/>
          <w:szCs w:val="28"/>
        </w:rPr>
        <w:t>муниципальной</w:t>
      </w:r>
      <w:r w:rsidRPr="008E3A2C">
        <w:rPr>
          <w:sz w:val="28"/>
          <w:szCs w:val="28"/>
        </w:rPr>
        <w:t xml:space="preserve"> услуги на основании настоящего административного регламента.</w:t>
      </w:r>
    </w:p>
    <w:p w:rsidR="006B4E43" w:rsidRPr="008E3A2C" w:rsidRDefault="006B4E43" w:rsidP="006B4E43">
      <w:pPr>
        <w:ind w:firstLine="709"/>
        <w:jc w:val="both"/>
        <w:rPr>
          <w:sz w:val="28"/>
          <w:szCs w:val="28"/>
        </w:rPr>
      </w:pPr>
      <w:r w:rsidRPr="008E3A2C">
        <w:rPr>
          <w:sz w:val="28"/>
          <w:szCs w:val="28"/>
        </w:rPr>
        <w:t xml:space="preserve">Заинтересованное лицо может обратиться с </w:t>
      </w:r>
      <w:proofErr w:type="gramStart"/>
      <w:r w:rsidRPr="008E3A2C">
        <w:rPr>
          <w:sz w:val="28"/>
          <w:szCs w:val="28"/>
        </w:rPr>
        <w:t>жалобой</w:t>
      </w:r>
      <w:proofErr w:type="gramEnd"/>
      <w:r w:rsidRPr="008E3A2C">
        <w:rPr>
          <w:sz w:val="28"/>
          <w:szCs w:val="28"/>
        </w:rPr>
        <w:t xml:space="preserve"> в том числе в следующих случаях:</w:t>
      </w:r>
    </w:p>
    <w:p w:rsidR="006B4E43" w:rsidRPr="008E3A2C" w:rsidRDefault="006B4E43" w:rsidP="006B4E43">
      <w:pPr>
        <w:ind w:firstLine="709"/>
        <w:jc w:val="both"/>
        <w:rPr>
          <w:sz w:val="28"/>
          <w:szCs w:val="28"/>
        </w:rPr>
      </w:pPr>
      <w:r w:rsidRPr="008E3A2C">
        <w:rPr>
          <w:sz w:val="28"/>
          <w:szCs w:val="28"/>
        </w:rPr>
        <w:t>1) нарушение срока регистрации заявления;</w:t>
      </w:r>
    </w:p>
    <w:p w:rsidR="006B4E43" w:rsidRPr="008E3A2C" w:rsidRDefault="006B4E43" w:rsidP="006B4E43">
      <w:pPr>
        <w:ind w:firstLine="709"/>
        <w:jc w:val="both"/>
        <w:rPr>
          <w:sz w:val="28"/>
          <w:szCs w:val="28"/>
        </w:rPr>
      </w:pPr>
      <w:r w:rsidRPr="008E3A2C">
        <w:rPr>
          <w:sz w:val="28"/>
          <w:szCs w:val="28"/>
        </w:rPr>
        <w:t xml:space="preserve">2) нарушение срока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sidRPr="003C59C8">
        <w:rPr>
          <w:sz w:val="28"/>
          <w:szCs w:val="28"/>
        </w:rPr>
        <w:t>муниципальной</w:t>
      </w:r>
      <w:r w:rsidRPr="008E3A2C">
        <w:rPr>
          <w:sz w:val="28"/>
          <w:szCs w:val="28"/>
        </w:rPr>
        <w:t xml:space="preserve"> услуги, у заинтересованного лица;</w:t>
      </w:r>
    </w:p>
    <w:p w:rsidR="006B4E43" w:rsidRPr="008E3A2C" w:rsidRDefault="006B4E43" w:rsidP="006B4E43">
      <w:pPr>
        <w:ind w:firstLine="709"/>
        <w:jc w:val="both"/>
        <w:rPr>
          <w:sz w:val="28"/>
          <w:szCs w:val="28"/>
        </w:rPr>
      </w:pPr>
      <w:proofErr w:type="gramStart"/>
      <w:r w:rsidRPr="008E3A2C">
        <w:rPr>
          <w:sz w:val="28"/>
          <w:szCs w:val="28"/>
        </w:rPr>
        <w:t xml:space="preserve">5) отказ в предоставлении </w:t>
      </w:r>
      <w:r w:rsidRPr="003C59C8">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roofErr w:type="gramEnd"/>
    </w:p>
    <w:p w:rsidR="006B4E43" w:rsidRPr="008E3A2C" w:rsidRDefault="006B4E43" w:rsidP="006B4E43">
      <w:pPr>
        <w:ind w:firstLine="709"/>
        <w:jc w:val="both"/>
        <w:rPr>
          <w:sz w:val="28"/>
          <w:szCs w:val="28"/>
        </w:rPr>
      </w:pPr>
      <w:r w:rsidRPr="008E3A2C">
        <w:rPr>
          <w:sz w:val="28"/>
          <w:szCs w:val="28"/>
        </w:rPr>
        <w:lastRenderedPageBreak/>
        <w:t xml:space="preserve">6) требование внесения заинтересованным лицом при предоставлении </w:t>
      </w:r>
      <w:r w:rsidRPr="003C59C8">
        <w:rPr>
          <w:sz w:val="28"/>
          <w:szCs w:val="28"/>
        </w:rPr>
        <w:t>муниципальной</w:t>
      </w:r>
      <w:r w:rsidRPr="008E3A2C">
        <w:rPr>
          <w:sz w:val="28"/>
          <w:szCs w:val="28"/>
        </w:rPr>
        <w:t xml:space="preserve"> </w:t>
      </w:r>
      <w:r>
        <w:rPr>
          <w:sz w:val="28"/>
          <w:szCs w:val="28"/>
        </w:rPr>
        <w:t xml:space="preserve"> </w:t>
      </w:r>
      <w:r w:rsidRPr="008E3A2C">
        <w:rPr>
          <w:sz w:val="28"/>
          <w:szCs w:val="28"/>
        </w:rPr>
        <w:t>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B4E43" w:rsidRPr="008E3A2C" w:rsidRDefault="006B4E43" w:rsidP="006B4E43">
      <w:pPr>
        <w:ind w:firstLine="709"/>
        <w:jc w:val="both"/>
        <w:rPr>
          <w:sz w:val="28"/>
          <w:szCs w:val="28"/>
        </w:rPr>
      </w:pPr>
      <w:proofErr w:type="gramStart"/>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sidRPr="003C59C8">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roofErr w:type="gramEnd"/>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2</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sidRPr="003C59C8">
        <w:rPr>
          <w:sz w:val="28"/>
          <w:szCs w:val="28"/>
        </w:rPr>
        <w:t>муниципальной</w:t>
      </w:r>
      <w:r w:rsidRPr="008E3A2C">
        <w:rPr>
          <w:sz w:val="28"/>
          <w:szCs w:val="28"/>
        </w:rPr>
        <w:t xml:space="preserve"> услуги на основании настоящего административного регламента.</w:t>
      </w:r>
    </w:p>
    <w:p w:rsidR="006B4E43" w:rsidRPr="008E3A2C" w:rsidRDefault="006B4E43" w:rsidP="006B4E43">
      <w:pPr>
        <w:ind w:firstLine="709"/>
        <w:jc w:val="both"/>
        <w:rPr>
          <w:sz w:val="28"/>
          <w:szCs w:val="28"/>
        </w:rPr>
      </w:pPr>
      <w:r w:rsidRPr="008E3A2C">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Pr>
          <w:sz w:val="28"/>
          <w:szCs w:val="28"/>
        </w:rPr>
        <w:t xml:space="preserve"> Администрации</w:t>
      </w:r>
      <w:r w:rsidRPr="008E3A2C">
        <w:rPr>
          <w:sz w:val="28"/>
          <w:szCs w:val="28"/>
        </w:rPr>
        <w:t>, Портала либо Портала Свердловской области, а также может быть принята при личном приеме заявителя.</w:t>
      </w:r>
    </w:p>
    <w:p w:rsidR="006B4E43" w:rsidRPr="008E3A2C" w:rsidRDefault="006B4E43" w:rsidP="006B4E43">
      <w:pPr>
        <w:ind w:firstLine="709"/>
        <w:jc w:val="both"/>
        <w:rPr>
          <w:sz w:val="28"/>
          <w:szCs w:val="28"/>
        </w:rPr>
      </w:pPr>
      <w:r>
        <w:rPr>
          <w:sz w:val="28"/>
          <w:szCs w:val="28"/>
        </w:rPr>
        <w:t>5.3</w:t>
      </w:r>
      <w:r w:rsidRPr="008E3A2C">
        <w:rPr>
          <w:sz w:val="28"/>
          <w:szCs w:val="28"/>
        </w:rPr>
        <w:t xml:space="preserve"> Прием жалоб в письменной форме осуществляется </w:t>
      </w:r>
      <w:r>
        <w:rPr>
          <w:sz w:val="28"/>
          <w:szCs w:val="28"/>
        </w:rPr>
        <w:t xml:space="preserve">Администрацией </w:t>
      </w:r>
      <w:r w:rsidRPr="008E3A2C">
        <w:rPr>
          <w:sz w:val="28"/>
          <w:szCs w:val="28"/>
        </w:rPr>
        <w:t xml:space="preserve">в месте предоставления </w:t>
      </w:r>
      <w:r w:rsidRPr="003C59C8">
        <w:rPr>
          <w:sz w:val="28"/>
          <w:szCs w:val="28"/>
        </w:rPr>
        <w:t>муниципальной</w:t>
      </w:r>
      <w:r w:rsidRPr="008E3A2C">
        <w:rPr>
          <w:sz w:val="28"/>
          <w:szCs w:val="28"/>
        </w:rPr>
        <w:t xml:space="preserve"> услуги (в месте, где заявитель подавал запрос на получение </w:t>
      </w:r>
      <w:r w:rsidRPr="003C59C8">
        <w:rPr>
          <w:sz w:val="28"/>
          <w:szCs w:val="28"/>
        </w:rPr>
        <w:t>муниципальной</w:t>
      </w:r>
      <w:r w:rsidRPr="008E3A2C">
        <w:rPr>
          <w:sz w:val="28"/>
          <w:szCs w:val="28"/>
        </w:rPr>
        <w:t xml:space="preserve"> услуги, нарушение порядка которой обжалуется, либо в месте, где заявителем получен результат указанной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 xml:space="preserve">Время приема жалоб должно совпадать со временем предоставления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4</w:t>
      </w:r>
      <w:r w:rsidRPr="008E3A2C">
        <w:rPr>
          <w:sz w:val="28"/>
          <w:szCs w:val="28"/>
        </w:rPr>
        <w:t xml:space="preserve"> Жалоба должна содержать:</w:t>
      </w:r>
    </w:p>
    <w:p w:rsidR="006B4E43" w:rsidRPr="008E3A2C" w:rsidRDefault="006B4E43" w:rsidP="006B4E43">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 xml:space="preserve">муниципального </w:t>
      </w:r>
      <w:r w:rsidRPr="008E3A2C">
        <w:rPr>
          <w:sz w:val="28"/>
          <w:szCs w:val="28"/>
        </w:rPr>
        <w:t>служащего, решения и действия (бездействие) которых обжалуются;</w:t>
      </w:r>
    </w:p>
    <w:p w:rsidR="006B4E43" w:rsidRPr="008E3A2C" w:rsidRDefault="006B4E43" w:rsidP="006B4E43">
      <w:pPr>
        <w:ind w:firstLine="709"/>
        <w:jc w:val="both"/>
        <w:rPr>
          <w:sz w:val="28"/>
          <w:szCs w:val="28"/>
        </w:rPr>
      </w:pPr>
      <w:proofErr w:type="gramStart"/>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B4E43" w:rsidRPr="008E3A2C" w:rsidRDefault="006B4E43" w:rsidP="006B4E43">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 xml:space="preserve">муниципального </w:t>
      </w:r>
      <w:r w:rsidRPr="008E3A2C">
        <w:rPr>
          <w:sz w:val="28"/>
          <w:szCs w:val="28"/>
        </w:rPr>
        <w:t>служащего;</w:t>
      </w:r>
    </w:p>
    <w:p w:rsidR="006B4E43" w:rsidRPr="008E3A2C" w:rsidRDefault="006B4E43" w:rsidP="006B4E43">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 xml:space="preserve">муниципальную </w:t>
      </w:r>
      <w:r w:rsidRPr="008E3A2C">
        <w:rPr>
          <w:sz w:val="28"/>
          <w:szCs w:val="28"/>
        </w:rPr>
        <w:t xml:space="preserve">услугу, должностного лица органа, предоставляющего </w:t>
      </w:r>
      <w:r>
        <w:rPr>
          <w:sz w:val="28"/>
          <w:szCs w:val="28"/>
        </w:rPr>
        <w:t xml:space="preserve">муниципальную </w:t>
      </w:r>
      <w:r w:rsidRPr="008E3A2C">
        <w:rPr>
          <w:sz w:val="28"/>
          <w:szCs w:val="28"/>
        </w:rPr>
        <w:t xml:space="preserve"> услугу, либо </w:t>
      </w:r>
      <w:r>
        <w:rPr>
          <w:sz w:val="28"/>
          <w:szCs w:val="28"/>
        </w:rPr>
        <w:t xml:space="preserve">муниципального </w:t>
      </w:r>
      <w:r w:rsidRPr="008E3A2C">
        <w:rPr>
          <w:sz w:val="28"/>
          <w:szCs w:val="28"/>
        </w:rPr>
        <w:t>служащего.</w:t>
      </w:r>
    </w:p>
    <w:p w:rsidR="006B4E43" w:rsidRPr="008E3A2C" w:rsidRDefault="006B4E43" w:rsidP="006B4E43">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6B4E43" w:rsidRPr="008E3A2C" w:rsidRDefault="006B4E43" w:rsidP="006B4E43">
      <w:pPr>
        <w:ind w:firstLine="709"/>
        <w:jc w:val="both"/>
        <w:rPr>
          <w:sz w:val="28"/>
          <w:szCs w:val="28"/>
        </w:rPr>
      </w:pPr>
      <w:r w:rsidRPr="008E3A2C">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4E43" w:rsidRPr="008E3A2C" w:rsidRDefault="006B4E43" w:rsidP="006B4E43">
      <w:pPr>
        <w:ind w:firstLine="709"/>
        <w:jc w:val="both"/>
        <w:rPr>
          <w:sz w:val="28"/>
          <w:szCs w:val="28"/>
        </w:rPr>
      </w:pPr>
      <w:bookmarkStart w:id="8" w:name="Par46"/>
      <w:bookmarkEnd w:id="8"/>
      <w:r>
        <w:rPr>
          <w:sz w:val="28"/>
          <w:szCs w:val="28"/>
        </w:rPr>
        <w:t>5</w:t>
      </w:r>
      <w:r w:rsidRPr="008E3A2C">
        <w:rPr>
          <w:sz w:val="28"/>
          <w:szCs w:val="28"/>
        </w:rPr>
        <w:t>.</w:t>
      </w:r>
      <w:r>
        <w:rPr>
          <w:sz w:val="28"/>
          <w:szCs w:val="28"/>
        </w:rPr>
        <w:t>5</w:t>
      </w:r>
      <w:proofErr w:type="gramStart"/>
      <w:r w:rsidRPr="008E3A2C">
        <w:rPr>
          <w:sz w:val="28"/>
          <w:szCs w:val="28"/>
        </w:rPr>
        <w:t xml:space="preserve"> В</w:t>
      </w:r>
      <w:proofErr w:type="gramEnd"/>
      <w:r w:rsidRPr="008E3A2C">
        <w:rPr>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A2C">
        <w:rPr>
          <w:sz w:val="28"/>
          <w:szCs w:val="28"/>
        </w:rPr>
        <w:t>представлена</w:t>
      </w:r>
      <w:proofErr w:type="gramEnd"/>
      <w:r w:rsidRPr="008E3A2C">
        <w:rPr>
          <w:sz w:val="28"/>
          <w:szCs w:val="28"/>
        </w:rPr>
        <w:t>:</w:t>
      </w:r>
    </w:p>
    <w:p w:rsidR="006B4E43" w:rsidRPr="008E3A2C" w:rsidRDefault="006B4E43" w:rsidP="006B4E43">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6B4E43" w:rsidRPr="008E3A2C" w:rsidRDefault="006B4E43" w:rsidP="006B4E43">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4E43" w:rsidRPr="008E3A2C" w:rsidRDefault="006B4E43" w:rsidP="006B4E43">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6</w:t>
      </w:r>
      <w:proofErr w:type="gramStart"/>
      <w:r w:rsidRPr="008E3A2C">
        <w:rPr>
          <w:sz w:val="28"/>
          <w:szCs w:val="28"/>
        </w:rPr>
        <w:t xml:space="preserve"> П</w:t>
      </w:r>
      <w:proofErr w:type="gramEnd"/>
      <w:r w:rsidRPr="008E3A2C">
        <w:rPr>
          <w:sz w:val="28"/>
          <w:szCs w:val="28"/>
        </w:rPr>
        <w:t xml:space="preserve">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57</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7</w:t>
      </w:r>
      <w:r w:rsidRPr="008E3A2C">
        <w:rPr>
          <w:sz w:val="28"/>
          <w:szCs w:val="28"/>
        </w:rPr>
        <w:t xml:space="preserve"> </w:t>
      </w:r>
      <w:r>
        <w:rPr>
          <w:sz w:val="28"/>
          <w:szCs w:val="28"/>
        </w:rPr>
        <w:t xml:space="preserve">Администрация </w:t>
      </w:r>
      <w:r w:rsidRPr="008E3A2C">
        <w:rPr>
          <w:sz w:val="28"/>
          <w:szCs w:val="28"/>
        </w:rPr>
        <w:t>вправе оставить жалобу без ответа в следующих случаях:</w:t>
      </w:r>
    </w:p>
    <w:p w:rsidR="006B4E43" w:rsidRPr="008E3A2C" w:rsidRDefault="006B4E43" w:rsidP="006B4E43">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6B4E43" w:rsidRPr="008E3A2C" w:rsidRDefault="006B4E43" w:rsidP="006B4E43">
      <w:pPr>
        <w:ind w:firstLine="709"/>
        <w:jc w:val="both"/>
        <w:rPr>
          <w:sz w:val="28"/>
          <w:szCs w:val="28"/>
        </w:rPr>
      </w:pPr>
      <w:r w:rsidRPr="008E3A2C">
        <w:rPr>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6B4E43" w:rsidRPr="008E3A2C" w:rsidRDefault="006B4E43" w:rsidP="006B4E43">
      <w:pPr>
        <w:ind w:firstLine="709"/>
        <w:jc w:val="both"/>
        <w:rPr>
          <w:sz w:val="28"/>
          <w:szCs w:val="28"/>
        </w:rPr>
      </w:pPr>
      <w:r w:rsidRPr="00D67E13">
        <w:rPr>
          <w:sz w:val="28"/>
          <w:szCs w:val="28"/>
        </w:rPr>
        <w:t>5.8 Основания</w:t>
      </w:r>
      <w:r w:rsidRPr="008E3A2C">
        <w:rPr>
          <w:sz w:val="28"/>
          <w:szCs w:val="28"/>
        </w:rPr>
        <w:t xml:space="preserve"> для приостановления рассмотрения жалобы отсутствуют.</w:t>
      </w:r>
    </w:p>
    <w:p w:rsidR="006B4E43" w:rsidRPr="008E3A2C" w:rsidRDefault="006B4E43" w:rsidP="006B4E43">
      <w:pPr>
        <w:ind w:firstLine="709"/>
        <w:jc w:val="both"/>
        <w:rPr>
          <w:sz w:val="28"/>
          <w:szCs w:val="28"/>
        </w:rPr>
      </w:pPr>
      <w:r>
        <w:rPr>
          <w:sz w:val="28"/>
          <w:szCs w:val="28"/>
        </w:rPr>
        <w:t>5.9</w:t>
      </w:r>
      <w:r w:rsidRPr="008E3A2C">
        <w:rPr>
          <w:sz w:val="28"/>
          <w:szCs w:val="28"/>
        </w:rPr>
        <w:t xml:space="preserve"> Заявитель имеет право на получение информации и документов, необходимых для обоснования и рассмотрения жалобы.</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10</w:t>
      </w:r>
      <w:r w:rsidRPr="008E3A2C">
        <w:rPr>
          <w:sz w:val="28"/>
          <w:szCs w:val="28"/>
        </w:rPr>
        <w:t xml:space="preserve"> Жалоба, поступившая в</w:t>
      </w:r>
      <w:r>
        <w:rPr>
          <w:sz w:val="28"/>
          <w:szCs w:val="28"/>
        </w:rPr>
        <w:t xml:space="preserve"> Администрацию</w:t>
      </w:r>
      <w:r w:rsidRPr="008E3A2C">
        <w:rPr>
          <w:sz w:val="28"/>
          <w:szCs w:val="28"/>
        </w:rPr>
        <w:t>, подлежит регистрации не позднее следующего рабочего дня со дня ее поступления.</w:t>
      </w:r>
    </w:p>
    <w:p w:rsidR="006B4E43" w:rsidRPr="008E3A2C" w:rsidRDefault="006B4E43" w:rsidP="006B4E43">
      <w:pPr>
        <w:ind w:firstLine="709"/>
        <w:jc w:val="both"/>
        <w:rPr>
          <w:sz w:val="28"/>
          <w:szCs w:val="28"/>
        </w:rPr>
      </w:pPr>
      <w:proofErr w:type="gramStart"/>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4E43" w:rsidRPr="008E3A2C" w:rsidRDefault="006B4E43" w:rsidP="006B4E43">
      <w:pPr>
        <w:ind w:firstLine="709"/>
        <w:jc w:val="both"/>
        <w:rPr>
          <w:sz w:val="28"/>
          <w:szCs w:val="28"/>
        </w:rPr>
      </w:pPr>
      <w:r w:rsidRPr="008E3A2C">
        <w:rPr>
          <w:sz w:val="28"/>
          <w:szCs w:val="28"/>
        </w:rPr>
        <w:t>В случае</w:t>
      </w:r>
      <w:proofErr w:type="gramStart"/>
      <w:r w:rsidRPr="008E3A2C">
        <w:rPr>
          <w:sz w:val="28"/>
          <w:szCs w:val="28"/>
        </w:rPr>
        <w:t>,</w:t>
      </w:r>
      <w:proofErr w:type="gramEnd"/>
      <w:r w:rsidRPr="008E3A2C">
        <w:rPr>
          <w:sz w:val="28"/>
          <w:szCs w:val="28"/>
        </w:rPr>
        <w:t xml:space="preserve"> если принятие решения по жалобе не входит в компетенцию</w:t>
      </w:r>
      <w:r>
        <w:rPr>
          <w:sz w:val="28"/>
          <w:szCs w:val="28"/>
        </w:rPr>
        <w:t xml:space="preserve"> Администрации</w:t>
      </w:r>
      <w:r w:rsidRPr="008E3A2C">
        <w:rPr>
          <w:sz w:val="28"/>
          <w:szCs w:val="28"/>
        </w:rPr>
        <w:t xml:space="preserve">, то данная жалоба подлежит направлению в трехдневный срок со дня ее регистрации в уполномоченный на ее рассмотрение орган, о чем </w:t>
      </w:r>
      <w:r>
        <w:rPr>
          <w:sz w:val="28"/>
          <w:szCs w:val="28"/>
        </w:rPr>
        <w:t xml:space="preserve"> Администрация </w:t>
      </w:r>
      <w:r w:rsidRPr="008E3A2C">
        <w:rPr>
          <w:sz w:val="28"/>
          <w:szCs w:val="28"/>
        </w:rPr>
        <w:t>в письменной форме информирует заявителя.</w:t>
      </w:r>
    </w:p>
    <w:p w:rsidR="006B4E43" w:rsidRPr="008E3A2C" w:rsidRDefault="006B4E43" w:rsidP="006B4E43">
      <w:pPr>
        <w:ind w:firstLine="709"/>
        <w:jc w:val="both"/>
        <w:rPr>
          <w:sz w:val="28"/>
          <w:szCs w:val="28"/>
        </w:rPr>
      </w:pPr>
      <w:r>
        <w:rPr>
          <w:sz w:val="28"/>
          <w:szCs w:val="28"/>
        </w:rPr>
        <w:lastRenderedPageBreak/>
        <w:t>5</w:t>
      </w:r>
      <w:r w:rsidRPr="008E3A2C">
        <w:rPr>
          <w:sz w:val="28"/>
          <w:szCs w:val="28"/>
        </w:rPr>
        <w:t>.</w:t>
      </w:r>
      <w:r>
        <w:rPr>
          <w:sz w:val="28"/>
          <w:szCs w:val="28"/>
        </w:rPr>
        <w:t>11</w:t>
      </w:r>
      <w:proofErr w:type="gramStart"/>
      <w:r w:rsidRPr="008E3A2C">
        <w:rPr>
          <w:sz w:val="28"/>
          <w:szCs w:val="28"/>
        </w:rPr>
        <w:t xml:space="preserve"> Н</w:t>
      </w:r>
      <w:proofErr w:type="gramEnd"/>
      <w:r w:rsidRPr="008E3A2C">
        <w:rPr>
          <w:sz w:val="28"/>
          <w:szCs w:val="28"/>
        </w:rPr>
        <w:t xml:space="preserve">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64</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E43" w:rsidRPr="008E3A2C" w:rsidRDefault="006B4E43" w:rsidP="006B4E43">
      <w:pPr>
        <w:ind w:firstLine="709"/>
        <w:jc w:val="both"/>
        <w:rPr>
          <w:sz w:val="28"/>
          <w:szCs w:val="28"/>
        </w:rPr>
      </w:pPr>
      <w:r w:rsidRPr="008E3A2C">
        <w:rPr>
          <w:sz w:val="28"/>
          <w:szCs w:val="28"/>
        </w:rPr>
        <w:t>В ответе по результатам рассмотрения жалобы указываются:</w:t>
      </w:r>
    </w:p>
    <w:p w:rsidR="006B4E43" w:rsidRPr="008E3A2C" w:rsidRDefault="006B4E43" w:rsidP="006B4E43">
      <w:pPr>
        <w:ind w:firstLine="709"/>
        <w:jc w:val="both"/>
        <w:rPr>
          <w:sz w:val="28"/>
          <w:szCs w:val="28"/>
        </w:rPr>
      </w:pPr>
      <w:proofErr w:type="gramStart"/>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6B4E43" w:rsidRPr="008E3A2C" w:rsidRDefault="006B4E43" w:rsidP="006B4E43">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B4E43" w:rsidRPr="008E3A2C" w:rsidRDefault="006B4E43" w:rsidP="006B4E43">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6B4E43" w:rsidRPr="008E3A2C" w:rsidRDefault="006B4E43" w:rsidP="006B4E43">
      <w:pPr>
        <w:ind w:firstLine="709"/>
        <w:jc w:val="both"/>
        <w:rPr>
          <w:sz w:val="28"/>
          <w:szCs w:val="28"/>
        </w:rPr>
      </w:pPr>
      <w:r w:rsidRPr="008E3A2C">
        <w:rPr>
          <w:sz w:val="28"/>
          <w:szCs w:val="28"/>
        </w:rPr>
        <w:t>4) основания для принятия решения по жалобе;</w:t>
      </w:r>
    </w:p>
    <w:p w:rsidR="006B4E43" w:rsidRPr="008E3A2C" w:rsidRDefault="006B4E43" w:rsidP="006B4E43">
      <w:pPr>
        <w:ind w:firstLine="709"/>
        <w:jc w:val="both"/>
        <w:rPr>
          <w:sz w:val="28"/>
          <w:szCs w:val="28"/>
        </w:rPr>
      </w:pPr>
      <w:r w:rsidRPr="008E3A2C">
        <w:rPr>
          <w:sz w:val="28"/>
          <w:szCs w:val="28"/>
        </w:rPr>
        <w:t>5) принятое по жалобе решение;</w:t>
      </w:r>
    </w:p>
    <w:p w:rsidR="006B4E43" w:rsidRPr="008E3A2C" w:rsidRDefault="006B4E43" w:rsidP="006B4E43">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Pr="003C59C8">
        <w:rPr>
          <w:sz w:val="28"/>
          <w:szCs w:val="28"/>
        </w:rPr>
        <w:t>муниципальной</w:t>
      </w:r>
      <w:r w:rsidRPr="008E3A2C">
        <w:rPr>
          <w:sz w:val="28"/>
          <w:szCs w:val="28"/>
        </w:rPr>
        <w:t xml:space="preserve"> услуги;</w:t>
      </w:r>
    </w:p>
    <w:p w:rsidR="006B4E43" w:rsidRPr="008E3A2C" w:rsidRDefault="006B4E43" w:rsidP="006B4E43">
      <w:pPr>
        <w:ind w:firstLine="709"/>
        <w:jc w:val="both"/>
        <w:rPr>
          <w:sz w:val="28"/>
          <w:szCs w:val="28"/>
        </w:rPr>
      </w:pPr>
      <w:r w:rsidRPr="008E3A2C">
        <w:rPr>
          <w:sz w:val="28"/>
          <w:szCs w:val="28"/>
        </w:rPr>
        <w:t>7) сведения о порядке обжалования принятого по жалобе решения.</w:t>
      </w:r>
    </w:p>
    <w:p w:rsidR="006B4E43" w:rsidRPr="008E3A2C" w:rsidRDefault="00DA60CF" w:rsidP="006B4E43">
      <w:pPr>
        <w:ind w:firstLine="709"/>
        <w:jc w:val="both"/>
        <w:rPr>
          <w:sz w:val="28"/>
          <w:szCs w:val="28"/>
        </w:rPr>
      </w:pPr>
      <w:bookmarkStart w:id="9" w:name="Par68"/>
      <w:bookmarkEnd w:id="9"/>
      <w:r>
        <w:rPr>
          <w:sz w:val="28"/>
          <w:szCs w:val="28"/>
        </w:rPr>
        <w:t>5</w:t>
      </w:r>
      <w:r w:rsidR="006B4E43" w:rsidRPr="008E3A2C">
        <w:rPr>
          <w:sz w:val="28"/>
          <w:szCs w:val="28"/>
        </w:rPr>
        <w:t>.</w:t>
      </w:r>
      <w:r>
        <w:rPr>
          <w:sz w:val="28"/>
          <w:szCs w:val="28"/>
        </w:rPr>
        <w:t>12</w:t>
      </w:r>
      <w:r w:rsidR="006B4E43" w:rsidRPr="008E3A2C">
        <w:rPr>
          <w:sz w:val="28"/>
          <w:szCs w:val="28"/>
        </w:rPr>
        <w:t xml:space="preserve"> Результатом рассмотрения жалобы является принятие одного из следующих решений:</w:t>
      </w:r>
    </w:p>
    <w:p w:rsidR="006B4E43" w:rsidRPr="008E3A2C" w:rsidRDefault="006B4E43" w:rsidP="006B4E43">
      <w:pPr>
        <w:ind w:firstLine="709"/>
        <w:jc w:val="both"/>
        <w:rPr>
          <w:sz w:val="28"/>
          <w:szCs w:val="28"/>
        </w:rPr>
      </w:pPr>
      <w:proofErr w:type="gramStart"/>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Pr="003C59C8">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6B4E43" w:rsidRPr="008E3A2C" w:rsidRDefault="006B4E43" w:rsidP="006B4E43">
      <w:pPr>
        <w:ind w:firstLine="709"/>
        <w:jc w:val="both"/>
        <w:rPr>
          <w:sz w:val="28"/>
          <w:szCs w:val="28"/>
        </w:rPr>
      </w:pPr>
      <w:r w:rsidRPr="008E3A2C">
        <w:rPr>
          <w:sz w:val="28"/>
          <w:szCs w:val="28"/>
        </w:rPr>
        <w:t>2) об отказе в удовлетворении жалобы.</w:t>
      </w:r>
    </w:p>
    <w:p w:rsidR="006B4E43" w:rsidRPr="008E3A2C" w:rsidRDefault="006B4E43" w:rsidP="006B4E43">
      <w:pPr>
        <w:ind w:firstLine="709"/>
        <w:jc w:val="both"/>
        <w:rPr>
          <w:sz w:val="28"/>
          <w:szCs w:val="28"/>
        </w:rPr>
      </w:pPr>
      <w:r w:rsidRPr="008E3A2C">
        <w:rPr>
          <w:sz w:val="28"/>
          <w:szCs w:val="28"/>
        </w:rPr>
        <w:t xml:space="preserve">Если в результате рассмотрения жалоба признана обоснованной, то </w:t>
      </w:r>
      <w:r>
        <w:rPr>
          <w:sz w:val="28"/>
          <w:szCs w:val="28"/>
        </w:rPr>
        <w:t xml:space="preserve"> Главой  сельского поселения </w:t>
      </w:r>
      <w:r w:rsidRPr="008E3A2C">
        <w:rPr>
          <w:sz w:val="28"/>
          <w:szCs w:val="28"/>
        </w:rPr>
        <w:t xml:space="preserve">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sidRPr="003C59C8">
        <w:rPr>
          <w:sz w:val="28"/>
          <w:szCs w:val="28"/>
        </w:rPr>
        <w:t>муниципальной</w:t>
      </w:r>
      <w:r w:rsidRPr="008E3A2C">
        <w:rPr>
          <w:sz w:val="28"/>
          <w:szCs w:val="28"/>
        </w:rPr>
        <w:t xml:space="preserve"> услуги на основании настоящего административного регламента и повлекшие за собой жалобу заинтересованного лица.</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1</w:t>
      </w:r>
      <w:r w:rsidR="00DA60CF">
        <w:rPr>
          <w:sz w:val="28"/>
          <w:szCs w:val="28"/>
        </w:rPr>
        <w:t>3</w:t>
      </w:r>
      <w:proofErr w:type="gramStart"/>
      <w:r w:rsidRPr="008E3A2C">
        <w:rPr>
          <w:sz w:val="28"/>
          <w:szCs w:val="28"/>
        </w:rPr>
        <w:t xml:space="preserve"> В</w:t>
      </w:r>
      <w:proofErr w:type="gramEnd"/>
      <w:r w:rsidRPr="008E3A2C">
        <w:rPr>
          <w:sz w:val="28"/>
          <w:szCs w:val="28"/>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4E43" w:rsidRPr="008E3A2C" w:rsidRDefault="006B4E43" w:rsidP="006B4E43">
      <w:pPr>
        <w:ind w:firstLine="709"/>
        <w:jc w:val="both"/>
        <w:rPr>
          <w:sz w:val="28"/>
          <w:szCs w:val="28"/>
        </w:rPr>
      </w:pPr>
      <w:r>
        <w:rPr>
          <w:sz w:val="28"/>
          <w:szCs w:val="28"/>
        </w:rPr>
        <w:t>5</w:t>
      </w:r>
      <w:r w:rsidRPr="008E3A2C">
        <w:rPr>
          <w:sz w:val="28"/>
          <w:szCs w:val="28"/>
        </w:rPr>
        <w:t>.</w:t>
      </w:r>
      <w:r>
        <w:rPr>
          <w:sz w:val="28"/>
          <w:szCs w:val="28"/>
        </w:rPr>
        <w:t>1</w:t>
      </w:r>
      <w:r w:rsidR="00DA60CF">
        <w:rPr>
          <w:sz w:val="28"/>
          <w:szCs w:val="28"/>
        </w:rPr>
        <w:t>4</w:t>
      </w:r>
      <w:proofErr w:type="gramStart"/>
      <w:r w:rsidRPr="008E3A2C">
        <w:rPr>
          <w:sz w:val="28"/>
          <w:szCs w:val="28"/>
        </w:rPr>
        <w:t xml:space="preserve"> Е</w:t>
      </w:r>
      <w:proofErr w:type="gramEnd"/>
      <w:r w:rsidRPr="008E3A2C">
        <w:rPr>
          <w:sz w:val="28"/>
          <w:szCs w:val="28"/>
        </w:rPr>
        <w:t>сли заинтересованное лицо не удовлетворено решением, принятым в ходе рассмотрения жалобы в</w:t>
      </w:r>
      <w:r>
        <w:rPr>
          <w:sz w:val="28"/>
          <w:szCs w:val="28"/>
        </w:rPr>
        <w:t xml:space="preserve"> 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6B4E43" w:rsidRPr="008E3A2C" w:rsidRDefault="006B4E43" w:rsidP="006B4E43">
      <w:pPr>
        <w:ind w:firstLine="709"/>
        <w:jc w:val="both"/>
        <w:rPr>
          <w:sz w:val="28"/>
          <w:szCs w:val="28"/>
        </w:rPr>
      </w:pPr>
      <w:r>
        <w:rPr>
          <w:sz w:val="28"/>
          <w:szCs w:val="28"/>
        </w:rPr>
        <w:lastRenderedPageBreak/>
        <w:t>5</w:t>
      </w:r>
      <w:r w:rsidRPr="008E3A2C">
        <w:rPr>
          <w:sz w:val="28"/>
          <w:szCs w:val="28"/>
        </w:rPr>
        <w:t>.</w:t>
      </w:r>
      <w:r>
        <w:rPr>
          <w:sz w:val="28"/>
          <w:szCs w:val="28"/>
        </w:rPr>
        <w:t>1</w:t>
      </w:r>
      <w:r w:rsidR="00DA60CF">
        <w:rPr>
          <w:sz w:val="28"/>
          <w:szCs w:val="28"/>
        </w:rPr>
        <w:t>5</w:t>
      </w:r>
      <w:r w:rsidRPr="008E3A2C">
        <w:rPr>
          <w:sz w:val="28"/>
          <w:szCs w:val="28"/>
        </w:rPr>
        <w:t xml:space="preserve">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6B4E43" w:rsidRPr="00CE24CB" w:rsidRDefault="006B4E43" w:rsidP="006B4E43">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информационных стендах, расположенных в</w:t>
      </w:r>
      <w:r>
        <w:rPr>
          <w:color w:val="000000"/>
          <w:sz w:val="28"/>
          <w:szCs w:val="28"/>
        </w:rPr>
        <w:t xml:space="preserve"> Администрации</w:t>
      </w:r>
      <w:r w:rsidRPr="00CE24CB">
        <w:rPr>
          <w:color w:val="000000"/>
          <w:sz w:val="28"/>
          <w:szCs w:val="28"/>
        </w:rPr>
        <w:t>;</w:t>
      </w:r>
    </w:p>
    <w:p w:rsidR="006B4E43" w:rsidRPr="00CE24CB" w:rsidRDefault="006B4E43" w:rsidP="006B4E43">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 xml:space="preserve"> Администрации </w:t>
      </w:r>
      <w:r w:rsidRPr="00CE24CB">
        <w:rPr>
          <w:color w:val="000000"/>
          <w:sz w:val="28"/>
          <w:szCs w:val="28"/>
        </w:rPr>
        <w:t>в сети «Интернет»;</w:t>
      </w:r>
    </w:p>
    <w:p w:rsidR="006B4E43" w:rsidRPr="00CE24CB" w:rsidRDefault="006B4E43" w:rsidP="006B4E43">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7C5AAA" w:rsidRDefault="007C5AAA"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6B4E43" w:rsidRDefault="006B4E43"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3D0EBC" w:rsidRDefault="003D0EBC" w:rsidP="007C5AAA">
      <w:pPr>
        <w:pStyle w:val="ConsPlusNormal"/>
        <w:jc w:val="both"/>
      </w:pPr>
    </w:p>
    <w:p w:rsidR="007C5AAA" w:rsidRDefault="007C5AAA" w:rsidP="003D0EBC">
      <w:pPr>
        <w:pStyle w:val="ConsPlusNormal"/>
        <w:ind w:left="6237"/>
        <w:jc w:val="both"/>
      </w:pPr>
    </w:p>
    <w:p w:rsidR="007C5AAA" w:rsidRDefault="007C5AAA" w:rsidP="007C5AAA">
      <w:pPr>
        <w:pStyle w:val="ConsPlusNormal"/>
        <w:jc w:val="right"/>
        <w:outlineLvl w:val="1"/>
        <w:rPr>
          <w:sz w:val="20"/>
          <w:szCs w:val="20"/>
        </w:rPr>
      </w:pPr>
      <w:r w:rsidRPr="003D0EBC">
        <w:rPr>
          <w:sz w:val="20"/>
          <w:szCs w:val="20"/>
        </w:rPr>
        <w:lastRenderedPageBreak/>
        <w:t>Приложение N 1</w:t>
      </w:r>
    </w:p>
    <w:p w:rsidR="003D0EBC" w:rsidRPr="003D0EBC" w:rsidRDefault="003D0EBC" w:rsidP="003D0EBC">
      <w:pPr>
        <w:pStyle w:val="ConsPlusNormal"/>
        <w:ind w:left="5529"/>
        <w:jc w:val="center"/>
        <w:rPr>
          <w:bCs/>
          <w:sz w:val="20"/>
          <w:szCs w:val="20"/>
        </w:rPr>
      </w:pPr>
      <w:r>
        <w:rPr>
          <w:sz w:val="20"/>
          <w:szCs w:val="20"/>
        </w:rPr>
        <w:t xml:space="preserve">к Административному регламенту </w:t>
      </w:r>
      <w:r w:rsidRPr="003D0EBC">
        <w:rPr>
          <w:bCs/>
          <w:sz w:val="20"/>
          <w:szCs w:val="20"/>
        </w:rPr>
        <w:t>предоставления муниципальной услуги, по предоставлению земельных участков, находящихся в муниципальной собственности Ницинского сельского поселения, на которых расположены здания, сооружения в постоянное (бессрочное) пользование юридическим лицам</w:t>
      </w:r>
    </w:p>
    <w:p w:rsidR="003D0EBC" w:rsidRDefault="007C5AAA" w:rsidP="007C5AAA">
      <w:pPr>
        <w:pStyle w:val="ConsPlusNonformat"/>
        <w:jc w:val="both"/>
        <w:rPr>
          <w:rFonts w:ascii="Times New Roman" w:hAnsi="Times New Roman" w:cs="Times New Roman"/>
          <w:sz w:val="28"/>
          <w:szCs w:val="28"/>
        </w:rPr>
      </w:pPr>
      <w:bookmarkStart w:id="10" w:name="Par492"/>
      <w:bookmarkEnd w:id="10"/>
      <w:r w:rsidRPr="006B4E43">
        <w:rPr>
          <w:rFonts w:ascii="Times New Roman" w:hAnsi="Times New Roman" w:cs="Times New Roman"/>
          <w:sz w:val="28"/>
          <w:szCs w:val="28"/>
        </w:rPr>
        <w:t xml:space="preserve">                                </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 xml:space="preserve">Главе </w:t>
      </w:r>
      <w:r w:rsidR="003D0EBC">
        <w:rPr>
          <w:rFonts w:ascii="Times New Roman" w:hAnsi="Times New Roman" w:cs="Times New Roman"/>
          <w:sz w:val="28"/>
          <w:szCs w:val="28"/>
        </w:rPr>
        <w:t>Ницинского сельского поселения</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от _______________________________</w:t>
      </w:r>
    </w:p>
    <w:p w:rsidR="007C5AAA" w:rsidRPr="00F45CA3" w:rsidRDefault="007C5AAA" w:rsidP="00F45CA3">
      <w:pPr>
        <w:pStyle w:val="ConsPlusNonformat"/>
        <w:ind w:left="4820"/>
        <w:rPr>
          <w:rFonts w:ascii="Times New Roman" w:hAnsi="Times New Roman" w:cs="Times New Roman"/>
        </w:rPr>
      </w:pPr>
      <w:r w:rsidRPr="006B4E43">
        <w:rPr>
          <w:rFonts w:ascii="Times New Roman" w:hAnsi="Times New Roman" w:cs="Times New Roman"/>
          <w:sz w:val="28"/>
          <w:szCs w:val="28"/>
        </w:rPr>
        <w:t xml:space="preserve">                    </w:t>
      </w:r>
      <w:r w:rsidRPr="00F45CA3">
        <w:rPr>
          <w:rFonts w:ascii="Times New Roman" w:hAnsi="Times New Roman" w:cs="Times New Roman"/>
        </w:rPr>
        <w:t>наименование заявителя</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__________________________________</w:t>
      </w:r>
    </w:p>
    <w:p w:rsidR="007C5AAA" w:rsidRP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место нахождения заявителя</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__________________________________</w:t>
      </w:r>
    </w:p>
    <w:p w:rsidR="00F45CA3" w:rsidRDefault="007C5AAA" w:rsidP="00F45CA3">
      <w:pPr>
        <w:pStyle w:val="ConsPlusNonformat"/>
        <w:ind w:left="4820"/>
        <w:rPr>
          <w:rFonts w:ascii="Times New Roman" w:hAnsi="Times New Roman" w:cs="Times New Roman"/>
        </w:rPr>
      </w:pPr>
      <w:r w:rsidRPr="006B4E43">
        <w:rPr>
          <w:rFonts w:ascii="Times New Roman" w:hAnsi="Times New Roman" w:cs="Times New Roman"/>
          <w:sz w:val="28"/>
          <w:szCs w:val="28"/>
        </w:rPr>
        <w:t xml:space="preserve"> </w:t>
      </w:r>
      <w:r w:rsidRPr="00F45CA3">
        <w:rPr>
          <w:rFonts w:ascii="Times New Roman" w:hAnsi="Times New Roman" w:cs="Times New Roman"/>
        </w:rPr>
        <w:t>государственный регистрационный номер записи</w:t>
      </w:r>
    </w:p>
    <w:p w:rsid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о государственной регистрации юридического лица</w:t>
      </w:r>
    </w:p>
    <w:p w:rsidR="007C5AAA" w:rsidRP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в едином государственном реестре юридических лиц</w:t>
      </w:r>
    </w:p>
    <w:p w:rsidR="007C5AAA" w:rsidRPr="006B4E43" w:rsidRDefault="007C5AAA" w:rsidP="00F45CA3">
      <w:pPr>
        <w:pStyle w:val="ConsPlusNonformat"/>
        <w:ind w:left="4820"/>
        <w:rPr>
          <w:rFonts w:ascii="Times New Roman" w:hAnsi="Times New Roman" w:cs="Times New Roman"/>
          <w:sz w:val="28"/>
          <w:szCs w:val="28"/>
        </w:rPr>
      </w:pPr>
      <w:r w:rsidRPr="006B4E43">
        <w:rPr>
          <w:rFonts w:ascii="Times New Roman" w:hAnsi="Times New Roman" w:cs="Times New Roman"/>
          <w:sz w:val="28"/>
          <w:szCs w:val="28"/>
        </w:rPr>
        <w:t>__________________________________</w:t>
      </w:r>
    </w:p>
    <w:p w:rsidR="007C5AAA" w:rsidRPr="00F45CA3" w:rsidRDefault="007C5AAA" w:rsidP="00F45CA3">
      <w:pPr>
        <w:pStyle w:val="ConsPlusNonformat"/>
        <w:ind w:left="4820"/>
        <w:rPr>
          <w:rFonts w:ascii="Times New Roman" w:hAnsi="Times New Roman" w:cs="Times New Roman"/>
        </w:rPr>
      </w:pPr>
      <w:r w:rsidRPr="006B4E43">
        <w:rPr>
          <w:rFonts w:ascii="Times New Roman" w:hAnsi="Times New Roman" w:cs="Times New Roman"/>
          <w:sz w:val="28"/>
          <w:szCs w:val="28"/>
        </w:rPr>
        <w:t xml:space="preserve">      </w:t>
      </w:r>
      <w:r w:rsidRPr="00F45CA3">
        <w:rPr>
          <w:rFonts w:ascii="Times New Roman" w:hAnsi="Times New Roman" w:cs="Times New Roman"/>
        </w:rPr>
        <w:t>адрес электронной почты и (или) почтовый</w:t>
      </w:r>
    </w:p>
    <w:p w:rsidR="007C5AAA" w:rsidRPr="00F45CA3" w:rsidRDefault="007C5AAA" w:rsidP="00F45CA3">
      <w:pPr>
        <w:pStyle w:val="ConsPlusNonformat"/>
        <w:ind w:left="4820"/>
        <w:rPr>
          <w:rFonts w:ascii="Times New Roman" w:hAnsi="Times New Roman" w:cs="Times New Roman"/>
        </w:rPr>
      </w:pPr>
      <w:r w:rsidRPr="00F45CA3">
        <w:rPr>
          <w:rFonts w:ascii="Times New Roman" w:hAnsi="Times New Roman" w:cs="Times New Roman"/>
        </w:rPr>
        <w:t xml:space="preserve">                     адрес для связи с заявителем</w:t>
      </w:r>
    </w:p>
    <w:p w:rsidR="00F45CA3" w:rsidRDefault="00F45CA3" w:rsidP="003D0EBC">
      <w:pPr>
        <w:pStyle w:val="ConsPlusNonformat"/>
        <w:jc w:val="both"/>
        <w:rPr>
          <w:rFonts w:ascii="Times New Roman" w:hAnsi="Times New Roman" w:cs="Times New Roman"/>
          <w:sz w:val="28"/>
          <w:szCs w:val="28"/>
        </w:rPr>
      </w:pPr>
    </w:p>
    <w:p w:rsidR="00F45CA3" w:rsidRDefault="00F45CA3" w:rsidP="003D0EBC">
      <w:pPr>
        <w:pStyle w:val="ConsPlusNonformat"/>
        <w:jc w:val="both"/>
        <w:rPr>
          <w:rFonts w:ascii="Times New Roman" w:hAnsi="Times New Roman" w:cs="Times New Roman"/>
          <w:sz w:val="28"/>
          <w:szCs w:val="28"/>
        </w:rPr>
      </w:pPr>
    </w:p>
    <w:p w:rsidR="003D0EBC" w:rsidRDefault="003D0EBC" w:rsidP="00F45CA3">
      <w:pPr>
        <w:pStyle w:val="ConsPlusNonformat"/>
        <w:jc w:val="center"/>
        <w:rPr>
          <w:rFonts w:ascii="Times New Roman" w:hAnsi="Times New Roman" w:cs="Times New Roman"/>
          <w:sz w:val="28"/>
          <w:szCs w:val="28"/>
        </w:rPr>
      </w:pPr>
      <w:r w:rsidRPr="006B4E43">
        <w:rPr>
          <w:rFonts w:ascii="Times New Roman" w:hAnsi="Times New Roman" w:cs="Times New Roman"/>
          <w:sz w:val="28"/>
          <w:szCs w:val="28"/>
        </w:rPr>
        <w:t>ЗАЯВЛЕНИЕ</w:t>
      </w:r>
    </w:p>
    <w:p w:rsidR="00F45CA3" w:rsidRPr="004D3068" w:rsidRDefault="00F45CA3" w:rsidP="00F45CA3">
      <w:pPr>
        <w:pStyle w:val="ConsPlusNonformat"/>
        <w:jc w:val="center"/>
        <w:rPr>
          <w:rFonts w:ascii="Times New Roman" w:hAnsi="Times New Roman" w:cs="Times New Roman"/>
          <w:sz w:val="28"/>
          <w:szCs w:val="28"/>
        </w:rPr>
      </w:pPr>
      <w:r w:rsidRPr="004D3068">
        <w:rPr>
          <w:rFonts w:ascii="Times New Roman" w:hAnsi="Times New Roman" w:cs="Times New Roman"/>
          <w:sz w:val="28"/>
          <w:szCs w:val="28"/>
        </w:rPr>
        <w:t>О предоставлении в постоянное (бессрочное) пользование</w:t>
      </w:r>
    </w:p>
    <w:p w:rsidR="00F45CA3" w:rsidRPr="004D3068" w:rsidRDefault="00F45CA3" w:rsidP="00F45CA3">
      <w:pPr>
        <w:pStyle w:val="ConsPlusNonformat"/>
        <w:jc w:val="center"/>
        <w:rPr>
          <w:rFonts w:ascii="Times New Roman" w:hAnsi="Times New Roman" w:cs="Times New Roman"/>
          <w:sz w:val="28"/>
          <w:szCs w:val="28"/>
        </w:rPr>
      </w:pPr>
      <w:r w:rsidRPr="004D3068">
        <w:rPr>
          <w:rFonts w:ascii="Times New Roman" w:hAnsi="Times New Roman" w:cs="Times New Roman"/>
          <w:sz w:val="28"/>
          <w:szCs w:val="28"/>
        </w:rPr>
        <w:t>земельного участка, на котором располагаются здания, сооружения</w:t>
      </w:r>
    </w:p>
    <w:p w:rsidR="004D3068" w:rsidRDefault="003D0EBC"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w:t>
      </w:r>
    </w:p>
    <w:p w:rsidR="007C5AAA" w:rsidRPr="006B4E43" w:rsidRDefault="003D0EBC"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w:t>
      </w:r>
    </w:p>
    <w:p w:rsidR="007C5AAA" w:rsidRPr="006B4E43" w:rsidRDefault="007C5AAA" w:rsidP="00F45CA3">
      <w:pPr>
        <w:pStyle w:val="ConsPlusNonformat"/>
        <w:ind w:firstLine="708"/>
        <w:jc w:val="both"/>
        <w:rPr>
          <w:rFonts w:ascii="Times New Roman" w:hAnsi="Times New Roman" w:cs="Times New Roman"/>
          <w:sz w:val="28"/>
          <w:szCs w:val="28"/>
        </w:rPr>
      </w:pPr>
      <w:r w:rsidRPr="006B4E43">
        <w:rPr>
          <w:rFonts w:ascii="Times New Roman" w:hAnsi="Times New Roman" w:cs="Times New Roman"/>
          <w:sz w:val="28"/>
          <w:szCs w:val="28"/>
        </w:rPr>
        <w:t>Прош</w:t>
      </w:r>
      <w:proofErr w:type="gramStart"/>
      <w:r w:rsidRPr="006B4E43">
        <w:rPr>
          <w:rFonts w:ascii="Times New Roman" w:hAnsi="Times New Roman" w:cs="Times New Roman"/>
          <w:sz w:val="28"/>
          <w:szCs w:val="28"/>
        </w:rPr>
        <w:t>у(</w:t>
      </w:r>
      <w:proofErr w:type="gramEnd"/>
      <w:r w:rsidRPr="006B4E43">
        <w:rPr>
          <w:rFonts w:ascii="Times New Roman" w:hAnsi="Times New Roman" w:cs="Times New Roman"/>
          <w:sz w:val="28"/>
          <w:szCs w:val="28"/>
        </w:rPr>
        <w:t>сим) предоставить в постоянное (бессрочное) пользование земельный</w:t>
      </w:r>
      <w:r w:rsidR="00F45CA3">
        <w:rPr>
          <w:rFonts w:ascii="Times New Roman" w:hAnsi="Times New Roman" w:cs="Times New Roman"/>
          <w:sz w:val="28"/>
          <w:szCs w:val="28"/>
        </w:rPr>
        <w:t xml:space="preserve"> </w:t>
      </w:r>
      <w:r w:rsidRPr="006B4E43">
        <w:rPr>
          <w:rFonts w:ascii="Times New Roman" w:hAnsi="Times New Roman" w:cs="Times New Roman"/>
          <w:sz w:val="28"/>
          <w:szCs w:val="28"/>
        </w:rPr>
        <w:t>участок</w:t>
      </w:r>
      <w:r w:rsidR="00F45CA3">
        <w:rPr>
          <w:rFonts w:ascii="Times New Roman" w:hAnsi="Times New Roman" w:cs="Times New Roman"/>
          <w:sz w:val="28"/>
          <w:szCs w:val="28"/>
        </w:rPr>
        <w:t xml:space="preserve"> </w:t>
      </w:r>
      <w:r w:rsidRPr="006B4E43">
        <w:rPr>
          <w:rFonts w:ascii="Times New Roman" w:hAnsi="Times New Roman" w:cs="Times New Roman"/>
          <w:sz w:val="28"/>
          <w:szCs w:val="28"/>
        </w:rPr>
        <w:t>с кадастровым номером __________</w:t>
      </w:r>
      <w:r w:rsidR="00F45CA3">
        <w:rPr>
          <w:rFonts w:ascii="Times New Roman" w:hAnsi="Times New Roman" w:cs="Times New Roman"/>
          <w:sz w:val="28"/>
          <w:szCs w:val="28"/>
        </w:rPr>
        <w:t>____________________</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для целей использования: __________________</w:t>
      </w:r>
      <w:r w:rsidR="00F45CA3">
        <w:rPr>
          <w:rFonts w:ascii="Times New Roman" w:hAnsi="Times New Roman" w:cs="Times New Roman"/>
          <w:sz w:val="28"/>
          <w:szCs w:val="28"/>
        </w:rPr>
        <w:t>___________________________</w:t>
      </w:r>
    </w:p>
    <w:p w:rsidR="00F45CA3" w:rsidRDefault="00F45CA3" w:rsidP="004D3068">
      <w:pPr>
        <w:pStyle w:val="ConsPlusNonformat"/>
        <w:pBdr>
          <w:bottom w:val="single" w:sz="4" w:space="1" w:color="auto"/>
          <w:between w:val="single" w:sz="4" w:space="1" w:color="auto"/>
        </w:pBdr>
        <w:jc w:val="both"/>
        <w:rPr>
          <w:rFonts w:ascii="Times New Roman" w:hAnsi="Times New Roman" w:cs="Times New Roman"/>
          <w:sz w:val="28"/>
          <w:szCs w:val="28"/>
        </w:rPr>
      </w:pPr>
    </w:p>
    <w:p w:rsidR="004D3068" w:rsidRDefault="004D3068" w:rsidP="004D3068">
      <w:pPr>
        <w:pStyle w:val="ConsPlusNonformat"/>
        <w:pBdr>
          <w:bottom w:val="single" w:sz="4" w:space="1" w:color="auto"/>
          <w:between w:val="single" w:sz="4" w:space="1" w:color="auto"/>
        </w:pBdr>
        <w:jc w:val="both"/>
        <w:rPr>
          <w:rFonts w:ascii="Times New Roman" w:hAnsi="Times New Roman" w:cs="Times New Roman"/>
          <w:sz w:val="28"/>
          <w:szCs w:val="28"/>
        </w:rPr>
      </w:pPr>
    </w:p>
    <w:p w:rsidR="00F45CA3" w:rsidRDefault="00F45CA3" w:rsidP="00F45CA3">
      <w:pPr>
        <w:pStyle w:val="ConsPlusNonformat"/>
        <w:jc w:val="both"/>
        <w:rPr>
          <w:rFonts w:ascii="Times New Roman" w:hAnsi="Times New Roman" w:cs="Times New Roman"/>
          <w:sz w:val="28"/>
          <w:szCs w:val="28"/>
        </w:rPr>
      </w:pPr>
    </w:p>
    <w:p w:rsidR="007C5AAA" w:rsidRPr="00F45CA3" w:rsidRDefault="00F45CA3" w:rsidP="00F45CA3">
      <w:pPr>
        <w:pStyle w:val="ConsPlusNonformat"/>
        <w:pBdr>
          <w:top w:val="single" w:sz="4" w:space="1" w:color="auto"/>
        </w:pBdr>
        <w:jc w:val="both"/>
        <w:rPr>
          <w:rFonts w:ascii="Times New Roman" w:hAnsi="Times New Roman" w:cs="Times New Roman"/>
        </w:rPr>
      </w:pPr>
      <w:r w:rsidRPr="006B4E43">
        <w:rPr>
          <w:rFonts w:ascii="Times New Roman" w:hAnsi="Times New Roman" w:cs="Times New Roman"/>
          <w:sz w:val="28"/>
          <w:szCs w:val="28"/>
        </w:rPr>
        <w:t xml:space="preserve"> </w:t>
      </w:r>
      <w:r w:rsidR="007C5AAA" w:rsidRPr="00F45CA3">
        <w:rPr>
          <w:rFonts w:ascii="Times New Roman" w:hAnsi="Times New Roman" w:cs="Times New Roman"/>
        </w:rPr>
        <w:t>(у</w:t>
      </w:r>
      <w:r>
        <w:rPr>
          <w:rFonts w:ascii="Times New Roman" w:hAnsi="Times New Roman" w:cs="Times New Roman"/>
        </w:rPr>
        <w:t xml:space="preserve">казать </w:t>
      </w:r>
      <w:r w:rsidR="007C5AAA" w:rsidRPr="00F45CA3">
        <w:rPr>
          <w:rFonts w:ascii="Times New Roman" w:hAnsi="Times New Roman" w:cs="Times New Roman"/>
        </w:rPr>
        <w:t>реквизиты решения о предварительном согласовании предоставления</w:t>
      </w:r>
      <w:r>
        <w:rPr>
          <w:rFonts w:ascii="Times New Roman" w:hAnsi="Times New Roman" w:cs="Times New Roman"/>
        </w:rPr>
        <w:t xml:space="preserve"> </w:t>
      </w:r>
      <w:r w:rsidR="007C5AAA" w:rsidRPr="00F45CA3">
        <w:rPr>
          <w:rFonts w:ascii="Times New Roman" w:hAnsi="Times New Roman" w:cs="Times New Roman"/>
        </w:rPr>
        <w:t>земельного  участка в  случае,  если испрашиваемый земельный участок</w:t>
      </w:r>
      <w:r>
        <w:rPr>
          <w:rFonts w:ascii="Times New Roman" w:hAnsi="Times New Roman" w:cs="Times New Roman"/>
        </w:rPr>
        <w:t xml:space="preserve"> </w:t>
      </w:r>
      <w:r w:rsidR="007C5AAA" w:rsidRPr="00F45CA3">
        <w:rPr>
          <w:rFonts w:ascii="Times New Roman" w:hAnsi="Times New Roman" w:cs="Times New Roman"/>
        </w:rPr>
        <w:t>образовывался или его границы уточнялись на основании данного решения)</w:t>
      </w:r>
    </w:p>
    <w:p w:rsidR="007C5AAA" w:rsidRPr="006B4E43" w:rsidRDefault="007C5AAA" w:rsidP="007C5AAA">
      <w:pPr>
        <w:pStyle w:val="ConsPlusNonformat"/>
        <w:jc w:val="both"/>
        <w:rPr>
          <w:rFonts w:ascii="Times New Roman" w:hAnsi="Times New Roman" w:cs="Times New Roman"/>
          <w:sz w:val="28"/>
          <w:szCs w:val="28"/>
        </w:rPr>
      </w:pP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Приложение:</w:t>
      </w:r>
    </w:p>
    <w:p w:rsidR="007C5AAA" w:rsidRDefault="007C5AAA" w:rsidP="004D3068">
      <w:pPr>
        <w:pStyle w:val="ConsPlusNonformat"/>
        <w:ind w:firstLine="708"/>
        <w:jc w:val="both"/>
        <w:rPr>
          <w:rFonts w:ascii="Times New Roman" w:hAnsi="Times New Roman" w:cs="Times New Roman"/>
          <w:sz w:val="28"/>
          <w:szCs w:val="28"/>
        </w:rPr>
      </w:pPr>
      <w:r w:rsidRPr="006B4E43">
        <w:rPr>
          <w:rFonts w:ascii="Times New Roman" w:hAnsi="Times New Roman" w:cs="Times New Roman"/>
          <w:sz w:val="28"/>
          <w:szCs w:val="28"/>
        </w:rPr>
        <w:t>Настоящим выражаю  согласие  на  обработку  моих  персональных данных и</w:t>
      </w:r>
      <w:r w:rsidR="004D3068">
        <w:rPr>
          <w:rFonts w:ascii="Times New Roman" w:hAnsi="Times New Roman" w:cs="Times New Roman"/>
          <w:sz w:val="28"/>
          <w:szCs w:val="28"/>
        </w:rPr>
        <w:t xml:space="preserve"> </w:t>
      </w:r>
      <w:r w:rsidRPr="006B4E43">
        <w:rPr>
          <w:rFonts w:ascii="Times New Roman" w:hAnsi="Times New Roman" w:cs="Times New Roman"/>
          <w:sz w:val="28"/>
          <w:szCs w:val="28"/>
        </w:rPr>
        <w:t xml:space="preserve">персональных данных представляемых мною лиц - </w:t>
      </w:r>
      <w:r w:rsidR="004D3068">
        <w:rPr>
          <w:rFonts w:ascii="Times New Roman" w:hAnsi="Times New Roman" w:cs="Times New Roman"/>
          <w:sz w:val="28"/>
          <w:szCs w:val="28"/>
        </w:rPr>
        <w:t>________________</w:t>
      </w:r>
    </w:p>
    <w:p w:rsidR="004D3068" w:rsidRDefault="004D3068" w:rsidP="004D3068">
      <w:pPr>
        <w:pStyle w:val="ConsPlusNonformat"/>
        <w:pBdr>
          <w:bottom w:val="single" w:sz="4" w:space="1" w:color="auto"/>
          <w:between w:val="single" w:sz="4" w:space="1" w:color="auto"/>
        </w:pBdr>
        <w:ind w:firstLine="708"/>
        <w:jc w:val="both"/>
        <w:rPr>
          <w:rFonts w:ascii="Times New Roman" w:hAnsi="Times New Roman" w:cs="Times New Roman"/>
          <w:sz w:val="28"/>
          <w:szCs w:val="28"/>
        </w:rPr>
      </w:pPr>
    </w:p>
    <w:p w:rsidR="004D3068" w:rsidRDefault="004D3068" w:rsidP="004D3068">
      <w:pPr>
        <w:pStyle w:val="ConsPlusNonformat"/>
        <w:pBdr>
          <w:bottom w:val="single" w:sz="4" w:space="1" w:color="auto"/>
          <w:between w:val="single" w:sz="4" w:space="1" w:color="auto"/>
        </w:pBdr>
        <w:ind w:firstLine="708"/>
        <w:jc w:val="both"/>
        <w:rPr>
          <w:rFonts w:ascii="Times New Roman" w:hAnsi="Times New Roman" w:cs="Times New Roman"/>
          <w:sz w:val="28"/>
          <w:szCs w:val="28"/>
        </w:rPr>
      </w:pPr>
    </w:p>
    <w:p w:rsidR="004D3068" w:rsidRPr="006B4E43" w:rsidRDefault="004D3068" w:rsidP="004D3068">
      <w:pPr>
        <w:pStyle w:val="ConsPlusNonformat"/>
        <w:pBdr>
          <w:bottom w:val="single" w:sz="4" w:space="1" w:color="auto"/>
          <w:between w:val="single" w:sz="4" w:space="1" w:color="auto"/>
        </w:pBdr>
        <w:ind w:firstLine="708"/>
        <w:jc w:val="both"/>
        <w:rPr>
          <w:rFonts w:ascii="Times New Roman" w:hAnsi="Times New Roman" w:cs="Times New Roman"/>
          <w:sz w:val="28"/>
          <w:szCs w:val="28"/>
        </w:rPr>
      </w:pPr>
    </w:p>
    <w:p w:rsidR="007C5AAA" w:rsidRPr="004D3068" w:rsidRDefault="007C5AAA" w:rsidP="004D3068">
      <w:pPr>
        <w:pStyle w:val="ConsPlusNonformat"/>
        <w:jc w:val="center"/>
        <w:rPr>
          <w:rFonts w:ascii="Times New Roman" w:hAnsi="Times New Roman" w:cs="Times New Roman"/>
        </w:rPr>
      </w:pPr>
      <w:r w:rsidRPr="004D3068">
        <w:rPr>
          <w:rFonts w:ascii="Times New Roman" w:hAnsi="Times New Roman" w:cs="Times New Roman"/>
        </w:rPr>
        <w:t>(указываются фамилии, имя и отчество лиц, интересы которых представляются)</w:t>
      </w:r>
    </w:p>
    <w:p w:rsidR="007C5AAA" w:rsidRPr="006B4E43" w:rsidRDefault="004D3068" w:rsidP="007C5AAA">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Ницинского сельского поселения.</w:t>
      </w:r>
    </w:p>
    <w:p w:rsidR="007C5AAA" w:rsidRPr="006B4E43" w:rsidRDefault="007C5AAA" w:rsidP="004D3068">
      <w:pPr>
        <w:pStyle w:val="ConsPlusNonformat"/>
        <w:ind w:firstLine="708"/>
        <w:jc w:val="both"/>
        <w:rPr>
          <w:rFonts w:ascii="Times New Roman" w:hAnsi="Times New Roman" w:cs="Times New Roman"/>
          <w:sz w:val="28"/>
          <w:szCs w:val="28"/>
        </w:rPr>
      </w:pPr>
      <w:r w:rsidRPr="006B4E43">
        <w:rPr>
          <w:rFonts w:ascii="Times New Roman" w:hAnsi="Times New Roman" w:cs="Times New Roman"/>
          <w:sz w:val="28"/>
          <w:szCs w:val="28"/>
        </w:rPr>
        <w:t>Перечень действий с персональными данными, на совершение которых дается</w:t>
      </w:r>
      <w:r w:rsidR="004D3068">
        <w:rPr>
          <w:rFonts w:ascii="Times New Roman" w:hAnsi="Times New Roman" w:cs="Times New Roman"/>
          <w:sz w:val="28"/>
          <w:szCs w:val="28"/>
        </w:rPr>
        <w:t xml:space="preserve"> </w:t>
      </w:r>
      <w:r w:rsidRPr="006B4E43">
        <w:rPr>
          <w:rFonts w:ascii="Times New Roman" w:hAnsi="Times New Roman" w:cs="Times New Roman"/>
          <w:sz w:val="28"/>
          <w:szCs w:val="28"/>
        </w:rPr>
        <w:t>согласие, общее описание используемых оператором способов обработки:</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1. Получение  персональных  данных   у субъекта  персональных данных, а</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также у третьих лиц.</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lastRenderedPageBreak/>
        <w:t xml:space="preserve">    2. </w:t>
      </w:r>
      <w:proofErr w:type="gramStart"/>
      <w:r w:rsidRPr="006B4E43">
        <w:rPr>
          <w:rFonts w:ascii="Times New Roman" w:hAnsi="Times New Roman" w:cs="Times New Roman"/>
          <w:sz w:val="28"/>
          <w:szCs w:val="28"/>
        </w:rPr>
        <w:t>Хранение   персональных  данных  (в электронном  виде и  на бумажном</w:t>
      </w:r>
      <w:proofErr w:type="gramEnd"/>
    </w:p>
    <w:p w:rsidR="007C5AAA" w:rsidRPr="006B4E43" w:rsidRDefault="007C5AAA" w:rsidP="007C5AAA">
      <w:pPr>
        <w:pStyle w:val="ConsPlusNonformat"/>
        <w:jc w:val="both"/>
        <w:rPr>
          <w:rFonts w:ascii="Times New Roman" w:hAnsi="Times New Roman" w:cs="Times New Roman"/>
          <w:sz w:val="28"/>
          <w:szCs w:val="28"/>
        </w:rPr>
      </w:pPr>
      <w:proofErr w:type="gramStart"/>
      <w:r w:rsidRPr="006B4E43">
        <w:rPr>
          <w:rFonts w:ascii="Times New Roman" w:hAnsi="Times New Roman" w:cs="Times New Roman"/>
          <w:sz w:val="28"/>
          <w:szCs w:val="28"/>
        </w:rPr>
        <w:t>носителе</w:t>
      </w:r>
      <w:proofErr w:type="gramEnd"/>
      <w:r w:rsidRPr="006B4E43">
        <w:rPr>
          <w:rFonts w:ascii="Times New Roman" w:hAnsi="Times New Roman" w:cs="Times New Roman"/>
          <w:sz w:val="28"/>
          <w:szCs w:val="28"/>
        </w:rPr>
        <w:t>).</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3. Уточнение (обновление, изменение) персональных данных.</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4. Использование  персональных  данных  </w:t>
      </w:r>
      <w:r w:rsidR="004D3068">
        <w:rPr>
          <w:rFonts w:ascii="Times New Roman" w:hAnsi="Times New Roman" w:cs="Times New Roman"/>
          <w:sz w:val="28"/>
          <w:szCs w:val="28"/>
        </w:rPr>
        <w:t>Администрацией Ницинского сельского поселения</w:t>
      </w:r>
      <w:r w:rsidRPr="006B4E43">
        <w:rPr>
          <w:rFonts w:ascii="Times New Roman" w:hAnsi="Times New Roman" w:cs="Times New Roman"/>
          <w:sz w:val="28"/>
          <w:szCs w:val="28"/>
        </w:rPr>
        <w:t xml:space="preserve">, в связи с оказанием </w:t>
      </w:r>
      <w:r w:rsidR="004D3068">
        <w:rPr>
          <w:rFonts w:ascii="Times New Roman" w:hAnsi="Times New Roman" w:cs="Times New Roman"/>
          <w:sz w:val="28"/>
          <w:szCs w:val="28"/>
        </w:rPr>
        <w:t>муниципальной</w:t>
      </w:r>
      <w:r w:rsidRPr="006B4E43">
        <w:rPr>
          <w:rFonts w:ascii="Times New Roman" w:hAnsi="Times New Roman" w:cs="Times New Roman"/>
          <w:sz w:val="28"/>
          <w:szCs w:val="28"/>
        </w:rPr>
        <w:t xml:space="preserve"> услуги.</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5. Передача  персональных  данных  субъекта  в порядке, предусмотренном</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законодательством Российской Федерации.</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w:t>
      </w:r>
      <w:proofErr w:type="gramStart"/>
      <w:r w:rsidRPr="006B4E43">
        <w:rPr>
          <w:rFonts w:ascii="Times New Roman" w:hAnsi="Times New Roman" w:cs="Times New Roman"/>
          <w:sz w:val="28"/>
          <w:szCs w:val="28"/>
        </w:rPr>
        <w:t>Настоящие</w:t>
      </w:r>
      <w:proofErr w:type="gramEnd"/>
      <w:r w:rsidRPr="006B4E43">
        <w:rPr>
          <w:rFonts w:ascii="Times New Roman" w:hAnsi="Times New Roman" w:cs="Times New Roman"/>
          <w:sz w:val="28"/>
          <w:szCs w:val="28"/>
        </w:rPr>
        <w:t xml:space="preserve"> согласие является бессрочным.</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 xml:space="preserve">    Порядок  отзыва  настоящего  согласия - по личному  заявлению  субъекта</w:t>
      </w: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персональных данных.</w:t>
      </w:r>
    </w:p>
    <w:p w:rsidR="004D3068" w:rsidRDefault="004D3068" w:rsidP="007C5AAA">
      <w:pPr>
        <w:pStyle w:val="ConsPlusNonformat"/>
        <w:jc w:val="both"/>
        <w:rPr>
          <w:rFonts w:ascii="Times New Roman" w:hAnsi="Times New Roman" w:cs="Times New Roman"/>
          <w:sz w:val="28"/>
          <w:szCs w:val="28"/>
        </w:rPr>
      </w:pP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"__" ____________ 20__ года</w:t>
      </w:r>
    </w:p>
    <w:p w:rsidR="007C5AAA" w:rsidRPr="006B4E43" w:rsidRDefault="007C5AAA" w:rsidP="007C5AAA">
      <w:pPr>
        <w:pStyle w:val="ConsPlusNonformat"/>
        <w:jc w:val="both"/>
        <w:rPr>
          <w:rFonts w:ascii="Times New Roman" w:hAnsi="Times New Roman" w:cs="Times New Roman"/>
          <w:sz w:val="28"/>
          <w:szCs w:val="28"/>
        </w:rPr>
      </w:pPr>
    </w:p>
    <w:p w:rsidR="004D3068" w:rsidRDefault="004D3068" w:rsidP="007C5AAA">
      <w:pPr>
        <w:pStyle w:val="ConsPlusNonformat"/>
        <w:jc w:val="both"/>
        <w:rPr>
          <w:rFonts w:ascii="Times New Roman" w:hAnsi="Times New Roman" w:cs="Times New Roman"/>
          <w:sz w:val="28"/>
          <w:szCs w:val="28"/>
        </w:rPr>
      </w:pPr>
    </w:p>
    <w:p w:rsidR="007C5AAA" w:rsidRPr="006B4E43" w:rsidRDefault="007C5AAA" w:rsidP="007C5AAA">
      <w:pPr>
        <w:pStyle w:val="ConsPlusNonformat"/>
        <w:jc w:val="both"/>
        <w:rPr>
          <w:rFonts w:ascii="Times New Roman" w:hAnsi="Times New Roman" w:cs="Times New Roman"/>
          <w:sz w:val="28"/>
          <w:szCs w:val="28"/>
        </w:rPr>
      </w:pPr>
      <w:r w:rsidRPr="006B4E43">
        <w:rPr>
          <w:rFonts w:ascii="Times New Roman" w:hAnsi="Times New Roman" w:cs="Times New Roman"/>
          <w:sz w:val="28"/>
          <w:szCs w:val="28"/>
        </w:rPr>
        <w:t>Заявитель: _________________________________________            ___________</w:t>
      </w:r>
    </w:p>
    <w:p w:rsidR="007C5AAA" w:rsidRPr="004D3068" w:rsidRDefault="007C5AAA" w:rsidP="007C5AAA">
      <w:pPr>
        <w:pStyle w:val="ConsPlusNonformat"/>
        <w:jc w:val="both"/>
        <w:rPr>
          <w:rFonts w:ascii="Times New Roman" w:hAnsi="Times New Roman" w:cs="Times New Roman"/>
        </w:rPr>
      </w:pPr>
      <w:r w:rsidRPr="004D3068">
        <w:rPr>
          <w:rFonts w:ascii="Times New Roman" w:hAnsi="Times New Roman" w:cs="Times New Roman"/>
        </w:rPr>
        <w:t xml:space="preserve">                       </w:t>
      </w:r>
      <w:r w:rsidR="004D3068">
        <w:rPr>
          <w:rFonts w:ascii="Times New Roman" w:hAnsi="Times New Roman" w:cs="Times New Roman"/>
        </w:rPr>
        <w:t xml:space="preserve">                                              </w:t>
      </w:r>
      <w:r w:rsidRPr="004D3068">
        <w:rPr>
          <w:rFonts w:ascii="Times New Roman" w:hAnsi="Times New Roman" w:cs="Times New Roman"/>
        </w:rPr>
        <w:t xml:space="preserve">   (Ф.И.О.)                            </w:t>
      </w:r>
      <w:r w:rsidR="004D3068">
        <w:rPr>
          <w:rFonts w:ascii="Times New Roman" w:hAnsi="Times New Roman" w:cs="Times New Roman"/>
        </w:rPr>
        <w:t xml:space="preserve">                                                  </w:t>
      </w:r>
      <w:r w:rsidRPr="004D3068">
        <w:rPr>
          <w:rFonts w:ascii="Times New Roman" w:hAnsi="Times New Roman" w:cs="Times New Roman"/>
        </w:rPr>
        <w:t xml:space="preserve">   (подпись)</w:t>
      </w:r>
    </w:p>
    <w:p w:rsidR="007C5AAA" w:rsidRDefault="007C5AAA"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7C5AAA" w:rsidRDefault="007C5AAA"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4D3068" w:rsidRDefault="004D3068" w:rsidP="007C5AAA">
      <w:pPr>
        <w:pStyle w:val="ConsPlusNormal"/>
        <w:jc w:val="both"/>
      </w:pPr>
    </w:p>
    <w:p w:rsidR="007C5AAA" w:rsidRDefault="007C5AAA" w:rsidP="007C5AAA">
      <w:pPr>
        <w:pStyle w:val="ConsPlusNormal"/>
        <w:jc w:val="both"/>
      </w:pPr>
    </w:p>
    <w:p w:rsidR="00083294" w:rsidRDefault="00083294" w:rsidP="00083294">
      <w:pPr>
        <w:pStyle w:val="ConsPlusNormal"/>
        <w:jc w:val="right"/>
        <w:outlineLvl w:val="1"/>
        <w:rPr>
          <w:sz w:val="20"/>
          <w:szCs w:val="20"/>
        </w:rPr>
      </w:pPr>
      <w:r w:rsidRPr="003D0EBC">
        <w:rPr>
          <w:sz w:val="20"/>
          <w:szCs w:val="20"/>
        </w:rPr>
        <w:lastRenderedPageBreak/>
        <w:t xml:space="preserve">Приложение N </w:t>
      </w:r>
      <w:r>
        <w:rPr>
          <w:sz w:val="20"/>
          <w:szCs w:val="20"/>
        </w:rPr>
        <w:t>2</w:t>
      </w:r>
    </w:p>
    <w:p w:rsidR="00083294" w:rsidRPr="003D0EBC" w:rsidRDefault="00083294" w:rsidP="00083294">
      <w:pPr>
        <w:pStyle w:val="ConsPlusNormal"/>
        <w:ind w:left="5529"/>
        <w:jc w:val="center"/>
        <w:rPr>
          <w:bCs/>
          <w:sz w:val="20"/>
          <w:szCs w:val="20"/>
        </w:rPr>
      </w:pPr>
      <w:r>
        <w:rPr>
          <w:sz w:val="20"/>
          <w:szCs w:val="20"/>
        </w:rPr>
        <w:t xml:space="preserve">к Административному регламенту </w:t>
      </w:r>
      <w:r w:rsidRPr="003D0EBC">
        <w:rPr>
          <w:bCs/>
          <w:sz w:val="20"/>
          <w:szCs w:val="20"/>
        </w:rPr>
        <w:t>предоставления муниципальной услуги, по предоставлению земельных участков, находящихся в муниципальной собственности Ницинского сельского поселения, на которых расположены здания, сооружения в постоянное (бессрочное) пользование юридическим лицам</w:t>
      </w:r>
    </w:p>
    <w:p w:rsidR="007C5AAA" w:rsidRDefault="007C5AAA" w:rsidP="007C5AAA">
      <w:pPr>
        <w:pStyle w:val="ConsPlusNormal"/>
        <w:jc w:val="both"/>
      </w:pPr>
    </w:p>
    <w:p w:rsidR="007C5AAA" w:rsidRDefault="007C5AAA" w:rsidP="007C5AAA">
      <w:pPr>
        <w:pStyle w:val="ConsPlusNormal"/>
        <w:jc w:val="center"/>
      </w:pPr>
      <w:bookmarkStart w:id="11" w:name="Par550"/>
      <w:bookmarkEnd w:id="11"/>
      <w:r>
        <w:t>БЛОК-СХЕМА</w:t>
      </w:r>
    </w:p>
    <w:p w:rsidR="007C5AAA" w:rsidRDefault="007C5AAA" w:rsidP="007C5AAA">
      <w:pPr>
        <w:pStyle w:val="ConsPlusNormal"/>
        <w:jc w:val="center"/>
      </w:pPr>
      <w:r>
        <w:t>ПРЕДОСТАВЛЕНИЯ ЗЕМЕЛЬНЫХ УЧАСТКОВ, НАХОДЯЩИХСЯ</w:t>
      </w:r>
    </w:p>
    <w:p w:rsidR="007C5AAA" w:rsidRDefault="007C5AAA" w:rsidP="007C5AAA">
      <w:pPr>
        <w:pStyle w:val="ConsPlusNormal"/>
        <w:jc w:val="center"/>
      </w:pPr>
      <w:r>
        <w:t xml:space="preserve">В МУНИЦИПАЛЬНОЙ СОБСТВЕННОСТИ </w:t>
      </w:r>
      <w:r w:rsidR="00083294">
        <w:t>НИЦИНСКОГО СЕЛЬСКОГО ПОСЕЛЕНИЯ</w:t>
      </w:r>
      <w:r>
        <w:t>, НА КОТОРЫХ РАСПОЛОЖЕНЫ ЗДАНИЯ, СООРУЖЕНИЯ,</w:t>
      </w:r>
    </w:p>
    <w:p w:rsidR="007C5AAA" w:rsidRDefault="007C5AAA" w:rsidP="007C5AAA">
      <w:pPr>
        <w:pStyle w:val="ConsPlusNormal"/>
        <w:jc w:val="center"/>
      </w:pPr>
      <w:r>
        <w:t>В ПОСТОЯННОЕ (БЕССРОЧНОЕ) ПОЛЬЗОВАНИЕ ЮРИДИЧЕСКИМ ЛИЦАМ</w:t>
      </w:r>
    </w:p>
    <w:p w:rsidR="007C5AAA" w:rsidRDefault="007C5AAA" w:rsidP="007C5AAA">
      <w:pPr>
        <w:pStyle w:val="ConsPlusNormal"/>
        <w:jc w:val="both"/>
      </w:pPr>
    </w:p>
    <w:p w:rsidR="00083294" w:rsidRDefault="00631D5F" w:rsidP="007C5AAA">
      <w:pPr>
        <w:pStyle w:val="ConsPlusNonformat"/>
        <w:jc w:val="both"/>
      </w:pPr>
      <w:r>
        <w:rPr>
          <w:noProof/>
          <w:lang w:eastAsia="ru-RU"/>
        </w:rPr>
        <w:pict>
          <v:rect id="_x0000_s1043" style="position:absolute;left:0;text-align:left;margin-left:.35pt;margin-top:2.05pt;width:186.75pt;height:88.55pt;z-index:251661312">
            <v:textbox>
              <w:txbxContent>
                <w:p w:rsidR="00083294" w:rsidRPr="00327CAA" w:rsidRDefault="00083294" w:rsidP="00083294">
                  <w:pPr>
                    <w:pStyle w:val="ConsPlusNonformat"/>
                    <w:jc w:val="center"/>
                    <w:rPr>
                      <w:rFonts w:ascii="Times New Roman" w:hAnsi="Times New Roman" w:cs="Times New Roman"/>
                      <w:sz w:val="24"/>
                      <w:szCs w:val="24"/>
                    </w:rPr>
                  </w:pPr>
                  <w:r w:rsidRPr="00327CAA">
                    <w:rPr>
                      <w:rFonts w:ascii="Times New Roman" w:hAnsi="Times New Roman" w:cs="Times New Roman"/>
                      <w:sz w:val="24"/>
                      <w:szCs w:val="24"/>
                    </w:rPr>
                    <w:t>Прием и регистрация заявления о предоставлении в постоянное (бессрочное) пользование</w:t>
                  </w:r>
                </w:p>
                <w:p w:rsidR="00083294" w:rsidRPr="00327CAA" w:rsidRDefault="00083294" w:rsidP="00083294">
                  <w:pPr>
                    <w:jc w:val="center"/>
                  </w:pPr>
                  <w:r w:rsidRPr="00327CAA">
                    <w:t>земельного участка, на котором располагаются здания, сооружения</w:t>
                  </w:r>
                </w:p>
              </w:txbxContent>
            </v:textbox>
          </v:rect>
        </w:pict>
      </w:r>
      <w:r w:rsidR="007C5AAA">
        <w:t xml:space="preserve">             </w:t>
      </w: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083294" w:rsidP="007C5AAA">
      <w:pPr>
        <w:pStyle w:val="ConsPlusNonformat"/>
        <w:jc w:val="both"/>
      </w:pPr>
    </w:p>
    <w:p w:rsidR="00083294" w:rsidRDefault="00631D5F" w:rsidP="007C5AAA">
      <w:pPr>
        <w:pStyle w:val="ConsPlusNonformat"/>
        <w:jc w:val="both"/>
      </w:pPr>
      <w:r>
        <w:rPr>
          <w:noProof/>
          <w:lang w:eastAsia="ru-RU"/>
        </w:rPr>
        <w:pict>
          <v:shapetype id="_x0000_t32" coordsize="21600,21600" o:spt="32" o:oned="t" path="m,l21600,21600e" filled="f">
            <v:path arrowok="t" fillok="f" o:connecttype="none"/>
            <o:lock v:ext="edit" shapetype="t"/>
          </v:shapetype>
          <v:shape id="_x0000_s1050" type="#_x0000_t32" style="position:absolute;left:0;text-align:left;margin-left:85.85pt;margin-top:0;width:0;height:32.3pt;z-index:251667456" o:connectortype="straight">
            <v:stroke endarrow="block"/>
          </v:shape>
        </w:pict>
      </w:r>
    </w:p>
    <w:p w:rsidR="00327CAA" w:rsidRDefault="00327CAA" w:rsidP="007C5AAA">
      <w:pPr>
        <w:pStyle w:val="ConsPlusNonformat"/>
        <w:jc w:val="both"/>
      </w:pPr>
    </w:p>
    <w:p w:rsidR="00083294" w:rsidRDefault="00631D5F" w:rsidP="007C5AAA">
      <w:pPr>
        <w:pStyle w:val="ConsPlusNonformat"/>
        <w:jc w:val="both"/>
      </w:pPr>
      <w:r>
        <w:rPr>
          <w:noProof/>
          <w:lang w:eastAsia="ru-RU"/>
        </w:rPr>
        <w:pict>
          <v:rect id="_x0000_s1046" style="position:absolute;left:0;text-align:left;margin-left:228.35pt;margin-top:9.65pt;width:150.75pt;height:48.75pt;z-index:251664384">
            <v:textbox style="mso-next-textbox:#_x0000_s1046">
              <w:txbxContent>
                <w:p w:rsidR="00327CAA" w:rsidRDefault="00327CAA" w:rsidP="00327CAA">
                  <w:pPr>
                    <w:jc w:val="center"/>
                  </w:pPr>
                  <w:r>
                    <w:t>Подготовка отказа в предоставлении муниципальной услуги</w:t>
                  </w:r>
                </w:p>
              </w:txbxContent>
            </v:textbox>
          </v:rect>
        </w:pict>
      </w:r>
      <w:r>
        <w:rPr>
          <w:noProof/>
          <w:lang w:eastAsia="ru-RU"/>
        </w:rPr>
        <w:pict>
          <v:rect id="_x0000_s1044" style="position:absolute;left:0;text-align:left;margin-left:.35pt;margin-top:9.65pt;width:190.5pt;height:48.75pt;z-index:251662336">
            <v:textbox>
              <w:txbxContent>
                <w:p w:rsidR="00A546AC" w:rsidRDefault="00A546AC" w:rsidP="00A546AC">
                  <w:pPr>
                    <w:jc w:val="center"/>
                  </w:pPr>
                  <w:r>
                    <w:t>проведение экспертизы полученных документов</w:t>
                  </w:r>
                </w:p>
              </w:txbxContent>
            </v:textbox>
          </v:rect>
        </w:pict>
      </w:r>
    </w:p>
    <w:p w:rsidR="00083294" w:rsidRDefault="00083294" w:rsidP="00327CAA">
      <w:pPr>
        <w:pStyle w:val="ConsPlusNonformat"/>
      </w:pPr>
    </w:p>
    <w:p w:rsidR="00083294" w:rsidRDefault="00631D5F" w:rsidP="007C5AAA">
      <w:pPr>
        <w:pStyle w:val="ConsPlusNonformat"/>
        <w:jc w:val="both"/>
      </w:pPr>
      <w:r>
        <w:rPr>
          <w:noProof/>
          <w:lang w:eastAsia="ru-RU"/>
        </w:rPr>
        <w:pict>
          <v:shape id="_x0000_s1053" type="#_x0000_t32" style="position:absolute;left:0;text-align:left;margin-left:190.85pt;margin-top:10.95pt;width:37.5pt;height:.75pt;flip:y;z-index:251670528" o:connectortype="straight">
            <v:stroke endarrow="block"/>
          </v:shape>
        </w:pict>
      </w:r>
    </w:p>
    <w:p w:rsidR="00083294" w:rsidRDefault="00083294" w:rsidP="007C5AAA">
      <w:pPr>
        <w:pStyle w:val="ConsPlusNonformat"/>
        <w:jc w:val="both"/>
      </w:pPr>
    </w:p>
    <w:p w:rsidR="00083294" w:rsidRDefault="00083294" w:rsidP="007C5AAA">
      <w:pPr>
        <w:pStyle w:val="ConsPlusNonformat"/>
        <w:jc w:val="both"/>
      </w:pPr>
    </w:p>
    <w:p w:rsidR="00083294" w:rsidRDefault="00631D5F" w:rsidP="007C5AAA">
      <w:pPr>
        <w:pStyle w:val="ConsPlusNonformat"/>
        <w:jc w:val="both"/>
      </w:pPr>
      <w:r>
        <w:rPr>
          <w:noProof/>
          <w:lang w:eastAsia="ru-RU"/>
        </w:rPr>
        <w:pict>
          <v:shape id="_x0000_s1051" type="#_x0000_t32" style="position:absolute;left:0;text-align:left;margin-left:85.85pt;margin-top:1.75pt;width:0;height:32.35pt;z-index:251668480" o:connectortype="straight">
            <v:stroke endarrow="block"/>
          </v:shape>
        </w:pict>
      </w:r>
    </w:p>
    <w:p w:rsidR="00083294" w:rsidRDefault="00083294" w:rsidP="007C5AAA">
      <w:pPr>
        <w:pStyle w:val="ConsPlusNonformat"/>
        <w:jc w:val="both"/>
      </w:pPr>
    </w:p>
    <w:p w:rsidR="00327CAA" w:rsidRDefault="00327CAA" w:rsidP="007C5AAA">
      <w:pPr>
        <w:pStyle w:val="ConsPlusNonformat"/>
        <w:jc w:val="both"/>
      </w:pPr>
    </w:p>
    <w:p w:rsidR="00083294" w:rsidRDefault="00631D5F" w:rsidP="007C5AAA">
      <w:pPr>
        <w:pStyle w:val="ConsPlusNonformat"/>
        <w:jc w:val="both"/>
      </w:pPr>
      <w:r>
        <w:rPr>
          <w:noProof/>
          <w:lang w:eastAsia="ru-RU"/>
        </w:rPr>
        <w:pict>
          <v:rect id="_x0000_s1047" style="position:absolute;left:0;text-align:left;margin-left:228.35pt;margin-top:.1pt;width:150.75pt;height:78.75pt;z-index:251665408">
            <v:textbox>
              <w:txbxContent>
                <w:p w:rsidR="00327CAA" w:rsidRDefault="00327CAA" w:rsidP="00327CAA">
                  <w:pPr>
                    <w:jc w:val="center"/>
                  </w:pPr>
                </w:p>
                <w:p w:rsidR="00327CAA" w:rsidRDefault="00327CAA" w:rsidP="00327CAA">
                  <w:pPr>
                    <w:jc w:val="center"/>
                  </w:pPr>
                  <w:r>
                    <w:t>Подготовка отказа в предоставлении муниципальной услуги</w:t>
                  </w:r>
                </w:p>
                <w:p w:rsidR="00327CAA" w:rsidRDefault="00327CAA"/>
              </w:txbxContent>
            </v:textbox>
          </v:rect>
        </w:pict>
      </w:r>
      <w:r>
        <w:rPr>
          <w:noProof/>
          <w:lang w:eastAsia="ru-RU"/>
        </w:rPr>
        <w:pict>
          <v:rect id="_x0000_s1045" style="position:absolute;left:0;text-align:left;margin-left:.35pt;margin-top:.1pt;width:190.5pt;height:78.75pt;z-index:251663360">
            <v:textbox>
              <w:txbxContent>
                <w:p w:rsidR="00327CAA" w:rsidRDefault="00327CAA">
                  <w:r>
                    <w:t>Формирование и направление межведомственного запроса о предоставлении документов, необходимых для предоставления муниципальной услуги</w:t>
                  </w:r>
                </w:p>
              </w:txbxContent>
            </v:textbox>
          </v:rect>
        </w:pict>
      </w:r>
    </w:p>
    <w:p w:rsidR="00083294" w:rsidRDefault="00083294" w:rsidP="007C5AAA">
      <w:pPr>
        <w:pStyle w:val="ConsPlusNonformat"/>
        <w:jc w:val="both"/>
      </w:pPr>
    </w:p>
    <w:p w:rsidR="00083294" w:rsidRDefault="00083294" w:rsidP="007C5AAA">
      <w:pPr>
        <w:pStyle w:val="ConsPlusNonformat"/>
        <w:jc w:val="both"/>
      </w:pPr>
    </w:p>
    <w:p w:rsidR="00083294" w:rsidRDefault="00631D5F" w:rsidP="007C5AAA">
      <w:pPr>
        <w:pStyle w:val="ConsPlusNonformat"/>
        <w:jc w:val="both"/>
      </w:pPr>
      <w:r>
        <w:rPr>
          <w:noProof/>
          <w:lang w:eastAsia="ru-RU"/>
        </w:rPr>
        <w:pict>
          <v:shape id="_x0000_s1054" type="#_x0000_t32" style="position:absolute;left:0;text-align:left;margin-left:190.85pt;margin-top:5.75pt;width:37.5pt;height:0;z-index:251671552" o:connectortype="straight">
            <v:stroke endarrow="block"/>
          </v:shape>
        </w:pict>
      </w:r>
    </w:p>
    <w:p w:rsidR="00083294" w:rsidRDefault="00083294" w:rsidP="007C5AAA">
      <w:pPr>
        <w:pStyle w:val="ConsPlusNonformat"/>
        <w:jc w:val="both"/>
      </w:pPr>
    </w:p>
    <w:p w:rsidR="00083294" w:rsidRDefault="00083294" w:rsidP="007C5AAA">
      <w:pPr>
        <w:pStyle w:val="ConsPlusNonformat"/>
        <w:jc w:val="both"/>
      </w:pPr>
    </w:p>
    <w:p w:rsidR="00083294" w:rsidRDefault="00631D5F" w:rsidP="007C5AAA">
      <w:pPr>
        <w:pStyle w:val="ConsPlusNonformat"/>
        <w:jc w:val="both"/>
      </w:pPr>
      <w:r>
        <w:rPr>
          <w:noProof/>
          <w:lang w:eastAsia="ru-RU"/>
        </w:rPr>
        <w:pict>
          <v:shape id="_x0000_s1052" type="#_x0000_t32" style="position:absolute;left:0;text-align:left;margin-left:85.85pt;margin-top:10.9pt;width:0;height:35.9pt;z-index:251669504" o:connectortype="straight">
            <v:stroke endarrow="block"/>
          </v:shape>
        </w:pict>
      </w:r>
    </w:p>
    <w:p w:rsidR="00083294" w:rsidRDefault="00083294" w:rsidP="007C5AAA">
      <w:pPr>
        <w:pStyle w:val="ConsPlusNonformat"/>
        <w:jc w:val="both"/>
      </w:pPr>
    </w:p>
    <w:p w:rsidR="00083294" w:rsidRDefault="00083294" w:rsidP="007C5AAA">
      <w:pPr>
        <w:pStyle w:val="ConsPlusNonformat"/>
        <w:jc w:val="both"/>
      </w:pPr>
    </w:p>
    <w:p w:rsidR="00D3554F" w:rsidRDefault="00D3554F" w:rsidP="007C5AAA">
      <w:pPr>
        <w:pStyle w:val="ConsPlusNonformat"/>
        <w:jc w:val="both"/>
      </w:pPr>
    </w:p>
    <w:p w:rsidR="00083294" w:rsidRDefault="00631D5F" w:rsidP="007C5AAA">
      <w:pPr>
        <w:pStyle w:val="ConsPlusNonformat"/>
        <w:jc w:val="both"/>
      </w:pPr>
      <w:r>
        <w:rPr>
          <w:noProof/>
          <w:lang w:eastAsia="ru-RU"/>
        </w:rPr>
        <w:pict>
          <v:rect id="_x0000_s1048" style="position:absolute;left:0;text-align:left;margin-left:.35pt;margin-top:1.5pt;width:190.5pt;height:108pt;z-index:251666432">
            <v:textbox>
              <w:txbxContent>
                <w:p w:rsidR="00D3554F" w:rsidRPr="00D3554F" w:rsidRDefault="00327CAA" w:rsidP="00D3554F">
                  <w:pPr>
                    <w:pStyle w:val="ConsPlusNonformat"/>
                    <w:jc w:val="center"/>
                    <w:rPr>
                      <w:rFonts w:ascii="Times New Roman" w:hAnsi="Times New Roman" w:cs="Times New Roman"/>
                      <w:sz w:val="24"/>
                      <w:szCs w:val="24"/>
                    </w:rPr>
                  </w:pPr>
                  <w:r w:rsidRPr="00D3554F">
                    <w:rPr>
                      <w:rFonts w:ascii="Times New Roman" w:hAnsi="Times New Roman" w:cs="Times New Roman"/>
                      <w:sz w:val="24"/>
                      <w:szCs w:val="24"/>
                    </w:rPr>
                    <w:t xml:space="preserve">Подготовка и выдача постановления Главы о </w:t>
                  </w:r>
                  <w:r w:rsidR="00D3554F" w:rsidRPr="00D3554F">
                    <w:rPr>
                      <w:rFonts w:ascii="Times New Roman" w:hAnsi="Times New Roman" w:cs="Times New Roman"/>
                      <w:sz w:val="24"/>
                      <w:szCs w:val="24"/>
                    </w:rPr>
                    <w:t>предоставлении в постоянное (бессрочное) пользование</w:t>
                  </w:r>
                </w:p>
                <w:p w:rsidR="00D3554F" w:rsidRPr="00D3554F" w:rsidRDefault="00D3554F" w:rsidP="00D3554F">
                  <w:pPr>
                    <w:jc w:val="center"/>
                  </w:pPr>
                  <w:r w:rsidRPr="00D3554F">
                    <w:t>земельного участка, на котором располагаются здания, сооружения</w:t>
                  </w:r>
                </w:p>
                <w:p w:rsidR="00327CAA" w:rsidRDefault="00327CAA"/>
              </w:txbxContent>
            </v:textbox>
          </v:rect>
        </w:pict>
      </w:r>
    </w:p>
    <w:sectPr w:rsidR="00083294" w:rsidSect="007C5AA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AAA"/>
    <w:rsid w:val="0000649F"/>
    <w:rsid w:val="00027090"/>
    <w:rsid w:val="0003551B"/>
    <w:rsid w:val="00083294"/>
    <w:rsid w:val="000C5BB9"/>
    <w:rsid w:val="00151D64"/>
    <w:rsid w:val="001644AF"/>
    <w:rsid w:val="002279D0"/>
    <w:rsid w:val="00327CAA"/>
    <w:rsid w:val="003526DF"/>
    <w:rsid w:val="00383030"/>
    <w:rsid w:val="003A67B2"/>
    <w:rsid w:val="003C02F7"/>
    <w:rsid w:val="003D0EBC"/>
    <w:rsid w:val="00427D0D"/>
    <w:rsid w:val="00443C82"/>
    <w:rsid w:val="004939FE"/>
    <w:rsid w:val="004B50AF"/>
    <w:rsid w:val="004D3068"/>
    <w:rsid w:val="00594464"/>
    <w:rsid w:val="005B5EF5"/>
    <w:rsid w:val="005B6987"/>
    <w:rsid w:val="00631D5F"/>
    <w:rsid w:val="00671310"/>
    <w:rsid w:val="006B4E43"/>
    <w:rsid w:val="00714C43"/>
    <w:rsid w:val="007C5AAA"/>
    <w:rsid w:val="00837C92"/>
    <w:rsid w:val="008515AD"/>
    <w:rsid w:val="00860B0F"/>
    <w:rsid w:val="008D09CD"/>
    <w:rsid w:val="009D6752"/>
    <w:rsid w:val="00A546AC"/>
    <w:rsid w:val="00B4167F"/>
    <w:rsid w:val="00BD31DE"/>
    <w:rsid w:val="00D017AF"/>
    <w:rsid w:val="00D3554F"/>
    <w:rsid w:val="00D96E80"/>
    <w:rsid w:val="00DA60CF"/>
    <w:rsid w:val="00E12F07"/>
    <w:rsid w:val="00EA1A27"/>
    <w:rsid w:val="00F45CA3"/>
    <w:rsid w:val="00F7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6" type="connector" idref="#_x0000_s1054"/>
        <o:r id="V:Rule7" type="connector" idref="#_x0000_s1050"/>
        <o:r id="V:Rule8" type="connector" idref="#_x0000_s1051"/>
        <o:r id="V:Rule9" type="connector" idref="#_x0000_s1053"/>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A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AAA"/>
    <w:rPr>
      <w:rFonts w:ascii="Tahoma" w:hAnsi="Tahoma" w:cs="Tahoma"/>
      <w:sz w:val="16"/>
      <w:szCs w:val="16"/>
    </w:rPr>
  </w:style>
  <w:style w:type="character" w:customStyle="1" w:styleId="a4">
    <w:name w:val="Текст выноски Знак"/>
    <w:basedOn w:val="a0"/>
    <w:link w:val="a3"/>
    <w:uiPriority w:val="99"/>
    <w:semiHidden/>
    <w:rsid w:val="007C5AAA"/>
    <w:rPr>
      <w:rFonts w:ascii="Tahoma" w:eastAsia="Times New Roman" w:hAnsi="Tahoma" w:cs="Tahoma"/>
      <w:sz w:val="16"/>
      <w:szCs w:val="16"/>
      <w:lang w:eastAsia="ru-RU"/>
    </w:rPr>
  </w:style>
  <w:style w:type="paragraph" w:customStyle="1" w:styleId="ConsPlusNormal">
    <w:name w:val="ConsPlusNormal"/>
    <w:rsid w:val="007C5AA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7C5AAA"/>
    <w:pPr>
      <w:autoSpaceDE w:val="0"/>
      <w:autoSpaceDN w:val="0"/>
      <w:adjustRightInd w:val="0"/>
      <w:spacing w:after="0" w:line="240" w:lineRule="auto"/>
    </w:pPr>
    <w:rPr>
      <w:rFonts w:ascii="Courier New" w:hAnsi="Courier New" w:cs="Courier New"/>
      <w:sz w:val="20"/>
      <w:szCs w:val="20"/>
    </w:rPr>
  </w:style>
  <w:style w:type="paragraph" w:customStyle="1" w:styleId="1">
    <w:name w:val="Абзац списка1"/>
    <w:basedOn w:val="a"/>
    <w:qFormat/>
    <w:rsid w:val="00860B0F"/>
    <w:pPr>
      <w:ind w:left="720"/>
    </w:pPr>
  </w:style>
  <w:style w:type="character" w:styleId="a5">
    <w:name w:val="Hyperlink"/>
    <w:rsid w:val="005B6987"/>
    <w:rPr>
      <w:color w:val="0000FF"/>
      <w:u w:val="single"/>
    </w:rPr>
  </w:style>
  <w:style w:type="paragraph" w:styleId="a6">
    <w:name w:val="Normal (Web)"/>
    <w:basedOn w:val="a"/>
    <w:uiPriority w:val="99"/>
    <w:rsid w:val="00714C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6101D1C30A172CB39ECF32181D8FD6E01201DA074BB91175B4692B53o6q6F" TargetMode="External"/><Relationship Id="rId18" Type="http://schemas.openxmlformats.org/officeDocument/2006/relationships/hyperlink" Target="consultantplus://offline/ref=6101D1C30A172CB39ECF32181D8FD6E01201DB0D47B91175B4692B53663BC6BB11C5B11FF0B749o9q3F" TargetMode="External"/><Relationship Id="rId26" Type="http://schemas.openxmlformats.org/officeDocument/2006/relationships/hyperlink" Target="consultantplus://offline/ref=6101D1C30A172CB39ECF32181D8FD6E01201DA0642B91175B4692B53o6q6F" TargetMode="External"/><Relationship Id="rId3" Type="http://schemas.openxmlformats.org/officeDocument/2006/relationships/webSettings" Target="webSettings.xml"/><Relationship Id="rId21" Type="http://schemas.openxmlformats.org/officeDocument/2006/relationships/hyperlink" Target="consultantplus://offline/ref=6101D1C30A172CB39ECF32181D8FD6E01D07D10B4AB91175B4692B53o6q6F" TargetMode="External"/><Relationship Id="rId7" Type="http://schemas.openxmlformats.org/officeDocument/2006/relationships/hyperlink" Target="consultantplus://offline/ref=6101D1C30A172CB39ECF32181D8FD6E01201D90A40B91175B4692B53663BC6BB11C5B519oFq1F" TargetMode="External"/><Relationship Id="rId12" Type="http://schemas.openxmlformats.org/officeDocument/2006/relationships/hyperlink" Target="consultantplus://offline/ref=6101D1C30A172CB39ECF32181D8FD6E01201DB0C43B91175B4692B53o6q6F" TargetMode="External"/><Relationship Id="rId17" Type="http://schemas.openxmlformats.org/officeDocument/2006/relationships/hyperlink" Target="consultantplus://offline/ref=6101D1C30A172CB39ECF32181D8FD6E01201DA0642B91175B4692B53o6q6F" TargetMode="External"/><Relationship Id="rId25" Type="http://schemas.openxmlformats.org/officeDocument/2006/relationships/hyperlink" Target="consultantplus://offline/ref=6101D1C30A172CB39ED13F0E71D1DCE0115CD40E44B3462EE96F7C0C363D93FBo5q1F" TargetMode="External"/><Relationship Id="rId2" Type="http://schemas.openxmlformats.org/officeDocument/2006/relationships/settings" Target="settings.xml"/><Relationship Id="rId16" Type="http://schemas.openxmlformats.org/officeDocument/2006/relationships/hyperlink" Target="consultantplus://offline/ref=6101D1C30A172CB39ECF32181D8FD6E01201DB0D4AB91175B4692B53o6q6F" TargetMode="External"/><Relationship Id="rId20" Type="http://schemas.openxmlformats.org/officeDocument/2006/relationships/hyperlink" Target="consultantplus://offline/ref=6101D1C30A172CB39ECF32181D8FD6E0120ADA0A4AB91175B4692B53o6q6F" TargetMode="External"/><Relationship Id="rId29" Type="http://schemas.openxmlformats.org/officeDocument/2006/relationships/hyperlink" Target="consultantplus://offline/ref=650446AD88E3621347C9CFD0CA5FB09F2CC59F7863B61727D0918FE6668B769BF06FD5766A59E4L5E" TargetMode="External"/><Relationship Id="rId1" Type="http://schemas.openxmlformats.org/officeDocument/2006/relationships/styles" Target="styles.xml"/><Relationship Id="rId6" Type="http://schemas.openxmlformats.org/officeDocument/2006/relationships/hyperlink" Target="consultantplus://offline/ref=9B9170613FD22014C5A4E9806EF8780DBC92CEC4FDC5590A7910B06424Z1PCK" TargetMode="External"/><Relationship Id="rId11" Type="http://schemas.openxmlformats.org/officeDocument/2006/relationships/hyperlink" Target="consultantplus://offline/ref=6101D1C30A172CB39ECF32181D8FD6E01201D90A40B91175B4692B53663BC6BB11C5B817oFq4F" TargetMode="External"/><Relationship Id="rId24" Type="http://schemas.openxmlformats.org/officeDocument/2006/relationships/hyperlink" Target="consultantplus://offline/ref=6101D1C30A172CB39ED13F0E71D1DCE0115CD40E44B64720E76F7C0C363D93FBo5q1F" TargetMode="External"/><Relationship Id="rId5" Type="http://schemas.openxmlformats.org/officeDocument/2006/relationships/hyperlink" Target="consultantplus://offline/ref=9B9170613FD22014C5A4E9806EF8780DBC92CEC5FCCB590A7910B064241C15F99F3514B3A97D49E1ZBP8K" TargetMode="External"/><Relationship Id="rId15" Type="http://schemas.openxmlformats.org/officeDocument/2006/relationships/hyperlink" Target="consultantplus://offline/ref=6101D1C30A172CB39ECF32181D8FD6E01303DD0D47B91175B4692B53o6q6F" TargetMode="External"/><Relationship Id="rId23" Type="http://schemas.openxmlformats.org/officeDocument/2006/relationships/hyperlink" Target="consultantplus://offline/ref=6101D1C30A172CB39ED13F0E71D1DCE0115CD40E47B7422CE76F7C0C363D93FBo5q1F" TargetMode="External"/><Relationship Id="rId28" Type="http://schemas.openxmlformats.org/officeDocument/2006/relationships/hyperlink" Target="consultantplus://offline/ref=6101D1C30A172CB39ECF32181D8FD6E01201DB0D47B91175B4692B53663BC6BB11C5B8o1q9F" TargetMode="External"/><Relationship Id="rId10" Type="http://schemas.openxmlformats.org/officeDocument/2006/relationships/hyperlink" Target="consultantplus://offline/ref=6101D1C30A172CB39ECF32181D8FD6E01303DF0A42B91175B4692B53o6q6F" TargetMode="External"/><Relationship Id="rId19" Type="http://schemas.openxmlformats.org/officeDocument/2006/relationships/hyperlink" Target="consultantplus://offline/ref=6101D1C30A172CB39ECF32181D8FD6E01D01D00942B91175B4692B53o6q6F"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6101D1C30A172CB39ECF32181D8FD6E31205DC0414EE1324E167o2qEF" TargetMode="External"/><Relationship Id="rId14" Type="http://schemas.openxmlformats.org/officeDocument/2006/relationships/hyperlink" Target="consultantplus://offline/ref=6101D1C30A172CB39ECF32181D8FD6E01202D10C40B91175B4692B53o6q6F" TargetMode="External"/><Relationship Id="rId22" Type="http://schemas.openxmlformats.org/officeDocument/2006/relationships/hyperlink" Target="consultantplus://offline/ref=6101D1C30A172CB39ED13F0E71D1DCE0115CD40E47BA412DE76F7C0C363D93FBo5q1F" TargetMode="External"/><Relationship Id="rId27" Type="http://schemas.openxmlformats.org/officeDocument/2006/relationships/hyperlink" Target="consultantplus://offline/ref=6101D1C30A172CB39ECF32181D8FD6E01201D90A40B91175B4692B53663BC6BB11C5B11FF9oBq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8767</Words>
  <Characters>49974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Витальевич</dc:creator>
  <cp:lastModifiedBy>Сергей Витальевич</cp:lastModifiedBy>
  <cp:revision>7</cp:revision>
  <dcterms:created xsi:type="dcterms:W3CDTF">2016-02-17T11:58:00Z</dcterms:created>
  <dcterms:modified xsi:type="dcterms:W3CDTF">2016-03-11T09:13:00Z</dcterms:modified>
</cp:coreProperties>
</file>