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61646C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3A02D2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13  марта</w:t>
      </w:r>
      <w:proofErr w:type="gram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2025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 </w:t>
      </w:r>
      <w:r w:rsidR="003A02D2">
        <w:rPr>
          <w:rFonts w:ascii="Liberation Serif" w:eastAsia="Times New Roman" w:hAnsi="Liberation Serif"/>
          <w:i/>
          <w:sz w:val="28"/>
          <w:szCs w:val="28"/>
          <w:lang w:eastAsia="ru-RU"/>
        </w:rPr>
        <w:t>25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Pr="00B90B41" w:rsidRDefault="00EA5A84" w:rsidP="00C5778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B90B41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B90B41" w:rsidRPr="00B90B41" w:rsidRDefault="00B90B41" w:rsidP="00B90B4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90B41">
        <w:rPr>
          <w:rFonts w:ascii="Liberation Serif" w:hAnsi="Liberation Serif" w:cs="Liberation Serif"/>
          <w:b/>
          <w:sz w:val="28"/>
          <w:szCs w:val="28"/>
        </w:rPr>
        <w:t xml:space="preserve">Об утверждении </w:t>
      </w:r>
      <w:proofErr w:type="gramStart"/>
      <w:r w:rsidRPr="00B90B41">
        <w:rPr>
          <w:rFonts w:ascii="Liberation Serif" w:hAnsi="Liberation Serif" w:cs="Liberation Serif"/>
          <w:b/>
          <w:sz w:val="28"/>
          <w:szCs w:val="28"/>
        </w:rPr>
        <w:t>плана  мероприятий</w:t>
      </w:r>
      <w:proofErr w:type="gramEnd"/>
      <w:r w:rsidRPr="00B90B41">
        <w:rPr>
          <w:rFonts w:ascii="Liberation Serif" w:hAnsi="Liberation Serif" w:cs="Liberation Serif"/>
          <w:b/>
          <w:sz w:val="28"/>
          <w:szCs w:val="28"/>
        </w:rPr>
        <w:t xml:space="preserve"> по предупреждению </w:t>
      </w:r>
    </w:p>
    <w:p w:rsidR="00B90B41" w:rsidRPr="00B90B41" w:rsidRDefault="00B90B41" w:rsidP="00B90B41">
      <w:pPr>
        <w:spacing w:after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90B41">
        <w:rPr>
          <w:rFonts w:ascii="Liberation Serif" w:hAnsi="Liberation Serif" w:cs="Liberation Serif"/>
          <w:b/>
          <w:sz w:val="28"/>
          <w:szCs w:val="28"/>
        </w:rPr>
        <w:t xml:space="preserve">возникновения и распространения ящура на территории </w:t>
      </w:r>
    </w:p>
    <w:p w:rsidR="00B90B41" w:rsidRPr="00B90B41" w:rsidRDefault="00B90B41" w:rsidP="00B90B41">
      <w:pPr>
        <w:spacing w:after="0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Ницинского сельского </w:t>
      </w:r>
      <w:proofErr w:type="gramStart"/>
      <w:r>
        <w:rPr>
          <w:rFonts w:ascii="Liberation Serif" w:hAnsi="Liberation Serif" w:cs="Liberation Serif"/>
          <w:b/>
          <w:sz w:val="28"/>
          <w:szCs w:val="28"/>
        </w:rPr>
        <w:t>поселения</w:t>
      </w:r>
      <w:r w:rsidR="003A02D2">
        <w:rPr>
          <w:rFonts w:ascii="Liberation Serif" w:hAnsi="Liberation Serif" w:cs="Liberation Serif"/>
          <w:b/>
          <w:sz w:val="28"/>
          <w:szCs w:val="28"/>
        </w:rPr>
        <w:t xml:space="preserve">  на</w:t>
      </w:r>
      <w:proofErr w:type="gramEnd"/>
      <w:r w:rsidR="003A02D2">
        <w:rPr>
          <w:rFonts w:ascii="Liberation Serif" w:hAnsi="Liberation Serif" w:cs="Liberation Serif"/>
          <w:b/>
          <w:sz w:val="28"/>
          <w:szCs w:val="28"/>
        </w:rPr>
        <w:t xml:space="preserve"> 2025-2027</w:t>
      </w:r>
      <w:r w:rsidRPr="00B90B41">
        <w:rPr>
          <w:rFonts w:ascii="Liberation Serif" w:hAnsi="Liberation Serif" w:cs="Liberation Serif"/>
          <w:b/>
          <w:sz w:val="28"/>
          <w:szCs w:val="28"/>
        </w:rPr>
        <w:t xml:space="preserve"> годы</w:t>
      </w:r>
    </w:p>
    <w:p w:rsidR="00B90B41" w:rsidRPr="00B90B41" w:rsidRDefault="00B90B41" w:rsidP="00B90B41">
      <w:pPr>
        <w:rPr>
          <w:rFonts w:ascii="Liberation Serif" w:hAnsi="Liberation Serif"/>
          <w:sz w:val="28"/>
          <w:szCs w:val="28"/>
        </w:rPr>
      </w:pPr>
      <w:r w:rsidRPr="00B90B41">
        <w:rPr>
          <w:rFonts w:ascii="Liberation Serif" w:eastAsia="Liberation Serif" w:hAnsi="Liberation Serif" w:cs="Liberation Serif"/>
          <w:sz w:val="28"/>
          <w:szCs w:val="28"/>
        </w:rPr>
        <w:t xml:space="preserve">    </w:t>
      </w:r>
    </w:p>
    <w:p w:rsidR="00B90B41" w:rsidRDefault="00B90B41" w:rsidP="00767B4C">
      <w:pPr>
        <w:spacing w:after="0"/>
        <w:ind w:right="57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B90B41">
        <w:rPr>
          <w:rFonts w:ascii="Liberation Serif" w:hAnsi="Liberation Serif" w:cs="Liberation Serif"/>
          <w:sz w:val="28"/>
          <w:szCs w:val="28"/>
        </w:rPr>
        <w:t>Руководствуясь Федеральным законом от 14.05.1993 № 4979-1 «</w:t>
      </w:r>
      <w:proofErr w:type="gramStart"/>
      <w:r w:rsidRPr="00B90B41">
        <w:rPr>
          <w:rFonts w:ascii="Liberation Serif" w:hAnsi="Liberation Serif" w:cs="Liberation Serif"/>
          <w:sz w:val="28"/>
          <w:szCs w:val="28"/>
        </w:rPr>
        <w:t>О  ветеринарии</w:t>
      </w:r>
      <w:proofErr w:type="gramEnd"/>
      <w:r w:rsidRPr="00B90B41">
        <w:rPr>
          <w:rFonts w:ascii="Liberation Serif" w:hAnsi="Liberation Serif" w:cs="Liberation Serif"/>
          <w:sz w:val="28"/>
          <w:szCs w:val="28"/>
        </w:rPr>
        <w:t>», распоряжение Правител</w:t>
      </w:r>
      <w:r w:rsidR="003A02D2">
        <w:rPr>
          <w:rFonts w:ascii="Liberation Serif" w:hAnsi="Liberation Serif" w:cs="Liberation Serif"/>
          <w:sz w:val="28"/>
          <w:szCs w:val="28"/>
        </w:rPr>
        <w:t>ьства Свердловской области от 17.12.2024 № 791</w:t>
      </w:r>
      <w:r w:rsidRPr="00B90B41">
        <w:rPr>
          <w:rFonts w:ascii="Liberation Serif" w:hAnsi="Liberation Serif" w:cs="Liberation Serif"/>
          <w:sz w:val="28"/>
          <w:szCs w:val="28"/>
        </w:rPr>
        <w:t>-РП «Об утверждении плана мероприятий по предупреждению возникновения и распространения ящура на террито</w:t>
      </w:r>
      <w:r w:rsidR="003A02D2">
        <w:rPr>
          <w:rFonts w:ascii="Liberation Serif" w:hAnsi="Liberation Serif" w:cs="Liberation Serif"/>
          <w:sz w:val="28"/>
          <w:szCs w:val="28"/>
        </w:rPr>
        <w:t>рии Свердловской области на 2025</w:t>
      </w:r>
      <w:r w:rsidRPr="00B90B41">
        <w:rPr>
          <w:rFonts w:ascii="Liberation Serif" w:hAnsi="Liberation Serif" w:cs="Liberation Serif"/>
          <w:sz w:val="28"/>
          <w:szCs w:val="28"/>
        </w:rPr>
        <w:t xml:space="preserve"> - 2</w:t>
      </w:r>
      <w:r w:rsidR="003A02D2">
        <w:rPr>
          <w:rFonts w:ascii="Liberation Serif" w:hAnsi="Liberation Serif" w:cs="Liberation Serif"/>
          <w:sz w:val="28"/>
          <w:szCs w:val="28"/>
        </w:rPr>
        <w:t>027</w:t>
      </w:r>
      <w:r w:rsidRPr="00B90B41">
        <w:rPr>
          <w:rFonts w:ascii="Liberation Serif" w:hAnsi="Liberation Serif" w:cs="Liberation Serif"/>
          <w:sz w:val="28"/>
          <w:szCs w:val="28"/>
        </w:rPr>
        <w:t xml:space="preserve"> годы» и в целях предотвращения возникновения и распространения ящура на территории  </w:t>
      </w:r>
      <w:r>
        <w:rPr>
          <w:rFonts w:ascii="Liberation Serif" w:hAnsi="Liberation Serif" w:cs="Liberation Serif"/>
          <w:sz w:val="28"/>
          <w:szCs w:val="28"/>
        </w:rPr>
        <w:t>Ницинского сельского поселения</w:t>
      </w:r>
    </w:p>
    <w:p w:rsidR="00B90B41" w:rsidRPr="00B90B41" w:rsidRDefault="00B90B41" w:rsidP="00767B4C">
      <w:pPr>
        <w:spacing w:after="0"/>
        <w:ind w:right="57" w:firstLine="709"/>
        <w:jc w:val="both"/>
        <w:rPr>
          <w:rFonts w:ascii="Liberation Serif" w:hAnsi="Liberation Serif"/>
          <w:sz w:val="28"/>
          <w:szCs w:val="28"/>
        </w:rPr>
      </w:pPr>
    </w:p>
    <w:p w:rsidR="00B90B41" w:rsidRPr="00B90B41" w:rsidRDefault="00B90B41" w:rsidP="00767B4C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r w:rsidRPr="00B90B41">
        <w:rPr>
          <w:rFonts w:ascii="Liberation Serif" w:hAnsi="Liberation Serif" w:cs="Liberation Serif"/>
          <w:sz w:val="28"/>
          <w:szCs w:val="28"/>
        </w:rPr>
        <w:t>ПОСТАНОВЛЯЕТ:</w:t>
      </w:r>
    </w:p>
    <w:p w:rsidR="00B90B41" w:rsidRPr="00B90B41" w:rsidRDefault="00B90B41" w:rsidP="00767B4C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 w:rsidRPr="00B90B41">
        <w:rPr>
          <w:rFonts w:ascii="Liberation Serif" w:hAnsi="Liberation Serif" w:cs="Liberation Serif"/>
          <w:sz w:val="28"/>
          <w:szCs w:val="28"/>
        </w:rPr>
        <w:t xml:space="preserve">1. Утвердить план мероприятий по предупреждению возникновения и распространения ящура на территории </w:t>
      </w:r>
      <w:r>
        <w:rPr>
          <w:rFonts w:ascii="Liberation Serif" w:hAnsi="Liberation Serif" w:cs="Liberation Serif"/>
          <w:sz w:val="28"/>
          <w:szCs w:val="28"/>
        </w:rPr>
        <w:t>Ницинского сельского поселения</w:t>
      </w:r>
      <w:r w:rsidR="003A02D2">
        <w:rPr>
          <w:rFonts w:ascii="Liberation Serif" w:hAnsi="Liberation Serif" w:cs="Liberation Serif"/>
          <w:sz w:val="28"/>
          <w:szCs w:val="28"/>
        </w:rPr>
        <w:t xml:space="preserve"> на 2025-2027</w:t>
      </w:r>
      <w:r w:rsidRPr="00B90B41">
        <w:rPr>
          <w:rFonts w:ascii="Liberation Serif" w:hAnsi="Liberation Serif" w:cs="Liberation Serif"/>
          <w:sz w:val="28"/>
          <w:szCs w:val="28"/>
        </w:rPr>
        <w:t xml:space="preserve"> годы (прилагается).</w:t>
      </w:r>
    </w:p>
    <w:p w:rsidR="00B90B41" w:rsidRPr="00B90B41" w:rsidRDefault="00B90B41" w:rsidP="00767B4C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B90B41">
        <w:rPr>
          <w:rFonts w:ascii="Liberation Serif" w:hAnsi="Liberation Serif" w:cs="Liberation Serif"/>
          <w:sz w:val="28"/>
          <w:szCs w:val="28"/>
        </w:rPr>
        <w:t xml:space="preserve">2. Разместить настоящее постановление на официальном сайте Администрации </w:t>
      </w:r>
      <w:r>
        <w:rPr>
          <w:rFonts w:ascii="Liberation Serif" w:hAnsi="Liberation Serif" w:cs="Liberation Serif"/>
          <w:sz w:val="28"/>
          <w:szCs w:val="28"/>
        </w:rPr>
        <w:t>Ницинского сельского поселения</w:t>
      </w:r>
      <w:r w:rsidRPr="00B90B41">
        <w:rPr>
          <w:rFonts w:ascii="Liberation Serif" w:hAnsi="Liberation Serif" w:cs="Liberation Serif"/>
          <w:sz w:val="28"/>
          <w:szCs w:val="28"/>
        </w:rPr>
        <w:t xml:space="preserve"> в информационно-телекоммуникационной сети «</w:t>
      </w:r>
      <w:proofErr w:type="gramStart"/>
      <w:r w:rsidRPr="00B90B41">
        <w:rPr>
          <w:rFonts w:ascii="Liberation Serif" w:hAnsi="Liberation Serif" w:cs="Liberation Serif"/>
          <w:sz w:val="28"/>
          <w:szCs w:val="28"/>
        </w:rPr>
        <w:t xml:space="preserve">Интернет» </w:t>
      </w:r>
      <w:r w:rsidRPr="00B90B41">
        <w:rPr>
          <w:rFonts w:ascii="Liberation Serif" w:hAnsi="Liberation Serif"/>
          <w:sz w:val="28"/>
          <w:szCs w:val="28"/>
        </w:rPr>
        <w:t xml:space="preserve"> https://nicinskoe.ru/</w:t>
      </w:r>
      <w:proofErr w:type="gramEnd"/>
    </w:p>
    <w:p w:rsidR="00447E1C" w:rsidRDefault="00B90B41" w:rsidP="00767B4C">
      <w:pPr>
        <w:jc w:val="both"/>
        <w:rPr>
          <w:rFonts w:ascii="Liberation Serif" w:hAnsi="Liberation Serif" w:cs="Liberation Serif"/>
          <w:sz w:val="28"/>
          <w:szCs w:val="28"/>
        </w:rPr>
      </w:pPr>
      <w:r w:rsidRPr="00B90B41">
        <w:rPr>
          <w:rFonts w:ascii="Liberation Serif" w:hAnsi="Liberation Serif" w:cs="Liberation Serif"/>
          <w:sz w:val="28"/>
          <w:szCs w:val="28"/>
        </w:rPr>
        <w:t xml:space="preserve">3. Контроль за исполнением настоящего постановления возложить на заместителя Главы </w:t>
      </w:r>
      <w:proofErr w:type="spellStart"/>
      <w:r>
        <w:rPr>
          <w:rFonts w:ascii="Liberation Serif" w:hAnsi="Liberation Serif" w:cs="Liberation Serif"/>
          <w:sz w:val="28"/>
          <w:szCs w:val="28"/>
        </w:rPr>
        <w:t>a</w:t>
      </w:r>
      <w:r w:rsidRPr="00B90B41">
        <w:rPr>
          <w:rFonts w:ascii="Liberation Serif" w:hAnsi="Liberation Serif" w:cs="Liberation Serif"/>
          <w:sz w:val="28"/>
          <w:szCs w:val="28"/>
        </w:rPr>
        <w:t>дминистрации</w:t>
      </w:r>
      <w:proofErr w:type="spellEnd"/>
      <w:r w:rsidRPr="00B90B4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Ницинского сельского поселения Зырянова А.В.</w:t>
      </w:r>
    </w:p>
    <w:p w:rsidR="00447E1C" w:rsidRDefault="00555C93" w:rsidP="00447E1C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 w:rsidR="00447E1C">
        <w:rPr>
          <w:rFonts w:ascii="Times New Roman" w:hAnsi="Times New Roman"/>
          <w:sz w:val="28"/>
          <w:szCs w:val="28"/>
        </w:rPr>
        <w:t xml:space="preserve">лава Ницинского сельского </w:t>
      </w:r>
      <w:proofErr w:type="gramStart"/>
      <w:r w:rsidR="00447E1C">
        <w:rPr>
          <w:rFonts w:ascii="Times New Roman" w:hAnsi="Times New Roman"/>
          <w:sz w:val="28"/>
          <w:szCs w:val="28"/>
        </w:rPr>
        <w:t xml:space="preserve">поселения:   </w:t>
      </w:r>
      <w:proofErr w:type="gramEnd"/>
      <w:r w:rsidR="00447E1C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447E1C">
        <w:rPr>
          <w:rFonts w:ascii="Times New Roman" w:hAnsi="Times New Roman"/>
          <w:sz w:val="28"/>
          <w:szCs w:val="28"/>
        </w:rPr>
        <w:t>Т.А.Кузеванова</w:t>
      </w:r>
      <w:proofErr w:type="spellEnd"/>
    </w:p>
    <w:p w:rsidR="00447E1C" w:rsidRDefault="00447E1C" w:rsidP="00447E1C">
      <w:pPr>
        <w:ind w:firstLine="851"/>
      </w:pPr>
    </w:p>
    <w:p w:rsidR="00447E1C" w:rsidRDefault="00447E1C" w:rsidP="00447E1C"/>
    <w:p w:rsidR="00B90B41" w:rsidRDefault="00B90B41" w:rsidP="00447E1C">
      <w:pPr>
        <w:sectPr w:rsidR="00B90B41" w:rsidSect="000F05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0B41" w:rsidRDefault="00B90B41" w:rsidP="00B90B41">
      <w:pPr>
        <w:spacing w:after="0" w:line="283" w:lineRule="exact"/>
        <w:ind w:left="9781" w:right="-5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lastRenderedPageBreak/>
        <w:t>ПРИЛОЖЕНИЕ</w:t>
      </w:r>
    </w:p>
    <w:p w:rsidR="00B90B41" w:rsidRDefault="00B90B41" w:rsidP="00B90B41">
      <w:pPr>
        <w:spacing w:after="0" w:line="283" w:lineRule="exact"/>
        <w:ind w:left="9781" w:right="-5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УТВЕРЖДЕН</w:t>
      </w:r>
    </w:p>
    <w:p w:rsidR="00B90B41" w:rsidRDefault="002A13C2" w:rsidP="00B90B41">
      <w:pPr>
        <w:spacing w:after="0" w:line="283" w:lineRule="exact"/>
        <w:ind w:left="9781" w:right="-5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постановлением а</w:t>
      </w:r>
      <w:r w:rsidR="00B90B41">
        <w:rPr>
          <w:rFonts w:ascii="Liberation Serif" w:hAnsi="Liberation Serif" w:cs="Liberation Serif"/>
          <w:lang w:eastAsia="ru-RU"/>
        </w:rPr>
        <w:t xml:space="preserve">дминистрации </w:t>
      </w:r>
    </w:p>
    <w:p w:rsidR="00B90B41" w:rsidRDefault="002A13C2" w:rsidP="00B90B41">
      <w:pPr>
        <w:spacing w:after="0" w:line="283" w:lineRule="exact"/>
        <w:ind w:left="9781" w:right="-5"/>
        <w:rPr>
          <w:rFonts w:ascii="Liberation Serif" w:hAnsi="Liberation Serif" w:cs="Liberation Serif"/>
          <w:lang w:eastAsia="ru-RU"/>
        </w:rPr>
      </w:pPr>
      <w:r>
        <w:rPr>
          <w:rFonts w:ascii="Liberation Serif" w:hAnsi="Liberation Serif" w:cs="Liberation Serif"/>
          <w:lang w:eastAsia="ru-RU"/>
        </w:rPr>
        <w:t>Ницинского сельского поселения</w:t>
      </w:r>
    </w:p>
    <w:p w:rsidR="00B90B41" w:rsidRDefault="003A02D2" w:rsidP="00B90B41">
      <w:pPr>
        <w:spacing w:after="0" w:line="283" w:lineRule="exact"/>
        <w:ind w:left="9781" w:right="-5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lang w:eastAsia="ru-RU"/>
        </w:rPr>
        <w:t>от 13.03.2025</w:t>
      </w:r>
      <w:r w:rsidR="006375B7">
        <w:rPr>
          <w:rFonts w:ascii="Liberation Serif" w:hAnsi="Liberation Serif" w:cs="Liberation Serif"/>
          <w:lang w:eastAsia="ru-RU"/>
        </w:rPr>
        <w:t xml:space="preserve"> № </w:t>
      </w:r>
      <w:r>
        <w:rPr>
          <w:rFonts w:ascii="Liberation Serif" w:hAnsi="Liberation Serif" w:cs="Liberation Serif"/>
          <w:lang w:eastAsia="ru-RU"/>
        </w:rPr>
        <w:t>25</w:t>
      </w:r>
      <w:r w:rsidR="00B90B41">
        <w:rPr>
          <w:lang w:eastAsia="ru-RU"/>
        </w:rPr>
        <w:t xml:space="preserve">   </w:t>
      </w:r>
      <w:r w:rsidR="00B90B41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</w:t>
      </w:r>
    </w:p>
    <w:p w:rsidR="00B90B41" w:rsidRDefault="00B90B41" w:rsidP="00B90B41">
      <w:pPr>
        <w:spacing w:after="0" w:line="283" w:lineRule="exact"/>
        <w:ind w:right="-5"/>
        <w:jc w:val="center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8273A3" w:rsidRDefault="008273A3" w:rsidP="00B90B41">
      <w:pPr>
        <w:spacing w:after="0" w:line="283" w:lineRule="exact"/>
        <w:ind w:right="-5"/>
        <w:jc w:val="center"/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</w:p>
    <w:p w:rsidR="00B90B41" w:rsidRDefault="00B90B41" w:rsidP="00B90B41">
      <w:pPr>
        <w:spacing w:after="0" w:line="283" w:lineRule="exact"/>
        <w:ind w:right="-5"/>
        <w:jc w:val="center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 </w:t>
      </w:r>
      <w:r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  <w:t xml:space="preserve"> </w:t>
      </w:r>
      <w:r w:rsidRPr="008273A3">
        <w:rPr>
          <w:rFonts w:ascii="Liberation Serif" w:hAnsi="Liberation Serif" w:cs="Liberation Serif"/>
          <w:b/>
          <w:noProof/>
          <w:lang w:eastAsia="ru-RU"/>
        </w:rPr>
        <w:drawing>
          <wp:inline distT="0" distB="0" distL="0" distR="0">
            <wp:extent cx="542925" cy="1238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8" t="-163" r="-38" b="-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23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3A3" w:rsidRDefault="008273A3" w:rsidP="00B90B41">
      <w:pPr>
        <w:spacing w:after="0" w:line="283" w:lineRule="exact"/>
        <w:ind w:right="-5"/>
        <w:jc w:val="center"/>
        <w:rPr>
          <w:rFonts w:ascii="Liberation Serif" w:eastAsia="Liberation Serif" w:hAnsi="Liberation Serif" w:cs="Liberation Serif"/>
          <w:b/>
          <w:sz w:val="24"/>
          <w:szCs w:val="24"/>
          <w:lang w:eastAsia="ru-RU"/>
        </w:rPr>
      </w:pPr>
    </w:p>
    <w:p w:rsidR="003A02D2" w:rsidRPr="008273A3" w:rsidRDefault="003A02D2" w:rsidP="008273A3">
      <w:pPr>
        <w:jc w:val="center"/>
        <w:rPr>
          <w:rFonts w:ascii="Liberation Serif" w:hAnsi="Liberation Serif"/>
          <w:sz w:val="28"/>
          <w:szCs w:val="28"/>
        </w:rPr>
      </w:pPr>
      <w:r w:rsidRPr="008273A3">
        <w:rPr>
          <w:rFonts w:ascii="Liberation Serif" w:hAnsi="Liberation Serif"/>
          <w:sz w:val="28"/>
          <w:szCs w:val="28"/>
        </w:rPr>
        <w:t xml:space="preserve">мероприятий по предупреждению возникновения и распространения ящура на территории </w:t>
      </w:r>
      <w:r w:rsidR="008273A3" w:rsidRPr="008273A3">
        <w:rPr>
          <w:rFonts w:ascii="Liberation Serif" w:hAnsi="Liberation Serif"/>
          <w:sz w:val="28"/>
          <w:szCs w:val="28"/>
        </w:rPr>
        <w:t>Ницинского сельского поселения на 2025-2027годы</w:t>
      </w:r>
    </w:p>
    <w:tbl>
      <w:tblPr>
        <w:tblpPr w:vertAnchor="page" w:horzAnchor="margin" w:tblpY="4996"/>
        <w:tblOverlap w:val="never"/>
        <w:tblW w:w="14468" w:type="dxa"/>
        <w:tblCellMar>
          <w:top w:w="10" w:type="dxa"/>
          <w:left w:w="19" w:type="dxa"/>
          <w:right w:w="31" w:type="dxa"/>
        </w:tblCellMar>
        <w:tblLook w:val="04A0" w:firstRow="1" w:lastRow="0" w:firstColumn="1" w:lastColumn="0" w:noHBand="0" w:noVBand="1"/>
      </w:tblPr>
      <w:tblGrid>
        <w:gridCol w:w="714"/>
        <w:gridCol w:w="6038"/>
        <w:gridCol w:w="1824"/>
        <w:gridCol w:w="5892"/>
      </w:tblGrid>
      <w:tr w:rsidR="008273A3" w:rsidRPr="008273A3" w:rsidTr="008273A3">
        <w:trPr>
          <w:trHeight w:val="553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8273A3">
            <w:pPr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w="6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8273A3">
            <w:pPr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8273A3">
            <w:pPr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Срок исполнения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8273A3">
            <w:pPr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Исполнитель</w:t>
            </w:r>
          </w:p>
        </w:tc>
      </w:tr>
      <w:tr w:rsidR="003A02D2" w:rsidRPr="008273A3" w:rsidTr="008273A3">
        <w:trPr>
          <w:trHeight w:val="280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8273A3">
            <w:pPr>
              <w:spacing w:after="0" w:line="259" w:lineRule="auto"/>
              <w:ind w:right="34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1</w:t>
            </w:r>
          </w:p>
        </w:tc>
        <w:tc>
          <w:tcPr>
            <w:tcW w:w="6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8273A3">
            <w:pPr>
              <w:spacing w:after="0" w:line="259" w:lineRule="auto"/>
              <w:ind w:left="3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2</w:t>
            </w:r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8273A3">
            <w:pPr>
              <w:spacing w:after="121" w:line="259" w:lineRule="auto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3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8273A3">
            <w:pPr>
              <w:spacing w:after="0" w:line="259" w:lineRule="auto"/>
              <w:ind w:left="14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4</w:t>
            </w:r>
          </w:p>
        </w:tc>
      </w:tr>
      <w:tr w:rsidR="003A02D2" w:rsidRPr="008273A3" w:rsidTr="008273A3">
        <w:trPr>
          <w:trHeight w:val="3044"/>
        </w:trPr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8273A3">
            <w:pPr>
              <w:spacing w:after="0" w:line="259" w:lineRule="auto"/>
              <w:ind w:left="9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1. </w:t>
            </w:r>
          </w:p>
        </w:tc>
        <w:tc>
          <w:tcPr>
            <w:tcW w:w="6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8273A3">
            <w:pPr>
              <w:spacing w:after="0" w:line="259" w:lineRule="auto"/>
              <w:ind w:left="7" w:right="299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Обеспечение мониторинга ветеринарных сопроводительных документов в электронной форме в модуле «Меркурий» федеральной государственной информационной системе «ВЕТИС» с целью контроля за выполнением условий перемещения подконтрольных товаров в связи с регионализацией, определенных решением Федеральной службы по ветеринарному и фитосанитарному надзору об установлении статусов регионов Российской Федерации по заразным болезням животных и условиях перемещения подконтрольных </w:t>
            </w:r>
            <w:proofErr w:type="spellStart"/>
            <w:r w:rsidRPr="008273A3">
              <w:rPr>
                <w:rFonts w:ascii="Liberation Serif" w:hAnsi="Liberation Serif"/>
              </w:rPr>
              <w:t>госветнадзору</w:t>
            </w:r>
            <w:proofErr w:type="spellEnd"/>
            <w:r w:rsidRPr="008273A3">
              <w:rPr>
                <w:rFonts w:ascii="Liberation Serif" w:hAnsi="Liberation Serif"/>
              </w:rPr>
              <w:t xml:space="preserve"> товаров от 20.01.2017 (далее — решение </w:t>
            </w:r>
            <w:proofErr w:type="spellStart"/>
            <w:r w:rsidRPr="008273A3">
              <w:rPr>
                <w:rFonts w:ascii="Liberation Serif" w:hAnsi="Liberation Serif"/>
              </w:rPr>
              <w:t>Россельхознадзора</w:t>
            </w:r>
            <w:proofErr w:type="spellEnd"/>
          </w:p>
        </w:tc>
        <w:tc>
          <w:tcPr>
            <w:tcW w:w="1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8273A3">
            <w:pPr>
              <w:spacing w:after="0" w:line="259" w:lineRule="auto"/>
              <w:ind w:left="3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постоянно </w:t>
            </w:r>
          </w:p>
        </w:tc>
        <w:tc>
          <w:tcPr>
            <w:tcW w:w="5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8273A3">
            <w:pPr>
              <w:spacing w:after="0" w:line="233" w:lineRule="auto"/>
              <w:ind w:left="3" w:right="471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Управление Федеральной службы по ветеринарному и фитосанитарному надзору по Свердловской </w:t>
            </w:r>
            <w:proofErr w:type="gramStart"/>
            <w:r w:rsidRPr="008273A3">
              <w:rPr>
                <w:rFonts w:ascii="Liberation Serif" w:hAnsi="Liberation Serif"/>
              </w:rPr>
              <w:t>области( по</w:t>
            </w:r>
            <w:proofErr w:type="gramEnd"/>
            <w:r w:rsidRPr="008273A3">
              <w:rPr>
                <w:rFonts w:ascii="Liberation Serif" w:hAnsi="Liberation Serif"/>
              </w:rPr>
              <w:t xml:space="preserve"> согласованию)</w:t>
            </w:r>
          </w:p>
          <w:p w:rsidR="003A02D2" w:rsidRPr="008273A3" w:rsidRDefault="003A02D2" w:rsidP="008273A3">
            <w:pPr>
              <w:spacing w:after="0" w:line="259" w:lineRule="auto"/>
              <w:ind w:left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</w:t>
            </w:r>
          </w:p>
        </w:tc>
      </w:tr>
    </w:tbl>
    <w:p w:rsidR="003A02D2" w:rsidRPr="008273A3" w:rsidRDefault="003A02D2" w:rsidP="003A02D2">
      <w:pPr>
        <w:spacing w:after="0" w:line="259" w:lineRule="auto"/>
        <w:ind w:left="-3654" w:right="15676"/>
        <w:rPr>
          <w:rFonts w:ascii="Liberation Serif" w:hAnsi="Liberation Serif"/>
        </w:rPr>
      </w:pPr>
    </w:p>
    <w:tbl>
      <w:tblPr>
        <w:tblW w:w="14636" w:type="dxa"/>
        <w:tblInd w:w="-546" w:type="dxa"/>
        <w:tblCellMar>
          <w:left w:w="15" w:type="dxa"/>
          <w:right w:w="122" w:type="dxa"/>
        </w:tblCellMar>
        <w:tblLook w:val="04A0" w:firstRow="1" w:lastRow="0" w:firstColumn="1" w:lastColumn="0" w:noHBand="0" w:noVBand="1"/>
      </w:tblPr>
      <w:tblGrid>
        <w:gridCol w:w="831"/>
        <w:gridCol w:w="5997"/>
        <w:gridCol w:w="1771"/>
        <w:gridCol w:w="6037"/>
      </w:tblGrid>
      <w:tr w:rsidR="003A02D2" w:rsidRPr="008273A3" w:rsidTr="00157ED7">
        <w:trPr>
          <w:trHeight w:val="3058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95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lastRenderedPageBreak/>
              <w:t>2.</w:t>
            </w:r>
          </w:p>
        </w:tc>
        <w:tc>
          <w:tcPr>
            <w:tcW w:w="5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firstLine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Проведение разъяснительной работы с собственниками (владельцами) восприимчивых к ящуру животных (далее — владельцы животных) и производителями животноводческой продукции, полученной от восприимчивых животных, в том числе от их убоя, по вопросам неукоснительного соблюдения условий, запретов и ограничений, в связи со статусом региона, на территории которого расположено хозяйство, установленных решением </w:t>
            </w:r>
            <w:proofErr w:type="spellStart"/>
            <w:r w:rsidRPr="008273A3">
              <w:rPr>
                <w:rFonts w:ascii="Liberation Serif" w:hAnsi="Liberation Serif"/>
              </w:rPr>
              <w:t>Россельхознадзора</w:t>
            </w:r>
            <w:proofErr w:type="spellEnd"/>
            <w:r w:rsidRPr="008273A3">
              <w:rPr>
                <w:rFonts w:ascii="Liberation Serif" w:hAnsi="Liberation Serif"/>
              </w:rPr>
              <w:t>, путем размещения информации в средствах массовой информации (средства печати, телевидение, радио, интернет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84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" w:right="26" w:firstLine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 </w:t>
            </w:r>
            <w:proofErr w:type="spellStart"/>
            <w:r w:rsidRPr="008273A3">
              <w:rPr>
                <w:rFonts w:ascii="Liberation Serif" w:hAnsi="Liberation Serif"/>
              </w:rPr>
              <w:t>Байкаловский</w:t>
            </w:r>
            <w:proofErr w:type="spellEnd"/>
            <w:r w:rsidRPr="008273A3">
              <w:rPr>
                <w:rFonts w:ascii="Liberation Serif" w:hAnsi="Liberation Serif"/>
              </w:rPr>
              <w:t xml:space="preserve"> отдел сельского хозяйства Агропромышленного комплекса и потребительского рынка Свердловской области,  Департамент ветеринарии Свердловской области, 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ветстанция, Управление Федеральной службы по ветеринарному и фитосанитарному надзору по Свердловской области (по согласованию), Глава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 муниципального района, главы сельских поселений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 </w:t>
            </w:r>
            <w:proofErr w:type="spellStart"/>
            <w:r w:rsidRPr="008273A3">
              <w:rPr>
                <w:rFonts w:ascii="Liberation Serif" w:hAnsi="Liberation Serif"/>
              </w:rPr>
              <w:t>раойна</w:t>
            </w:r>
            <w:proofErr w:type="spellEnd"/>
            <w:r w:rsidRPr="008273A3">
              <w:rPr>
                <w:rFonts w:ascii="Liberation Serif" w:hAnsi="Liberation Serif"/>
              </w:rPr>
              <w:t xml:space="preserve"> (по согласованию) </w:t>
            </w:r>
          </w:p>
        </w:tc>
      </w:tr>
      <w:tr w:rsidR="003A02D2" w:rsidRPr="008273A3" w:rsidTr="00157ED7">
        <w:trPr>
          <w:trHeight w:val="1279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98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3.</w:t>
            </w:r>
          </w:p>
        </w:tc>
        <w:tc>
          <w:tcPr>
            <w:tcW w:w="5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3" w:right="72" w:firstLine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Обеспечение надзора за деятельностью объектов, осуществляющих содержание, разведение и убой животных, переработку сырья животного происхождения, торговлю продуктами убоя, с целью пресечения несанкционированной деятельности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95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1" w:right="392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Управление Федеральной службы по ветеринарному и фитосанитарному надзору по Свердловской области (по согласованию)</w:t>
            </w:r>
          </w:p>
        </w:tc>
      </w:tr>
      <w:tr w:rsidR="003A02D2" w:rsidRPr="008273A3" w:rsidTr="00157ED7">
        <w:trPr>
          <w:trHeight w:val="3596"/>
        </w:trPr>
        <w:tc>
          <w:tcPr>
            <w:tcW w:w="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09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4.</w:t>
            </w:r>
          </w:p>
        </w:tc>
        <w:tc>
          <w:tcPr>
            <w:tcW w:w="5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7" w:right="113" w:firstLine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Оперативный обмен информацией по ящуру между территориальными органами федеральных органов исполнительной власти, исполнительными органами государственной власти Свердловской области, органами местного самоуправления муниципальных образований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02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16" w:lineRule="auto"/>
              <w:ind w:left="11" w:right="388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Управление Федеральной службы по ветеринарному и фитосанитарному надзору по Свердловской области (по согласованию),</w:t>
            </w:r>
          </w:p>
          <w:p w:rsidR="003A02D2" w:rsidRPr="008273A3" w:rsidRDefault="003A02D2" w:rsidP="00157ED7">
            <w:pPr>
              <w:spacing w:after="0" w:line="216" w:lineRule="auto"/>
              <w:ind w:left="11" w:right="443" w:firstLine="3"/>
              <w:rPr>
                <w:rFonts w:ascii="Liberation Serif" w:hAnsi="Liberation Serif"/>
              </w:rPr>
            </w:pPr>
            <w:proofErr w:type="spellStart"/>
            <w:r w:rsidRPr="008273A3">
              <w:rPr>
                <w:rFonts w:ascii="Liberation Serif" w:hAnsi="Liberation Serif"/>
              </w:rPr>
              <w:t>Ирбитский</w:t>
            </w:r>
            <w:proofErr w:type="spellEnd"/>
            <w:r w:rsidRPr="008273A3">
              <w:rPr>
                <w:rFonts w:ascii="Liberation Serif" w:hAnsi="Liberation Serif"/>
              </w:rPr>
              <w:t xml:space="preserve"> ТО Управление </w:t>
            </w:r>
            <w:proofErr w:type="spellStart"/>
            <w:r w:rsidRPr="008273A3">
              <w:rPr>
                <w:rFonts w:ascii="Liberation Serif" w:hAnsi="Liberation Serif"/>
              </w:rPr>
              <w:t>Россельхознадзора</w:t>
            </w:r>
            <w:proofErr w:type="spellEnd"/>
            <w:r w:rsidRPr="008273A3">
              <w:rPr>
                <w:rFonts w:ascii="Liberation Serif" w:hAnsi="Liberation Serif"/>
              </w:rPr>
              <w:t xml:space="preserve"> по Свердловской области г. Ирбит, </w:t>
            </w:r>
            <w:proofErr w:type="spellStart"/>
            <w:r w:rsidRPr="008273A3">
              <w:rPr>
                <w:rFonts w:ascii="Liberation Serif" w:hAnsi="Liberation Serif"/>
              </w:rPr>
              <w:t>Ирбитского</w:t>
            </w:r>
            <w:proofErr w:type="spellEnd"/>
            <w:r w:rsidRPr="008273A3">
              <w:rPr>
                <w:rFonts w:ascii="Liberation Serif" w:hAnsi="Liberation Serif"/>
              </w:rPr>
              <w:t xml:space="preserve">,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-Туринского, Тавдинского, </w:t>
            </w:r>
            <w:proofErr w:type="spellStart"/>
            <w:r w:rsidRPr="008273A3">
              <w:rPr>
                <w:rFonts w:ascii="Liberation Serif" w:hAnsi="Liberation Serif"/>
              </w:rPr>
              <w:t>Табаринского</w:t>
            </w:r>
            <w:proofErr w:type="spellEnd"/>
            <w:r w:rsidRPr="008273A3">
              <w:rPr>
                <w:rFonts w:ascii="Liberation Serif" w:hAnsi="Liberation Serif"/>
              </w:rPr>
              <w:t xml:space="preserve"> и Туринского районах (по согласованию),</w:t>
            </w:r>
          </w:p>
          <w:p w:rsidR="003A02D2" w:rsidRPr="008273A3" w:rsidRDefault="003A02D2" w:rsidP="00157ED7">
            <w:pPr>
              <w:tabs>
                <w:tab w:val="left" w:pos="5608"/>
              </w:tabs>
              <w:spacing w:after="0" w:line="259" w:lineRule="auto"/>
              <w:ind w:left="15" w:right="44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Управление  по делам гражданской обороны, чрезвычайным ситуациям и ликвидации последствий стихийных бедствий по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-Туринскому району (по согласованию), </w:t>
            </w:r>
            <w:proofErr w:type="spellStart"/>
            <w:r w:rsidRPr="008273A3">
              <w:rPr>
                <w:rFonts w:ascii="Liberation Serif" w:hAnsi="Liberation Serif"/>
              </w:rPr>
              <w:t>Байкаловский</w:t>
            </w:r>
            <w:proofErr w:type="spellEnd"/>
            <w:r w:rsidRPr="008273A3">
              <w:rPr>
                <w:rFonts w:ascii="Liberation Serif" w:hAnsi="Liberation Serif"/>
              </w:rPr>
              <w:t xml:space="preserve"> отдел сельского </w:t>
            </w:r>
            <w:proofErr w:type="spellStart"/>
            <w:r w:rsidRPr="008273A3">
              <w:rPr>
                <w:rFonts w:ascii="Liberation Serif" w:hAnsi="Liberation Serif"/>
              </w:rPr>
              <w:t>хозяйсва</w:t>
            </w:r>
            <w:proofErr w:type="spellEnd"/>
            <w:r w:rsidRPr="008273A3">
              <w:rPr>
                <w:rFonts w:ascii="Liberation Serif" w:hAnsi="Liberation Serif"/>
              </w:rPr>
              <w:t xml:space="preserve"> </w:t>
            </w:r>
            <w:proofErr w:type="spellStart"/>
            <w:r w:rsidRPr="008273A3">
              <w:rPr>
                <w:rFonts w:ascii="Liberation Serif" w:hAnsi="Liberation Serif"/>
              </w:rPr>
              <w:t>Агропормышленного</w:t>
            </w:r>
            <w:proofErr w:type="spellEnd"/>
            <w:r w:rsidRPr="008273A3">
              <w:rPr>
                <w:rFonts w:ascii="Liberation Serif" w:hAnsi="Liberation Serif"/>
              </w:rPr>
              <w:t xml:space="preserve"> комплекса и потребительского рынка Свердловской области,  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ветстанция, Глава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 муниципального района, главы сельских поселений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 </w:t>
            </w:r>
            <w:proofErr w:type="spellStart"/>
            <w:r w:rsidRPr="008273A3">
              <w:rPr>
                <w:rFonts w:ascii="Liberation Serif" w:hAnsi="Liberation Serif"/>
              </w:rPr>
              <w:t>раойна</w:t>
            </w:r>
            <w:proofErr w:type="spellEnd"/>
            <w:r w:rsidRPr="008273A3">
              <w:rPr>
                <w:rFonts w:ascii="Liberation Serif" w:hAnsi="Liberation Serif"/>
              </w:rPr>
              <w:t xml:space="preserve"> (по согласованию) </w:t>
            </w:r>
          </w:p>
        </w:tc>
      </w:tr>
    </w:tbl>
    <w:p w:rsidR="003A02D2" w:rsidRPr="008273A3" w:rsidRDefault="003A02D2" w:rsidP="003A02D2">
      <w:pPr>
        <w:spacing w:after="0" w:line="259" w:lineRule="auto"/>
        <w:ind w:left="-3654" w:right="15736"/>
        <w:rPr>
          <w:rFonts w:ascii="Liberation Serif" w:hAnsi="Liberation Serif"/>
        </w:rPr>
      </w:pPr>
    </w:p>
    <w:tbl>
      <w:tblPr>
        <w:tblW w:w="14637" w:type="dxa"/>
        <w:tblInd w:w="-554" w:type="dxa"/>
        <w:tblCellMar>
          <w:top w:w="1" w:type="dxa"/>
          <w:left w:w="18" w:type="dxa"/>
          <w:right w:w="72" w:type="dxa"/>
        </w:tblCellMar>
        <w:tblLook w:val="04A0" w:firstRow="1" w:lastRow="0" w:firstColumn="1" w:lastColumn="0" w:noHBand="0" w:noVBand="1"/>
      </w:tblPr>
      <w:tblGrid>
        <w:gridCol w:w="825"/>
        <w:gridCol w:w="6001"/>
        <w:gridCol w:w="1767"/>
        <w:gridCol w:w="6044"/>
      </w:tblGrid>
      <w:tr w:rsidR="003A02D2" w:rsidRPr="008273A3" w:rsidTr="00157ED7">
        <w:trPr>
          <w:trHeight w:val="261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7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1</w:t>
            </w:r>
          </w:p>
        </w:tc>
        <w:tc>
          <w:tcPr>
            <w:tcW w:w="6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36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2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121" w:line="259" w:lineRule="auto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3</w:t>
            </w:r>
          </w:p>
        </w:tc>
        <w:tc>
          <w:tcPr>
            <w:tcW w:w="6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58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4</w:t>
            </w:r>
          </w:p>
        </w:tc>
      </w:tr>
      <w:tr w:rsidR="003A02D2" w:rsidRPr="008273A3" w:rsidTr="00157ED7">
        <w:trPr>
          <w:trHeight w:val="2185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44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lastRenderedPageBreak/>
              <w:t>5.</w:t>
            </w:r>
          </w:p>
        </w:tc>
        <w:tc>
          <w:tcPr>
            <w:tcW w:w="6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right="423" w:firstLine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Проведение контрольных мероприятий по выявлению и пресечению незаконного перемещения животных и животноводческой продукции на автодорогах, расположенных на территории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>-Туринского района Свердловской области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6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17" w:lineRule="auto"/>
              <w:ind w:right="43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Управление Федеральной службы по ветеринарному и фитосанитарному надзору по Свердловской области (по согласованию),</w:t>
            </w:r>
          </w:p>
          <w:p w:rsidR="003A02D2" w:rsidRPr="008273A3" w:rsidRDefault="003A02D2" w:rsidP="00157ED7">
            <w:pPr>
              <w:spacing w:after="0" w:line="259" w:lineRule="auto"/>
              <w:ind w:left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МО МВД России «</w:t>
            </w:r>
            <w:proofErr w:type="spellStart"/>
            <w:r w:rsidRPr="008273A3">
              <w:rPr>
                <w:rFonts w:ascii="Liberation Serif" w:hAnsi="Liberation Serif"/>
              </w:rPr>
              <w:t>Байкаловский</w:t>
            </w:r>
            <w:proofErr w:type="spellEnd"/>
            <w:r w:rsidRPr="008273A3">
              <w:rPr>
                <w:rFonts w:ascii="Liberation Serif" w:hAnsi="Liberation Serif"/>
              </w:rPr>
              <w:t>» (по согласованию</w:t>
            </w:r>
            <w:proofErr w:type="gramStart"/>
            <w:r w:rsidRPr="008273A3">
              <w:rPr>
                <w:rFonts w:ascii="Liberation Serif" w:hAnsi="Liberation Serif"/>
              </w:rPr>
              <w:t xml:space="preserve">),   </w:t>
            </w:r>
            <w:proofErr w:type="gramEnd"/>
            <w:r w:rsidRPr="008273A3">
              <w:rPr>
                <w:rFonts w:ascii="Liberation Serif" w:hAnsi="Liberation Serif"/>
              </w:rPr>
              <w:t xml:space="preserve">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ветстанция.</w:t>
            </w:r>
          </w:p>
          <w:p w:rsidR="003A02D2" w:rsidRPr="008273A3" w:rsidRDefault="003A02D2" w:rsidP="00157ED7">
            <w:pPr>
              <w:spacing w:after="24" w:line="216" w:lineRule="auto"/>
              <w:ind w:left="3" w:hanging="3"/>
              <w:rPr>
                <w:rFonts w:ascii="Liberation Serif" w:hAnsi="Liberation Serif"/>
              </w:rPr>
            </w:pPr>
          </w:p>
        </w:tc>
      </w:tr>
      <w:tr w:rsidR="003A02D2" w:rsidRPr="008273A3" w:rsidTr="00157ED7">
        <w:trPr>
          <w:trHeight w:val="512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121" w:line="259" w:lineRule="auto"/>
              <w:rPr>
                <w:rFonts w:ascii="Liberation Serif" w:hAnsi="Liberation Serif"/>
              </w:rPr>
            </w:pPr>
          </w:p>
        </w:tc>
        <w:tc>
          <w:tcPr>
            <w:tcW w:w="138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Раздел 2. Организация мониторинга и проведение мероприятий по контролю за эпизоотической ситуацией.</w:t>
            </w:r>
          </w:p>
          <w:p w:rsidR="003A02D2" w:rsidRPr="008273A3" w:rsidRDefault="003A02D2" w:rsidP="00157ED7">
            <w:pPr>
              <w:tabs>
                <w:tab w:val="center" w:pos="3823"/>
                <w:tab w:val="center" w:pos="5031"/>
                <w:tab w:val="center" w:pos="6599"/>
                <w:tab w:val="center" w:pos="8684"/>
              </w:tabs>
              <w:spacing w:after="0" w:line="259" w:lineRule="auto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ab/>
              <w:t xml:space="preserve">Эпизоотологический надзор за ящуром у </w:t>
            </w:r>
            <w:r w:rsidRPr="008273A3">
              <w:rPr>
                <w:rFonts w:ascii="Liberation Serif" w:hAnsi="Liberation Serif"/>
              </w:rPr>
              <w:tab/>
              <w:t xml:space="preserve"> восприимчивых  животных</w:t>
            </w:r>
          </w:p>
        </w:tc>
      </w:tr>
      <w:tr w:rsidR="003A02D2" w:rsidRPr="008273A3" w:rsidTr="00157ED7">
        <w:trPr>
          <w:trHeight w:val="1786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50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6.</w:t>
            </w:r>
          </w:p>
        </w:tc>
        <w:tc>
          <w:tcPr>
            <w:tcW w:w="6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right="481" w:firstLine="7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Обеспечение регулярного клинического осмотра восприимчивых к ящуру животных с обязательной регистрацией результатов осмотра и количественных данных по числу обследуемых животных и производственным данным движения поголовья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50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6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28" w:line="225" w:lineRule="auto"/>
              <w:ind w:left="3" w:right="554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руководители животноводческих предприятий, крестьянских (фермерских) хозяйств, а также животноводческих хозяйств, находящихся в ведении федеральных органов исполнительной власти (по согласованию), 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ветстанция.</w:t>
            </w:r>
          </w:p>
        </w:tc>
      </w:tr>
      <w:tr w:rsidR="003A02D2" w:rsidRPr="008273A3" w:rsidTr="00157ED7">
        <w:trPr>
          <w:trHeight w:val="1274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50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7.</w:t>
            </w:r>
          </w:p>
        </w:tc>
        <w:tc>
          <w:tcPr>
            <w:tcW w:w="6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7" w:firstLine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Обеспечение наблюдения за состоянием здоровья восприимчивых к ящуру животных, обитающих в дикой среде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45" w:hanging="87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при проведении обследований территорий охотничьих угодий </w:t>
            </w:r>
          </w:p>
        </w:tc>
        <w:tc>
          <w:tcPr>
            <w:tcW w:w="6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7" w:hanging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Ведущий специалист Департамента по охране, контролю и регулированию использования животного мира Свердловской области в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>-Туринском районе</w:t>
            </w:r>
          </w:p>
        </w:tc>
      </w:tr>
      <w:tr w:rsidR="003A02D2" w:rsidRPr="008273A3" w:rsidTr="00157ED7">
        <w:trPr>
          <w:trHeight w:val="2538"/>
        </w:trPr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53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8.</w:t>
            </w:r>
          </w:p>
        </w:tc>
        <w:tc>
          <w:tcPr>
            <w:tcW w:w="6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9" w:line="231" w:lineRule="auto"/>
              <w:ind w:left="10" w:right="91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Осуществление немедленного информирования специалистов органов и организаций, входящих в систему Государственной ветеринарной службы Российской</w:t>
            </w:r>
          </w:p>
          <w:p w:rsidR="003A02D2" w:rsidRPr="008273A3" w:rsidRDefault="003A02D2" w:rsidP="00157ED7">
            <w:pPr>
              <w:spacing w:after="0" w:line="259" w:lineRule="auto"/>
              <w:ind w:left="10" w:right="32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Федерации, о случаях подозрения на ящур с последующим отбором проб для лабораторных исследований в соответствии с ветеринарными правилами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13" w:line="216" w:lineRule="auto"/>
              <w:ind w:left="262" w:right="193" w:firstLine="87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в случае выявления в течение</w:t>
            </w:r>
          </w:p>
          <w:p w:rsidR="003A02D2" w:rsidRPr="008273A3" w:rsidRDefault="003A02D2" w:rsidP="00157ED7">
            <w:pPr>
              <w:spacing w:after="0" w:line="259" w:lineRule="auto"/>
              <w:ind w:left="76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24 часов</w:t>
            </w:r>
          </w:p>
        </w:tc>
        <w:tc>
          <w:tcPr>
            <w:tcW w:w="6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0" w:right="105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ветстанция, юридические лица, индивидуальные предприниматели, осуществляющие виды деятельности в сфере охотничьего хозяйства (по согласованию), руководители животноводческих предприятий, личных подсобных хозяйств, крестьянских (фермерских) хозяйств, а также животноводческих хозяйств, находящихся в ведении федеральных органов исполнительной власти (по согласованию)</w:t>
            </w:r>
          </w:p>
        </w:tc>
      </w:tr>
    </w:tbl>
    <w:p w:rsidR="003A02D2" w:rsidRPr="008273A3" w:rsidRDefault="003A02D2" w:rsidP="003A02D2">
      <w:pPr>
        <w:rPr>
          <w:rFonts w:ascii="Liberation Serif" w:hAnsi="Liberation Serif"/>
        </w:rPr>
        <w:sectPr w:rsidR="003A02D2" w:rsidRPr="008273A3" w:rsidSect="00F53C1E">
          <w:headerReference w:type="even" r:id="rId9"/>
          <w:headerReference w:type="default" r:id="rId10"/>
          <w:headerReference w:type="first" r:id="rId11"/>
          <w:pgSz w:w="16920" w:h="11820" w:orient="landscape"/>
          <w:pgMar w:top="1134" w:right="850" w:bottom="1134" w:left="1701" w:header="720" w:footer="720" w:gutter="0"/>
          <w:cols w:space="720"/>
          <w:docGrid w:linePitch="381"/>
        </w:sectPr>
      </w:pPr>
    </w:p>
    <w:tbl>
      <w:tblPr>
        <w:tblpPr w:leftFromText="180" w:rightFromText="180" w:vertAnchor="text" w:tblpY="-247"/>
        <w:tblW w:w="14631" w:type="dxa"/>
        <w:tblCellMar>
          <w:top w:w="9" w:type="dxa"/>
          <w:left w:w="14" w:type="dxa"/>
          <w:right w:w="62" w:type="dxa"/>
        </w:tblCellMar>
        <w:tblLook w:val="04A0" w:firstRow="1" w:lastRow="0" w:firstColumn="1" w:lastColumn="0" w:noHBand="0" w:noVBand="1"/>
      </w:tblPr>
      <w:tblGrid>
        <w:gridCol w:w="816"/>
        <w:gridCol w:w="5989"/>
        <w:gridCol w:w="1767"/>
        <w:gridCol w:w="6059"/>
      </w:tblGrid>
      <w:tr w:rsidR="003A02D2" w:rsidRPr="008273A3" w:rsidTr="00157ED7">
        <w:trPr>
          <w:trHeight w:val="259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3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lastRenderedPageBreak/>
              <w:t>1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6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2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44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З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44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4</w:t>
            </w:r>
          </w:p>
        </w:tc>
      </w:tr>
      <w:tr w:rsidR="003A02D2" w:rsidRPr="008273A3" w:rsidTr="00157ED7">
        <w:trPr>
          <w:trHeight w:val="17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26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9.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24" w:lineRule="auto"/>
              <w:ind w:left="1" w:firstLine="7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Обеспечение выполнения профилактических мероприятий по ящуру в соответствии планом диагностических исследований, ветеринарно-профилактических и противоэпизоотических мероприятий в хозяйствах всех форм собственности и со статусом региона, на территории которого расположено хозяйство, установленных решением</w:t>
            </w:r>
          </w:p>
          <w:p w:rsidR="003A02D2" w:rsidRPr="008273A3" w:rsidRDefault="003A02D2" w:rsidP="00157ED7">
            <w:pPr>
              <w:spacing w:after="0" w:line="259" w:lineRule="auto"/>
              <w:ind w:left="9"/>
              <w:rPr>
                <w:rFonts w:ascii="Liberation Serif" w:hAnsi="Liberation Serif"/>
              </w:rPr>
            </w:pPr>
            <w:proofErr w:type="spellStart"/>
            <w:r w:rsidRPr="008273A3">
              <w:rPr>
                <w:rFonts w:ascii="Liberation Serif" w:hAnsi="Liberation Serif"/>
              </w:rPr>
              <w:t>Россельхознадзора</w:t>
            </w:r>
            <w:proofErr w:type="spellEnd"/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28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</w:t>
            </w:r>
          </w:p>
        </w:tc>
      </w:tr>
      <w:tr w:rsidR="003A02D2" w:rsidRPr="008273A3" w:rsidTr="00157ED7">
        <w:trPr>
          <w:trHeight w:val="279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38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10.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24" w:lineRule="auto"/>
              <w:ind w:left="5" w:right="18" w:firstLine="7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Организация и проведение регулярных серологических и вирусологических исследований в соответствии с планом регионального государственного эпизоотического мониторинга по Свердловской области и Планом проведения федерального государственного эпизоотического мониторинга по Свердловской области с целью исключения возможной циркуляции вируса ящура среди восприимчивых к ящуру животных, в том числе обитающих в дикой фауне, а также для доказательства отсутствия наличия вакцинированных против ящура</w:t>
            </w:r>
          </w:p>
          <w:p w:rsidR="003A02D2" w:rsidRPr="008273A3" w:rsidRDefault="003A02D2" w:rsidP="00157ED7">
            <w:pPr>
              <w:spacing w:after="0" w:line="259" w:lineRule="auto"/>
              <w:ind w:left="9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животных в стадах Свердловской области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>-Туринского района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40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ежегодно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1" w:right="456" w:hanging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ветстанция, Управление Федеральной службы по ветеринарному и фитосанитарному надзору по Свердловской области (по согласованию)</w:t>
            </w:r>
          </w:p>
        </w:tc>
      </w:tr>
      <w:tr w:rsidR="003A02D2" w:rsidRPr="008273A3" w:rsidTr="00157ED7">
        <w:trPr>
          <w:trHeight w:val="51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42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8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right="16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Раздел З. Организационно-хозяйственные мероприятия по повышению защиты</w:t>
            </w:r>
          </w:p>
          <w:p w:rsidR="003A02D2" w:rsidRPr="008273A3" w:rsidRDefault="003A02D2" w:rsidP="00157ED7">
            <w:pPr>
              <w:spacing w:after="0" w:line="259" w:lineRule="auto"/>
              <w:ind w:left="27"/>
              <w:jc w:val="center"/>
              <w:rPr>
                <w:rFonts w:ascii="Liberation Serif" w:hAnsi="Liberation Serif"/>
              </w:rPr>
            </w:pPr>
            <w:proofErr w:type="spellStart"/>
            <w:r w:rsidRPr="008273A3">
              <w:rPr>
                <w:rFonts w:ascii="Liberation Serif" w:hAnsi="Liberation Serif"/>
              </w:rPr>
              <w:t>сельскохозяиственных</w:t>
            </w:r>
            <w:proofErr w:type="spellEnd"/>
            <w:r w:rsidRPr="008273A3">
              <w:rPr>
                <w:rFonts w:ascii="Liberation Serif" w:hAnsi="Liberation Serif"/>
              </w:rPr>
              <w:t xml:space="preserve"> организаций от заноса инфекции</w:t>
            </w:r>
          </w:p>
        </w:tc>
      </w:tr>
      <w:tr w:rsidR="003A02D2" w:rsidRPr="008273A3" w:rsidTr="00157ED7">
        <w:trPr>
          <w:trHeight w:val="126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45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11.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2" w:right="459" w:firstLine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Принятие мер по защите животноводческих объектов (включая перерабатывающие предприятия) от заноса и распространения возбудителя ящура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50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4" w:right="105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руководители животноводческих предприятий, личных подсобных хозяйств, крестьянских (фермерских) хозяйств, а также животноводческих хозяйств, находящихся в ведении федеральных органов исполнительной власти (по согласованию)</w:t>
            </w:r>
          </w:p>
        </w:tc>
      </w:tr>
      <w:tr w:rsidR="003A02D2" w:rsidRPr="008273A3" w:rsidTr="00157ED7">
        <w:trPr>
          <w:trHeight w:val="127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48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12.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2" w:right="32" w:firstLine="7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Осуществление работы животноводческих объектов в соответствии с ветеринарными правилами, в том числе в режиме «закрытого типа», в зависимости от вида объекта</w:t>
            </w:r>
          </w:p>
        </w:tc>
        <w:tc>
          <w:tcPr>
            <w:tcW w:w="17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58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6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8" w:right="105" w:hanging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руководители животноводческих предприятий, личных подсобных хозяйств, крестьянских (фермерских) хозяйств, а также животноводческих хозяйств, находящихся в ведении федеральных органов исполнительной власти по согласованию</w:t>
            </w:r>
          </w:p>
        </w:tc>
      </w:tr>
    </w:tbl>
    <w:p w:rsidR="003A02D2" w:rsidRPr="008273A3" w:rsidRDefault="003A02D2" w:rsidP="003A02D2">
      <w:pPr>
        <w:spacing w:after="0" w:line="259" w:lineRule="auto"/>
        <w:ind w:left="-1440" w:right="15460"/>
        <w:rPr>
          <w:rFonts w:ascii="Liberation Serif" w:hAnsi="Liberation Serif"/>
        </w:rPr>
      </w:pPr>
    </w:p>
    <w:p w:rsidR="003A02D2" w:rsidRPr="008273A3" w:rsidRDefault="003A02D2" w:rsidP="003A02D2">
      <w:pPr>
        <w:spacing w:after="0" w:line="259" w:lineRule="auto"/>
        <w:ind w:left="-1440" w:right="15480"/>
        <w:rPr>
          <w:rFonts w:ascii="Liberation Serif" w:hAnsi="Liberation Serif"/>
        </w:rPr>
      </w:pPr>
    </w:p>
    <w:tbl>
      <w:tblPr>
        <w:tblW w:w="14636" w:type="dxa"/>
        <w:tblInd w:w="-227" w:type="dxa"/>
        <w:tblCellMar>
          <w:left w:w="14" w:type="dxa"/>
          <w:right w:w="104" w:type="dxa"/>
        </w:tblCellMar>
        <w:tblLook w:val="04A0" w:firstRow="1" w:lastRow="0" w:firstColumn="1" w:lastColumn="0" w:noHBand="0" w:noVBand="1"/>
      </w:tblPr>
      <w:tblGrid>
        <w:gridCol w:w="822"/>
        <w:gridCol w:w="6000"/>
        <w:gridCol w:w="1777"/>
        <w:gridCol w:w="6037"/>
      </w:tblGrid>
      <w:tr w:rsidR="003A02D2" w:rsidRPr="008273A3" w:rsidTr="00157ED7">
        <w:trPr>
          <w:trHeight w:val="261"/>
        </w:trPr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40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1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83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2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121" w:line="259" w:lineRule="auto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3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87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4</w:t>
            </w:r>
          </w:p>
        </w:tc>
      </w:tr>
      <w:tr w:rsidR="003A02D2" w:rsidRPr="008273A3" w:rsidTr="00157ED7">
        <w:trPr>
          <w:trHeight w:val="1943"/>
        </w:trPr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74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lastRenderedPageBreak/>
              <w:t>13.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24" w:lineRule="auto"/>
              <w:ind w:left="7" w:right="80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Обеспечение сбора и утилизации биологических отходов в соответствии с Ветеринарными правилами перемещения, хранения, переработки и утилизации биологических отходов, утвержденными приказом</w:t>
            </w:r>
          </w:p>
          <w:p w:rsidR="003A02D2" w:rsidRPr="008273A3" w:rsidRDefault="003A02D2" w:rsidP="00157ED7">
            <w:pPr>
              <w:spacing w:after="0" w:line="259" w:lineRule="auto"/>
              <w:ind w:left="7" w:right="10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Министерства сельского хозяйства Российской Федерации от 26.10.2020 № 626 «Об утверждении Ветеринарных правил перемещения, хранения, переработки и утилизации биологических отходов»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78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5" w:right="56" w:hanging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руководители животноводческих предприятий, личных подсобных хозяйств, крестьянских (фермерских) хозяйств, а также животноводческих </w:t>
            </w:r>
            <w:proofErr w:type="spellStart"/>
            <w:r w:rsidRPr="008273A3">
              <w:rPr>
                <w:rFonts w:ascii="Liberation Serif" w:hAnsi="Liberation Serif"/>
              </w:rPr>
              <w:t>хозяиств</w:t>
            </w:r>
            <w:proofErr w:type="spellEnd"/>
            <w:r w:rsidRPr="008273A3">
              <w:rPr>
                <w:rFonts w:ascii="Liberation Serif" w:hAnsi="Liberation Serif"/>
              </w:rPr>
              <w:t>, находящихся в ведении федеральных органов исполнительной власти (по согласованию)</w:t>
            </w:r>
          </w:p>
        </w:tc>
      </w:tr>
      <w:tr w:rsidR="003A02D2" w:rsidRPr="008273A3" w:rsidTr="00157ED7">
        <w:trPr>
          <w:trHeight w:val="1023"/>
        </w:trPr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82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14.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34" w:lineRule="auto"/>
              <w:ind w:left="11" w:right="441" w:hanging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Проведение совместных мероприятий по контролю за соблюдением ветеринарного законодательства</w:t>
            </w:r>
          </w:p>
          <w:p w:rsidR="003A02D2" w:rsidRPr="008273A3" w:rsidRDefault="003A02D2" w:rsidP="00157ED7">
            <w:pPr>
              <w:spacing w:after="0" w:line="259" w:lineRule="auto"/>
              <w:ind w:left="7" w:firstLine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Российской Федерации хозяйствующими субъектами независимо от их подчиненности и форм  собственности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3" w:line="223" w:lineRule="auto"/>
              <w:ind w:left="8" w:right="410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Управление Федеральной службы по ветеринарному и фитосанитарному надзору по Свердловской области</w:t>
            </w:r>
          </w:p>
          <w:p w:rsidR="003A02D2" w:rsidRPr="008273A3" w:rsidRDefault="003A02D2" w:rsidP="00157ED7">
            <w:pPr>
              <w:spacing w:after="0" w:line="259" w:lineRule="auto"/>
              <w:ind w:left="136" w:right="789" w:hanging="12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(по согласованию), 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</w:t>
            </w:r>
          </w:p>
        </w:tc>
      </w:tr>
      <w:tr w:rsidR="003A02D2" w:rsidRPr="008273A3" w:rsidTr="00157ED7">
        <w:trPr>
          <w:trHeight w:val="1015"/>
        </w:trPr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86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15.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24"/>
              <w:ind w:left="10" w:right="62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Проведение обучения ветеринарных специалистов и иных заинтересованных лиц по отбору проб патологического материала для лабораторных исследований, их хранению</w:t>
            </w:r>
          </w:p>
          <w:p w:rsidR="003A02D2" w:rsidRPr="008273A3" w:rsidRDefault="003A02D2" w:rsidP="00157ED7">
            <w:pPr>
              <w:tabs>
                <w:tab w:val="center" w:pos="379"/>
                <w:tab w:val="center" w:pos="499"/>
                <w:tab w:val="center" w:pos="1262"/>
                <w:tab w:val="center" w:pos="1661"/>
              </w:tabs>
              <w:spacing w:after="0" w:line="259" w:lineRule="auto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ab/>
              <w:t>и транспортир</w:t>
            </w:r>
            <w:r w:rsidRPr="008273A3">
              <w:rPr>
                <w:rFonts w:ascii="Liberation Serif" w:hAnsi="Liberation Serif"/>
              </w:rPr>
              <w:tab/>
            </w:r>
            <w:proofErr w:type="spellStart"/>
            <w:r w:rsidRPr="008273A3">
              <w:rPr>
                <w:rFonts w:ascii="Liberation Serif" w:hAnsi="Liberation Serif"/>
              </w:rPr>
              <w:t>овке</w:t>
            </w:r>
            <w:proofErr w:type="spellEnd"/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99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ежегодно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8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</w:t>
            </w:r>
          </w:p>
        </w:tc>
      </w:tr>
      <w:tr w:rsidR="003A02D2" w:rsidRPr="008273A3" w:rsidTr="00157ED7">
        <w:trPr>
          <w:trHeight w:val="502"/>
        </w:trPr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78"/>
              <w:rPr>
                <w:rFonts w:ascii="Liberation Serif" w:hAnsi="Liberation Serif"/>
              </w:rPr>
            </w:pPr>
          </w:p>
        </w:tc>
        <w:tc>
          <w:tcPr>
            <w:tcW w:w="138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93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Раздел 4. Организационно-хозяйственные мероприятия по предупреждению возникновения ящура в муниципальных образованиях</w:t>
            </w:r>
          </w:p>
        </w:tc>
      </w:tr>
      <w:tr w:rsidR="003A02D2" w:rsidRPr="008273A3" w:rsidTr="00157ED7">
        <w:trPr>
          <w:trHeight w:val="1024"/>
        </w:trPr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78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16.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0" w:right="277" w:firstLine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Разработка и утверждение планов мероприятий по предупреждению возникновения и распространения ящура на территориях муниципальных образований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07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ежегодно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2" w:right="260" w:firstLine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 Глава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 муниципального района, главы сельских поселений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 </w:t>
            </w:r>
            <w:proofErr w:type="spellStart"/>
            <w:r w:rsidRPr="008273A3">
              <w:rPr>
                <w:rFonts w:ascii="Liberation Serif" w:hAnsi="Liberation Serif"/>
              </w:rPr>
              <w:t>раойна</w:t>
            </w:r>
            <w:proofErr w:type="spellEnd"/>
            <w:r w:rsidRPr="008273A3">
              <w:rPr>
                <w:rFonts w:ascii="Liberation Serif" w:hAnsi="Liberation Serif"/>
              </w:rPr>
              <w:t xml:space="preserve"> (по согласованию),  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</w:t>
            </w:r>
          </w:p>
        </w:tc>
      </w:tr>
      <w:tr w:rsidR="003A02D2" w:rsidRPr="008273A3" w:rsidTr="00157ED7">
        <w:trPr>
          <w:trHeight w:val="1023"/>
        </w:trPr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86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17.</w:t>
            </w:r>
          </w:p>
        </w:tc>
        <w:tc>
          <w:tcPr>
            <w:tcW w:w="6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4" w:right="91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Определение мест для экстренного уничтожения трупов (туш) животных и биологических отходов, обеспечение своевременной утилизации трупов сельскохозяйственных и диких животных</w:t>
            </w:r>
          </w:p>
        </w:tc>
        <w:tc>
          <w:tcPr>
            <w:tcW w:w="17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07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6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9" w:hanging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Глава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 муниципального района, главы сельских поселений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 </w:t>
            </w:r>
            <w:proofErr w:type="spellStart"/>
            <w:r w:rsidRPr="008273A3">
              <w:rPr>
                <w:rFonts w:ascii="Liberation Serif" w:hAnsi="Liberation Serif"/>
              </w:rPr>
              <w:t>раойна</w:t>
            </w:r>
            <w:proofErr w:type="spellEnd"/>
            <w:r w:rsidRPr="008273A3">
              <w:rPr>
                <w:rFonts w:ascii="Liberation Serif" w:hAnsi="Liberation Serif"/>
              </w:rPr>
              <w:t xml:space="preserve"> (по согласованию),  </w:t>
            </w:r>
          </w:p>
        </w:tc>
      </w:tr>
    </w:tbl>
    <w:p w:rsidR="003A02D2" w:rsidRPr="008273A3" w:rsidRDefault="003A02D2" w:rsidP="003A02D2">
      <w:pPr>
        <w:spacing w:after="0" w:line="259" w:lineRule="auto"/>
        <w:ind w:left="-1440" w:right="15460"/>
        <w:rPr>
          <w:rFonts w:ascii="Liberation Serif" w:hAnsi="Liberation Serif"/>
        </w:rPr>
      </w:pPr>
    </w:p>
    <w:tbl>
      <w:tblPr>
        <w:tblW w:w="14626" w:type="dxa"/>
        <w:tblInd w:w="-222" w:type="dxa"/>
        <w:tblCellMar>
          <w:top w:w="12" w:type="dxa"/>
          <w:left w:w="19" w:type="dxa"/>
          <w:right w:w="32" w:type="dxa"/>
        </w:tblCellMar>
        <w:tblLook w:val="04A0" w:firstRow="1" w:lastRow="0" w:firstColumn="1" w:lastColumn="0" w:noHBand="0" w:noVBand="1"/>
      </w:tblPr>
      <w:tblGrid>
        <w:gridCol w:w="820"/>
        <w:gridCol w:w="5989"/>
        <w:gridCol w:w="1775"/>
        <w:gridCol w:w="6042"/>
      </w:tblGrid>
      <w:tr w:rsidR="003A02D2" w:rsidRPr="008273A3" w:rsidTr="00157ED7">
        <w:trPr>
          <w:trHeight w:val="26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right="31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1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right="7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2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121" w:line="259" w:lineRule="auto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3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0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4</w:t>
            </w:r>
          </w:p>
        </w:tc>
      </w:tr>
      <w:tr w:rsidR="003A02D2" w:rsidRPr="008273A3" w:rsidTr="00157ED7">
        <w:trPr>
          <w:trHeight w:val="1541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96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18.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3" w:firstLine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Проведение комиссионных проверок мест торговли продукцией животноводства, в том числе уличной торговли, с целью выявления фактов несанкционированной торговли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304" w:right="89" w:hanging="215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в соответствии с планом проверок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29" w:lineRule="auto"/>
              <w:ind w:left="7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 Глава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 муниципального района, главы сельских поселений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 </w:t>
            </w:r>
            <w:proofErr w:type="spellStart"/>
            <w:r w:rsidRPr="008273A3">
              <w:rPr>
                <w:rFonts w:ascii="Liberation Serif" w:hAnsi="Liberation Serif"/>
              </w:rPr>
              <w:t>раойна</w:t>
            </w:r>
            <w:proofErr w:type="spellEnd"/>
            <w:r w:rsidRPr="008273A3">
              <w:rPr>
                <w:rFonts w:ascii="Liberation Serif" w:hAnsi="Liberation Serif"/>
              </w:rPr>
              <w:t xml:space="preserve"> (по согласованию),  </w:t>
            </w:r>
          </w:p>
          <w:p w:rsidR="003A02D2" w:rsidRPr="008273A3" w:rsidRDefault="003A02D2" w:rsidP="00157ED7">
            <w:pPr>
              <w:spacing w:after="0" w:line="226" w:lineRule="auto"/>
              <w:ind w:right="474" w:firstLine="7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Управление Федеральной службы по ветеринарному и фитосанитарному надзору по Свердловской области</w:t>
            </w:r>
          </w:p>
          <w:p w:rsidR="003A02D2" w:rsidRPr="008273A3" w:rsidRDefault="003A02D2" w:rsidP="00157ED7">
            <w:pPr>
              <w:spacing w:after="0" w:line="259" w:lineRule="auto"/>
              <w:ind w:left="127" w:right="861" w:hanging="120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(по согласованию), 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</w:t>
            </w:r>
          </w:p>
        </w:tc>
      </w:tr>
      <w:tr w:rsidR="003A02D2" w:rsidRPr="008273A3" w:rsidTr="00157ED7">
        <w:trPr>
          <w:trHeight w:val="177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96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lastRenderedPageBreak/>
              <w:t>19.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3" w:right="631" w:firstLine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Организация совместных проверок хозяйствующих субъектов, осуществляющих деятельность в сфере производства и оборота продукции животноводства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75" w:right="55" w:hanging="19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в соответствии с планом проверок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23" w:lineRule="auto"/>
              <w:ind w:right="478" w:firstLine="7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Управление Федеральной службы по ветеринарному и фитосанитарному надзору по Свердловской области (по согласованию),</w:t>
            </w:r>
          </w:p>
          <w:p w:rsidR="003A02D2" w:rsidRPr="008273A3" w:rsidRDefault="003A02D2" w:rsidP="00157ED7">
            <w:pPr>
              <w:spacing w:after="0" w:line="259" w:lineRule="auto"/>
              <w:ind w:left="7" w:right="528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 </w:t>
            </w:r>
            <w:proofErr w:type="spellStart"/>
            <w:r w:rsidRPr="008273A3">
              <w:rPr>
                <w:rFonts w:ascii="Liberation Serif" w:hAnsi="Liberation Serif"/>
              </w:rPr>
              <w:t>Ирбитский</w:t>
            </w:r>
            <w:proofErr w:type="spellEnd"/>
            <w:r w:rsidRPr="008273A3">
              <w:rPr>
                <w:rFonts w:ascii="Liberation Serif" w:hAnsi="Liberation Serif"/>
              </w:rPr>
              <w:t xml:space="preserve"> ТО Управление </w:t>
            </w:r>
            <w:proofErr w:type="spellStart"/>
            <w:r w:rsidRPr="008273A3">
              <w:rPr>
                <w:rFonts w:ascii="Liberation Serif" w:hAnsi="Liberation Serif"/>
              </w:rPr>
              <w:t>Россельхознадзора</w:t>
            </w:r>
            <w:proofErr w:type="spellEnd"/>
            <w:r w:rsidRPr="008273A3">
              <w:rPr>
                <w:rFonts w:ascii="Liberation Serif" w:hAnsi="Liberation Serif"/>
              </w:rPr>
              <w:t xml:space="preserve"> по Свердловской области г. Ирбит, </w:t>
            </w:r>
            <w:proofErr w:type="spellStart"/>
            <w:r w:rsidRPr="008273A3">
              <w:rPr>
                <w:rFonts w:ascii="Liberation Serif" w:hAnsi="Liberation Serif"/>
              </w:rPr>
              <w:t>Ирбитского</w:t>
            </w:r>
            <w:proofErr w:type="spellEnd"/>
            <w:r w:rsidRPr="008273A3">
              <w:rPr>
                <w:rFonts w:ascii="Liberation Serif" w:hAnsi="Liberation Serif"/>
              </w:rPr>
              <w:t xml:space="preserve">,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-Туринского, Тавдинского, </w:t>
            </w:r>
            <w:proofErr w:type="spellStart"/>
            <w:r w:rsidRPr="008273A3">
              <w:rPr>
                <w:rFonts w:ascii="Liberation Serif" w:hAnsi="Liberation Serif"/>
              </w:rPr>
              <w:t>Табаринского</w:t>
            </w:r>
            <w:proofErr w:type="spellEnd"/>
            <w:r w:rsidRPr="008273A3">
              <w:rPr>
                <w:rFonts w:ascii="Liberation Serif" w:hAnsi="Liberation Serif"/>
              </w:rPr>
              <w:t xml:space="preserve"> и Туринского районах (по согласованию),</w:t>
            </w:r>
          </w:p>
          <w:p w:rsidR="003A02D2" w:rsidRPr="008273A3" w:rsidRDefault="003A02D2" w:rsidP="00157ED7">
            <w:pPr>
              <w:spacing w:after="0" w:line="259" w:lineRule="auto"/>
              <w:ind w:left="7" w:right="528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 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</w:t>
            </w:r>
          </w:p>
        </w:tc>
      </w:tr>
      <w:tr w:rsidR="003A02D2" w:rsidRPr="008273A3" w:rsidTr="00157ED7">
        <w:trPr>
          <w:trHeight w:val="1279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99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20.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right="229" w:firstLine="10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Обеспечение контроля за проведением дезинфекции, дератизации в организациях торговли, включая продовольственные склады, предприятия общественного питания, и выполнением требований по обработке автотранспорта для перевозки  продуктов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7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23" w:lineRule="auto"/>
              <w:ind w:left="7" w:right="478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Управление Федеральной службы по ветеринарному и фитосанитарному надзору по Свердловской области (по согласованию),</w:t>
            </w:r>
          </w:p>
          <w:p w:rsidR="003A02D2" w:rsidRPr="008273A3" w:rsidRDefault="003A02D2" w:rsidP="00157ED7">
            <w:pPr>
              <w:spacing w:after="0" w:line="259" w:lineRule="auto"/>
              <w:ind w:left="7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</w:t>
            </w:r>
          </w:p>
        </w:tc>
      </w:tr>
      <w:tr w:rsidR="003A02D2" w:rsidRPr="008273A3" w:rsidTr="00157ED7">
        <w:trPr>
          <w:trHeight w:val="1770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96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21.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0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Оказание содействия Департаменту ветеринарии</w:t>
            </w:r>
          </w:p>
          <w:p w:rsidR="003A02D2" w:rsidRPr="008273A3" w:rsidRDefault="003A02D2" w:rsidP="00157ED7">
            <w:pPr>
              <w:spacing w:after="0" w:line="259" w:lineRule="auto"/>
              <w:ind w:left="7" w:right="153" w:firstLine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Свердловской области, Управлению Федеральной службы по ветеринарному и фитосанитарному надзору по Свердловской области при проведении мероприятий по предупреждению возникновения и распространения  ящура в соответствии с законодательством Российской Федерации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по мере необходимости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7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Глава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 муниципального района, главы сельских поселений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 </w:t>
            </w:r>
            <w:proofErr w:type="spellStart"/>
            <w:r w:rsidRPr="008273A3">
              <w:rPr>
                <w:rFonts w:ascii="Liberation Serif" w:hAnsi="Liberation Serif"/>
              </w:rPr>
              <w:t>раойна</w:t>
            </w:r>
            <w:proofErr w:type="spellEnd"/>
            <w:r w:rsidRPr="008273A3">
              <w:rPr>
                <w:rFonts w:ascii="Liberation Serif" w:hAnsi="Liberation Serif"/>
              </w:rPr>
              <w:t xml:space="preserve"> (по согласованию),  </w:t>
            </w:r>
          </w:p>
          <w:p w:rsidR="003A02D2" w:rsidRPr="008273A3" w:rsidRDefault="003A02D2" w:rsidP="00157ED7">
            <w:pPr>
              <w:spacing w:after="0" w:line="220" w:lineRule="auto"/>
              <w:ind w:right="288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 МО МВД России «</w:t>
            </w:r>
            <w:proofErr w:type="spellStart"/>
            <w:r w:rsidRPr="008273A3">
              <w:rPr>
                <w:rFonts w:ascii="Liberation Serif" w:hAnsi="Liberation Serif"/>
              </w:rPr>
              <w:t>Байкаловский</w:t>
            </w:r>
            <w:proofErr w:type="spellEnd"/>
            <w:r w:rsidRPr="008273A3">
              <w:rPr>
                <w:rFonts w:ascii="Liberation Serif" w:hAnsi="Liberation Serif"/>
              </w:rPr>
              <w:t>»,</w:t>
            </w:r>
          </w:p>
          <w:p w:rsidR="003A02D2" w:rsidRPr="008273A3" w:rsidRDefault="003A02D2" w:rsidP="00157ED7">
            <w:pPr>
              <w:spacing w:after="0" w:line="259" w:lineRule="auto"/>
              <w:ind w:right="138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управление  по делам гражданской обороны, чрезвычайным ситуациям и ликвидации последствий стихийных бедствий по </w:t>
            </w:r>
            <w:proofErr w:type="spellStart"/>
            <w:r w:rsidRPr="008273A3">
              <w:rPr>
                <w:rFonts w:ascii="Liberation Serif" w:hAnsi="Liberation Serif"/>
              </w:rPr>
              <w:t>Слободо</w:t>
            </w:r>
            <w:proofErr w:type="spellEnd"/>
            <w:r w:rsidRPr="008273A3">
              <w:rPr>
                <w:rFonts w:ascii="Liberation Serif" w:hAnsi="Liberation Serif"/>
              </w:rPr>
              <w:t xml:space="preserve">-Туринского району (по согласованию), 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</w:t>
            </w:r>
          </w:p>
        </w:tc>
      </w:tr>
      <w:tr w:rsidR="003A02D2" w:rsidRPr="008273A3" w:rsidTr="00157ED7">
        <w:trPr>
          <w:trHeight w:val="2033"/>
        </w:trPr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99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22.</w:t>
            </w:r>
          </w:p>
        </w:tc>
        <w:tc>
          <w:tcPr>
            <w:tcW w:w="5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7" w:right="14" w:firstLine="3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Обеспечение создания и поддержания запаса материальных ресурсов, дезинфицирующих и </w:t>
            </w:r>
            <w:proofErr w:type="spellStart"/>
            <w:r w:rsidRPr="008273A3">
              <w:rPr>
                <w:rFonts w:ascii="Liberation Serif" w:hAnsi="Liberation Serif"/>
              </w:rPr>
              <w:t>инсектоакарицидных</w:t>
            </w:r>
            <w:proofErr w:type="spellEnd"/>
            <w:r w:rsidRPr="008273A3">
              <w:rPr>
                <w:rFonts w:ascii="Liberation Serif" w:hAnsi="Liberation Serif"/>
              </w:rPr>
              <w:t xml:space="preserve"> средств, необходимых для предупреждения распространения ящура</w:t>
            </w:r>
          </w:p>
        </w:tc>
        <w:tc>
          <w:tcPr>
            <w:tcW w:w="1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14"/>
              <w:jc w:val="center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>постоянно</w:t>
            </w:r>
          </w:p>
        </w:tc>
        <w:tc>
          <w:tcPr>
            <w:tcW w:w="60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A02D2" w:rsidRPr="008273A3" w:rsidRDefault="003A02D2" w:rsidP="00157ED7">
            <w:pPr>
              <w:spacing w:after="0" w:line="259" w:lineRule="auto"/>
              <w:ind w:left="7" w:right="131"/>
              <w:rPr>
                <w:rFonts w:ascii="Liberation Serif" w:hAnsi="Liberation Serif"/>
              </w:rPr>
            </w:pPr>
            <w:r w:rsidRPr="008273A3">
              <w:rPr>
                <w:rFonts w:ascii="Liberation Serif" w:hAnsi="Liberation Serif"/>
              </w:rPr>
              <w:t xml:space="preserve">ГБУСО </w:t>
            </w:r>
            <w:proofErr w:type="spellStart"/>
            <w:r w:rsidRPr="008273A3">
              <w:rPr>
                <w:rFonts w:ascii="Liberation Serif" w:hAnsi="Liberation Serif"/>
              </w:rPr>
              <w:t>Байкаловская</w:t>
            </w:r>
            <w:proofErr w:type="spellEnd"/>
            <w:r w:rsidRPr="008273A3">
              <w:rPr>
                <w:rFonts w:ascii="Liberation Serif" w:hAnsi="Liberation Serif"/>
              </w:rPr>
              <w:t xml:space="preserve"> ветстанция, руководители животноводческих предприятий, личных подсобных хозяйств, крестьянских (фермерских) хозяйств, а также животноводческих хозяйств, находящихся в ведении федеральных органов исполнительной власти (по согласованию</w:t>
            </w:r>
          </w:p>
        </w:tc>
      </w:tr>
    </w:tbl>
    <w:p w:rsidR="003A02D2" w:rsidRPr="008273A3" w:rsidRDefault="003A02D2" w:rsidP="003A02D2">
      <w:pPr>
        <w:rPr>
          <w:rFonts w:ascii="Liberation Serif" w:hAnsi="Liberation Serif"/>
        </w:rPr>
      </w:pPr>
    </w:p>
    <w:p w:rsidR="000F0578" w:rsidRPr="008273A3" w:rsidRDefault="000F0578" w:rsidP="003A02D2">
      <w:pPr>
        <w:spacing w:after="0" w:line="283" w:lineRule="exact"/>
        <w:ind w:right="-5"/>
        <w:jc w:val="center"/>
        <w:rPr>
          <w:rFonts w:ascii="Liberation Serif" w:hAnsi="Liberation Serif"/>
        </w:rPr>
      </w:pPr>
    </w:p>
    <w:sectPr w:rsidR="000F0578" w:rsidRPr="008273A3" w:rsidSect="003A02D2">
      <w:headerReference w:type="even" r:id="rId12"/>
      <w:headerReference w:type="default" r:id="rId13"/>
      <w:headerReference w:type="first" r:id="rId14"/>
      <w:pgSz w:w="16920" w:h="11820" w:orient="landscape"/>
      <w:pgMar w:top="993" w:right="851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6C" w:rsidRDefault="0061646C">
      <w:pPr>
        <w:spacing w:after="0" w:line="240" w:lineRule="auto"/>
      </w:pPr>
      <w:r>
        <w:separator/>
      </w:r>
    </w:p>
  </w:endnote>
  <w:endnote w:type="continuationSeparator" w:id="0">
    <w:p w:rsidR="0061646C" w:rsidRDefault="0061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6C" w:rsidRDefault="0061646C">
      <w:pPr>
        <w:spacing w:after="0" w:line="240" w:lineRule="auto"/>
      </w:pPr>
      <w:r>
        <w:separator/>
      </w:r>
    </w:p>
  </w:footnote>
  <w:footnote w:type="continuationSeparator" w:id="0">
    <w:p w:rsidR="0061646C" w:rsidRDefault="0061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D2" w:rsidRDefault="003A02D2">
    <w:pPr>
      <w:spacing w:after="0" w:line="259" w:lineRule="auto"/>
      <w:ind w:right="239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D2" w:rsidRDefault="003A02D2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D2" w:rsidRDefault="003A02D2">
    <w:pPr>
      <w:spacing w:after="0" w:line="259" w:lineRule="auto"/>
      <w:ind w:right="239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46" w:rsidRDefault="00C400A6" w:rsidP="001B6D9E">
    <w:pPr>
      <w:spacing w:after="0" w:line="254" w:lineRule="auto"/>
      <w:ind w:right="52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46" w:rsidRDefault="0061646C">
    <w:pPr>
      <w:spacing w:after="160" w:line="254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46" w:rsidRDefault="006164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7784"/>
    <w:rsid w:val="000F0578"/>
    <w:rsid w:val="002A13C2"/>
    <w:rsid w:val="003A02D2"/>
    <w:rsid w:val="003E4D5B"/>
    <w:rsid w:val="00447E1C"/>
    <w:rsid w:val="00555C93"/>
    <w:rsid w:val="005F1F6E"/>
    <w:rsid w:val="0061646C"/>
    <w:rsid w:val="006375B7"/>
    <w:rsid w:val="006A5D28"/>
    <w:rsid w:val="00767B4C"/>
    <w:rsid w:val="008273A3"/>
    <w:rsid w:val="00B137EB"/>
    <w:rsid w:val="00B26E45"/>
    <w:rsid w:val="00B90B41"/>
    <w:rsid w:val="00C400A6"/>
    <w:rsid w:val="00C57784"/>
    <w:rsid w:val="00EA5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4D171C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B90B41"/>
    <w:rPr>
      <w:rFonts w:cs="Times New Roman"/>
      <w:color w:val="0000FF"/>
      <w:u w:val="single"/>
    </w:rPr>
  </w:style>
  <w:style w:type="paragraph" w:customStyle="1" w:styleId="ConsPlusNormal">
    <w:name w:val="ConsPlusNormal"/>
    <w:rsid w:val="00B90B41"/>
    <w:pPr>
      <w:widowControl w:val="0"/>
      <w:suppressAutoHyphens/>
      <w:spacing w:after="0" w:line="240" w:lineRule="auto"/>
    </w:pPr>
    <w:rPr>
      <w:rFonts w:ascii="Calibri" w:eastAsia="Times New Roman" w:hAnsi="Calibri" w:cs="Calibri"/>
      <w:sz w:val="24"/>
      <w:szCs w:val="20"/>
      <w:lang w:eastAsia="ru-RU" w:bidi="hi-IN"/>
    </w:rPr>
  </w:style>
  <w:style w:type="paragraph" w:customStyle="1" w:styleId="a6">
    <w:name w:val="Заголовок таблицы"/>
    <w:basedOn w:val="a"/>
    <w:rsid w:val="00B90B41"/>
    <w:pPr>
      <w:widowControl w:val="0"/>
      <w:suppressLineNumbers/>
      <w:suppressAutoHyphens/>
      <w:spacing w:before="55" w:after="2" w:line="240" w:lineRule="auto"/>
      <w:ind w:right="58" w:firstLine="715"/>
      <w:jc w:val="center"/>
    </w:pPr>
    <w:rPr>
      <w:rFonts w:ascii="Times New Roman" w:eastAsia="Times New Roman" w:hAnsi="Times New Roman"/>
      <w:b/>
      <w:bCs/>
      <w:color w:val="000000"/>
      <w:sz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13</cp:revision>
  <cp:lastPrinted>2025-03-17T05:59:00Z</cp:lastPrinted>
  <dcterms:created xsi:type="dcterms:W3CDTF">2021-04-13T09:14:00Z</dcterms:created>
  <dcterms:modified xsi:type="dcterms:W3CDTF">2025-03-17T06:00:00Z</dcterms:modified>
</cp:coreProperties>
</file>