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F8C" w:rsidRDefault="00BA1F8C" w:rsidP="00BA1F8C">
      <w:pPr>
        <w:pStyle w:val="ConsPlusTitlePag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95300" cy="838200"/>
            <wp:effectExtent l="0" t="0" r="0" b="0"/>
            <wp:docPr id="1" name="Рисунок 1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##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F8C" w:rsidRPr="006018A6" w:rsidRDefault="00BA1F8C" w:rsidP="00BA1F8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6018A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АДМИНИСТРАЦИЯ</w:t>
      </w:r>
    </w:p>
    <w:p w:rsidR="00BA1F8C" w:rsidRPr="006018A6" w:rsidRDefault="00BA1F8C" w:rsidP="00BA1F8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6018A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НИЦИНСКОГО СЕЛЬСКОГО ПОСЕЛЕНИЯ</w:t>
      </w:r>
    </w:p>
    <w:p w:rsidR="00BA1F8C" w:rsidRPr="006018A6" w:rsidRDefault="00BA1F8C" w:rsidP="00BA1F8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6018A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СЛОБОДО-ТУРИНСКОГО МУНИЦИПАЛЬНОГО РАЙОНА СВЕРДЛОВСКОЙ ОБЛАСТИ</w:t>
      </w:r>
    </w:p>
    <w:p w:rsidR="00BA1F8C" w:rsidRPr="006018A6" w:rsidRDefault="00BA1F8C" w:rsidP="00BA1F8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</w:pPr>
      <w:r w:rsidRPr="006018A6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П О С Т А Н О В Л Е Н И Е</w:t>
      </w:r>
    </w:p>
    <w:p w:rsidR="00BA1F8C" w:rsidRPr="006018A6" w:rsidRDefault="00BA1F8C" w:rsidP="00BA1F8C">
      <w:pPr>
        <w:spacing w:after="0" w:line="240" w:lineRule="auto"/>
        <w:rPr>
          <w:rFonts w:ascii="Liberation Serif" w:eastAsia="Times New Roman" w:hAnsi="Liberation Serif" w:cs="Times New Roman"/>
          <w:i/>
          <w:sz w:val="26"/>
          <w:szCs w:val="26"/>
          <w:lang w:eastAsia="ru-RU"/>
        </w:rPr>
      </w:pPr>
      <w:r w:rsidRPr="006018A6"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60579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C6B7F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pt" to="47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BA1F8C" w:rsidRPr="006018A6" w:rsidRDefault="00BA1F8C" w:rsidP="00BA1F8C">
      <w:pPr>
        <w:spacing w:after="0" w:line="240" w:lineRule="auto"/>
        <w:rPr>
          <w:rFonts w:ascii="Liberation Serif" w:eastAsia="Times New Roman" w:hAnsi="Liberation Serif" w:cs="Times New Roman"/>
          <w:i/>
          <w:sz w:val="26"/>
          <w:szCs w:val="26"/>
          <w:lang w:eastAsia="ru-RU"/>
        </w:rPr>
      </w:pPr>
      <w:r w:rsidRPr="006018A6">
        <w:rPr>
          <w:rFonts w:ascii="Liberation Serif" w:eastAsia="Times New Roman" w:hAnsi="Liberation Serif" w:cs="Times New Roman"/>
          <w:i/>
          <w:sz w:val="26"/>
          <w:szCs w:val="26"/>
          <w:lang w:eastAsia="ru-RU"/>
        </w:rPr>
        <w:t xml:space="preserve">от </w:t>
      </w:r>
      <w:r w:rsidR="00D306BE" w:rsidRPr="006018A6">
        <w:rPr>
          <w:rFonts w:ascii="Liberation Serif" w:eastAsia="Times New Roman" w:hAnsi="Liberation Serif" w:cs="Times New Roman"/>
          <w:i/>
          <w:sz w:val="26"/>
          <w:szCs w:val="26"/>
          <w:lang w:eastAsia="ru-RU"/>
        </w:rPr>
        <w:t>2</w:t>
      </w:r>
      <w:r w:rsidR="00300B32" w:rsidRPr="006018A6">
        <w:rPr>
          <w:rFonts w:ascii="Liberation Serif" w:eastAsia="Times New Roman" w:hAnsi="Liberation Serif" w:cs="Times New Roman"/>
          <w:i/>
          <w:sz w:val="26"/>
          <w:szCs w:val="26"/>
          <w:lang w:eastAsia="ru-RU"/>
        </w:rPr>
        <w:t>8</w:t>
      </w:r>
      <w:r w:rsidRPr="006018A6">
        <w:rPr>
          <w:rFonts w:ascii="Liberation Serif" w:eastAsia="Times New Roman" w:hAnsi="Liberation Serif" w:cs="Times New Roman"/>
          <w:i/>
          <w:sz w:val="26"/>
          <w:szCs w:val="26"/>
          <w:lang w:eastAsia="ru-RU"/>
        </w:rPr>
        <w:t xml:space="preserve"> </w:t>
      </w:r>
      <w:r w:rsidR="00D306BE" w:rsidRPr="006018A6">
        <w:rPr>
          <w:rFonts w:ascii="Liberation Serif" w:eastAsia="Times New Roman" w:hAnsi="Liberation Serif" w:cs="Times New Roman"/>
          <w:i/>
          <w:sz w:val="26"/>
          <w:szCs w:val="26"/>
          <w:lang w:eastAsia="ru-RU"/>
        </w:rPr>
        <w:t>декаб</w:t>
      </w:r>
      <w:r w:rsidRPr="006018A6">
        <w:rPr>
          <w:rFonts w:ascii="Liberation Serif" w:eastAsia="Times New Roman" w:hAnsi="Liberation Serif" w:cs="Times New Roman"/>
          <w:i/>
          <w:sz w:val="26"/>
          <w:szCs w:val="26"/>
          <w:lang w:eastAsia="ru-RU"/>
        </w:rPr>
        <w:t>ря 20</w:t>
      </w:r>
      <w:r w:rsidR="00DB2771" w:rsidRPr="006018A6">
        <w:rPr>
          <w:rFonts w:ascii="Liberation Serif" w:eastAsia="Times New Roman" w:hAnsi="Liberation Serif" w:cs="Times New Roman"/>
          <w:i/>
          <w:sz w:val="26"/>
          <w:szCs w:val="26"/>
          <w:lang w:eastAsia="ru-RU"/>
        </w:rPr>
        <w:t>2</w:t>
      </w:r>
      <w:r w:rsidR="00300B32" w:rsidRPr="006018A6">
        <w:rPr>
          <w:rFonts w:ascii="Liberation Serif" w:eastAsia="Times New Roman" w:hAnsi="Liberation Serif" w:cs="Times New Roman"/>
          <w:i/>
          <w:sz w:val="26"/>
          <w:szCs w:val="26"/>
          <w:lang w:eastAsia="ru-RU"/>
        </w:rPr>
        <w:t>4</w:t>
      </w:r>
      <w:r w:rsidRPr="006018A6">
        <w:rPr>
          <w:rFonts w:ascii="Liberation Serif" w:eastAsia="Times New Roman" w:hAnsi="Liberation Serif" w:cs="Times New Roman"/>
          <w:i/>
          <w:sz w:val="26"/>
          <w:szCs w:val="26"/>
          <w:lang w:eastAsia="ru-RU"/>
        </w:rPr>
        <w:t xml:space="preserve"> года                                                 </w:t>
      </w:r>
    </w:p>
    <w:p w:rsidR="00BA1F8C" w:rsidRPr="006018A6" w:rsidRDefault="00BA1F8C" w:rsidP="00BA1F8C">
      <w:pPr>
        <w:spacing w:after="0" w:line="240" w:lineRule="auto"/>
        <w:rPr>
          <w:rFonts w:ascii="Liberation Serif" w:eastAsia="Times New Roman" w:hAnsi="Liberation Serif" w:cs="Times New Roman"/>
          <w:i/>
          <w:sz w:val="26"/>
          <w:szCs w:val="26"/>
          <w:lang w:eastAsia="ru-RU"/>
        </w:rPr>
      </w:pPr>
      <w:r w:rsidRPr="006018A6">
        <w:rPr>
          <w:rFonts w:ascii="Liberation Serif" w:eastAsia="Times New Roman" w:hAnsi="Liberation Serif" w:cs="Times New Roman"/>
          <w:i/>
          <w:sz w:val="26"/>
          <w:szCs w:val="26"/>
          <w:lang w:eastAsia="ru-RU"/>
        </w:rPr>
        <w:t>с.</w:t>
      </w:r>
      <w:r w:rsidR="00F64E77" w:rsidRPr="006018A6">
        <w:rPr>
          <w:rFonts w:ascii="Liberation Serif" w:eastAsia="Times New Roman" w:hAnsi="Liberation Serif" w:cs="Times New Roman"/>
          <w:i/>
          <w:sz w:val="26"/>
          <w:szCs w:val="26"/>
          <w:lang w:eastAsia="ru-RU"/>
        </w:rPr>
        <w:t xml:space="preserve"> </w:t>
      </w:r>
      <w:proofErr w:type="spellStart"/>
      <w:r w:rsidRPr="006018A6">
        <w:rPr>
          <w:rFonts w:ascii="Liberation Serif" w:eastAsia="Times New Roman" w:hAnsi="Liberation Serif" w:cs="Times New Roman"/>
          <w:i/>
          <w:sz w:val="26"/>
          <w:szCs w:val="26"/>
          <w:lang w:eastAsia="ru-RU"/>
        </w:rPr>
        <w:t>Ницинское</w:t>
      </w:r>
      <w:proofErr w:type="spellEnd"/>
      <w:r w:rsidRPr="006018A6">
        <w:rPr>
          <w:rFonts w:ascii="Liberation Serif" w:eastAsia="Times New Roman" w:hAnsi="Liberation Serif" w:cs="Times New Roman"/>
          <w:i/>
          <w:sz w:val="26"/>
          <w:szCs w:val="26"/>
          <w:lang w:eastAsia="ru-RU"/>
        </w:rPr>
        <w:t xml:space="preserve">                                              № </w:t>
      </w:r>
      <w:r w:rsidR="00300B32" w:rsidRPr="006018A6">
        <w:rPr>
          <w:rFonts w:ascii="Liberation Serif" w:eastAsia="Times New Roman" w:hAnsi="Liberation Serif" w:cs="Times New Roman"/>
          <w:i/>
          <w:sz w:val="26"/>
          <w:szCs w:val="26"/>
          <w:lang w:eastAsia="ru-RU"/>
        </w:rPr>
        <w:t>154</w:t>
      </w:r>
    </w:p>
    <w:p w:rsidR="00BA1F8C" w:rsidRPr="006018A6" w:rsidRDefault="00BA1F8C" w:rsidP="00BA1F8C">
      <w:pPr>
        <w:pStyle w:val="ConsPlusTitle"/>
        <w:jc w:val="center"/>
        <w:rPr>
          <w:rFonts w:ascii="Liberation Serif" w:hAnsi="Liberation Serif" w:cs="Times New Roman"/>
          <w:sz w:val="26"/>
          <w:szCs w:val="26"/>
        </w:rPr>
      </w:pPr>
    </w:p>
    <w:p w:rsidR="00BA1F8C" w:rsidRPr="006018A6" w:rsidRDefault="00BA1F8C" w:rsidP="00BA1F8C">
      <w:pPr>
        <w:pStyle w:val="ConsPlusTitle"/>
        <w:jc w:val="center"/>
        <w:rPr>
          <w:rFonts w:ascii="Liberation Serif" w:hAnsi="Liberation Serif" w:cs="Times New Roman"/>
          <w:sz w:val="26"/>
          <w:szCs w:val="26"/>
        </w:rPr>
      </w:pPr>
    </w:p>
    <w:p w:rsidR="00BA1F8C" w:rsidRPr="006018A6" w:rsidRDefault="00BA1F8C" w:rsidP="00BA1F8C">
      <w:pPr>
        <w:pStyle w:val="ConsPlusTitle"/>
        <w:jc w:val="center"/>
        <w:rPr>
          <w:rFonts w:ascii="Liberation Serif" w:hAnsi="Liberation Serif" w:cs="Times New Roman"/>
          <w:i/>
          <w:sz w:val="26"/>
          <w:szCs w:val="26"/>
        </w:rPr>
      </w:pPr>
      <w:r w:rsidRPr="006018A6">
        <w:rPr>
          <w:rFonts w:ascii="Liberation Serif" w:hAnsi="Liberation Serif" w:cs="Times New Roman"/>
          <w:i/>
          <w:sz w:val="26"/>
          <w:szCs w:val="26"/>
        </w:rPr>
        <w:t>Об утверждении муниципального задания муниципального бюджетного учреждения культуры «</w:t>
      </w:r>
      <w:proofErr w:type="spellStart"/>
      <w:r w:rsidRPr="006018A6">
        <w:rPr>
          <w:rFonts w:ascii="Liberation Serif" w:hAnsi="Liberation Serif" w:cs="Times New Roman"/>
          <w:i/>
          <w:sz w:val="26"/>
          <w:szCs w:val="26"/>
        </w:rPr>
        <w:t>Ницинский</w:t>
      </w:r>
      <w:proofErr w:type="spellEnd"/>
      <w:r w:rsidRPr="006018A6">
        <w:rPr>
          <w:rFonts w:ascii="Liberation Serif" w:hAnsi="Liberation Serif" w:cs="Times New Roman"/>
          <w:i/>
          <w:sz w:val="26"/>
          <w:szCs w:val="26"/>
        </w:rPr>
        <w:t xml:space="preserve"> культурно-досуговый центр» Ницинского сельского поселения </w:t>
      </w:r>
      <w:proofErr w:type="spellStart"/>
      <w:r w:rsidRPr="006018A6">
        <w:rPr>
          <w:rFonts w:ascii="Liberation Serif" w:hAnsi="Liberation Serif" w:cs="Times New Roman"/>
          <w:i/>
          <w:sz w:val="26"/>
          <w:szCs w:val="26"/>
        </w:rPr>
        <w:t>Слободо</w:t>
      </w:r>
      <w:proofErr w:type="spellEnd"/>
      <w:r w:rsidRPr="006018A6">
        <w:rPr>
          <w:rFonts w:ascii="Liberation Serif" w:hAnsi="Liberation Serif" w:cs="Times New Roman"/>
          <w:i/>
          <w:sz w:val="26"/>
          <w:szCs w:val="26"/>
        </w:rPr>
        <w:t>-Туринского муниципального района Свердловской области на финансовый 20</w:t>
      </w:r>
      <w:r w:rsidR="00DB2771" w:rsidRPr="006018A6">
        <w:rPr>
          <w:rFonts w:ascii="Liberation Serif" w:hAnsi="Liberation Serif" w:cs="Times New Roman"/>
          <w:i/>
          <w:sz w:val="26"/>
          <w:szCs w:val="26"/>
        </w:rPr>
        <w:t>2</w:t>
      </w:r>
      <w:r w:rsidR="000D7A85">
        <w:rPr>
          <w:rFonts w:ascii="Liberation Serif" w:hAnsi="Liberation Serif" w:cs="Times New Roman"/>
          <w:i/>
          <w:sz w:val="26"/>
          <w:szCs w:val="26"/>
        </w:rPr>
        <w:t>5 год и плановый 2026</w:t>
      </w:r>
      <w:r w:rsidRPr="006018A6">
        <w:rPr>
          <w:rFonts w:ascii="Liberation Serif" w:hAnsi="Liberation Serif" w:cs="Times New Roman"/>
          <w:i/>
          <w:sz w:val="26"/>
          <w:szCs w:val="26"/>
        </w:rPr>
        <w:t xml:space="preserve"> и 202</w:t>
      </w:r>
      <w:r w:rsidR="00300B32" w:rsidRPr="006018A6">
        <w:rPr>
          <w:rFonts w:ascii="Liberation Serif" w:hAnsi="Liberation Serif" w:cs="Times New Roman"/>
          <w:i/>
          <w:sz w:val="26"/>
          <w:szCs w:val="26"/>
        </w:rPr>
        <w:t>7</w:t>
      </w:r>
      <w:r w:rsidRPr="006018A6">
        <w:rPr>
          <w:rFonts w:ascii="Liberation Serif" w:hAnsi="Liberation Serif" w:cs="Times New Roman"/>
          <w:i/>
          <w:sz w:val="26"/>
          <w:szCs w:val="26"/>
        </w:rPr>
        <w:t xml:space="preserve"> года</w:t>
      </w:r>
      <w:r w:rsidR="00F64E77" w:rsidRPr="006018A6">
        <w:rPr>
          <w:rFonts w:ascii="Liberation Serif" w:hAnsi="Liberation Serif" w:cs="Times New Roman"/>
          <w:i/>
          <w:sz w:val="26"/>
          <w:szCs w:val="26"/>
        </w:rPr>
        <w:t>.</w:t>
      </w:r>
    </w:p>
    <w:p w:rsidR="00BA1F8C" w:rsidRPr="006018A6" w:rsidRDefault="00BA1F8C" w:rsidP="00BA1F8C">
      <w:pPr>
        <w:pStyle w:val="ConsPlusNormal"/>
        <w:jc w:val="both"/>
        <w:rPr>
          <w:rFonts w:ascii="Liberation Serif" w:hAnsi="Liberation Serif" w:cs="Times New Roman"/>
          <w:sz w:val="26"/>
          <w:szCs w:val="26"/>
        </w:rPr>
      </w:pPr>
    </w:p>
    <w:p w:rsidR="00BA1F8C" w:rsidRPr="006018A6" w:rsidRDefault="00BA1F8C" w:rsidP="00BA1F8C">
      <w:pPr>
        <w:pStyle w:val="ConsPlusNormal"/>
        <w:ind w:firstLine="540"/>
        <w:jc w:val="both"/>
        <w:rPr>
          <w:rFonts w:ascii="Liberation Serif" w:hAnsi="Liberation Serif" w:cs="Times New Roman"/>
          <w:sz w:val="26"/>
          <w:szCs w:val="26"/>
        </w:rPr>
      </w:pPr>
      <w:r w:rsidRPr="006018A6">
        <w:rPr>
          <w:rFonts w:ascii="Liberation Serif" w:hAnsi="Liberation Serif" w:cs="Times New Roman"/>
          <w:sz w:val="26"/>
          <w:szCs w:val="26"/>
        </w:rPr>
        <w:t xml:space="preserve">В соответствии с </w:t>
      </w:r>
      <w:hyperlink r:id="rId5" w:history="1">
        <w:r w:rsidRPr="006018A6">
          <w:rPr>
            <w:rStyle w:val="a3"/>
            <w:rFonts w:ascii="Liberation Serif" w:hAnsi="Liberation Serif" w:cs="Times New Roman"/>
            <w:color w:val="auto"/>
            <w:sz w:val="26"/>
            <w:szCs w:val="26"/>
            <w:u w:val="none"/>
          </w:rPr>
          <w:t>пунктами 3</w:t>
        </w:r>
      </w:hyperlink>
      <w:r w:rsidRPr="006018A6">
        <w:rPr>
          <w:rFonts w:ascii="Liberation Serif" w:hAnsi="Liberation Serif" w:cs="Times New Roman"/>
          <w:sz w:val="26"/>
          <w:szCs w:val="26"/>
        </w:rPr>
        <w:t xml:space="preserve"> и </w:t>
      </w:r>
      <w:hyperlink r:id="rId6" w:history="1">
        <w:r w:rsidRPr="006018A6">
          <w:rPr>
            <w:rStyle w:val="a3"/>
            <w:rFonts w:ascii="Liberation Serif" w:hAnsi="Liberation Serif" w:cs="Times New Roman"/>
            <w:color w:val="auto"/>
            <w:sz w:val="26"/>
            <w:szCs w:val="26"/>
            <w:u w:val="none"/>
          </w:rPr>
          <w:t>4 статьи 69.2</w:t>
        </w:r>
      </w:hyperlink>
      <w:r w:rsidRPr="006018A6">
        <w:rPr>
          <w:rFonts w:ascii="Liberation Serif" w:hAnsi="Liberation Serif" w:cs="Times New Roman"/>
          <w:sz w:val="26"/>
          <w:szCs w:val="26"/>
        </w:rPr>
        <w:t xml:space="preserve"> Бюджетного кодекса Российской Федерации, </w:t>
      </w:r>
      <w:hyperlink r:id="rId7" w:history="1">
        <w:r w:rsidRPr="006018A6">
          <w:rPr>
            <w:rStyle w:val="a3"/>
            <w:rFonts w:ascii="Liberation Serif" w:hAnsi="Liberation Serif" w:cs="Times New Roman"/>
            <w:sz w:val="26"/>
            <w:szCs w:val="26"/>
          </w:rPr>
          <w:t>частью 5 статьи 4</w:t>
        </w:r>
      </w:hyperlink>
      <w:r w:rsidRPr="006018A6">
        <w:rPr>
          <w:rFonts w:ascii="Liberation Serif" w:hAnsi="Liberation Serif" w:cs="Times New Roman"/>
          <w:sz w:val="26"/>
          <w:szCs w:val="26"/>
        </w:rPr>
        <w:t xml:space="preserve"> Федерального закона от 03.11.2006 N 174-ФЗ "Об автономных учреждениях", </w:t>
      </w:r>
      <w:hyperlink r:id="rId8" w:history="1">
        <w:r w:rsidRPr="006018A6">
          <w:rPr>
            <w:rStyle w:val="a3"/>
            <w:rFonts w:ascii="Liberation Serif" w:hAnsi="Liberation Serif" w:cs="Times New Roman"/>
            <w:sz w:val="26"/>
            <w:szCs w:val="26"/>
          </w:rPr>
          <w:t>подпунктом 3 пункта 7 статьи 9.2</w:t>
        </w:r>
      </w:hyperlink>
      <w:r w:rsidRPr="006018A6">
        <w:rPr>
          <w:rFonts w:ascii="Liberation Serif" w:hAnsi="Liberation Serif" w:cs="Times New Roman"/>
          <w:sz w:val="26"/>
          <w:szCs w:val="26"/>
        </w:rPr>
        <w:t xml:space="preserve"> Федерального закона от 12.01.1996 N 7-ФЗ "О некоммерческих организациях", руководствуясь </w:t>
      </w:r>
      <w:hyperlink r:id="rId9" w:history="1">
        <w:r w:rsidRPr="006018A6">
          <w:rPr>
            <w:rStyle w:val="a3"/>
            <w:rFonts w:ascii="Liberation Serif" w:hAnsi="Liberation Serif" w:cs="Times New Roman"/>
            <w:sz w:val="26"/>
            <w:szCs w:val="26"/>
          </w:rPr>
          <w:t>постановлением</w:t>
        </w:r>
      </w:hyperlink>
      <w:r w:rsidRPr="006018A6">
        <w:rPr>
          <w:rFonts w:ascii="Liberation Serif" w:hAnsi="Liberation Serif" w:cs="Times New Roman"/>
          <w:sz w:val="26"/>
          <w:szCs w:val="26"/>
        </w:rPr>
        <w:t xml:space="preserve"> Правительства Российской Федерации от 26.06.2015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задания", Постановлением Главы Ницинского сельского поселения от </w:t>
      </w:r>
      <w:r w:rsidR="00D306BE" w:rsidRPr="006018A6">
        <w:rPr>
          <w:rFonts w:ascii="Liberation Serif" w:hAnsi="Liberation Serif" w:cs="Times New Roman"/>
          <w:sz w:val="26"/>
          <w:szCs w:val="26"/>
        </w:rPr>
        <w:t>18</w:t>
      </w:r>
      <w:r w:rsidRPr="006018A6">
        <w:rPr>
          <w:rFonts w:ascii="Liberation Serif" w:hAnsi="Liberation Serif" w:cs="Times New Roman"/>
          <w:sz w:val="26"/>
          <w:szCs w:val="26"/>
        </w:rPr>
        <w:t>.</w:t>
      </w:r>
      <w:r w:rsidR="00D306BE" w:rsidRPr="006018A6">
        <w:rPr>
          <w:rFonts w:ascii="Liberation Serif" w:hAnsi="Liberation Serif" w:cs="Times New Roman"/>
          <w:sz w:val="26"/>
          <w:szCs w:val="26"/>
        </w:rPr>
        <w:t>12</w:t>
      </w:r>
      <w:r w:rsidRPr="006018A6">
        <w:rPr>
          <w:rFonts w:ascii="Liberation Serif" w:hAnsi="Liberation Serif" w:cs="Times New Roman"/>
          <w:sz w:val="26"/>
          <w:szCs w:val="26"/>
        </w:rPr>
        <w:t>.20</w:t>
      </w:r>
      <w:r w:rsidR="00D306BE" w:rsidRPr="006018A6">
        <w:rPr>
          <w:rFonts w:ascii="Liberation Serif" w:hAnsi="Liberation Serif" w:cs="Times New Roman"/>
          <w:sz w:val="26"/>
          <w:szCs w:val="26"/>
        </w:rPr>
        <w:t>23</w:t>
      </w:r>
      <w:r w:rsidRPr="006018A6">
        <w:rPr>
          <w:rFonts w:ascii="Liberation Serif" w:hAnsi="Liberation Serif" w:cs="Times New Roman"/>
          <w:sz w:val="26"/>
          <w:szCs w:val="26"/>
        </w:rPr>
        <w:t xml:space="preserve"> г. № </w:t>
      </w:r>
      <w:r w:rsidR="00D306BE" w:rsidRPr="006018A6">
        <w:rPr>
          <w:rFonts w:ascii="Liberation Serif" w:hAnsi="Liberation Serif" w:cs="Times New Roman"/>
          <w:sz w:val="26"/>
          <w:szCs w:val="26"/>
        </w:rPr>
        <w:t>1</w:t>
      </w:r>
      <w:r w:rsidR="00910090" w:rsidRPr="006018A6">
        <w:rPr>
          <w:rFonts w:ascii="Liberation Serif" w:hAnsi="Liberation Serif" w:cs="Times New Roman"/>
          <w:sz w:val="26"/>
          <w:szCs w:val="26"/>
        </w:rPr>
        <w:t>3</w:t>
      </w:r>
      <w:r w:rsidR="00D306BE" w:rsidRPr="006018A6">
        <w:rPr>
          <w:rFonts w:ascii="Liberation Serif" w:hAnsi="Liberation Serif" w:cs="Times New Roman"/>
          <w:sz w:val="26"/>
          <w:szCs w:val="26"/>
        </w:rPr>
        <w:t>4</w:t>
      </w:r>
      <w:r w:rsidRPr="006018A6">
        <w:rPr>
          <w:rFonts w:ascii="Liberation Serif" w:hAnsi="Liberation Serif" w:cs="Times New Roman"/>
          <w:sz w:val="26"/>
          <w:szCs w:val="26"/>
        </w:rPr>
        <w:t xml:space="preserve"> «Об утверждении Порядк</w:t>
      </w:r>
      <w:r w:rsidR="00D306BE" w:rsidRPr="006018A6">
        <w:rPr>
          <w:rFonts w:ascii="Liberation Serif" w:hAnsi="Liberation Serif" w:cs="Times New Roman"/>
          <w:sz w:val="26"/>
          <w:szCs w:val="26"/>
        </w:rPr>
        <w:t>а</w:t>
      </w:r>
      <w:r w:rsidRPr="006018A6">
        <w:rPr>
          <w:rFonts w:ascii="Liberation Serif" w:hAnsi="Liberation Serif" w:cs="Times New Roman"/>
          <w:sz w:val="26"/>
          <w:szCs w:val="26"/>
        </w:rPr>
        <w:t xml:space="preserve"> формирования муниципального задания в отношении муниципальных учреждений и финансового обеспечения выполнения муниципального задания».</w:t>
      </w:r>
    </w:p>
    <w:p w:rsidR="00BA1F8C" w:rsidRPr="006018A6" w:rsidRDefault="00BA1F8C" w:rsidP="00BA1F8C">
      <w:pPr>
        <w:pStyle w:val="ConsPlusNormal"/>
        <w:ind w:firstLine="540"/>
        <w:jc w:val="both"/>
        <w:rPr>
          <w:rFonts w:ascii="Liberation Serif" w:hAnsi="Liberation Serif" w:cs="Times New Roman"/>
          <w:b/>
          <w:sz w:val="26"/>
          <w:szCs w:val="26"/>
        </w:rPr>
      </w:pPr>
      <w:r w:rsidRPr="006018A6">
        <w:rPr>
          <w:rFonts w:ascii="Liberation Serif" w:hAnsi="Liberation Serif" w:cs="Times New Roman"/>
          <w:b/>
          <w:sz w:val="26"/>
          <w:szCs w:val="26"/>
        </w:rPr>
        <w:t xml:space="preserve"> ПОСТАНОВЛЯЕТ:</w:t>
      </w:r>
    </w:p>
    <w:p w:rsidR="00BA1F8C" w:rsidRPr="006018A6" w:rsidRDefault="00BA1F8C" w:rsidP="00BA1F8C">
      <w:pPr>
        <w:pStyle w:val="ConsPlusNormal"/>
        <w:ind w:firstLine="540"/>
        <w:jc w:val="both"/>
        <w:rPr>
          <w:rFonts w:ascii="Liberation Serif" w:hAnsi="Liberation Serif" w:cs="Times New Roman"/>
          <w:sz w:val="26"/>
          <w:szCs w:val="26"/>
        </w:rPr>
      </w:pPr>
      <w:r w:rsidRPr="006018A6">
        <w:rPr>
          <w:rFonts w:ascii="Liberation Serif" w:hAnsi="Liberation Serif" w:cs="Times New Roman"/>
          <w:sz w:val="26"/>
          <w:szCs w:val="26"/>
        </w:rPr>
        <w:t>1. Утвердить муниципально</w:t>
      </w:r>
      <w:r w:rsidR="00F64E77" w:rsidRPr="006018A6">
        <w:rPr>
          <w:rFonts w:ascii="Liberation Serif" w:hAnsi="Liberation Serif" w:cs="Times New Roman"/>
          <w:sz w:val="26"/>
          <w:szCs w:val="26"/>
        </w:rPr>
        <w:t>е</w:t>
      </w:r>
      <w:r w:rsidRPr="006018A6">
        <w:rPr>
          <w:rFonts w:ascii="Liberation Serif" w:hAnsi="Liberation Serif" w:cs="Times New Roman"/>
          <w:sz w:val="26"/>
          <w:szCs w:val="26"/>
        </w:rPr>
        <w:t xml:space="preserve"> задани</w:t>
      </w:r>
      <w:r w:rsidR="00F64E77" w:rsidRPr="006018A6">
        <w:rPr>
          <w:rFonts w:ascii="Liberation Serif" w:hAnsi="Liberation Serif" w:cs="Times New Roman"/>
          <w:sz w:val="26"/>
          <w:szCs w:val="26"/>
        </w:rPr>
        <w:t>е</w:t>
      </w:r>
      <w:r w:rsidRPr="006018A6">
        <w:rPr>
          <w:rFonts w:ascii="Liberation Serif" w:hAnsi="Liberation Serif" w:cs="Times New Roman"/>
          <w:sz w:val="26"/>
          <w:szCs w:val="26"/>
        </w:rPr>
        <w:t xml:space="preserve"> муниципального бюджетного учреждения культуры «</w:t>
      </w:r>
      <w:proofErr w:type="spellStart"/>
      <w:r w:rsidRPr="006018A6">
        <w:rPr>
          <w:rFonts w:ascii="Liberation Serif" w:hAnsi="Liberation Serif" w:cs="Times New Roman"/>
          <w:sz w:val="26"/>
          <w:szCs w:val="26"/>
        </w:rPr>
        <w:t>Ницинский</w:t>
      </w:r>
      <w:proofErr w:type="spellEnd"/>
      <w:r w:rsidRPr="006018A6">
        <w:rPr>
          <w:rFonts w:ascii="Liberation Serif" w:hAnsi="Liberation Serif" w:cs="Times New Roman"/>
          <w:sz w:val="26"/>
          <w:szCs w:val="26"/>
        </w:rPr>
        <w:t xml:space="preserve"> культурно-досуговый центр» Ницинского сельского поселения </w:t>
      </w:r>
      <w:proofErr w:type="spellStart"/>
      <w:r w:rsidRPr="006018A6">
        <w:rPr>
          <w:rFonts w:ascii="Liberation Serif" w:hAnsi="Liberation Serif" w:cs="Times New Roman"/>
          <w:sz w:val="26"/>
          <w:szCs w:val="26"/>
        </w:rPr>
        <w:t>Слободо</w:t>
      </w:r>
      <w:proofErr w:type="spellEnd"/>
      <w:r w:rsidRPr="006018A6">
        <w:rPr>
          <w:rFonts w:ascii="Liberation Serif" w:hAnsi="Liberation Serif" w:cs="Times New Roman"/>
          <w:sz w:val="26"/>
          <w:szCs w:val="26"/>
        </w:rPr>
        <w:t>-Туринского муниципального района Свердловской области на финансовый 20</w:t>
      </w:r>
      <w:r w:rsidR="00DB2771" w:rsidRPr="006018A6">
        <w:rPr>
          <w:rFonts w:ascii="Liberation Serif" w:hAnsi="Liberation Serif" w:cs="Times New Roman"/>
          <w:sz w:val="26"/>
          <w:szCs w:val="26"/>
        </w:rPr>
        <w:t>2</w:t>
      </w:r>
      <w:r w:rsidR="00300B32" w:rsidRPr="006018A6">
        <w:rPr>
          <w:rFonts w:ascii="Liberation Serif" w:hAnsi="Liberation Serif" w:cs="Times New Roman"/>
          <w:sz w:val="26"/>
          <w:szCs w:val="26"/>
        </w:rPr>
        <w:t>5</w:t>
      </w:r>
      <w:r w:rsidRPr="006018A6">
        <w:rPr>
          <w:rFonts w:ascii="Liberation Serif" w:hAnsi="Liberation Serif" w:cs="Times New Roman"/>
          <w:sz w:val="26"/>
          <w:szCs w:val="26"/>
        </w:rPr>
        <w:t xml:space="preserve"> год и плановый 202</w:t>
      </w:r>
      <w:r w:rsidR="00300B32" w:rsidRPr="006018A6">
        <w:rPr>
          <w:rFonts w:ascii="Liberation Serif" w:hAnsi="Liberation Serif" w:cs="Times New Roman"/>
          <w:sz w:val="26"/>
          <w:szCs w:val="26"/>
        </w:rPr>
        <w:t>6</w:t>
      </w:r>
      <w:r w:rsidRPr="006018A6">
        <w:rPr>
          <w:rFonts w:ascii="Liberation Serif" w:hAnsi="Liberation Serif" w:cs="Times New Roman"/>
          <w:sz w:val="26"/>
          <w:szCs w:val="26"/>
        </w:rPr>
        <w:t xml:space="preserve"> и 202</w:t>
      </w:r>
      <w:r w:rsidR="00300B32" w:rsidRPr="006018A6">
        <w:rPr>
          <w:rFonts w:ascii="Liberation Serif" w:hAnsi="Liberation Serif" w:cs="Times New Roman"/>
          <w:sz w:val="26"/>
          <w:szCs w:val="26"/>
        </w:rPr>
        <w:t>7</w:t>
      </w:r>
      <w:r w:rsidRPr="006018A6">
        <w:rPr>
          <w:rFonts w:ascii="Liberation Serif" w:hAnsi="Liberation Serif" w:cs="Times New Roman"/>
          <w:sz w:val="26"/>
          <w:szCs w:val="26"/>
        </w:rPr>
        <w:t xml:space="preserve"> года</w:t>
      </w:r>
      <w:r w:rsidR="00F64E77" w:rsidRPr="006018A6">
        <w:rPr>
          <w:rFonts w:ascii="Liberation Serif" w:hAnsi="Liberation Serif" w:cs="Times New Roman"/>
          <w:sz w:val="26"/>
          <w:szCs w:val="26"/>
        </w:rPr>
        <w:t>. (прилагается)</w:t>
      </w:r>
    </w:p>
    <w:p w:rsidR="00BA1F8C" w:rsidRPr="000D7A85" w:rsidRDefault="00BA1F8C" w:rsidP="00F64E77">
      <w:pPr>
        <w:pStyle w:val="ConsPlusNormal"/>
        <w:ind w:firstLine="540"/>
        <w:jc w:val="both"/>
        <w:rPr>
          <w:rFonts w:ascii="Liberation Serif" w:hAnsi="Liberation Serif" w:cs="Times New Roman"/>
          <w:sz w:val="26"/>
          <w:szCs w:val="26"/>
        </w:rPr>
      </w:pPr>
      <w:r w:rsidRPr="006018A6">
        <w:rPr>
          <w:rFonts w:ascii="Liberation Serif" w:hAnsi="Liberation Serif" w:cs="Times New Roman"/>
          <w:sz w:val="26"/>
          <w:szCs w:val="26"/>
        </w:rPr>
        <w:t xml:space="preserve">2. </w:t>
      </w:r>
      <w:r w:rsidR="00F64E77" w:rsidRPr="006018A6">
        <w:rPr>
          <w:rFonts w:ascii="Liberation Serif" w:hAnsi="Liberation Serif" w:cs="Times New Roman"/>
          <w:color w:val="000000" w:themeColor="text1"/>
          <w:sz w:val="26"/>
          <w:szCs w:val="26"/>
        </w:rPr>
        <w:t>Опубликовать</w:t>
      </w:r>
      <w:r w:rsidRPr="006018A6">
        <w:rPr>
          <w:rFonts w:ascii="Liberation Serif" w:hAnsi="Liberation Serif" w:cs="Times New Roman"/>
          <w:color w:val="000000" w:themeColor="text1"/>
          <w:sz w:val="26"/>
          <w:szCs w:val="26"/>
        </w:rPr>
        <w:t xml:space="preserve"> настоящее постановление на официальном сайте</w:t>
      </w:r>
      <w:r w:rsidR="00F64E77" w:rsidRPr="006018A6">
        <w:rPr>
          <w:rFonts w:ascii="Liberation Serif" w:hAnsi="Liberation Serif" w:cs="Times New Roman"/>
          <w:color w:val="000000" w:themeColor="text1"/>
          <w:sz w:val="26"/>
          <w:szCs w:val="26"/>
        </w:rPr>
        <w:t xml:space="preserve"> администрации</w:t>
      </w:r>
      <w:r w:rsidRPr="006018A6">
        <w:rPr>
          <w:rFonts w:ascii="Liberation Serif" w:hAnsi="Liberation Serif" w:cs="Times New Roman"/>
          <w:color w:val="000000" w:themeColor="text1"/>
          <w:sz w:val="26"/>
          <w:szCs w:val="26"/>
        </w:rPr>
        <w:t xml:space="preserve"> Ницинского сельского поселения в сети </w:t>
      </w:r>
      <w:r w:rsidR="00F64E77" w:rsidRPr="006018A6">
        <w:rPr>
          <w:rFonts w:ascii="Liberation Serif" w:hAnsi="Liberation Serif" w:cs="Times New Roman"/>
          <w:color w:val="000000" w:themeColor="text1"/>
          <w:sz w:val="26"/>
          <w:szCs w:val="26"/>
        </w:rPr>
        <w:t>«</w:t>
      </w:r>
      <w:r w:rsidRPr="006018A6">
        <w:rPr>
          <w:rFonts w:ascii="Liberation Serif" w:hAnsi="Liberation Serif" w:cs="Times New Roman"/>
          <w:color w:val="000000" w:themeColor="text1"/>
          <w:sz w:val="26"/>
          <w:szCs w:val="26"/>
        </w:rPr>
        <w:t>Интернет</w:t>
      </w:r>
      <w:r w:rsidR="00F64E77" w:rsidRPr="006018A6">
        <w:rPr>
          <w:rFonts w:ascii="Liberation Serif" w:hAnsi="Liberation Serif" w:cs="Times New Roman"/>
          <w:color w:val="000000" w:themeColor="text1"/>
          <w:sz w:val="26"/>
          <w:szCs w:val="26"/>
        </w:rPr>
        <w:t>»</w:t>
      </w:r>
      <w:r w:rsidRPr="006018A6">
        <w:rPr>
          <w:rFonts w:ascii="Liberation Serif" w:hAnsi="Liberation Serif" w:cs="Times New Roman"/>
          <w:color w:val="000000" w:themeColor="text1"/>
          <w:sz w:val="26"/>
          <w:szCs w:val="26"/>
        </w:rPr>
        <w:t>.</w:t>
      </w:r>
      <w:r w:rsidR="00300B32" w:rsidRPr="006018A6">
        <w:rPr>
          <w:rFonts w:ascii="Liberation Serif" w:hAnsi="Liberation Serif"/>
          <w:sz w:val="28"/>
          <w:szCs w:val="28"/>
        </w:rPr>
        <w:t xml:space="preserve"> (</w:t>
      </w:r>
      <w:hyperlink r:id="rId10" w:history="1">
        <w:r w:rsidR="00300B32" w:rsidRPr="006018A6">
          <w:rPr>
            <w:rStyle w:val="a3"/>
            <w:rFonts w:ascii="Liberation Serif" w:hAnsi="Liberation Serif"/>
            <w:sz w:val="28"/>
            <w:szCs w:val="28"/>
            <w:lang w:val="en-US"/>
          </w:rPr>
          <w:t>www</w:t>
        </w:r>
        <w:r w:rsidR="00300B32" w:rsidRPr="006018A6">
          <w:rPr>
            <w:rStyle w:val="a3"/>
            <w:rFonts w:ascii="Liberation Serif" w:hAnsi="Liberation Serif"/>
            <w:sz w:val="28"/>
            <w:szCs w:val="28"/>
          </w:rPr>
          <w:t>.</w:t>
        </w:r>
        <w:proofErr w:type="spellStart"/>
        <w:r w:rsidR="00300B32" w:rsidRPr="006018A6">
          <w:rPr>
            <w:rStyle w:val="a3"/>
            <w:rFonts w:ascii="Liberation Serif" w:hAnsi="Liberation Serif"/>
            <w:sz w:val="28"/>
            <w:szCs w:val="28"/>
            <w:lang w:val="en-US"/>
          </w:rPr>
          <w:t>nicinskoe</w:t>
        </w:r>
        <w:proofErr w:type="spellEnd"/>
        <w:r w:rsidR="00300B32" w:rsidRPr="006018A6">
          <w:rPr>
            <w:rStyle w:val="a3"/>
            <w:rFonts w:ascii="Liberation Serif" w:hAnsi="Liberation Serif"/>
            <w:sz w:val="28"/>
            <w:szCs w:val="28"/>
          </w:rPr>
          <w:t>.</w:t>
        </w:r>
        <w:proofErr w:type="spellStart"/>
        <w:r w:rsidR="00300B32" w:rsidRPr="006018A6">
          <w:rPr>
            <w:rStyle w:val="a3"/>
            <w:rFonts w:ascii="Liberation Serif" w:hAnsi="Liberation Serif"/>
            <w:sz w:val="28"/>
            <w:szCs w:val="28"/>
            <w:lang w:val="en-US"/>
          </w:rPr>
          <w:t>ru</w:t>
        </w:r>
        <w:proofErr w:type="spellEnd"/>
      </w:hyperlink>
      <w:r w:rsidR="00300B32" w:rsidRPr="006018A6">
        <w:rPr>
          <w:rStyle w:val="a3"/>
          <w:rFonts w:ascii="Liberation Serif" w:hAnsi="Liberation Serif"/>
          <w:sz w:val="28"/>
          <w:szCs w:val="28"/>
        </w:rPr>
        <w:t xml:space="preserve"> </w:t>
      </w:r>
      <w:r w:rsidR="00300B32" w:rsidRPr="000D7A85">
        <w:rPr>
          <w:rStyle w:val="a3"/>
          <w:rFonts w:ascii="Liberation Serif" w:hAnsi="Liberation Serif"/>
          <w:sz w:val="28"/>
          <w:szCs w:val="28"/>
        </w:rPr>
        <w:t>)</w:t>
      </w:r>
    </w:p>
    <w:p w:rsidR="00BA1F8C" w:rsidRPr="006018A6" w:rsidRDefault="00BA1F8C" w:rsidP="00BA1F8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2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6018A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3. Контроль за исполнением настоящего постановления </w:t>
      </w:r>
      <w:r w:rsidR="00F64E77" w:rsidRPr="006018A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возложить на заместителя главы администрации Ницинского сельского поселения </w:t>
      </w:r>
      <w:r w:rsidR="00C42149" w:rsidRPr="006018A6"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 w:rsidR="00F64E77" w:rsidRPr="006018A6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C42149" w:rsidRPr="006018A6">
        <w:rPr>
          <w:rFonts w:ascii="Liberation Serif" w:eastAsia="Times New Roman" w:hAnsi="Liberation Serif" w:cs="Times New Roman"/>
          <w:sz w:val="26"/>
          <w:szCs w:val="26"/>
          <w:lang w:eastAsia="ru-RU"/>
        </w:rPr>
        <w:t>В</w:t>
      </w:r>
      <w:r w:rsidR="00F64E77" w:rsidRPr="006018A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</w:t>
      </w:r>
      <w:r w:rsidR="00C42149" w:rsidRPr="006018A6">
        <w:rPr>
          <w:rFonts w:ascii="Liberation Serif" w:eastAsia="Times New Roman" w:hAnsi="Liberation Serif" w:cs="Times New Roman"/>
          <w:sz w:val="26"/>
          <w:szCs w:val="26"/>
          <w:lang w:eastAsia="ru-RU"/>
        </w:rPr>
        <w:t>Зырянова</w:t>
      </w:r>
      <w:r w:rsidR="00F64E77" w:rsidRPr="006018A6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:rsidR="00BA1F8C" w:rsidRPr="006018A6" w:rsidRDefault="00BA1F8C" w:rsidP="00BA1F8C">
      <w:pPr>
        <w:pStyle w:val="ConsPlusNormal"/>
        <w:ind w:firstLine="540"/>
        <w:jc w:val="both"/>
        <w:rPr>
          <w:rFonts w:ascii="Liberation Serif" w:hAnsi="Liberation Serif" w:cs="Times New Roman"/>
          <w:sz w:val="26"/>
          <w:szCs w:val="26"/>
        </w:rPr>
      </w:pPr>
    </w:p>
    <w:p w:rsidR="00BA1F8C" w:rsidRPr="006018A6" w:rsidRDefault="00BA1F8C" w:rsidP="00BA1F8C">
      <w:pPr>
        <w:pStyle w:val="ConsPlusNormal"/>
        <w:jc w:val="both"/>
        <w:rPr>
          <w:rFonts w:ascii="Liberation Serif" w:hAnsi="Liberation Serif" w:cs="Times New Roman"/>
          <w:sz w:val="26"/>
          <w:szCs w:val="26"/>
        </w:rPr>
      </w:pPr>
    </w:p>
    <w:p w:rsidR="00BA1F8C" w:rsidRPr="006018A6" w:rsidRDefault="00BA1F8C" w:rsidP="00BA1F8C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BA1F8C" w:rsidRPr="006018A6" w:rsidRDefault="00BA1F8C" w:rsidP="00BA1F8C">
      <w:pPr>
        <w:pStyle w:val="ConsPlusNormal"/>
        <w:rPr>
          <w:rFonts w:ascii="Liberation Serif" w:hAnsi="Liberation Serif" w:cs="Times New Roman"/>
          <w:sz w:val="26"/>
          <w:szCs w:val="26"/>
        </w:rPr>
      </w:pPr>
      <w:r w:rsidRPr="006018A6">
        <w:rPr>
          <w:rFonts w:ascii="Liberation Serif" w:hAnsi="Liberation Serif" w:cs="Times New Roman"/>
          <w:sz w:val="26"/>
          <w:szCs w:val="26"/>
        </w:rPr>
        <w:t xml:space="preserve">Глава администрации </w:t>
      </w:r>
      <w:bookmarkStart w:id="0" w:name="_GoBack"/>
      <w:bookmarkEnd w:id="0"/>
    </w:p>
    <w:p w:rsidR="00BA1F8C" w:rsidRDefault="00BA1F8C" w:rsidP="00BA1F8C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018A6">
        <w:rPr>
          <w:rFonts w:ascii="Liberation Serif" w:hAnsi="Liberation Serif" w:cs="Times New Roman"/>
          <w:sz w:val="26"/>
          <w:szCs w:val="26"/>
        </w:rPr>
        <w:t xml:space="preserve">Ницинского сельского поселения                                                       </w:t>
      </w:r>
      <w:r w:rsidR="00F64E77" w:rsidRPr="006018A6">
        <w:rPr>
          <w:rFonts w:ascii="Liberation Serif" w:hAnsi="Liberation Serif" w:cs="Times New Roman"/>
          <w:sz w:val="26"/>
          <w:szCs w:val="26"/>
        </w:rPr>
        <w:t>Т</w:t>
      </w:r>
      <w:r w:rsidRPr="006018A6">
        <w:rPr>
          <w:rFonts w:ascii="Liberation Serif" w:hAnsi="Liberation Serif" w:cs="Times New Roman"/>
          <w:sz w:val="26"/>
          <w:szCs w:val="26"/>
        </w:rPr>
        <w:t>.</w:t>
      </w:r>
      <w:r w:rsidR="00F64E77" w:rsidRPr="006018A6">
        <w:rPr>
          <w:rFonts w:ascii="Liberation Serif" w:hAnsi="Liberation Serif" w:cs="Times New Roman"/>
          <w:sz w:val="26"/>
          <w:szCs w:val="26"/>
        </w:rPr>
        <w:t>А</w:t>
      </w:r>
      <w:r w:rsidRPr="006018A6">
        <w:rPr>
          <w:rFonts w:ascii="Liberation Serif" w:hAnsi="Liberation Serif" w:cs="Times New Roman"/>
          <w:sz w:val="26"/>
          <w:szCs w:val="26"/>
        </w:rPr>
        <w:t>.</w:t>
      </w:r>
      <w:r w:rsidR="00F64E77" w:rsidRPr="006018A6">
        <w:rPr>
          <w:rFonts w:ascii="Liberation Serif" w:hAnsi="Liberation Serif" w:cs="Times New Roman"/>
          <w:sz w:val="26"/>
          <w:szCs w:val="26"/>
        </w:rPr>
        <w:t xml:space="preserve"> </w:t>
      </w:r>
      <w:proofErr w:type="spellStart"/>
      <w:r w:rsidRPr="006018A6">
        <w:rPr>
          <w:rFonts w:ascii="Liberation Serif" w:hAnsi="Liberation Serif" w:cs="Times New Roman"/>
          <w:sz w:val="26"/>
          <w:szCs w:val="26"/>
        </w:rPr>
        <w:t>К</w:t>
      </w:r>
      <w:r w:rsidR="00F64E77" w:rsidRPr="006018A6">
        <w:rPr>
          <w:rFonts w:ascii="Liberation Serif" w:hAnsi="Liberation Serif" w:cs="Times New Roman"/>
          <w:sz w:val="26"/>
          <w:szCs w:val="26"/>
        </w:rPr>
        <w:t>узеван</w:t>
      </w:r>
      <w:r w:rsidRPr="006018A6">
        <w:rPr>
          <w:rFonts w:ascii="Liberation Serif" w:hAnsi="Liberation Serif" w:cs="Times New Roman"/>
          <w:sz w:val="26"/>
          <w:szCs w:val="26"/>
        </w:rPr>
        <w:t>ов</w:t>
      </w:r>
      <w:r w:rsidR="00F64E77" w:rsidRPr="006018A6">
        <w:rPr>
          <w:rFonts w:ascii="Liberation Serif" w:hAnsi="Liberation Serif" w:cs="Times New Roman"/>
          <w:sz w:val="26"/>
          <w:szCs w:val="26"/>
        </w:rPr>
        <w:t>а</w:t>
      </w:r>
      <w:proofErr w:type="spellEnd"/>
      <w:r w:rsidR="00F64E77">
        <w:rPr>
          <w:rFonts w:ascii="Times New Roman" w:hAnsi="Times New Roman" w:cs="Times New Roman"/>
          <w:sz w:val="26"/>
          <w:szCs w:val="26"/>
        </w:rPr>
        <w:t>.</w:t>
      </w:r>
    </w:p>
    <w:p w:rsidR="003523A6" w:rsidRDefault="003523A6">
      <w:pPr>
        <w:sectPr w:rsidR="003523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14594"/>
      </w:tblGrid>
      <w:tr w:rsidR="00300B32" w:rsidRPr="00233827" w:rsidTr="00886A7D">
        <w:trPr>
          <w:trHeight w:val="315"/>
          <w:jc w:val="right"/>
        </w:trPr>
        <w:tc>
          <w:tcPr>
            <w:tcW w:w="14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B32" w:rsidRPr="002B1A64" w:rsidRDefault="00300B32" w:rsidP="00886A7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233827">
              <w:rPr>
                <w:rFonts w:ascii="Liberation Serif" w:hAnsi="Liberation Serif" w:cs="Liberation Serif"/>
                <w:color w:val="365F91"/>
                <w:sz w:val="20"/>
                <w:szCs w:val="20"/>
                <w:lang w:eastAsia="ru-RU"/>
              </w:rPr>
              <w:lastRenderedPageBreak/>
              <w:t xml:space="preserve">                                               </w:t>
            </w:r>
            <w:r w:rsidRPr="002B1A6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Утверждаю</w:t>
            </w:r>
          </w:p>
          <w:p w:rsidR="00300B32" w:rsidRPr="002B1A64" w:rsidRDefault="00300B32" w:rsidP="00886A7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Liberation Serif" w:hAnsi="Liberation Serif" w:cs="Liberation Serif"/>
                <w:sz w:val="20"/>
                <w:szCs w:val="20"/>
                <w:u w:val="single"/>
                <w:lang w:eastAsia="ru-RU"/>
              </w:rPr>
            </w:pPr>
            <w:r w:rsidRPr="002B1A64">
              <w:rPr>
                <w:rFonts w:ascii="Liberation Serif" w:hAnsi="Liberation Serif" w:cs="Liberation Serif"/>
                <w:sz w:val="20"/>
                <w:szCs w:val="20"/>
                <w:u w:val="single"/>
                <w:lang w:eastAsia="ru-RU"/>
              </w:rPr>
              <w:t xml:space="preserve">                             Глава Ницинского сельского поселения</w:t>
            </w:r>
          </w:p>
          <w:p w:rsidR="00300B32" w:rsidRPr="002B1A64" w:rsidRDefault="00300B32" w:rsidP="00886A7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2B1A6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                              (наименование должности уполномоченного лица)</w:t>
            </w:r>
          </w:p>
          <w:p w:rsidR="00300B32" w:rsidRPr="002B1A64" w:rsidRDefault="00300B32" w:rsidP="00886A7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Liberation Serif" w:hAnsi="Liberation Serif" w:cs="Liberation Serif"/>
                <w:sz w:val="20"/>
                <w:szCs w:val="20"/>
                <w:u w:val="single"/>
                <w:lang w:eastAsia="ru-RU"/>
              </w:rPr>
            </w:pPr>
            <w:r w:rsidRPr="002B1A6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                             </w:t>
            </w:r>
            <w:r w:rsidRPr="002B1A64">
              <w:rPr>
                <w:rFonts w:ascii="Liberation Serif" w:hAnsi="Liberation Serif" w:cs="Liberation Serif"/>
                <w:sz w:val="20"/>
                <w:szCs w:val="20"/>
                <w:u w:val="single"/>
                <w:lang w:eastAsia="ru-RU"/>
              </w:rPr>
              <w:t>Администрация Ницинского сельского поселения</w:t>
            </w:r>
          </w:p>
          <w:p w:rsidR="00300B32" w:rsidRPr="002B1A64" w:rsidRDefault="00300B32" w:rsidP="00886A7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2B1A6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                             (наименование органа-учредителя (учреждения)</w:t>
            </w:r>
          </w:p>
          <w:p w:rsidR="00300B32" w:rsidRPr="002B1A64" w:rsidRDefault="00300B32" w:rsidP="00886A7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iberation Serif" w:hAnsi="Liberation Serif" w:cs="Liberation Serif"/>
                <w:sz w:val="20"/>
                <w:szCs w:val="20"/>
                <w:u w:val="single"/>
                <w:lang w:eastAsia="ru-RU"/>
              </w:rPr>
            </w:pPr>
            <w:r w:rsidRPr="002B1A6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______________        Т</w:t>
            </w:r>
            <w:r w:rsidRPr="002B1A64">
              <w:rPr>
                <w:rFonts w:ascii="Liberation Serif" w:hAnsi="Liberation Serif" w:cs="Liberation Serif"/>
                <w:sz w:val="20"/>
                <w:szCs w:val="20"/>
                <w:u w:val="single"/>
                <w:lang w:eastAsia="ru-RU"/>
              </w:rPr>
              <w:t xml:space="preserve">.А.  </w:t>
            </w:r>
            <w:proofErr w:type="spellStart"/>
            <w:r w:rsidRPr="002B1A64">
              <w:rPr>
                <w:rFonts w:ascii="Liberation Serif" w:hAnsi="Liberation Serif" w:cs="Liberation Serif"/>
                <w:sz w:val="20"/>
                <w:szCs w:val="20"/>
                <w:u w:val="single"/>
                <w:lang w:eastAsia="ru-RU"/>
              </w:rPr>
              <w:t>Кузеванова</w:t>
            </w:r>
            <w:proofErr w:type="spellEnd"/>
          </w:p>
          <w:p w:rsidR="00300B32" w:rsidRPr="002B1A64" w:rsidRDefault="00300B32" w:rsidP="00886A7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                            </w:t>
            </w:r>
            <w:r w:rsidRPr="002B1A6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2B1A6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подпись)   </w:t>
            </w:r>
            <w:proofErr w:type="gramEnd"/>
            <w:r w:rsidRPr="002B1A6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     (расшифровка подписи)</w:t>
            </w:r>
          </w:p>
          <w:p w:rsidR="00300B32" w:rsidRPr="002B1A64" w:rsidRDefault="00300B32" w:rsidP="00886A7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</w:p>
          <w:p w:rsidR="00300B32" w:rsidRPr="002B1A64" w:rsidRDefault="00300B32" w:rsidP="00886A7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2B1A6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                             "2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8</w:t>
            </w:r>
            <w:r w:rsidRPr="002B1A6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" декабря 202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4</w:t>
            </w:r>
            <w:r w:rsidRPr="002B1A6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 г.</w:t>
            </w:r>
          </w:p>
          <w:p w:rsidR="00300B32" w:rsidRPr="00233827" w:rsidRDefault="00300B32" w:rsidP="00886A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00B32" w:rsidRPr="00233827" w:rsidRDefault="00300B32" w:rsidP="00300B3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Arial"/>
          <w:sz w:val="24"/>
          <w:szCs w:val="24"/>
          <w:lang w:eastAsia="ru-RU"/>
        </w:rPr>
      </w:pPr>
    </w:p>
    <w:p w:rsidR="00300B32" w:rsidRPr="00233827" w:rsidRDefault="00300B32" w:rsidP="00300B3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233827">
        <w:rPr>
          <w:rFonts w:ascii="Liberation Serif" w:eastAsia="Times New Roman" w:hAnsi="Liberation Serif" w:cs="Arial"/>
          <w:sz w:val="24"/>
          <w:szCs w:val="24"/>
          <w:lang w:eastAsia="ru-RU"/>
        </w:rPr>
        <w:t>МУНИЦИПАЛЬНОЕ ЗАДАНИЕ</w:t>
      </w:r>
    </w:p>
    <w:p w:rsidR="00300B32" w:rsidRPr="00233827" w:rsidRDefault="00300B32" w:rsidP="00300B3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233827">
        <w:rPr>
          <w:rFonts w:ascii="Liberation Serif" w:eastAsia="Times New Roman" w:hAnsi="Liberation Serif" w:cs="Arial"/>
          <w:sz w:val="24"/>
          <w:szCs w:val="24"/>
          <w:lang w:eastAsia="ru-RU"/>
        </w:rPr>
        <w:t>на 20</w:t>
      </w:r>
      <w:r>
        <w:rPr>
          <w:rFonts w:ascii="Liberation Serif" w:eastAsia="Times New Roman" w:hAnsi="Liberation Serif" w:cs="Arial"/>
          <w:sz w:val="24"/>
          <w:szCs w:val="24"/>
          <w:lang w:eastAsia="ru-RU"/>
        </w:rPr>
        <w:t>25</w:t>
      </w:r>
      <w:r w:rsidRPr="00233827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- 20</w:t>
      </w:r>
      <w:r>
        <w:rPr>
          <w:rFonts w:ascii="Liberation Serif" w:eastAsia="Times New Roman" w:hAnsi="Liberation Serif" w:cs="Arial"/>
          <w:sz w:val="24"/>
          <w:szCs w:val="24"/>
          <w:lang w:eastAsia="ru-RU"/>
        </w:rPr>
        <w:t>27</w:t>
      </w:r>
      <w:r w:rsidRPr="00233827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годы</w:t>
      </w:r>
    </w:p>
    <w:p w:rsidR="00300B32" w:rsidRPr="00233827" w:rsidRDefault="00300B32" w:rsidP="00300B3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Arial"/>
          <w:sz w:val="24"/>
          <w:szCs w:val="24"/>
          <w:lang w:eastAsia="ru-RU"/>
        </w:rPr>
      </w:pPr>
    </w:p>
    <w:p w:rsidR="00300B32" w:rsidRPr="00233827" w:rsidRDefault="00300B32" w:rsidP="00300B3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233827">
        <w:rPr>
          <w:rFonts w:ascii="Liberation Serif" w:eastAsia="Times New Roman" w:hAnsi="Liberation Serif" w:cs="Courier New"/>
          <w:sz w:val="24"/>
          <w:szCs w:val="24"/>
          <w:lang w:eastAsia="ru-RU"/>
        </w:rPr>
        <w:t>Наименование муниципального учреждения Ницинского сельского поселения _____________</w:t>
      </w:r>
    </w:p>
    <w:p w:rsidR="00300B32" w:rsidRPr="00233827" w:rsidRDefault="00300B32" w:rsidP="00300B3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233827">
        <w:rPr>
          <w:rFonts w:ascii="Liberation Serif" w:eastAsia="Times New Roman" w:hAnsi="Liberation Serif" w:cs="Courier New"/>
          <w:sz w:val="24"/>
          <w:szCs w:val="24"/>
          <w:lang w:eastAsia="ru-RU"/>
        </w:rPr>
        <w:t>___</w:t>
      </w:r>
      <w:r w:rsidRPr="00123FED">
        <w:rPr>
          <w:rFonts w:ascii="Liberation Serif" w:eastAsia="Times New Roman" w:hAnsi="Liberation Serif" w:cs="Courier New"/>
          <w:sz w:val="24"/>
          <w:szCs w:val="24"/>
          <w:u w:val="single"/>
          <w:lang w:eastAsia="ru-RU"/>
        </w:rPr>
        <w:t>Муниципальное бюджетное учреждение культуры «</w:t>
      </w:r>
      <w:proofErr w:type="spellStart"/>
      <w:r w:rsidRPr="00123FED">
        <w:rPr>
          <w:rFonts w:ascii="Liberation Serif" w:eastAsia="Times New Roman" w:hAnsi="Liberation Serif" w:cs="Courier New"/>
          <w:sz w:val="24"/>
          <w:szCs w:val="24"/>
          <w:u w:val="single"/>
          <w:lang w:eastAsia="ru-RU"/>
        </w:rPr>
        <w:t>Ницинский</w:t>
      </w:r>
      <w:proofErr w:type="spellEnd"/>
      <w:r w:rsidRPr="00123FED">
        <w:rPr>
          <w:rFonts w:ascii="Liberation Serif" w:eastAsia="Times New Roman" w:hAnsi="Liberation Serif" w:cs="Courier New"/>
          <w:sz w:val="24"/>
          <w:szCs w:val="24"/>
          <w:u w:val="single"/>
          <w:lang w:eastAsia="ru-RU"/>
        </w:rPr>
        <w:t xml:space="preserve"> культурно-досуговый </w:t>
      </w:r>
      <w:proofErr w:type="spellStart"/>
      <w:proofErr w:type="gramStart"/>
      <w:r w:rsidRPr="00123FED">
        <w:rPr>
          <w:rFonts w:ascii="Liberation Serif" w:eastAsia="Times New Roman" w:hAnsi="Liberation Serif" w:cs="Courier New"/>
          <w:sz w:val="24"/>
          <w:szCs w:val="24"/>
          <w:u w:val="single"/>
          <w:lang w:eastAsia="ru-RU"/>
        </w:rPr>
        <w:t>центр»</w:t>
      </w:r>
      <w:r>
        <w:rPr>
          <w:rFonts w:ascii="Liberation Serif" w:eastAsia="Times New Roman" w:hAnsi="Liberation Serif" w:cs="Courier New"/>
          <w:sz w:val="24"/>
          <w:szCs w:val="24"/>
          <w:u w:val="single"/>
          <w:lang w:eastAsia="ru-RU"/>
        </w:rPr>
        <w:t>Ницинского</w:t>
      </w:r>
      <w:proofErr w:type="spellEnd"/>
      <w:proofErr w:type="gramEnd"/>
      <w:r>
        <w:rPr>
          <w:rFonts w:ascii="Liberation Serif" w:eastAsia="Times New Roman" w:hAnsi="Liberation Serif" w:cs="Courier New"/>
          <w:sz w:val="24"/>
          <w:szCs w:val="24"/>
          <w:u w:val="single"/>
          <w:lang w:eastAsia="ru-RU"/>
        </w:rPr>
        <w:t xml:space="preserve"> сельского поселения </w:t>
      </w:r>
      <w:proofErr w:type="spellStart"/>
      <w:r>
        <w:rPr>
          <w:rFonts w:ascii="Liberation Serif" w:eastAsia="Times New Roman" w:hAnsi="Liberation Serif" w:cs="Courier New"/>
          <w:sz w:val="24"/>
          <w:szCs w:val="24"/>
          <w:u w:val="single"/>
          <w:lang w:eastAsia="ru-RU"/>
        </w:rPr>
        <w:t>Слободо-туринскогоо</w:t>
      </w:r>
      <w:proofErr w:type="spellEnd"/>
      <w:r>
        <w:rPr>
          <w:rFonts w:ascii="Liberation Serif" w:eastAsia="Times New Roman" w:hAnsi="Liberation Serif" w:cs="Courier New"/>
          <w:sz w:val="24"/>
          <w:szCs w:val="24"/>
          <w:u w:val="single"/>
          <w:lang w:eastAsia="ru-RU"/>
        </w:rPr>
        <w:t xml:space="preserve"> муниципального района Свердловской области</w:t>
      </w:r>
    </w:p>
    <w:p w:rsidR="00300B32" w:rsidRPr="00233827" w:rsidRDefault="00300B32" w:rsidP="00300B3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233827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Часть 1. Сведения об оказываемых муниципальных услугах </w:t>
      </w:r>
    </w:p>
    <w:p w:rsidR="00300B32" w:rsidRPr="00233827" w:rsidRDefault="00300B32" w:rsidP="00300B3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233827">
        <w:rPr>
          <w:rFonts w:ascii="Liberation Serif" w:eastAsia="Times New Roman" w:hAnsi="Liberation Serif" w:cs="Courier New"/>
          <w:sz w:val="24"/>
          <w:szCs w:val="24"/>
          <w:lang w:eastAsia="ru-RU"/>
        </w:rPr>
        <w:t>Раздел _</w:t>
      </w:r>
      <w:r>
        <w:rPr>
          <w:rFonts w:ascii="Liberation Serif" w:eastAsia="Times New Roman" w:hAnsi="Liberation Serif" w:cs="Courier New"/>
          <w:sz w:val="24"/>
          <w:szCs w:val="24"/>
          <w:lang w:eastAsia="ru-RU"/>
        </w:rPr>
        <w:t>1</w:t>
      </w:r>
      <w:r w:rsidRPr="00233827">
        <w:rPr>
          <w:rFonts w:ascii="Liberation Serif" w:eastAsia="Times New Roman" w:hAnsi="Liberation Serif" w:cs="Courier New"/>
          <w:sz w:val="24"/>
          <w:szCs w:val="24"/>
          <w:lang w:eastAsia="ru-RU"/>
        </w:rPr>
        <w:t>__</w:t>
      </w:r>
    </w:p>
    <w:p w:rsidR="00300B32" w:rsidRPr="00233827" w:rsidRDefault="00300B32" w:rsidP="00300B3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233827">
        <w:rPr>
          <w:rFonts w:ascii="Liberation Serif" w:eastAsia="Times New Roman" w:hAnsi="Liberation Serif" w:cs="Courier New"/>
          <w:sz w:val="24"/>
          <w:szCs w:val="24"/>
          <w:lang w:eastAsia="ru-RU"/>
        </w:rPr>
        <w:t>1. Характеристики муниципальной услуги.</w:t>
      </w:r>
    </w:p>
    <w:tbl>
      <w:tblPr>
        <w:tblW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34"/>
        <w:gridCol w:w="1959"/>
        <w:gridCol w:w="2021"/>
        <w:gridCol w:w="2021"/>
        <w:gridCol w:w="2022"/>
        <w:gridCol w:w="2021"/>
        <w:gridCol w:w="2022"/>
      </w:tblGrid>
      <w:tr w:rsidR="00300B32" w:rsidRPr="00233827" w:rsidTr="00886A7D">
        <w:trPr>
          <w:trHeight w:val="842"/>
        </w:trPr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  <w:hyperlink r:id="rId11" w:anchor="Par337" w:history="1">
              <w:r w:rsidRPr="00233827">
                <w:rPr>
                  <w:rFonts w:ascii="Liberation Serif" w:eastAsia="Times New Roman" w:hAnsi="Liberation Serif" w:cs="Arial"/>
                  <w:sz w:val="24"/>
                  <w:szCs w:val="24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6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300B32" w:rsidRPr="00233827" w:rsidTr="00886A7D">
        <w:trPr>
          <w:trHeight w:val="842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32" w:rsidRPr="00233827" w:rsidRDefault="00300B32" w:rsidP="00886A7D">
            <w:pPr>
              <w:spacing w:after="0" w:line="240" w:lineRule="auto"/>
              <w:rPr>
                <w:rFonts w:ascii="Liberation Serif" w:eastAsia="Times New Roman" w:hAnsi="Liberation Serif" w:cs="Arial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32" w:rsidRPr="00233827" w:rsidRDefault="00300B32" w:rsidP="00886A7D">
            <w:pPr>
              <w:spacing w:after="0" w:line="240" w:lineRule="auto"/>
              <w:rPr>
                <w:rFonts w:ascii="Liberation Serif" w:eastAsia="Times New Roman" w:hAnsi="Liberation Serif" w:cs="Aria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____________</w:t>
            </w:r>
          </w:p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r:id="rId12" w:anchor="Par337" w:history="1">
              <w:r w:rsidRPr="00233827">
                <w:rPr>
                  <w:rFonts w:ascii="Liberation Serif" w:eastAsia="Times New Roman" w:hAnsi="Liberation Serif" w:cs="Arial"/>
                  <w:sz w:val="24"/>
                  <w:szCs w:val="24"/>
                  <w:u w:val="single"/>
                  <w:lang w:eastAsia="ru-RU"/>
                </w:rPr>
                <w:t>2</w:t>
              </w:r>
            </w:hyperlink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____________</w:t>
            </w:r>
          </w:p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r:id="rId13" w:anchor="Par337" w:history="1">
              <w:r w:rsidRPr="00233827">
                <w:rPr>
                  <w:rFonts w:ascii="Liberation Serif" w:eastAsia="Times New Roman" w:hAnsi="Liberation Serif" w:cs="Arial"/>
                  <w:sz w:val="24"/>
                  <w:szCs w:val="24"/>
                  <w:u w:val="single"/>
                  <w:lang w:eastAsia="ru-RU"/>
                </w:rPr>
                <w:t>2</w:t>
              </w:r>
            </w:hyperlink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____________</w:t>
            </w:r>
          </w:p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r:id="rId14" w:anchor="Par337" w:history="1">
              <w:r w:rsidRPr="00233827">
                <w:rPr>
                  <w:rFonts w:ascii="Liberation Serif" w:eastAsia="Times New Roman" w:hAnsi="Liberation Serif" w:cs="Arial"/>
                  <w:sz w:val="24"/>
                  <w:szCs w:val="24"/>
                  <w:u w:val="single"/>
                  <w:lang w:eastAsia="ru-RU"/>
                </w:rPr>
                <w:t>2</w:t>
              </w:r>
            </w:hyperlink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____________</w:t>
            </w:r>
          </w:p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r:id="rId15" w:anchor="Par337" w:history="1">
              <w:r w:rsidRPr="00233827">
                <w:rPr>
                  <w:rFonts w:ascii="Liberation Serif" w:eastAsia="Times New Roman" w:hAnsi="Liberation Serif" w:cs="Arial"/>
                  <w:sz w:val="24"/>
                  <w:szCs w:val="24"/>
                  <w:u w:val="single"/>
                  <w:lang w:eastAsia="ru-RU"/>
                </w:rPr>
                <w:t>2</w:t>
              </w:r>
            </w:hyperlink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____________</w:t>
            </w:r>
          </w:p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r:id="rId16" w:anchor="Par337" w:history="1">
              <w:r w:rsidRPr="00233827">
                <w:rPr>
                  <w:rFonts w:ascii="Liberation Serif" w:eastAsia="Times New Roman" w:hAnsi="Liberation Serif" w:cs="Arial"/>
                  <w:sz w:val="24"/>
                  <w:szCs w:val="24"/>
                  <w:u w:val="single"/>
                  <w:lang w:eastAsia="ru-RU"/>
                </w:rPr>
                <w:t>2</w:t>
              </w:r>
            </w:hyperlink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)</w:t>
            </w:r>
          </w:p>
        </w:tc>
      </w:tr>
      <w:tr w:rsidR="00300B32" w:rsidRPr="00233827" w:rsidTr="00886A7D">
        <w:trPr>
          <w:trHeight w:val="247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7</w:t>
            </w:r>
          </w:p>
        </w:tc>
      </w:tr>
      <w:tr w:rsidR="00300B32" w:rsidRPr="00233827" w:rsidTr="00886A7D">
        <w:trPr>
          <w:trHeight w:val="261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B1A64">
              <w:rPr>
                <w:rFonts w:ascii="Liberation Serif" w:hAnsi="Liberation Serif"/>
                <w:sz w:val="24"/>
                <w:szCs w:val="24"/>
              </w:rPr>
              <w:t xml:space="preserve">Услуга по организации и проведению культурно-досуговых, информационно-просветительских </w:t>
            </w:r>
            <w:r w:rsidRPr="002B1A64">
              <w:rPr>
                <w:rFonts w:ascii="Liberation Serif" w:hAnsi="Liberation Serif"/>
                <w:sz w:val="24"/>
                <w:szCs w:val="24"/>
              </w:rPr>
              <w:lastRenderedPageBreak/>
              <w:t>мероприятий, показу спектаклей, концертов и концертных программ, иных зрелищных программ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Arial"/>
              </w:rPr>
              <w:lastRenderedPageBreak/>
              <w:t>9004000.99.0ББ72АА00001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EA7205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EA7205">
              <w:rPr>
                <w:rFonts w:ascii="Liberation Serif" w:hAnsi="Liberation Serif"/>
                <w:sz w:val="24"/>
                <w:szCs w:val="24"/>
              </w:rPr>
              <w:t>творческие мероприятия (фестиваль, выставка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Pr="00EA7205">
              <w:rPr>
                <w:rFonts w:ascii="Liberation Serif" w:hAnsi="Liberation Serif"/>
                <w:sz w:val="24"/>
                <w:szCs w:val="24"/>
              </w:rPr>
              <w:t xml:space="preserve"> конкурс, смотр)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EA7205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EA7205">
              <w:rPr>
                <w:rFonts w:ascii="Liberation Serif" w:hAnsi="Liberation Serif"/>
                <w:sz w:val="24"/>
                <w:szCs w:val="24"/>
              </w:rPr>
              <w:t>культурно-массовые мероприятия (иные зрелищные мероприятия)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EA7205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EA7205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EA7205">
              <w:rPr>
                <w:rFonts w:ascii="Liberation Serif" w:hAnsi="Liberation Serif"/>
                <w:sz w:val="24"/>
                <w:szCs w:val="24"/>
              </w:rPr>
              <w:t>в стационарных условиях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в стационарных условиях</w:t>
            </w:r>
          </w:p>
        </w:tc>
      </w:tr>
    </w:tbl>
    <w:p w:rsidR="00300B32" w:rsidRPr="00233827" w:rsidRDefault="00300B32" w:rsidP="00300B3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Courier New"/>
        </w:rPr>
      </w:pPr>
      <w:r w:rsidRPr="00233827">
        <w:rPr>
          <w:rFonts w:ascii="Liberation Serif" w:eastAsia="Times New Roman" w:hAnsi="Liberation Serif" w:cs="Courier New"/>
          <w:sz w:val="24"/>
          <w:szCs w:val="24"/>
          <w:lang w:eastAsia="ru-RU"/>
        </w:rPr>
        <w:t>2. Категории потребителей муниципальной услуги</w:t>
      </w:r>
      <w:r>
        <w:rPr>
          <w:rFonts w:ascii="Liberation Serif" w:eastAsia="Times New Roman" w:hAnsi="Liberation Serif" w:cs="Courier New"/>
          <w:sz w:val="24"/>
          <w:szCs w:val="24"/>
          <w:lang w:eastAsia="ru-RU"/>
        </w:rPr>
        <w:t>:</w:t>
      </w:r>
      <w:r w:rsidRPr="00233827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 </w:t>
      </w:r>
      <w:r w:rsidRPr="001C7CC2">
        <w:rPr>
          <w:rFonts w:ascii="Liberation Serif" w:eastAsia="Times New Roman" w:hAnsi="Liberation Serif" w:cs="Courier New"/>
          <w:sz w:val="24"/>
          <w:szCs w:val="24"/>
          <w:u w:val="single"/>
          <w:lang w:eastAsia="ru-RU"/>
        </w:rPr>
        <w:t>физические и (или) юридические лица</w:t>
      </w:r>
      <w:r>
        <w:rPr>
          <w:rFonts w:ascii="Liberation Serif" w:eastAsia="Times New Roman" w:hAnsi="Liberation Serif" w:cs="Courier New"/>
          <w:sz w:val="24"/>
          <w:szCs w:val="24"/>
          <w:u w:val="single"/>
          <w:lang w:eastAsia="ru-RU"/>
        </w:rPr>
        <w:t>.</w:t>
      </w:r>
    </w:p>
    <w:p w:rsidR="00300B32" w:rsidRDefault="00300B32" w:rsidP="00300B3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</w:p>
    <w:p w:rsidR="00300B32" w:rsidRPr="00233827" w:rsidRDefault="00300B32" w:rsidP="00300B3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233827">
        <w:rPr>
          <w:rFonts w:ascii="Liberation Serif" w:eastAsia="Times New Roman" w:hAnsi="Liberation Serif" w:cs="Courier New"/>
          <w:sz w:val="24"/>
          <w:szCs w:val="24"/>
          <w:lang w:eastAsia="ru-RU"/>
        </w:rPr>
        <w:t>3. Показатели, характеризующие объем и качество муниципальной услуги:</w:t>
      </w:r>
    </w:p>
    <w:p w:rsidR="00300B32" w:rsidRDefault="00300B32" w:rsidP="00300B3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</w:p>
    <w:p w:rsidR="00300B32" w:rsidRPr="00233827" w:rsidRDefault="00300B32" w:rsidP="00300B3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233827">
        <w:rPr>
          <w:rFonts w:ascii="Liberation Serif" w:eastAsia="Times New Roman" w:hAnsi="Liberation Serif" w:cs="Courier New"/>
          <w:sz w:val="24"/>
          <w:szCs w:val="24"/>
          <w:lang w:eastAsia="ru-RU"/>
        </w:rPr>
        <w:t>3.1. Показатели, характеризующие качество муниципальной услуги.</w:t>
      </w:r>
    </w:p>
    <w:tbl>
      <w:tblPr>
        <w:tblW w:w="147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7"/>
        <w:gridCol w:w="1908"/>
        <w:gridCol w:w="1479"/>
        <w:gridCol w:w="2094"/>
        <w:gridCol w:w="1539"/>
        <w:gridCol w:w="1539"/>
        <w:gridCol w:w="2094"/>
        <w:gridCol w:w="1847"/>
      </w:tblGrid>
      <w:tr w:rsidR="00300B32" w:rsidRPr="00233827" w:rsidTr="00886A7D">
        <w:trPr>
          <w:trHeight w:val="352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Значения показателя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Допустимое (возможное) отклонение </w:t>
            </w:r>
            <w:hyperlink r:id="rId17" w:anchor="Par339" w:history="1">
              <w:r w:rsidRPr="00233827">
                <w:rPr>
                  <w:rFonts w:ascii="Liberation Serif" w:eastAsia="Times New Roman" w:hAnsi="Liberation Serif" w:cs="Arial"/>
                  <w:sz w:val="24"/>
                  <w:szCs w:val="24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Коэффициент весомости</w:t>
            </w:r>
          </w:p>
        </w:tc>
      </w:tr>
      <w:tr w:rsidR="00300B32" w:rsidRPr="00233827" w:rsidTr="00886A7D">
        <w:trPr>
          <w:trHeight w:val="602"/>
        </w:trPr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32" w:rsidRPr="00233827" w:rsidRDefault="00300B32" w:rsidP="00886A7D">
            <w:pPr>
              <w:spacing w:after="0" w:line="240" w:lineRule="auto"/>
              <w:rPr>
                <w:rFonts w:ascii="Liberation Serif" w:eastAsia="Times New Roman" w:hAnsi="Liberation Serif" w:cs="Arial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код по </w:t>
            </w:r>
            <w:hyperlink r:id="rId18" w:history="1">
              <w:r w:rsidRPr="00233827">
                <w:rPr>
                  <w:rFonts w:ascii="Liberation Serif" w:eastAsia="Times New Roman" w:hAnsi="Liberation Serif" w:cs="Arial"/>
                  <w:sz w:val="24"/>
                  <w:szCs w:val="24"/>
                  <w:u w:val="single"/>
                  <w:lang w:eastAsia="ru-RU"/>
                </w:rPr>
                <w:t>ОКЕИ</w:t>
              </w:r>
            </w:hyperlink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</w:t>
            </w:r>
            <w:hyperlink r:id="rId19" w:anchor="Par338" w:history="1">
              <w:r w:rsidRPr="00233827">
                <w:rPr>
                  <w:rFonts w:ascii="Liberation Serif" w:eastAsia="Times New Roman" w:hAnsi="Liberation Serif" w:cs="Arial"/>
                  <w:sz w:val="24"/>
                  <w:szCs w:val="24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20</w:t>
            </w: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25</w:t>
            </w: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год (очередной год)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20</w:t>
            </w: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26</w:t>
            </w: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20</w:t>
            </w: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27</w:t>
            </w: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32" w:rsidRPr="00233827" w:rsidRDefault="00300B32" w:rsidP="00886A7D">
            <w:pPr>
              <w:spacing w:after="0" w:line="240" w:lineRule="auto"/>
              <w:rPr>
                <w:rFonts w:ascii="Liberation Serif" w:eastAsia="Times New Roman" w:hAnsi="Liberation Serif" w:cs="Arial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32" w:rsidRPr="00233827" w:rsidRDefault="00300B32" w:rsidP="00886A7D">
            <w:pPr>
              <w:spacing w:after="0" w:line="240" w:lineRule="auto"/>
              <w:rPr>
                <w:rFonts w:ascii="Liberation Serif" w:eastAsia="Times New Roman" w:hAnsi="Liberation Serif" w:cs="Arial"/>
              </w:rPr>
            </w:pPr>
          </w:p>
        </w:tc>
      </w:tr>
      <w:tr w:rsidR="00300B32" w:rsidRPr="00233827" w:rsidTr="00886A7D">
        <w:trPr>
          <w:trHeight w:val="249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8</w:t>
            </w:r>
          </w:p>
        </w:tc>
      </w:tr>
      <w:tr w:rsidR="00300B32" w:rsidRPr="00233827" w:rsidTr="00886A7D">
        <w:trPr>
          <w:trHeight w:val="249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EA7205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динамика количества </w:t>
            </w:r>
            <w:r w:rsidRPr="00EA7205">
              <w:rPr>
                <w:rFonts w:ascii="Liberation Serif" w:hAnsi="Liberation Serif"/>
                <w:sz w:val="24"/>
                <w:szCs w:val="24"/>
              </w:rPr>
              <w:t>участников к предыдущему отчетному году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</w:t>
            </w:r>
          </w:p>
        </w:tc>
      </w:tr>
      <w:tr w:rsidR="00300B32" w:rsidRPr="00233827" w:rsidTr="00886A7D">
        <w:trPr>
          <w:trHeight w:val="264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EA7205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EA7205">
              <w:rPr>
                <w:rFonts w:ascii="Liberation Serif" w:hAnsi="Liberation Serif"/>
                <w:sz w:val="24"/>
                <w:szCs w:val="24"/>
              </w:rPr>
              <w:t>прирост посещений культурно-мас</w:t>
            </w:r>
            <w:r>
              <w:rPr>
                <w:rFonts w:ascii="Liberation Serif" w:hAnsi="Liberation Serif"/>
                <w:sz w:val="24"/>
                <w:szCs w:val="24"/>
              </w:rPr>
              <w:t>совых мероприятий клубов и домов культуры</w:t>
            </w:r>
            <w:r w:rsidRPr="00EA7205">
              <w:rPr>
                <w:rFonts w:ascii="Liberation Serif" w:hAnsi="Liberation Serif"/>
                <w:sz w:val="24"/>
                <w:szCs w:val="24"/>
              </w:rPr>
              <w:t xml:space="preserve"> к предыдущему отчетному году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4</w:t>
            </w:r>
          </w:p>
        </w:tc>
      </w:tr>
    </w:tbl>
    <w:p w:rsidR="00300B32" w:rsidRDefault="00300B32" w:rsidP="00300B32">
      <w:pPr>
        <w:autoSpaceDE w:val="0"/>
        <w:autoSpaceDN w:val="0"/>
        <w:adjustRightInd w:val="0"/>
        <w:spacing w:before="260" w:after="0" w:line="240" w:lineRule="auto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</w:p>
    <w:p w:rsidR="00300B32" w:rsidRPr="00233827" w:rsidRDefault="00300B32" w:rsidP="00300B32">
      <w:pPr>
        <w:autoSpaceDE w:val="0"/>
        <w:autoSpaceDN w:val="0"/>
        <w:adjustRightInd w:val="0"/>
        <w:spacing w:before="260" w:after="0" w:line="240" w:lineRule="auto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233827">
        <w:rPr>
          <w:rFonts w:ascii="Liberation Serif" w:eastAsia="Times New Roman" w:hAnsi="Liberation Serif" w:cs="Arial"/>
          <w:sz w:val="24"/>
          <w:szCs w:val="24"/>
          <w:lang w:eastAsia="ru-RU"/>
        </w:rPr>
        <w:t>3.2. Показатель, характеризующий объем муниципальной услуги.</w:t>
      </w:r>
    </w:p>
    <w:tbl>
      <w:tblPr>
        <w:tblW w:w="147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05"/>
        <w:gridCol w:w="1776"/>
        <w:gridCol w:w="1350"/>
        <w:gridCol w:w="1534"/>
        <w:gridCol w:w="1289"/>
        <w:gridCol w:w="1228"/>
        <w:gridCol w:w="1534"/>
        <w:gridCol w:w="1227"/>
        <w:gridCol w:w="1228"/>
        <w:gridCol w:w="1657"/>
      </w:tblGrid>
      <w:tr w:rsidR="00300B32" w:rsidRPr="00233827" w:rsidTr="00886A7D">
        <w:trPr>
          <w:trHeight w:val="664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Наименование показателя </w:t>
            </w:r>
            <w:hyperlink r:id="rId20" w:anchor="Par340" w:history="1">
              <w:r w:rsidRPr="00233827">
                <w:rPr>
                  <w:rFonts w:ascii="Liberation Serif" w:eastAsia="Times New Roman" w:hAnsi="Liberation Serif" w:cs="Arial"/>
                  <w:sz w:val="24"/>
                  <w:szCs w:val="24"/>
                  <w:u w:val="single"/>
                  <w:lang w:eastAsia="ru-RU"/>
                </w:rPr>
                <w:t>5</w:t>
              </w:r>
            </w:hyperlink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Средний размер платы (цена, тариф) за единицу услуги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Допустимое (возможное) отклонение </w:t>
            </w:r>
          </w:p>
        </w:tc>
      </w:tr>
      <w:tr w:rsidR="00300B32" w:rsidRPr="00233827" w:rsidTr="00886A7D">
        <w:trPr>
          <w:trHeight w:val="939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32" w:rsidRPr="00233827" w:rsidRDefault="00300B32" w:rsidP="00886A7D">
            <w:pPr>
              <w:spacing w:after="0" w:line="240" w:lineRule="auto"/>
              <w:rPr>
                <w:rFonts w:ascii="Liberation Serif" w:eastAsia="Times New Roman" w:hAnsi="Liberation Serif" w:cs="Arial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код по </w:t>
            </w:r>
            <w:hyperlink r:id="rId21" w:history="1">
              <w:r w:rsidRPr="00233827">
                <w:rPr>
                  <w:rFonts w:ascii="Liberation Serif" w:eastAsia="Times New Roman" w:hAnsi="Liberation Serif" w:cs="Arial"/>
                  <w:sz w:val="24"/>
                  <w:szCs w:val="24"/>
                  <w:u w:val="single"/>
                  <w:lang w:eastAsia="ru-RU"/>
                </w:rPr>
                <w:t>ОКЕИ</w:t>
              </w:r>
            </w:hyperlink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</w:t>
            </w:r>
            <w:hyperlink r:id="rId22" w:anchor="Par341" w:history="1">
              <w:r w:rsidRPr="00233827">
                <w:rPr>
                  <w:rFonts w:ascii="Liberation Serif" w:eastAsia="Times New Roman" w:hAnsi="Liberation Serif" w:cs="Arial"/>
                  <w:sz w:val="24"/>
                  <w:szCs w:val="24"/>
                  <w:u w:val="single"/>
                  <w:lang w:eastAsia="ru-RU"/>
                </w:rPr>
                <w:t>6</w:t>
              </w:r>
            </w:hyperlink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20</w:t>
            </w: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25</w:t>
            </w: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год (очередной год)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20</w:t>
            </w: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26</w:t>
            </w: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20</w:t>
            </w: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27</w:t>
            </w: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20</w:t>
            </w: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25</w:t>
            </w: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год (очередной год)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20</w:t>
            </w: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26</w:t>
            </w: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20</w:t>
            </w: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27</w:t>
            </w: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32" w:rsidRPr="00233827" w:rsidRDefault="00300B32" w:rsidP="00886A7D">
            <w:pPr>
              <w:spacing w:after="0" w:line="240" w:lineRule="auto"/>
              <w:rPr>
                <w:rFonts w:ascii="Liberation Serif" w:eastAsia="Times New Roman" w:hAnsi="Liberation Serif" w:cs="Arial"/>
              </w:rPr>
            </w:pPr>
          </w:p>
        </w:tc>
      </w:tr>
      <w:tr w:rsidR="00300B32" w:rsidRPr="00233827" w:rsidTr="00886A7D">
        <w:trPr>
          <w:trHeight w:val="275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300B32" w:rsidRPr="00233827" w:rsidTr="00886A7D">
        <w:trPr>
          <w:trHeight w:val="29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974826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Количество проведенных творческих мероприятий </w:t>
            </w:r>
            <w:r>
              <w:rPr>
                <w:rFonts w:cs="Arial"/>
              </w:rPr>
              <w:t>(</w:t>
            </w:r>
            <w:r w:rsidRPr="00877D12">
              <w:rPr>
                <w:rFonts w:ascii="Liberation Serif" w:hAnsi="Liberation Serif" w:cs="Arial"/>
                <w:sz w:val="24"/>
                <w:szCs w:val="24"/>
              </w:rPr>
              <w:t>фестиваль,</w:t>
            </w:r>
            <w:r>
              <w:rPr>
                <w:rFonts w:ascii="Liberation Serif" w:hAnsi="Liberation Serif" w:cs="Arial"/>
                <w:sz w:val="24"/>
                <w:szCs w:val="24"/>
              </w:rPr>
              <w:t xml:space="preserve"> </w:t>
            </w:r>
            <w:r w:rsidRPr="00877D12">
              <w:rPr>
                <w:rFonts w:ascii="Liberation Serif" w:hAnsi="Liberation Serif" w:cs="Arial"/>
                <w:sz w:val="24"/>
                <w:szCs w:val="24"/>
              </w:rPr>
              <w:t>выставка,</w:t>
            </w:r>
            <w:r>
              <w:rPr>
                <w:rFonts w:ascii="Liberation Serif" w:hAnsi="Liberation Serif" w:cs="Arial"/>
                <w:sz w:val="24"/>
                <w:szCs w:val="24"/>
              </w:rPr>
              <w:t xml:space="preserve"> </w:t>
            </w:r>
            <w:r w:rsidRPr="00877D12">
              <w:rPr>
                <w:rFonts w:ascii="Liberation Serif" w:hAnsi="Liberation Serif" w:cs="Arial"/>
                <w:sz w:val="24"/>
                <w:szCs w:val="24"/>
              </w:rPr>
              <w:t>конкурс,</w:t>
            </w:r>
            <w:r>
              <w:rPr>
                <w:rFonts w:ascii="Liberation Serif" w:hAnsi="Liberation Serif" w:cs="Arial"/>
                <w:sz w:val="24"/>
                <w:szCs w:val="24"/>
              </w:rPr>
              <w:t xml:space="preserve"> </w:t>
            </w:r>
            <w:r w:rsidRPr="00877D12">
              <w:rPr>
                <w:rFonts w:ascii="Liberation Serif" w:hAnsi="Liberation Serif" w:cs="Arial"/>
                <w:sz w:val="24"/>
                <w:szCs w:val="24"/>
              </w:rPr>
              <w:t>смотр</w:t>
            </w:r>
            <w:r>
              <w:rPr>
                <w:rFonts w:cs="Arial"/>
              </w:rPr>
              <w:t>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Default="00300B32" w:rsidP="00886A7D">
            <w:pPr>
              <w:pStyle w:val="Standard"/>
              <w:rPr>
                <w:rFonts w:cs="Arial"/>
              </w:rPr>
            </w:pPr>
            <w:r>
              <w:rPr>
                <w:rFonts w:cs="Arial"/>
              </w:rPr>
              <w:t>1600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Default="00300B32" w:rsidP="00886A7D">
            <w:pPr>
              <w:pStyle w:val="Standard"/>
              <w:rPr>
                <w:rFonts w:cs="Arial"/>
              </w:rPr>
            </w:pPr>
            <w:r>
              <w:rPr>
                <w:rFonts w:cs="Arial"/>
              </w:rPr>
              <w:t>1660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Default="00300B32" w:rsidP="00886A7D">
            <w:pPr>
              <w:pStyle w:val="Standard"/>
              <w:rPr>
                <w:rFonts w:cs="Arial"/>
              </w:rPr>
            </w:pPr>
            <w:r>
              <w:rPr>
                <w:rFonts w:cs="Arial"/>
              </w:rPr>
              <w:t>1700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5%</w:t>
            </w:r>
          </w:p>
        </w:tc>
      </w:tr>
      <w:tr w:rsidR="00300B32" w:rsidRPr="00233827" w:rsidTr="00886A7D">
        <w:trPr>
          <w:trHeight w:val="29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974826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331E5C">
              <w:rPr>
                <w:rFonts w:ascii="Liberation Serif" w:hAnsi="Liberation Serif"/>
                <w:sz w:val="24"/>
                <w:szCs w:val="24"/>
              </w:rPr>
              <w:t>количеств посещений культурно-массовых мероприятий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Default="00300B32" w:rsidP="00886A7D">
            <w:pPr>
              <w:pStyle w:val="Standard"/>
              <w:rPr>
                <w:rFonts w:cs="Arial"/>
              </w:rPr>
            </w:pPr>
            <w:r>
              <w:rPr>
                <w:rFonts w:cs="Arial"/>
              </w:rPr>
              <w:t>53940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Default="00300B32" w:rsidP="00886A7D">
            <w:pPr>
              <w:pStyle w:val="Standard"/>
              <w:rPr>
                <w:rFonts w:cs="Arial"/>
              </w:rPr>
            </w:pPr>
            <w:r>
              <w:rPr>
                <w:rFonts w:cs="Arial"/>
              </w:rPr>
              <w:t>59940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Default="00300B32" w:rsidP="00886A7D">
            <w:pPr>
              <w:pStyle w:val="Standard"/>
              <w:rPr>
                <w:rFonts w:cs="Arial"/>
              </w:rPr>
            </w:pPr>
            <w:r>
              <w:rPr>
                <w:rFonts w:cs="Arial"/>
              </w:rPr>
              <w:t>65930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5 %                                                </w:t>
            </w:r>
          </w:p>
        </w:tc>
      </w:tr>
    </w:tbl>
    <w:p w:rsidR="00300B32" w:rsidRDefault="00300B32" w:rsidP="00300B3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</w:p>
    <w:p w:rsidR="00300B32" w:rsidRDefault="00300B32" w:rsidP="00300B3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</w:p>
    <w:p w:rsidR="00300B32" w:rsidRDefault="00300B32" w:rsidP="00300B3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</w:p>
    <w:p w:rsidR="00300B32" w:rsidRDefault="00300B32" w:rsidP="00300B3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</w:p>
    <w:p w:rsidR="00300B32" w:rsidRDefault="00300B32" w:rsidP="00300B3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</w:p>
    <w:p w:rsidR="00300B32" w:rsidRDefault="00300B32" w:rsidP="00300B3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</w:p>
    <w:p w:rsidR="00300B32" w:rsidRDefault="00300B32" w:rsidP="00300B3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</w:p>
    <w:p w:rsidR="00300B32" w:rsidRDefault="00300B32" w:rsidP="00300B3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</w:p>
    <w:p w:rsidR="00300B32" w:rsidRPr="00233827" w:rsidRDefault="00300B32" w:rsidP="00300B3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Arial"/>
        </w:rPr>
      </w:pPr>
      <w:r w:rsidRPr="00233827">
        <w:rPr>
          <w:rFonts w:ascii="Liberation Serif" w:eastAsia="Times New Roman" w:hAnsi="Liberation Serif" w:cs="Arial"/>
          <w:sz w:val="24"/>
          <w:szCs w:val="24"/>
          <w:lang w:eastAsia="ru-RU"/>
        </w:rPr>
        <w:lastRenderedPageBreak/>
        <w:t>4. Нормативные правовые акты, устанавливающие размер платы (цену, тариф) либо порядок ее (его) установления.</w:t>
      </w:r>
    </w:p>
    <w:tbl>
      <w:tblPr>
        <w:tblW w:w="148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3"/>
        <w:gridCol w:w="2422"/>
        <w:gridCol w:w="2237"/>
        <w:gridCol w:w="2237"/>
        <w:gridCol w:w="6339"/>
      </w:tblGrid>
      <w:tr w:rsidR="00300B32" w:rsidRPr="00233827" w:rsidTr="00886A7D">
        <w:trPr>
          <w:trHeight w:val="336"/>
        </w:trPr>
        <w:tc>
          <w:tcPr>
            <w:tcW w:w="1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300B32" w:rsidRPr="00233827" w:rsidTr="00886A7D">
        <w:trPr>
          <w:trHeight w:val="470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300B32" w:rsidRPr="00233827" w:rsidTr="00886A7D">
        <w:trPr>
          <w:trHeight w:val="336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5</w:t>
            </w:r>
          </w:p>
        </w:tc>
      </w:tr>
      <w:tr w:rsidR="00300B32" w:rsidRPr="00233827" w:rsidTr="00886A7D">
        <w:trPr>
          <w:trHeight w:val="336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</w:tr>
    </w:tbl>
    <w:p w:rsidR="00300B32" w:rsidRPr="00233827" w:rsidRDefault="00300B32" w:rsidP="00300B3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Arial"/>
        </w:rPr>
      </w:pPr>
      <w:r w:rsidRPr="00233827">
        <w:rPr>
          <w:rFonts w:ascii="Liberation Serif" w:eastAsia="Times New Roman" w:hAnsi="Liberation Serif" w:cs="Arial"/>
          <w:sz w:val="24"/>
          <w:szCs w:val="24"/>
          <w:lang w:eastAsia="ru-RU"/>
        </w:rPr>
        <w:t>5. Порядок оказания муниципальной услуги:</w:t>
      </w:r>
    </w:p>
    <w:p w:rsidR="00300B32" w:rsidRPr="00233827" w:rsidRDefault="00300B32" w:rsidP="00300B32">
      <w:pPr>
        <w:autoSpaceDE w:val="0"/>
        <w:autoSpaceDN w:val="0"/>
        <w:adjustRightInd w:val="0"/>
        <w:spacing w:after="0" w:line="240" w:lineRule="atLeast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233827">
        <w:rPr>
          <w:rFonts w:ascii="Liberation Serif" w:eastAsia="Times New Roman" w:hAnsi="Liberation Serif" w:cs="Arial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300B32" w:rsidRDefault="00300B32" w:rsidP="00300B32">
      <w:pPr>
        <w:pStyle w:val="ConsPlusNonformat"/>
        <w:rPr>
          <w:rFonts w:ascii="Liberation Serif" w:hAnsi="Liberation Serif" w:cs="Arial"/>
          <w:sz w:val="24"/>
          <w:szCs w:val="24"/>
        </w:rPr>
      </w:pPr>
      <w:r w:rsidRPr="00233827">
        <w:rPr>
          <w:rFonts w:ascii="Liberation Serif" w:hAnsi="Liberation Serif" w:cs="Arial"/>
          <w:sz w:val="24"/>
          <w:szCs w:val="24"/>
        </w:rPr>
        <w:t xml:space="preserve">1) </w:t>
      </w:r>
      <w:r w:rsidRPr="00C35D38">
        <w:rPr>
          <w:rFonts w:ascii="Liberation Serif" w:hAnsi="Liberation Serif" w:cs="Times New Roman"/>
          <w:color w:val="000000"/>
          <w:sz w:val="24"/>
          <w:szCs w:val="24"/>
          <w:u w:val="single"/>
        </w:rPr>
        <w:t xml:space="preserve">Постановление администрации Ницинского сельского поселения от </w:t>
      </w:r>
      <w:r>
        <w:rPr>
          <w:rFonts w:ascii="Liberation Serif" w:hAnsi="Liberation Serif" w:cs="Times New Roman"/>
          <w:color w:val="000000"/>
          <w:sz w:val="24"/>
          <w:szCs w:val="24"/>
          <w:u w:val="single"/>
        </w:rPr>
        <w:t>18.12</w:t>
      </w:r>
      <w:r w:rsidRPr="00C35D38">
        <w:rPr>
          <w:rFonts w:ascii="Liberation Serif" w:hAnsi="Liberation Serif" w:cs="Times New Roman"/>
          <w:color w:val="000000"/>
          <w:sz w:val="24"/>
          <w:szCs w:val="24"/>
          <w:u w:val="single"/>
        </w:rPr>
        <w:t>.2023</w:t>
      </w:r>
      <w:r>
        <w:rPr>
          <w:rFonts w:ascii="Liberation Serif" w:hAnsi="Liberation Serif" w:cs="Times New Roman"/>
          <w:color w:val="000000"/>
          <w:sz w:val="24"/>
          <w:szCs w:val="24"/>
          <w:u w:val="single"/>
        </w:rPr>
        <w:t xml:space="preserve"> г.</w:t>
      </w:r>
      <w:r w:rsidRPr="00C35D38">
        <w:rPr>
          <w:rFonts w:ascii="Liberation Serif" w:hAnsi="Liberation Serif" w:cs="Times New Roman"/>
          <w:color w:val="000000"/>
          <w:sz w:val="24"/>
          <w:szCs w:val="24"/>
          <w:u w:val="single"/>
        </w:rPr>
        <w:t xml:space="preserve"> № </w:t>
      </w:r>
      <w:r>
        <w:rPr>
          <w:rFonts w:ascii="Liberation Serif" w:hAnsi="Liberation Serif" w:cs="Times New Roman"/>
          <w:color w:val="000000"/>
          <w:sz w:val="24"/>
          <w:szCs w:val="24"/>
          <w:u w:val="single"/>
        </w:rPr>
        <w:t>134</w:t>
      </w:r>
      <w:r w:rsidRPr="00C35D38">
        <w:rPr>
          <w:rFonts w:ascii="Liberation Serif" w:hAnsi="Liberation Serif" w:cs="Times New Roman"/>
          <w:color w:val="000000"/>
          <w:sz w:val="24"/>
          <w:szCs w:val="24"/>
          <w:u w:val="single"/>
        </w:rPr>
        <w:t xml:space="preserve"> «Об утверждении Порядка </w:t>
      </w:r>
      <w:r w:rsidRPr="00C35D38">
        <w:rPr>
          <w:rFonts w:ascii="Liberation Serif" w:hAnsi="Liberation Serif" w:cs="Times New Roman"/>
          <w:sz w:val="24"/>
          <w:szCs w:val="24"/>
          <w:u w:val="single"/>
        </w:rPr>
        <w:t>формирования муниципального задания в отношении муниципальных учреждений Ницинского сельского поселения и финансового обеспечения выполнения муниципального задания»</w:t>
      </w:r>
      <w:r>
        <w:rPr>
          <w:rFonts w:ascii="Liberation Serif" w:hAnsi="Liberation Serif" w:cs="Arial"/>
          <w:sz w:val="24"/>
          <w:szCs w:val="24"/>
        </w:rPr>
        <w:t>.</w:t>
      </w:r>
    </w:p>
    <w:p w:rsidR="00300B32" w:rsidRPr="00233827" w:rsidRDefault="00300B32" w:rsidP="00300B32">
      <w:pPr>
        <w:pStyle w:val="ConsPlusNonformat"/>
        <w:rPr>
          <w:rFonts w:ascii="Liberation Serif" w:hAnsi="Liberation Serif" w:cs="Arial"/>
          <w:sz w:val="24"/>
          <w:szCs w:val="24"/>
        </w:rPr>
      </w:pPr>
      <w:r w:rsidRPr="00233827">
        <w:rPr>
          <w:rFonts w:ascii="Liberation Serif" w:hAnsi="Liberation Serif" w:cs="Arial"/>
          <w:sz w:val="24"/>
          <w:szCs w:val="24"/>
        </w:rPr>
        <w:t>5.2. Порядок информирования потенциальных потребителей муниципальной услуги.</w:t>
      </w:r>
    </w:p>
    <w:tbl>
      <w:tblPr>
        <w:tblW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36"/>
        <w:gridCol w:w="4942"/>
        <w:gridCol w:w="4850"/>
      </w:tblGrid>
      <w:tr w:rsidR="00300B32" w:rsidRPr="00233827" w:rsidTr="00886A7D">
        <w:trPr>
          <w:trHeight w:val="588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300B32" w:rsidRPr="00233827" w:rsidTr="00886A7D">
        <w:trPr>
          <w:trHeight w:val="293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</w:t>
            </w:r>
          </w:p>
        </w:tc>
      </w:tr>
      <w:tr w:rsidR="00300B32" w:rsidRPr="00233827" w:rsidTr="00886A7D">
        <w:trPr>
          <w:trHeight w:val="311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974826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974826">
              <w:rPr>
                <w:rFonts w:ascii="Liberation Serif" w:hAnsi="Liberation Serif"/>
                <w:sz w:val="24"/>
                <w:szCs w:val="24"/>
              </w:rPr>
              <w:t>Электронные средства (на сайте Ницинск</w:t>
            </w:r>
            <w:r>
              <w:rPr>
                <w:rFonts w:ascii="Liberation Serif" w:hAnsi="Liberation Serif"/>
                <w:sz w:val="24"/>
                <w:szCs w:val="24"/>
              </w:rPr>
              <w:t>ого сельского поселения в сети И</w:t>
            </w:r>
            <w:r w:rsidRPr="00974826">
              <w:rPr>
                <w:rFonts w:ascii="Liberation Serif" w:hAnsi="Liberation Serif"/>
                <w:sz w:val="24"/>
                <w:szCs w:val="24"/>
              </w:rPr>
              <w:t>нтернет</w:t>
            </w:r>
            <w:r>
              <w:rPr>
                <w:rFonts w:ascii="Liberation Serif" w:hAnsi="Liberation Serif"/>
                <w:sz w:val="24"/>
                <w:szCs w:val="24"/>
              </w:rPr>
              <w:t>, социальные сети</w:t>
            </w:r>
            <w:r w:rsidRPr="00974826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новости, статьи, объявления, фото, видео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 наличии информации</w:t>
            </w:r>
          </w:p>
        </w:tc>
      </w:tr>
      <w:tr w:rsidR="00300B32" w:rsidRPr="00233827" w:rsidTr="00886A7D">
        <w:trPr>
          <w:trHeight w:val="311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974826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974826">
              <w:rPr>
                <w:rFonts w:ascii="Liberation Serif" w:hAnsi="Liberation Serif"/>
                <w:sz w:val="24"/>
                <w:szCs w:val="24"/>
              </w:rPr>
              <w:t>СМИ («информационный вестник Ницинского сельского поселения», газета «Коммунар»)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новости, статьи, объявления, фото, интервью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 наличии информации</w:t>
            </w:r>
          </w:p>
        </w:tc>
      </w:tr>
      <w:tr w:rsidR="00300B32" w:rsidRPr="00233827" w:rsidTr="00886A7D">
        <w:trPr>
          <w:trHeight w:val="311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974826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974826">
              <w:rPr>
                <w:rFonts w:ascii="Liberation Serif" w:hAnsi="Liberation Serif"/>
                <w:sz w:val="24"/>
                <w:szCs w:val="24"/>
              </w:rPr>
              <w:t>Рекламная продукция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афиши, пригласительные билеты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 7 дней мероприятия</w:t>
            </w:r>
          </w:p>
        </w:tc>
      </w:tr>
    </w:tbl>
    <w:p w:rsidR="00300B32" w:rsidRDefault="00300B32" w:rsidP="00300B3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Courier New"/>
          <w:sz w:val="24"/>
          <w:szCs w:val="24"/>
          <w:lang w:eastAsia="ru-RU"/>
        </w:rPr>
      </w:pPr>
    </w:p>
    <w:p w:rsidR="00300B32" w:rsidRDefault="00300B32" w:rsidP="00300B3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Courier New"/>
          <w:sz w:val="24"/>
          <w:szCs w:val="24"/>
          <w:lang w:eastAsia="ru-RU"/>
        </w:rPr>
      </w:pPr>
    </w:p>
    <w:p w:rsidR="00300B32" w:rsidRDefault="00300B32" w:rsidP="00300B3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Courier New"/>
          <w:sz w:val="24"/>
          <w:szCs w:val="24"/>
          <w:lang w:eastAsia="ru-RU"/>
        </w:rPr>
      </w:pPr>
    </w:p>
    <w:p w:rsidR="00300B32" w:rsidRDefault="00300B32" w:rsidP="00300B3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Courier New"/>
          <w:sz w:val="24"/>
          <w:szCs w:val="24"/>
          <w:lang w:eastAsia="ru-RU"/>
        </w:rPr>
      </w:pPr>
    </w:p>
    <w:p w:rsidR="00300B32" w:rsidRPr="00233827" w:rsidRDefault="00300B32" w:rsidP="00300B3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233827">
        <w:rPr>
          <w:rFonts w:ascii="Liberation Serif" w:eastAsia="Times New Roman" w:hAnsi="Liberation Serif" w:cs="Courier New"/>
          <w:sz w:val="24"/>
          <w:szCs w:val="24"/>
          <w:lang w:eastAsia="ru-RU"/>
        </w:rPr>
        <w:lastRenderedPageBreak/>
        <w:t>Раздел _</w:t>
      </w:r>
      <w:r>
        <w:rPr>
          <w:rFonts w:ascii="Liberation Serif" w:eastAsia="Times New Roman" w:hAnsi="Liberation Serif" w:cs="Courier New"/>
          <w:sz w:val="24"/>
          <w:szCs w:val="24"/>
          <w:lang w:eastAsia="ru-RU"/>
        </w:rPr>
        <w:t>2</w:t>
      </w:r>
      <w:r w:rsidRPr="00233827">
        <w:rPr>
          <w:rFonts w:ascii="Liberation Serif" w:eastAsia="Times New Roman" w:hAnsi="Liberation Serif" w:cs="Courier New"/>
          <w:sz w:val="24"/>
          <w:szCs w:val="24"/>
          <w:lang w:eastAsia="ru-RU"/>
        </w:rPr>
        <w:t>__</w:t>
      </w:r>
    </w:p>
    <w:p w:rsidR="00300B32" w:rsidRPr="00233827" w:rsidRDefault="00300B32" w:rsidP="00300B3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233827">
        <w:rPr>
          <w:rFonts w:ascii="Liberation Serif" w:eastAsia="Times New Roman" w:hAnsi="Liberation Serif" w:cs="Courier New"/>
          <w:sz w:val="24"/>
          <w:szCs w:val="24"/>
          <w:lang w:eastAsia="ru-RU"/>
        </w:rPr>
        <w:t>1. Характеристики муниципальной услуги.</w:t>
      </w:r>
    </w:p>
    <w:tbl>
      <w:tblPr>
        <w:tblW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34"/>
        <w:gridCol w:w="1959"/>
        <w:gridCol w:w="2021"/>
        <w:gridCol w:w="2021"/>
        <w:gridCol w:w="2022"/>
        <w:gridCol w:w="2021"/>
        <w:gridCol w:w="2022"/>
      </w:tblGrid>
      <w:tr w:rsidR="00300B32" w:rsidRPr="00233827" w:rsidTr="00886A7D">
        <w:trPr>
          <w:trHeight w:val="842"/>
        </w:trPr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  <w:hyperlink r:id="rId23" w:anchor="Par337" w:history="1">
              <w:r w:rsidRPr="00233827">
                <w:rPr>
                  <w:rFonts w:ascii="Liberation Serif" w:eastAsia="Times New Roman" w:hAnsi="Liberation Serif" w:cs="Arial"/>
                  <w:sz w:val="24"/>
                  <w:szCs w:val="24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6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300B32" w:rsidRPr="00233827" w:rsidTr="00886A7D">
        <w:trPr>
          <w:trHeight w:val="842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32" w:rsidRPr="00233827" w:rsidRDefault="00300B32" w:rsidP="00886A7D">
            <w:pPr>
              <w:spacing w:after="0" w:line="240" w:lineRule="auto"/>
              <w:rPr>
                <w:rFonts w:ascii="Liberation Serif" w:eastAsia="Times New Roman" w:hAnsi="Liberation Serif" w:cs="Arial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32" w:rsidRPr="00233827" w:rsidRDefault="00300B32" w:rsidP="00886A7D">
            <w:pPr>
              <w:spacing w:after="0" w:line="240" w:lineRule="auto"/>
              <w:rPr>
                <w:rFonts w:ascii="Liberation Serif" w:eastAsia="Times New Roman" w:hAnsi="Liberation Serif" w:cs="Aria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____________</w:t>
            </w:r>
          </w:p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r:id="rId24" w:anchor="Par337" w:history="1">
              <w:r w:rsidRPr="00233827">
                <w:rPr>
                  <w:rFonts w:ascii="Liberation Serif" w:eastAsia="Times New Roman" w:hAnsi="Liberation Serif" w:cs="Arial"/>
                  <w:sz w:val="24"/>
                  <w:szCs w:val="24"/>
                  <w:u w:val="single"/>
                  <w:lang w:eastAsia="ru-RU"/>
                </w:rPr>
                <w:t>2</w:t>
              </w:r>
            </w:hyperlink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____________</w:t>
            </w:r>
          </w:p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r:id="rId25" w:anchor="Par337" w:history="1">
              <w:r w:rsidRPr="00233827">
                <w:rPr>
                  <w:rFonts w:ascii="Liberation Serif" w:eastAsia="Times New Roman" w:hAnsi="Liberation Serif" w:cs="Arial"/>
                  <w:sz w:val="24"/>
                  <w:szCs w:val="24"/>
                  <w:u w:val="single"/>
                  <w:lang w:eastAsia="ru-RU"/>
                </w:rPr>
                <w:t>2</w:t>
              </w:r>
            </w:hyperlink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____________</w:t>
            </w:r>
          </w:p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r:id="rId26" w:anchor="Par337" w:history="1">
              <w:r w:rsidRPr="00233827">
                <w:rPr>
                  <w:rFonts w:ascii="Liberation Serif" w:eastAsia="Times New Roman" w:hAnsi="Liberation Serif" w:cs="Arial"/>
                  <w:sz w:val="24"/>
                  <w:szCs w:val="24"/>
                  <w:u w:val="single"/>
                  <w:lang w:eastAsia="ru-RU"/>
                </w:rPr>
                <w:t>2</w:t>
              </w:r>
            </w:hyperlink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____________</w:t>
            </w:r>
          </w:p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r:id="rId27" w:anchor="Par337" w:history="1">
              <w:r w:rsidRPr="00233827">
                <w:rPr>
                  <w:rFonts w:ascii="Liberation Serif" w:eastAsia="Times New Roman" w:hAnsi="Liberation Serif" w:cs="Arial"/>
                  <w:sz w:val="24"/>
                  <w:szCs w:val="24"/>
                  <w:u w:val="single"/>
                  <w:lang w:eastAsia="ru-RU"/>
                </w:rPr>
                <w:t>2</w:t>
              </w:r>
            </w:hyperlink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____________</w:t>
            </w:r>
          </w:p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r:id="rId28" w:anchor="Par337" w:history="1">
              <w:r w:rsidRPr="00233827">
                <w:rPr>
                  <w:rFonts w:ascii="Liberation Serif" w:eastAsia="Times New Roman" w:hAnsi="Liberation Serif" w:cs="Arial"/>
                  <w:sz w:val="24"/>
                  <w:szCs w:val="24"/>
                  <w:u w:val="single"/>
                  <w:lang w:eastAsia="ru-RU"/>
                </w:rPr>
                <w:t>2</w:t>
              </w:r>
            </w:hyperlink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)</w:t>
            </w:r>
          </w:p>
        </w:tc>
      </w:tr>
      <w:tr w:rsidR="00300B32" w:rsidRPr="00233827" w:rsidTr="00886A7D">
        <w:trPr>
          <w:trHeight w:val="247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7</w:t>
            </w:r>
          </w:p>
        </w:tc>
      </w:tr>
      <w:tr w:rsidR="00300B32" w:rsidRPr="00233827" w:rsidTr="00886A7D">
        <w:trPr>
          <w:trHeight w:val="261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1E7A86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D91C38">
              <w:rPr>
                <w:rFonts w:ascii="Liberation Serif" w:hAnsi="Liberation Serif"/>
                <w:sz w:val="24"/>
                <w:szCs w:val="24"/>
              </w:rPr>
              <w:t xml:space="preserve">Услуга по организации библиотечного, библиографического и информационного обслуживания пользователей библиотек  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C7734F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C7734F">
              <w:rPr>
                <w:rFonts w:ascii="Liberation Serif" w:hAnsi="Liberation Serif" w:cs="Arial"/>
                <w:sz w:val="24"/>
                <w:szCs w:val="24"/>
              </w:rPr>
              <w:t>9101000.90.0.ББ</w:t>
            </w:r>
            <w:r>
              <w:rPr>
                <w:rFonts w:ascii="Liberation Serif" w:hAnsi="Liberation Serif" w:cs="Arial"/>
                <w:sz w:val="24"/>
                <w:szCs w:val="24"/>
              </w:rPr>
              <w:t>83</w:t>
            </w:r>
            <w:r w:rsidRPr="00C7734F">
              <w:rPr>
                <w:rFonts w:ascii="Liberation Serif" w:hAnsi="Liberation Serif" w:cs="Arial"/>
                <w:sz w:val="24"/>
                <w:szCs w:val="24"/>
              </w:rPr>
              <w:t>АА00000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1E7A86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E7A86">
              <w:rPr>
                <w:rFonts w:ascii="Liberation Serif" w:hAnsi="Liberation Serif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1E7A86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1E7A86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1E7A86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E7A86">
              <w:rPr>
                <w:rFonts w:ascii="Liberation Serif" w:hAnsi="Liberation Serif"/>
                <w:sz w:val="24"/>
                <w:szCs w:val="24"/>
              </w:rPr>
              <w:t>Способы обслуживания (пользователей библиотеки)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1E7A86">
              <w:rPr>
                <w:rFonts w:ascii="Liberation Serif" w:hAnsi="Liberation Serif"/>
                <w:sz w:val="24"/>
                <w:szCs w:val="24"/>
              </w:rPr>
              <w:t>-</w:t>
            </w:r>
            <w:r w:rsidRPr="001E7A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7A86">
              <w:rPr>
                <w:rFonts w:ascii="Liberation Serif" w:hAnsi="Liberation Serif"/>
                <w:sz w:val="24"/>
                <w:szCs w:val="24"/>
              </w:rPr>
              <w:t>в стационарных условиях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E7A86">
              <w:rPr>
                <w:rFonts w:ascii="Liberation Serif" w:hAnsi="Liberation Serif"/>
                <w:sz w:val="24"/>
                <w:szCs w:val="24"/>
              </w:rPr>
              <w:t>Способы обслуживания (пользователей библиотеки)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1E7A86">
              <w:rPr>
                <w:rFonts w:ascii="Liberation Serif" w:hAnsi="Liberation Serif"/>
                <w:sz w:val="24"/>
                <w:szCs w:val="24"/>
              </w:rPr>
              <w:t>-</w:t>
            </w:r>
            <w:r>
              <w:rPr>
                <w:rFonts w:ascii="Liberation Serif" w:hAnsi="Liberation Serif"/>
                <w:sz w:val="24"/>
                <w:szCs w:val="24"/>
              </w:rPr>
              <w:t>удаленно через сеть Интернет</w:t>
            </w:r>
          </w:p>
        </w:tc>
      </w:tr>
    </w:tbl>
    <w:p w:rsidR="00300B32" w:rsidRPr="00233827" w:rsidRDefault="00300B32" w:rsidP="00300B3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Courier New"/>
        </w:rPr>
      </w:pPr>
      <w:r w:rsidRPr="00233827">
        <w:rPr>
          <w:rFonts w:ascii="Liberation Serif" w:eastAsia="Times New Roman" w:hAnsi="Liberation Serif" w:cs="Courier New"/>
          <w:sz w:val="24"/>
          <w:szCs w:val="24"/>
          <w:lang w:eastAsia="ru-RU"/>
        </w:rPr>
        <w:t>2. Категории потребителей муниципальной услуги</w:t>
      </w:r>
      <w:r>
        <w:rPr>
          <w:rFonts w:ascii="Liberation Serif" w:eastAsia="Times New Roman" w:hAnsi="Liberation Serif" w:cs="Courier New"/>
          <w:sz w:val="24"/>
          <w:szCs w:val="24"/>
          <w:lang w:eastAsia="ru-RU"/>
        </w:rPr>
        <w:t>:</w:t>
      </w:r>
      <w:r w:rsidRPr="00233827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 </w:t>
      </w:r>
      <w:r w:rsidRPr="001C7CC2">
        <w:rPr>
          <w:rFonts w:ascii="Liberation Serif" w:eastAsia="Times New Roman" w:hAnsi="Liberation Serif" w:cs="Courier New"/>
          <w:sz w:val="24"/>
          <w:szCs w:val="24"/>
          <w:u w:val="single"/>
          <w:lang w:eastAsia="ru-RU"/>
        </w:rPr>
        <w:t>физические и (или) юридические лица</w:t>
      </w:r>
      <w:r>
        <w:rPr>
          <w:rFonts w:ascii="Liberation Serif" w:eastAsia="Times New Roman" w:hAnsi="Liberation Serif" w:cs="Courier New"/>
          <w:sz w:val="24"/>
          <w:szCs w:val="24"/>
          <w:u w:val="single"/>
          <w:lang w:eastAsia="ru-RU"/>
        </w:rPr>
        <w:t>.</w:t>
      </w:r>
    </w:p>
    <w:p w:rsidR="00300B32" w:rsidRDefault="00300B32" w:rsidP="00300B3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</w:p>
    <w:p w:rsidR="00300B32" w:rsidRPr="00233827" w:rsidRDefault="00300B32" w:rsidP="00300B3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233827">
        <w:rPr>
          <w:rFonts w:ascii="Liberation Serif" w:eastAsia="Times New Roman" w:hAnsi="Liberation Serif" w:cs="Courier New"/>
          <w:sz w:val="24"/>
          <w:szCs w:val="24"/>
          <w:lang w:eastAsia="ru-RU"/>
        </w:rPr>
        <w:t>3. Показатели, характеризующие объем и качество муниципальной услуги:</w:t>
      </w:r>
    </w:p>
    <w:p w:rsidR="00300B32" w:rsidRDefault="00300B32" w:rsidP="00300B3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bookmarkStart w:id="1" w:name="Par58"/>
      <w:bookmarkEnd w:id="1"/>
    </w:p>
    <w:p w:rsidR="00300B32" w:rsidRPr="00233827" w:rsidRDefault="00300B32" w:rsidP="00300B3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233827">
        <w:rPr>
          <w:rFonts w:ascii="Liberation Serif" w:eastAsia="Times New Roman" w:hAnsi="Liberation Serif" w:cs="Courier New"/>
          <w:sz w:val="24"/>
          <w:szCs w:val="24"/>
          <w:lang w:eastAsia="ru-RU"/>
        </w:rPr>
        <w:t>3.1. Показатели, характеризующие качество муниципальной услуги.</w:t>
      </w:r>
    </w:p>
    <w:tbl>
      <w:tblPr>
        <w:tblW w:w="147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7"/>
        <w:gridCol w:w="1908"/>
        <w:gridCol w:w="1479"/>
        <w:gridCol w:w="2094"/>
        <w:gridCol w:w="1539"/>
        <w:gridCol w:w="1539"/>
        <w:gridCol w:w="2094"/>
        <w:gridCol w:w="1847"/>
      </w:tblGrid>
      <w:tr w:rsidR="00300B32" w:rsidRPr="00233827" w:rsidTr="00886A7D">
        <w:trPr>
          <w:trHeight w:val="352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Значения показателя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Допустимое (возможное) отклонение </w:t>
            </w:r>
            <w:hyperlink r:id="rId29" w:anchor="Par339" w:history="1">
              <w:r w:rsidRPr="00233827">
                <w:rPr>
                  <w:rFonts w:ascii="Liberation Serif" w:eastAsia="Times New Roman" w:hAnsi="Liberation Serif" w:cs="Arial"/>
                  <w:sz w:val="24"/>
                  <w:szCs w:val="24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Коэффициент весомости</w:t>
            </w:r>
          </w:p>
        </w:tc>
      </w:tr>
      <w:tr w:rsidR="00300B32" w:rsidRPr="00233827" w:rsidTr="00886A7D">
        <w:trPr>
          <w:trHeight w:val="602"/>
        </w:trPr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32" w:rsidRPr="00233827" w:rsidRDefault="00300B32" w:rsidP="00886A7D">
            <w:pPr>
              <w:spacing w:after="0" w:line="240" w:lineRule="auto"/>
              <w:rPr>
                <w:rFonts w:ascii="Liberation Serif" w:eastAsia="Times New Roman" w:hAnsi="Liberation Serif" w:cs="Arial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код по </w:t>
            </w:r>
            <w:hyperlink r:id="rId30" w:history="1">
              <w:r w:rsidRPr="00233827">
                <w:rPr>
                  <w:rFonts w:ascii="Liberation Serif" w:eastAsia="Times New Roman" w:hAnsi="Liberation Serif" w:cs="Arial"/>
                  <w:sz w:val="24"/>
                  <w:szCs w:val="24"/>
                  <w:u w:val="single"/>
                  <w:lang w:eastAsia="ru-RU"/>
                </w:rPr>
                <w:t>ОКЕИ</w:t>
              </w:r>
            </w:hyperlink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</w:t>
            </w:r>
            <w:hyperlink r:id="rId31" w:anchor="Par338" w:history="1">
              <w:r w:rsidRPr="00233827">
                <w:rPr>
                  <w:rFonts w:ascii="Liberation Serif" w:eastAsia="Times New Roman" w:hAnsi="Liberation Serif" w:cs="Arial"/>
                  <w:sz w:val="24"/>
                  <w:szCs w:val="24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20</w:t>
            </w: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25</w:t>
            </w: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год (очередной год)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20</w:t>
            </w: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26</w:t>
            </w: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20</w:t>
            </w: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27</w:t>
            </w: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32" w:rsidRPr="00233827" w:rsidRDefault="00300B32" w:rsidP="00886A7D">
            <w:pPr>
              <w:spacing w:after="0" w:line="240" w:lineRule="auto"/>
              <w:rPr>
                <w:rFonts w:ascii="Liberation Serif" w:eastAsia="Times New Roman" w:hAnsi="Liberation Serif" w:cs="Arial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32" w:rsidRPr="00233827" w:rsidRDefault="00300B32" w:rsidP="00886A7D">
            <w:pPr>
              <w:spacing w:after="0" w:line="240" w:lineRule="auto"/>
              <w:rPr>
                <w:rFonts w:ascii="Liberation Serif" w:eastAsia="Times New Roman" w:hAnsi="Liberation Serif" w:cs="Arial"/>
              </w:rPr>
            </w:pPr>
          </w:p>
        </w:tc>
      </w:tr>
      <w:tr w:rsidR="00300B32" w:rsidRPr="00233827" w:rsidTr="00886A7D">
        <w:trPr>
          <w:trHeight w:val="249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8</w:t>
            </w:r>
          </w:p>
        </w:tc>
      </w:tr>
      <w:tr w:rsidR="00300B32" w:rsidRPr="00233827" w:rsidTr="00886A7D">
        <w:trPr>
          <w:trHeight w:val="249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E24D59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D91C38">
              <w:rPr>
                <w:rFonts w:ascii="Liberation Serif" w:hAnsi="Liberation Serif"/>
                <w:bCs/>
                <w:sz w:val="24"/>
                <w:szCs w:val="24"/>
                <w:shd w:val="clear" w:color="auto" w:fill="FFFFFF"/>
              </w:rPr>
              <w:t xml:space="preserve">Динамика посещений </w:t>
            </w:r>
            <w:r w:rsidRPr="00D91C38">
              <w:rPr>
                <w:rFonts w:ascii="Liberation Serif" w:hAnsi="Liberation Serif"/>
                <w:bCs/>
                <w:sz w:val="24"/>
                <w:szCs w:val="24"/>
                <w:shd w:val="clear" w:color="auto" w:fill="FFFFFF"/>
              </w:rPr>
              <w:lastRenderedPageBreak/>
              <w:t>пользователей библиотеки (реальных и удаленных) по сравнению с предыдущим годом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</w:tr>
    </w:tbl>
    <w:p w:rsidR="00300B32" w:rsidRPr="00233827" w:rsidRDefault="00300B32" w:rsidP="00300B32">
      <w:pPr>
        <w:autoSpaceDE w:val="0"/>
        <w:autoSpaceDN w:val="0"/>
        <w:adjustRightInd w:val="0"/>
        <w:spacing w:before="260" w:after="0" w:line="240" w:lineRule="auto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233827">
        <w:rPr>
          <w:rFonts w:ascii="Liberation Serif" w:eastAsia="Times New Roman" w:hAnsi="Liberation Serif" w:cs="Arial"/>
          <w:sz w:val="24"/>
          <w:szCs w:val="24"/>
          <w:lang w:eastAsia="ru-RU"/>
        </w:rPr>
        <w:t>3.2. Показатель, характеризующий объем муниципальной услуги.</w:t>
      </w:r>
    </w:p>
    <w:tbl>
      <w:tblPr>
        <w:tblW w:w="147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05"/>
        <w:gridCol w:w="1776"/>
        <w:gridCol w:w="1350"/>
        <w:gridCol w:w="1534"/>
        <w:gridCol w:w="1289"/>
        <w:gridCol w:w="1228"/>
        <w:gridCol w:w="1534"/>
        <w:gridCol w:w="1227"/>
        <w:gridCol w:w="1228"/>
        <w:gridCol w:w="1657"/>
      </w:tblGrid>
      <w:tr w:rsidR="00300B32" w:rsidRPr="00233827" w:rsidTr="00886A7D">
        <w:trPr>
          <w:trHeight w:val="664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Наименование показателя </w:t>
            </w:r>
            <w:hyperlink r:id="rId32" w:anchor="Par340" w:history="1">
              <w:r w:rsidRPr="00233827">
                <w:rPr>
                  <w:rFonts w:ascii="Liberation Serif" w:eastAsia="Times New Roman" w:hAnsi="Liberation Serif" w:cs="Arial"/>
                  <w:sz w:val="24"/>
                  <w:szCs w:val="24"/>
                  <w:u w:val="single"/>
                  <w:lang w:eastAsia="ru-RU"/>
                </w:rPr>
                <w:t>5</w:t>
              </w:r>
            </w:hyperlink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Средний размер платы (цена, тариф) за единицу услуги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Допустимое (возможное) отклонение </w:t>
            </w:r>
          </w:p>
        </w:tc>
      </w:tr>
      <w:tr w:rsidR="00300B32" w:rsidRPr="00233827" w:rsidTr="00886A7D">
        <w:trPr>
          <w:trHeight w:val="939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32" w:rsidRPr="00233827" w:rsidRDefault="00300B32" w:rsidP="00886A7D">
            <w:pPr>
              <w:spacing w:after="0" w:line="240" w:lineRule="auto"/>
              <w:rPr>
                <w:rFonts w:ascii="Liberation Serif" w:eastAsia="Times New Roman" w:hAnsi="Liberation Serif" w:cs="Arial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код по </w:t>
            </w:r>
            <w:hyperlink r:id="rId33" w:history="1">
              <w:r w:rsidRPr="00233827">
                <w:rPr>
                  <w:rFonts w:ascii="Liberation Serif" w:eastAsia="Times New Roman" w:hAnsi="Liberation Serif" w:cs="Arial"/>
                  <w:sz w:val="24"/>
                  <w:szCs w:val="24"/>
                  <w:u w:val="single"/>
                  <w:lang w:eastAsia="ru-RU"/>
                </w:rPr>
                <w:t>ОКЕИ</w:t>
              </w:r>
            </w:hyperlink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</w:t>
            </w:r>
            <w:hyperlink r:id="rId34" w:anchor="Par341" w:history="1">
              <w:r w:rsidRPr="00233827">
                <w:rPr>
                  <w:rFonts w:ascii="Liberation Serif" w:eastAsia="Times New Roman" w:hAnsi="Liberation Serif" w:cs="Arial"/>
                  <w:sz w:val="24"/>
                  <w:szCs w:val="24"/>
                  <w:u w:val="single"/>
                  <w:lang w:eastAsia="ru-RU"/>
                </w:rPr>
                <w:t>6</w:t>
              </w:r>
            </w:hyperlink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20</w:t>
            </w: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25</w:t>
            </w: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год (очередной год)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20</w:t>
            </w: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26</w:t>
            </w: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20</w:t>
            </w: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27</w:t>
            </w: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20</w:t>
            </w: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25</w:t>
            </w: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год (очередной год)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20</w:t>
            </w: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26</w:t>
            </w: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20</w:t>
            </w: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27</w:t>
            </w: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32" w:rsidRPr="00233827" w:rsidRDefault="00300B32" w:rsidP="00886A7D">
            <w:pPr>
              <w:spacing w:after="0" w:line="240" w:lineRule="auto"/>
              <w:rPr>
                <w:rFonts w:ascii="Liberation Serif" w:eastAsia="Times New Roman" w:hAnsi="Liberation Serif" w:cs="Arial"/>
              </w:rPr>
            </w:pPr>
          </w:p>
        </w:tc>
      </w:tr>
      <w:tr w:rsidR="00300B32" w:rsidRPr="00233827" w:rsidTr="00886A7D">
        <w:trPr>
          <w:trHeight w:val="275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300B32" w:rsidRPr="00233827" w:rsidTr="00886A7D">
        <w:trPr>
          <w:trHeight w:val="29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974826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974826">
              <w:rPr>
                <w:rFonts w:ascii="Liberation Serif" w:hAnsi="Liberation Serif"/>
                <w:sz w:val="24"/>
                <w:szCs w:val="24"/>
              </w:rPr>
              <w:t>Количество посещений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Default="00300B32" w:rsidP="00886A7D">
            <w:pPr>
              <w:pStyle w:val="Standard"/>
              <w:rPr>
                <w:rFonts w:cs="Arial"/>
              </w:rPr>
            </w:pPr>
            <w:r>
              <w:rPr>
                <w:rFonts w:cs="Arial"/>
              </w:rPr>
              <w:t>20300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Default="00300B32" w:rsidP="00886A7D">
            <w:pPr>
              <w:pStyle w:val="Standard"/>
              <w:rPr>
                <w:rFonts w:cs="Arial"/>
              </w:rPr>
            </w:pPr>
            <w:r>
              <w:rPr>
                <w:rFonts w:cs="Arial"/>
              </w:rPr>
              <w:t>22560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Default="00300B32" w:rsidP="00886A7D">
            <w:pPr>
              <w:pStyle w:val="Standard"/>
              <w:rPr>
                <w:rFonts w:cs="Arial"/>
              </w:rPr>
            </w:pPr>
            <w:r>
              <w:rPr>
                <w:rFonts w:cs="Arial"/>
              </w:rPr>
              <w:t>24810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5%</w:t>
            </w:r>
          </w:p>
        </w:tc>
      </w:tr>
      <w:tr w:rsidR="00300B32" w:rsidRPr="00233827" w:rsidTr="00886A7D">
        <w:trPr>
          <w:trHeight w:val="29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974826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Default="00300B32" w:rsidP="00886A7D">
            <w:pPr>
              <w:pStyle w:val="Standard"/>
              <w:rPr>
                <w:rFonts w:cs="Arial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Default="00300B32" w:rsidP="00886A7D">
            <w:pPr>
              <w:pStyle w:val="Standard"/>
              <w:rPr>
                <w:rFonts w:cs="Aria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Default="00300B32" w:rsidP="00886A7D">
            <w:pPr>
              <w:pStyle w:val="Standard"/>
              <w:rPr>
                <w:rFonts w:cs="Arial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Default="00300B32" w:rsidP="00886A7D">
            <w:pPr>
              <w:pStyle w:val="Standard"/>
              <w:rPr>
                <w:rFonts w:cs="Arial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Default="00300B32" w:rsidP="00886A7D">
            <w:pPr>
              <w:pStyle w:val="Standard"/>
              <w:rPr>
                <w:rFonts w:cs="Aria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Default="00300B32" w:rsidP="00886A7D">
            <w:pPr>
              <w:pStyle w:val="Standard"/>
              <w:rPr>
                <w:rFonts w:cs="Arial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</w:tr>
    </w:tbl>
    <w:p w:rsidR="00300B32" w:rsidRDefault="00300B32" w:rsidP="00300B3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</w:p>
    <w:p w:rsidR="00300B32" w:rsidRPr="00233827" w:rsidRDefault="00300B32" w:rsidP="00300B3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Arial"/>
        </w:rPr>
      </w:pPr>
      <w:r w:rsidRPr="00233827">
        <w:rPr>
          <w:rFonts w:ascii="Liberation Serif" w:eastAsia="Times New Roman" w:hAnsi="Liberation Serif" w:cs="Arial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установления.</w:t>
      </w:r>
    </w:p>
    <w:p w:rsidR="00300B32" w:rsidRPr="00233827" w:rsidRDefault="00300B32" w:rsidP="00300B3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Arial"/>
          <w:sz w:val="24"/>
          <w:szCs w:val="24"/>
          <w:lang w:eastAsia="ru-RU"/>
        </w:rPr>
      </w:pPr>
    </w:p>
    <w:tbl>
      <w:tblPr>
        <w:tblW w:w="148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3"/>
        <w:gridCol w:w="2422"/>
        <w:gridCol w:w="2237"/>
        <w:gridCol w:w="2237"/>
        <w:gridCol w:w="6339"/>
      </w:tblGrid>
      <w:tr w:rsidR="00300B32" w:rsidRPr="00233827" w:rsidTr="00886A7D">
        <w:trPr>
          <w:trHeight w:val="336"/>
        </w:trPr>
        <w:tc>
          <w:tcPr>
            <w:tcW w:w="1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300B32" w:rsidRPr="00233827" w:rsidTr="00886A7D">
        <w:trPr>
          <w:trHeight w:val="380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300B32" w:rsidRPr="00233827" w:rsidTr="00886A7D">
        <w:trPr>
          <w:trHeight w:val="336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5</w:t>
            </w:r>
          </w:p>
        </w:tc>
      </w:tr>
      <w:tr w:rsidR="00300B32" w:rsidRPr="00233827" w:rsidTr="00886A7D">
        <w:trPr>
          <w:trHeight w:val="336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</w:tr>
    </w:tbl>
    <w:p w:rsidR="00300B32" w:rsidRPr="00233827" w:rsidRDefault="00300B32" w:rsidP="00300B3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Arial"/>
        </w:rPr>
      </w:pPr>
      <w:r w:rsidRPr="00233827">
        <w:rPr>
          <w:rFonts w:ascii="Liberation Serif" w:eastAsia="Times New Roman" w:hAnsi="Liberation Serif" w:cs="Arial"/>
          <w:sz w:val="24"/>
          <w:szCs w:val="24"/>
          <w:lang w:eastAsia="ru-RU"/>
        </w:rPr>
        <w:lastRenderedPageBreak/>
        <w:t>5. Порядок оказания муниципальной услуги:</w:t>
      </w:r>
    </w:p>
    <w:p w:rsidR="00300B32" w:rsidRPr="00233827" w:rsidRDefault="00300B32" w:rsidP="00300B32">
      <w:pPr>
        <w:autoSpaceDE w:val="0"/>
        <w:autoSpaceDN w:val="0"/>
        <w:adjustRightInd w:val="0"/>
        <w:spacing w:after="0" w:line="240" w:lineRule="atLeast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233827">
        <w:rPr>
          <w:rFonts w:ascii="Liberation Serif" w:eastAsia="Times New Roman" w:hAnsi="Liberation Serif" w:cs="Arial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300B32" w:rsidRPr="00233827" w:rsidRDefault="00300B32" w:rsidP="00300B32">
      <w:pPr>
        <w:pStyle w:val="ConsPlusNonformat"/>
        <w:rPr>
          <w:rFonts w:ascii="Liberation Serif" w:hAnsi="Liberation Serif" w:cs="Arial"/>
          <w:sz w:val="24"/>
          <w:szCs w:val="24"/>
        </w:rPr>
      </w:pPr>
      <w:r w:rsidRPr="00233827">
        <w:rPr>
          <w:rFonts w:ascii="Liberation Serif" w:hAnsi="Liberation Serif" w:cs="Arial"/>
          <w:sz w:val="24"/>
          <w:szCs w:val="24"/>
        </w:rPr>
        <w:t xml:space="preserve">1) </w:t>
      </w:r>
      <w:r w:rsidRPr="00C35D38">
        <w:rPr>
          <w:rFonts w:ascii="Liberation Serif" w:hAnsi="Liberation Serif" w:cs="Times New Roman"/>
          <w:color w:val="000000"/>
          <w:sz w:val="24"/>
          <w:szCs w:val="24"/>
          <w:u w:val="single"/>
        </w:rPr>
        <w:t xml:space="preserve">Постановление администрации Ницинского сельского поселения от </w:t>
      </w:r>
      <w:r>
        <w:rPr>
          <w:rFonts w:ascii="Liberation Serif" w:hAnsi="Liberation Serif" w:cs="Times New Roman"/>
          <w:color w:val="000000"/>
          <w:sz w:val="24"/>
          <w:szCs w:val="24"/>
          <w:u w:val="single"/>
        </w:rPr>
        <w:t>18.12</w:t>
      </w:r>
      <w:r w:rsidRPr="00C35D38">
        <w:rPr>
          <w:rFonts w:ascii="Liberation Serif" w:hAnsi="Liberation Serif" w:cs="Times New Roman"/>
          <w:color w:val="000000"/>
          <w:sz w:val="24"/>
          <w:szCs w:val="24"/>
          <w:u w:val="single"/>
        </w:rPr>
        <w:t>.2023</w:t>
      </w:r>
      <w:r>
        <w:rPr>
          <w:rFonts w:ascii="Liberation Serif" w:hAnsi="Liberation Serif" w:cs="Times New Roman"/>
          <w:color w:val="000000"/>
          <w:sz w:val="24"/>
          <w:szCs w:val="24"/>
          <w:u w:val="single"/>
        </w:rPr>
        <w:t xml:space="preserve"> г.</w:t>
      </w:r>
      <w:r w:rsidRPr="00C35D38">
        <w:rPr>
          <w:rFonts w:ascii="Liberation Serif" w:hAnsi="Liberation Serif" w:cs="Times New Roman"/>
          <w:color w:val="000000"/>
          <w:sz w:val="24"/>
          <w:szCs w:val="24"/>
          <w:u w:val="single"/>
        </w:rPr>
        <w:t xml:space="preserve"> № </w:t>
      </w:r>
      <w:r>
        <w:rPr>
          <w:rFonts w:ascii="Liberation Serif" w:hAnsi="Liberation Serif" w:cs="Times New Roman"/>
          <w:color w:val="000000"/>
          <w:sz w:val="24"/>
          <w:szCs w:val="24"/>
          <w:u w:val="single"/>
        </w:rPr>
        <w:t>134</w:t>
      </w:r>
      <w:r w:rsidRPr="00C35D38">
        <w:rPr>
          <w:rFonts w:ascii="Liberation Serif" w:hAnsi="Liberation Serif" w:cs="Times New Roman"/>
          <w:color w:val="000000"/>
          <w:sz w:val="24"/>
          <w:szCs w:val="24"/>
          <w:u w:val="single"/>
        </w:rPr>
        <w:t xml:space="preserve"> «Об утверждении Порядка </w:t>
      </w:r>
      <w:r w:rsidRPr="00C35D38">
        <w:rPr>
          <w:rFonts w:ascii="Liberation Serif" w:hAnsi="Liberation Serif" w:cs="Times New Roman"/>
          <w:sz w:val="24"/>
          <w:szCs w:val="24"/>
          <w:u w:val="single"/>
        </w:rPr>
        <w:t>формирования муниципального задания в отношении муниципальных учреждений Ницинского сельского поселения и финансового обеспечения выполнения муниципального задания»</w:t>
      </w:r>
      <w:r w:rsidRPr="00233827">
        <w:rPr>
          <w:rFonts w:ascii="Liberation Serif" w:hAnsi="Liberation Serif" w:cs="Arial"/>
          <w:sz w:val="24"/>
          <w:szCs w:val="24"/>
        </w:rPr>
        <w:t xml:space="preserve"> </w:t>
      </w:r>
    </w:p>
    <w:p w:rsidR="00300B32" w:rsidRPr="00233827" w:rsidRDefault="00300B32" w:rsidP="00300B32">
      <w:pPr>
        <w:autoSpaceDE w:val="0"/>
        <w:autoSpaceDN w:val="0"/>
        <w:adjustRightInd w:val="0"/>
        <w:spacing w:after="0" w:line="240" w:lineRule="atLeast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233827">
        <w:rPr>
          <w:rFonts w:ascii="Liberation Serif" w:eastAsia="Times New Roman" w:hAnsi="Liberation Serif" w:cs="Arial"/>
          <w:sz w:val="24"/>
          <w:szCs w:val="24"/>
          <w:lang w:eastAsia="ru-RU"/>
        </w:rPr>
        <w:t>5.2. Порядок информирования потенциальных потребителей муниципальной услуги.</w:t>
      </w:r>
    </w:p>
    <w:tbl>
      <w:tblPr>
        <w:tblW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36"/>
        <w:gridCol w:w="4942"/>
        <w:gridCol w:w="4850"/>
      </w:tblGrid>
      <w:tr w:rsidR="00300B32" w:rsidRPr="00233827" w:rsidTr="00886A7D">
        <w:trPr>
          <w:trHeight w:val="588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300B32" w:rsidRPr="00233827" w:rsidTr="00886A7D">
        <w:trPr>
          <w:trHeight w:val="293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</w:t>
            </w:r>
          </w:p>
        </w:tc>
      </w:tr>
      <w:tr w:rsidR="00300B32" w:rsidRPr="00233827" w:rsidTr="00886A7D">
        <w:trPr>
          <w:trHeight w:val="311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974826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974826">
              <w:rPr>
                <w:rFonts w:ascii="Liberation Serif" w:hAnsi="Liberation Serif"/>
                <w:sz w:val="24"/>
                <w:szCs w:val="24"/>
              </w:rPr>
              <w:t>Электронные средства (на сайте Ницинск</w:t>
            </w:r>
            <w:r>
              <w:rPr>
                <w:rFonts w:ascii="Liberation Serif" w:hAnsi="Liberation Serif"/>
                <w:sz w:val="24"/>
                <w:szCs w:val="24"/>
              </w:rPr>
              <w:t>ого сельского поселения в сети И</w:t>
            </w:r>
            <w:r w:rsidRPr="00974826">
              <w:rPr>
                <w:rFonts w:ascii="Liberation Serif" w:hAnsi="Liberation Serif"/>
                <w:sz w:val="24"/>
                <w:szCs w:val="24"/>
              </w:rPr>
              <w:t>нтернет</w:t>
            </w:r>
            <w:r>
              <w:rPr>
                <w:rFonts w:ascii="Liberation Serif" w:hAnsi="Liberation Serif"/>
                <w:sz w:val="24"/>
                <w:szCs w:val="24"/>
              </w:rPr>
              <w:t>, социальные сети</w:t>
            </w:r>
            <w:r w:rsidRPr="00974826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новости, статьи, объявления, фото, видео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 наличии информации</w:t>
            </w:r>
          </w:p>
        </w:tc>
      </w:tr>
      <w:tr w:rsidR="00300B32" w:rsidRPr="00233827" w:rsidTr="00886A7D">
        <w:trPr>
          <w:trHeight w:val="311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974826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974826">
              <w:rPr>
                <w:rFonts w:ascii="Liberation Serif" w:hAnsi="Liberation Serif"/>
                <w:sz w:val="24"/>
                <w:szCs w:val="24"/>
              </w:rPr>
              <w:t>СМИ («информационный вестник Ницинского сельского поселения», газета «Коммунар»)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новости, статьи, объявления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 наличии информации</w:t>
            </w:r>
          </w:p>
        </w:tc>
      </w:tr>
      <w:tr w:rsidR="00300B32" w:rsidRPr="00233827" w:rsidTr="00886A7D">
        <w:trPr>
          <w:trHeight w:val="311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974826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974826">
              <w:rPr>
                <w:rFonts w:ascii="Liberation Serif" w:hAnsi="Liberation Serif"/>
                <w:sz w:val="24"/>
                <w:szCs w:val="24"/>
              </w:rPr>
              <w:t>Рекламная продукция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афиши, пригласительные билеты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 7 дней мероприятия</w:t>
            </w:r>
          </w:p>
        </w:tc>
      </w:tr>
    </w:tbl>
    <w:p w:rsidR="00300B32" w:rsidRDefault="00300B32" w:rsidP="00300B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Arial"/>
          <w:sz w:val="24"/>
          <w:szCs w:val="24"/>
          <w:lang w:eastAsia="ru-RU"/>
        </w:rPr>
      </w:pPr>
    </w:p>
    <w:p w:rsidR="00300B32" w:rsidRDefault="00300B32" w:rsidP="00300B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Arial"/>
          <w:sz w:val="24"/>
          <w:szCs w:val="24"/>
          <w:lang w:eastAsia="ru-RU"/>
        </w:rPr>
      </w:pPr>
    </w:p>
    <w:p w:rsidR="00300B32" w:rsidRDefault="00300B32" w:rsidP="00300B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Arial"/>
          <w:sz w:val="24"/>
          <w:szCs w:val="24"/>
          <w:lang w:eastAsia="ru-RU"/>
        </w:rPr>
      </w:pPr>
    </w:p>
    <w:p w:rsidR="00300B32" w:rsidRDefault="00300B32" w:rsidP="00300B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Arial"/>
          <w:sz w:val="24"/>
          <w:szCs w:val="24"/>
          <w:lang w:eastAsia="ru-RU"/>
        </w:rPr>
      </w:pPr>
    </w:p>
    <w:p w:rsidR="00300B32" w:rsidRDefault="00300B32" w:rsidP="00300B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Arial"/>
          <w:sz w:val="24"/>
          <w:szCs w:val="24"/>
          <w:lang w:eastAsia="ru-RU"/>
        </w:rPr>
      </w:pPr>
    </w:p>
    <w:p w:rsidR="00300B32" w:rsidRDefault="00300B32" w:rsidP="00300B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Arial"/>
          <w:sz w:val="24"/>
          <w:szCs w:val="24"/>
          <w:lang w:eastAsia="ru-RU"/>
        </w:rPr>
      </w:pPr>
    </w:p>
    <w:p w:rsidR="00300B32" w:rsidRDefault="00300B32" w:rsidP="00300B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Arial"/>
          <w:sz w:val="24"/>
          <w:szCs w:val="24"/>
          <w:lang w:eastAsia="ru-RU"/>
        </w:rPr>
      </w:pPr>
    </w:p>
    <w:p w:rsidR="00300B32" w:rsidRDefault="00300B32" w:rsidP="00300B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Arial"/>
          <w:sz w:val="24"/>
          <w:szCs w:val="24"/>
          <w:lang w:eastAsia="ru-RU"/>
        </w:rPr>
      </w:pPr>
    </w:p>
    <w:p w:rsidR="00300B32" w:rsidRDefault="00300B32" w:rsidP="00300B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Arial"/>
          <w:sz w:val="24"/>
          <w:szCs w:val="24"/>
          <w:lang w:eastAsia="ru-RU"/>
        </w:rPr>
      </w:pPr>
    </w:p>
    <w:p w:rsidR="00300B32" w:rsidRDefault="00300B32" w:rsidP="00300B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Arial"/>
          <w:sz w:val="24"/>
          <w:szCs w:val="24"/>
          <w:lang w:eastAsia="ru-RU"/>
        </w:rPr>
      </w:pPr>
    </w:p>
    <w:p w:rsidR="00300B32" w:rsidRDefault="00300B32" w:rsidP="00300B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Arial"/>
          <w:sz w:val="24"/>
          <w:szCs w:val="24"/>
          <w:lang w:eastAsia="ru-RU"/>
        </w:rPr>
      </w:pPr>
    </w:p>
    <w:p w:rsidR="00300B32" w:rsidRDefault="00300B32" w:rsidP="00300B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Arial"/>
          <w:sz w:val="24"/>
          <w:szCs w:val="24"/>
          <w:lang w:eastAsia="ru-RU"/>
        </w:rPr>
      </w:pPr>
    </w:p>
    <w:p w:rsidR="00300B32" w:rsidRDefault="00300B32" w:rsidP="00300B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Arial"/>
          <w:sz w:val="24"/>
          <w:szCs w:val="24"/>
          <w:lang w:eastAsia="ru-RU"/>
        </w:rPr>
      </w:pPr>
    </w:p>
    <w:p w:rsidR="00300B32" w:rsidRPr="00233827" w:rsidRDefault="00300B32" w:rsidP="00300B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Arial"/>
        </w:rPr>
      </w:pPr>
      <w:r w:rsidRPr="00233827">
        <w:rPr>
          <w:rFonts w:ascii="Liberation Serif" w:eastAsia="Times New Roman" w:hAnsi="Liberation Serif" w:cs="Arial"/>
          <w:sz w:val="24"/>
          <w:szCs w:val="24"/>
          <w:lang w:eastAsia="ru-RU"/>
        </w:rPr>
        <w:lastRenderedPageBreak/>
        <w:t xml:space="preserve">Часть 2. Сведения о выполняемых работах </w:t>
      </w:r>
    </w:p>
    <w:p w:rsidR="00300B32" w:rsidRPr="00233827" w:rsidRDefault="00300B32" w:rsidP="00300B3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233827">
        <w:rPr>
          <w:rFonts w:ascii="Liberation Serif" w:eastAsia="Times New Roman" w:hAnsi="Liberation Serif" w:cs="Arial"/>
          <w:sz w:val="24"/>
          <w:szCs w:val="24"/>
          <w:lang w:eastAsia="ru-RU"/>
        </w:rPr>
        <w:t>Раздел ____</w:t>
      </w:r>
    </w:p>
    <w:p w:rsidR="00300B32" w:rsidRPr="00233827" w:rsidRDefault="00300B32" w:rsidP="00300B3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233827">
        <w:rPr>
          <w:rFonts w:ascii="Liberation Serif" w:eastAsia="Times New Roman" w:hAnsi="Liberation Serif" w:cs="Arial"/>
          <w:sz w:val="24"/>
          <w:szCs w:val="24"/>
          <w:lang w:eastAsia="ru-RU"/>
        </w:rPr>
        <w:t>Характеристики работы.</w:t>
      </w:r>
    </w:p>
    <w:tbl>
      <w:tblPr>
        <w:tblW w:w="5112" w:type="pct"/>
        <w:tblInd w:w="-5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02"/>
        <w:gridCol w:w="2017"/>
        <w:gridCol w:w="2089"/>
        <w:gridCol w:w="2089"/>
        <w:gridCol w:w="2092"/>
        <w:gridCol w:w="2089"/>
        <w:gridCol w:w="2097"/>
      </w:tblGrid>
      <w:tr w:rsidR="00300B32" w:rsidRPr="00233827" w:rsidTr="00886A7D">
        <w:trPr>
          <w:trHeight w:val="637"/>
        </w:trPr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  <w:hyperlink r:id="rId35" w:anchor="Par344" w:history="1">
              <w:r w:rsidRPr="00233827">
                <w:rPr>
                  <w:rFonts w:ascii="Liberation Serif" w:eastAsia="Times New Roman" w:hAnsi="Liberation Serif" w:cs="Arial"/>
                  <w:sz w:val="24"/>
                  <w:szCs w:val="24"/>
                  <w:u w:val="single"/>
                  <w:lang w:eastAsia="ru-RU"/>
                </w:rPr>
                <w:t>9</w:t>
              </w:r>
            </w:hyperlink>
          </w:p>
        </w:tc>
        <w:tc>
          <w:tcPr>
            <w:tcW w:w="6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Показатель, характеризующий условия (формы) выполнения работы</w:t>
            </w:r>
          </w:p>
        </w:tc>
      </w:tr>
      <w:tr w:rsidR="00300B32" w:rsidRPr="00233827" w:rsidTr="00886A7D">
        <w:trPr>
          <w:trHeight w:val="9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32" w:rsidRPr="00233827" w:rsidRDefault="00300B32" w:rsidP="00886A7D">
            <w:pPr>
              <w:spacing w:after="0" w:line="240" w:lineRule="auto"/>
              <w:rPr>
                <w:rFonts w:ascii="Liberation Serif" w:eastAsia="Times New Roman" w:hAnsi="Liberation Serif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32" w:rsidRPr="00233827" w:rsidRDefault="00300B32" w:rsidP="00886A7D">
            <w:pPr>
              <w:spacing w:after="0" w:line="240" w:lineRule="auto"/>
              <w:rPr>
                <w:rFonts w:ascii="Liberation Serif" w:eastAsia="Times New Roman" w:hAnsi="Liberation Serif" w:cs="Arial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____________</w:t>
            </w:r>
          </w:p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r:id="rId36" w:anchor="Par344" w:history="1">
              <w:r w:rsidRPr="00233827">
                <w:rPr>
                  <w:rFonts w:ascii="Liberation Serif" w:eastAsia="Times New Roman" w:hAnsi="Liberation Serif" w:cs="Arial"/>
                  <w:sz w:val="24"/>
                  <w:szCs w:val="24"/>
                  <w:u w:val="single"/>
                  <w:lang w:eastAsia="ru-RU"/>
                </w:rPr>
                <w:t>9</w:t>
              </w:r>
            </w:hyperlink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____________</w:t>
            </w:r>
          </w:p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r:id="rId37" w:anchor="Par344" w:history="1">
              <w:r w:rsidRPr="00233827">
                <w:rPr>
                  <w:rFonts w:ascii="Liberation Serif" w:eastAsia="Times New Roman" w:hAnsi="Liberation Serif" w:cs="Arial"/>
                  <w:sz w:val="24"/>
                  <w:szCs w:val="24"/>
                  <w:u w:val="single"/>
                  <w:lang w:eastAsia="ru-RU"/>
                </w:rPr>
                <w:t>9</w:t>
              </w:r>
            </w:hyperlink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____________</w:t>
            </w:r>
          </w:p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r:id="rId38" w:anchor="Par344" w:history="1">
              <w:r w:rsidRPr="00233827">
                <w:rPr>
                  <w:rFonts w:ascii="Liberation Serif" w:eastAsia="Times New Roman" w:hAnsi="Liberation Serif" w:cs="Arial"/>
                  <w:sz w:val="24"/>
                  <w:szCs w:val="24"/>
                  <w:u w:val="single"/>
                  <w:lang w:eastAsia="ru-RU"/>
                </w:rPr>
                <w:t>9</w:t>
              </w:r>
            </w:hyperlink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____________</w:t>
            </w:r>
          </w:p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r:id="rId39" w:anchor="Par344" w:history="1">
              <w:r w:rsidRPr="00233827">
                <w:rPr>
                  <w:rFonts w:ascii="Liberation Serif" w:eastAsia="Times New Roman" w:hAnsi="Liberation Serif" w:cs="Arial"/>
                  <w:sz w:val="24"/>
                  <w:szCs w:val="24"/>
                  <w:u w:val="single"/>
                  <w:lang w:eastAsia="ru-RU"/>
                </w:rPr>
                <w:t>9</w:t>
              </w:r>
            </w:hyperlink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____________</w:t>
            </w:r>
          </w:p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r:id="rId40" w:anchor="Par344" w:history="1">
              <w:r w:rsidRPr="00233827">
                <w:rPr>
                  <w:rFonts w:ascii="Liberation Serif" w:eastAsia="Times New Roman" w:hAnsi="Liberation Serif" w:cs="Arial"/>
                  <w:sz w:val="24"/>
                  <w:szCs w:val="24"/>
                  <w:u w:val="single"/>
                  <w:lang w:eastAsia="ru-RU"/>
                </w:rPr>
                <w:t>9</w:t>
              </w:r>
            </w:hyperlink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)</w:t>
            </w:r>
          </w:p>
        </w:tc>
      </w:tr>
      <w:tr w:rsidR="00300B32" w:rsidRPr="00233827" w:rsidTr="00886A7D">
        <w:trPr>
          <w:trHeight w:val="264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7</w:t>
            </w:r>
          </w:p>
        </w:tc>
      </w:tr>
      <w:tr w:rsidR="00300B32" w:rsidRPr="00233827" w:rsidTr="00886A7D">
        <w:trPr>
          <w:trHeight w:val="279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233827" w:rsidRDefault="00300B32" w:rsidP="00886A7D">
            <w:pPr>
              <w:widowControl w:val="0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</w:tr>
    </w:tbl>
    <w:p w:rsidR="00300B32" w:rsidRPr="00233827" w:rsidRDefault="00300B32" w:rsidP="00300B3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Arial"/>
        </w:rPr>
      </w:pPr>
      <w:r w:rsidRPr="00233827">
        <w:rPr>
          <w:rFonts w:ascii="Liberation Serif" w:eastAsia="Times New Roman" w:hAnsi="Liberation Serif" w:cs="Arial"/>
          <w:sz w:val="24"/>
          <w:szCs w:val="24"/>
          <w:lang w:eastAsia="ru-RU"/>
        </w:rPr>
        <w:t>2.Катего</w:t>
      </w:r>
      <w:r>
        <w:rPr>
          <w:rFonts w:ascii="Liberation Serif" w:eastAsia="Times New Roman" w:hAnsi="Liberation Serif" w:cs="Arial"/>
          <w:sz w:val="24"/>
          <w:szCs w:val="24"/>
          <w:lang w:eastAsia="ru-RU"/>
        </w:rPr>
        <w:t>рии потребителей работы</w:t>
      </w:r>
      <w:r w:rsidRPr="00233827">
        <w:rPr>
          <w:rFonts w:ascii="Liberation Serif" w:eastAsia="Times New Roman" w:hAnsi="Liberation Serif" w:cs="Arial"/>
          <w:sz w:val="24"/>
          <w:szCs w:val="24"/>
          <w:lang w:eastAsia="ru-RU"/>
        </w:rPr>
        <w:t>.</w:t>
      </w:r>
    </w:p>
    <w:p w:rsidR="00300B32" w:rsidRPr="00233827" w:rsidRDefault="00300B32" w:rsidP="00300B32">
      <w:pPr>
        <w:autoSpaceDE w:val="0"/>
        <w:autoSpaceDN w:val="0"/>
        <w:adjustRightInd w:val="0"/>
        <w:spacing w:after="0" w:line="240" w:lineRule="atLeast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</w:p>
    <w:p w:rsidR="00300B32" w:rsidRPr="00233827" w:rsidRDefault="00300B32" w:rsidP="00300B32">
      <w:pPr>
        <w:autoSpaceDE w:val="0"/>
        <w:autoSpaceDN w:val="0"/>
        <w:adjustRightInd w:val="0"/>
        <w:spacing w:after="0" w:line="240" w:lineRule="atLeast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233827">
        <w:rPr>
          <w:rFonts w:ascii="Liberation Serif" w:eastAsia="Times New Roman" w:hAnsi="Liberation Serif" w:cs="Arial"/>
          <w:sz w:val="24"/>
          <w:szCs w:val="24"/>
          <w:lang w:eastAsia="ru-RU"/>
        </w:rPr>
        <w:t>3. Показатели, характеризующие объем и качество работы:</w:t>
      </w:r>
    </w:p>
    <w:p w:rsidR="00300B32" w:rsidRDefault="00300B32" w:rsidP="00300B32">
      <w:pPr>
        <w:autoSpaceDE w:val="0"/>
        <w:autoSpaceDN w:val="0"/>
        <w:adjustRightInd w:val="0"/>
        <w:spacing w:after="0" w:line="240" w:lineRule="atLeast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bookmarkStart w:id="2" w:name="Par225"/>
      <w:bookmarkEnd w:id="2"/>
    </w:p>
    <w:p w:rsidR="00300B32" w:rsidRPr="00233827" w:rsidRDefault="00300B32" w:rsidP="00300B32">
      <w:pPr>
        <w:autoSpaceDE w:val="0"/>
        <w:autoSpaceDN w:val="0"/>
        <w:adjustRightInd w:val="0"/>
        <w:spacing w:after="0" w:line="240" w:lineRule="atLeast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233827">
        <w:rPr>
          <w:rFonts w:ascii="Liberation Serif" w:eastAsia="Times New Roman" w:hAnsi="Liberation Serif" w:cs="Arial"/>
          <w:sz w:val="24"/>
          <w:szCs w:val="24"/>
          <w:lang w:eastAsia="ru-RU"/>
        </w:rPr>
        <w:t>3.1. Показатели, характеризующие качество работы.</w:t>
      </w:r>
    </w:p>
    <w:tbl>
      <w:tblPr>
        <w:tblW w:w="149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50"/>
        <w:gridCol w:w="1937"/>
        <w:gridCol w:w="1404"/>
        <w:gridCol w:w="2222"/>
        <w:gridCol w:w="1562"/>
        <w:gridCol w:w="1563"/>
        <w:gridCol w:w="2126"/>
        <w:gridCol w:w="1875"/>
      </w:tblGrid>
      <w:tr w:rsidR="00300B32" w:rsidRPr="00233827" w:rsidTr="00886A7D">
        <w:trPr>
          <w:trHeight w:val="583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Значения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Допустимое (возможное) отклонение </w:t>
            </w:r>
            <w:hyperlink r:id="rId41" w:anchor="Par346" w:history="1">
              <w:r w:rsidRPr="00233827">
                <w:rPr>
                  <w:rFonts w:ascii="Liberation Serif" w:eastAsia="Times New Roman" w:hAnsi="Liberation Serif" w:cs="Arial"/>
                  <w:sz w:val="24"/>
                  <w:szCs w:val="24"/>
                  <w:u w:val="single"/>
                  <w:lang w:eastAsia="ru-RU"/>
                </w:rPr>
                <w:t>11</w:t>
              </w:r>
            </w:hyperlink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Коэффициент весомости</w:t>
            </w:r>
          </w:p>
        </w:tc>
      </w:tr>
      <w:tr w:rsidR="00300B32" w:rsidRPr="00233827" w:rsidTr="00886A7D">
        <w:trPr>
          <w:trHeight w:val="1020"/>
        </w:trPr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32" w:rsidRPr="00233827" w:rsidRDefault="00300B32" w:rsidP="00886A7D">
            <w:pPr>
              <w:spacing w:after="0" w:line="240" w:lineRule="auto"/>
              <w:rPr>
                <w:rFonts w:ascii="Liberation Serif" w:eastAsia="Times New Roman" w:hAnsi="Liberation Serif" w:cs="Aria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код по </w:t>
            </w:r>
            <w:hyperlink r:id="rId42" w:history="1">
              <w:r w:rsidRPr="00233827">
                <w:rPr>
                  <w:rFonts w:ascii="Liberation Serif" w:eastAsia="Times New Roman" w:hAnsi="Liberation Serif" w:cs="Arial"/>
                  <w:sz w:val="24"/>
                  <w:szCs w:val="24"/>
                  <w:u w:val="single"/>
                  <w:lang w:eastAsia="ru-RU"/>
                </w:rPr>
                <w:t>ОКЕИ</w:t>
              </w:r>
            </w:hyperlink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</w:t>
            </w:r>
            <w:hyperlink r:id="rId43" w:anchor="Par345" w:history="1">
              <w:r w:rsidRPr="00233827">
                <w:rPr>
                  <w:rFonts w:ascii="Liberation Serif" w:eastAsia="Times New Roman" w:hAnsi="Liberation Serif" w:cs="Arial"/>
                  <w:sz w:val="24"/>
                  <w:szCs w:val="24"/>
                  <w:u w:val="single"/>
                  <w:lang w:eastAsia="ru-RU"/>
                </w:rPr>
                <w:t>10</w:t>
              </w:r>
            </w:hyperlink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20</w:t>
            </w: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-</w:t>
            </w: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год (очередной год)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20</w:t>
            </w: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___</w:t>
            </w: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20</w:t>
            </w: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__</w:t>
            </w: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32" w:rsidRPr="00233827" w:rsidRDefault="00300B32" w:rsidP="00886A7D">
            <w:pPr>
              <w:spacing w:after="0" w:line="240" w:lineRule="auto"/>
              <w:rPr>
                <w:rFonts w:ascii="Liberation Serif" w:eastAsia="Times New Roman" w:hAnsi="Liberation Serif" w:cs="Arial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32" w:rsidRPr="00233827" w:rsidRDefault="00300B32" w:rsidP="00886A7D">
            <w:pPr>
              <w:spacing w:after="0" w:line="240" w:lineRule="auto"/>
              <w:rPr>
                <w:rFonts w:ascii="Liberation Serif" w:eastAsia="Times New Roman" w:hAnsi="Liberation Serif" w:cs="Arial"/>
              </w:rPr>
            </w:pPr>
          </w:p>
        </w:tc>
      </w:tr>
      <w:tr w:rsidR="00300B32" w:rsidRPr="00233827" w:rsidTr="00886A7D">
        <w:trPr>
          <w:trHeight w:val="412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8</w:t>
            </w:r>
          </w:p>
        </w:tc>
      </w:tr>
      <w:tr w:rsidR="00300B32" w:rsidRPr="00233827" w:rsidTr="00886A7D">
        <w:trPr>
          <w:trHeight w:val="412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233827" w:rsidRDefault="00300B32" w:rsidP="00886A7D">
            <w:pPr>
              <w:widowControl w:val="0"/>
              <w:shd w:val="clear" w:color="auto" w:fill="FFFFFF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</w:tr>
    </w:tbl>
    <w:p w:rsidR="00300B32" w:rsidRDefault="00300B32" w:rsidP="00300B32">
      <w:pPr>
        <w:autoSpaceDE w:val="0"/>
        <w:autoSpaceDN w:val="0"/>
        <w:adjustRightInd w:val="0"/>
        <w:spacing w:after="0" w:line="240" w:lineRule="atLeast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</w:p>
    <w:p w:rsidR="00300B32" w:rsidRPr="00233827" w:rsidRDefault="00300B32" w:rsidP="00300B32">
      <w:pPr>
        <w:autoSpaceDE w:val="0"/>
        <w:autoSpaceDN w:val="0"/>
        <w:adjustRightInd w:val="0"/>
        <w:spacing w:after="0" w:line="240" w:lineRule="atLeast"/>
        <w:jc w:val="both"/>
        <w:rPr>
          <w:rFonts w:ascii="Liberation Serif" w:eastAsia="Times New Roman" w:hAnsi="Liberation Serif" w:cs="Arial"/>
        </w:rPr>
      </w:pPr>
      <w:r w:rsidRPr="00233827">
        <w:rPr>
          <w:rFonts w:ascii="Liberation Serif" w:eastAsia="Times New Roman" w:hAnsi="Liberation Serif" w:cs="Arial"/>
          <w:sz w:val="24"/>
          <w:szCs w:val="24"/>
          <w:lang w:eastAsia="ru-RU"/>
        </w:rPr>
        <w:lastRenderedPageBreak/>
        <w:t>3.2. Показатель, характеризующий объем работы.</w:t>
      </w:r>
    </w:p>
    <w:tbl>
      <w:tblPr>
        <w:tblW w:w="149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35"/>
        <w:gridCol w:w="1866"/>
        <w:gridCol w:w="1740"/>
        <w:gridCol w:w="1927"/>
        <w:gridCol w:w="1554"/>
        <w:gridCol w:w="1554"/>
        <w:gridCol w:w="1555"/>
        <w:gridCol w:w="1989"/>
      </w:tblGrid>
      <w:tr w:rsidR="00300B32" w:rsidRPr="00233827" w:rsidTr="00886A7D">
        <w:trPr>
          <w:trHeight w:val="357"/>
        </w:trPr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Наименование показателя </w:t>
            </w:r>
            <w:hyperlink r:id="rId44" w:anchor="Par347" w:history="1">
              <w:r w:rsidRPr="00233827">
                <w:rPr>
                  <w:rFonts w:ascii="Liberation Serif" w:eastAsia="Times New Roman" w:hAnsi="Liberation Serif" w:cs="Arial"/>
                  <w:sz w:val="24"/>
                  <w:szCs w:val="24"/>
                  <w:u w:val="single"/>
                  <w:lang w:eastAsia="ru-RU"/>
                </w:rPr>
                <w:t>12</w:t>
              </w:r>
            </w:hyperlink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Описание работы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Значения показателя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Допустимое (возможное) отклонение </w:t>
            </w:r>
            <w:hyperlink r:id="rId45" w:anchor="Par349" w:history="1">
              <w:r w:rsidRPr="00233827">
                <w:rPr>
                  <w:rFonts w:ascii="Liberation Serif" w:eastAsia="Times New Roman" w:hAnsi="Liberation Serif" w:cs="Arial"/>
                  <w:sz w:val="24"/>
                  <w:szCs w:val="24"/>
                  <w:u w:val="single"/>
                  <w:lang w:eastAsia="ru-RU"/>
                </w:rPr>
                <w:t>14</w:t>
              </w:r>
            </w:hyperlink>
          </w:p>
        </w:tc>
      </w:tr>
      <w:tr w:rsidR="00300B32" w:rsidRPr="00233827" w:rsidTr="00886A7D">
        <w:trPr>
          <w:trHeight w:val="864"/>
        </w:trPr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32" w:rsidRPr="00233827" w:rsidRDefault="00300B32" w:rsidP="00886A7D">
            <w:pPr>
              <w:spacing w:after="0" w:line="240" w:lineRule="auto"/>
              <w:rPr>
                <w:rFonts w:ascii="Liberation Serif" w:eastAsia="Times New Roman" w:hAnsi="Liberation Serif" w:cs="Arial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наименование </w:t>
            </w:r>
            <w:hyperlink r:id="rId46" w:anchor="Par347" w:history="1">
              <w:r w:rsidRPr="00233827">
                <w:rPr>
                  <w:rFonts w:ascii="Liberation Serif" w:eastAsia="Times New Roman" w:hAnsi="Liberation Serif" w:cs="Arial"/>
                  <w:sz w:val="24"/>
                  <w:szCs w:val="24"/>
                  <w:u w:val="single"/>
                  <w:lang w:eastAsia="ru-RU"/>
                </w:rPr>
                <w:t>12</w:t>
              </w:r>
            </w:hyperlink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код по </w:t>
            </w:r>
            <w:hyperlink r:id="rId47" w:history="1">
              <w:r w:rsidRPr="00233827">
                <w:rPr>
                  <w:rFonts w:ascii="Liberation Serif" w:eastAsia="Times New Roman" w:hAnsi="Liberation Serif" w:cs="Arial"/>
                  <w:sz w:val="24"/>
                  <w:szCs w:val="24"/>
                  <w:u w:val="single"/>
                  <w:lang w:eastAsia="ru-RU"/>
                </w:rPr>
                <w:t>ОКЕИ</w:t>
              </w:r>
            </w:hyperlink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</w:t>
            </w:r>
            <w:hyperlink r:id="rId48" w:anchor="Par348" w:history="1">
              <w:r w:rsidRPr="00233827">
                <w:rPr>
                  <w:rFonts w:ascii="Liberation Serif" w:eastAsia="Times New Roman" w:hAnsi="Liberation Serif" w:cs="Arial"/>
                  <w:sz w:val="24"/>
                  <w:szCs w:val="24"/>
                  <w:u w:val="single"/>
                  <w:lang w:eastAsia="ru-RU"/>
                </w:rPr>
                <w:t>13</w:t>
              </w:r>
            </w:hyperlink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32" w:rsidRPr="00233827" w:rsidRDefault="00300B32" w:rsidP="00886A7D">
            <w:pPr>
              <w:spacing w:after="0" w:line="240" w:lineRule="auto"/>
              <w:rPr>
                <w:rFonts w:ascii="Liberation Serif" w:eastAsia="Times New Roman" w:hAnsi="Liberation Serif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20</w:t>
            </w: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_</w:t>
            </w: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год (очередной год)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20</w:t>
            </w: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_</w:t>
            </w: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20</w:t>
            </w: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_</w:t>
            </w: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32" w:rsidRPr="00233827" w:rsidRDefault="00300B32" w:rsidP="00886A7D">
            <w:pPr>
              <w:spacing w:after="0" w:line="240" w:lineRule="auto"/>
              <w:rPr>
                <w:rFonts w:ascii="Liberation Serif" w:eastAsia="Times New Roman" w:hAnsi="Liberation Serif" w:cs="Arial"/>
              </w:rPr>
            </w:pPr>
          </w:p>
        </w:tc>
      </w:tr>
      <w:tr w:rsidR="00300B32" w:rsidRPr="00233827" w:rsidTr="00886A7D">
        <w:trPr>
          <w:trHeight w:val="253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8</w:t>
            </w:r>
          </w:p>
        </w:tc>
      </w:tr>
      <w:tr w:rsidR="00300B32" w:rsidRPr="00233827" w:rsidTr="00886A7D">
        <w:trPr>
          <w:trHeight w:val="268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</w:tr>
    </w:tbl>
    <w:p w:rsidR="00300B32" w:rsidRDefault="00300B32" w:rsidP="00300B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Arial"/>
          <w:sz w:val="24"/>
          <w:szCs w:val="24"/>
          <w:lang w:eastAsia="ru-RU"/>
        </w:rPr>
      </w:pPr>
    </w:p>
    <w:p w:rsidR="00300B32" w:rsidRPr="00233827" w:rsidRDefault="00300B32" w:rsidP="00300B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Arial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Часть 3</w:t>
      </w:r>
      <w:r w:rsidRPr="00233827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 Прочие сведения о муниципальном задании </w:t>
      </w:r>
      <w:hyperlink r:id="rId49" w:anchor="Par350" w:history="1">
        <w:r w:rsidRPr="00233827">
          <w:rPr>
            <w:rFonts w:ascii="Liberation Serif" w:eastAsia="Times New Roman" w:hAnsi="Liberation Serif" w:cs="Arial"/>
            <w:sz w:val="24"/>
            <w:szCs w:val="24"/>
            <w:u w:val="single"/>
            <w:lang w:eastAsia="ru-RU"/>
          </w:rPr>
          <w:t>15</w:t>
        </w:r>
      </w:hyperlink>
    </w:p>
    <w:p w:rsidR="00300B32" w:rsidRDefault="00300B32" w:rsidP="00300B32">
      <w:pPr>
        <w:pStyle w:val="Standard"/>
        <w:jc w:val="both"/>
        <w:rPr>
          <w:rFonts w:eastAsia="Times New Roman" w:cs="Courier New"/>
          <w:lang w:eastAsia="ru-RU"/>
        </w:rPr>
      </w:pPr>
      <w:r w:rsidRPr="00233827">
        <w:rPr>
          <w:rFonts w:eastAsia="Times New Roman" w:cs="Courier New"/>
          <w:lang w:eastAsia="ru-RU"/>
        </w:rPr>
        <w:t>1.Основания (условия и порядок) для досрочного прекращения выполнения муниципального задания</w:t>
      </w:r>
      <w:r>
        <w:rPr>
          <w:rFonts w:eastAsia="Times New Roman" w:cs="Courier New"/>
          <w:lang w:eastAsia="ru-RU"/>
        </w:rPr>
        <w:t xml:space="preserve">:                                                            </w:t>
      </w:r>
      <w:r w:rsidRPr="00233827">
        <w:rPr>
          <w:rFonts w:eastAsia="Times New Roman" w:cs="Courier New"/>
          <w:lang w:eastAsia="ru-RU"/>
        </w:rPr>
        <w:t xml:space="preserve"> </w:t>
      </w:r>
    </w:p>
    <w:p w:rsidR="00300B32" w:rsidRPr="00CA37C6" w:rsidRDefault="00300B32" w:rsidP="00300B32">
      <w:pPr>
        <w:pStyle w:val="Standard"/>
        <w:jc w:val="both"/>
      </w:pPr>
      <w:r w:rsidRPr="00AA0B0A">
        <w:rPr>
          <w:rFonts w:cs="Times New Roman"/>
          <w:bCs/>
          <w:u w:val="single"/>
        </w:rPr>
        <w:t xml:space="preserve">Инициатива учредителя, </w:t>
      </w:r>
      <w:r>
        <w:rPr>
          <w:rFonts w:cs="Times New Roman"/>
          <w:bCs/>
          <w:u w:val="single"/>
        </w:rPr>
        <w:t>п</w:t>
      </w:r>
      <w:r w:rsidRPr="00CA37C6">
        <w:rPr>
          <w:rFonts w:cs="Times New Roman"/>
          <w:bCs/>
          <w:u w:val="single"/>
        </w:rPr>
        <w:t>рекращение деятельности учреждения как юридическо</w:t>
      </w:r>
      <w:r>
        <w:rPr>
          <w:rFonts w:cs="Times New Roman"/>
          <w:bCs/>
          <w:u w:val="single"/>
        </w:rPr>
        <w:t>го</w:t>
      </w:r>
      <w:r w:rsidRPr="00CA37C6">
        <w:rPr>
          <w:rFonts w:cs="Times New Roman"/>
          <w:bCs/>
          <w:u w:val="single"/>
        </w:rPr>
        <w:t xml:space="preserve"> лиц</w:t>
      </w:r>
      <w:r>
        <w:rPr>
          <w:rFonts w:cs="Times New Roman"/>
          <w:bCs/>
          <w:u w:val="single"/>
        </w:rPr>
        <w:t>а</w:t>
      </w:r>
      <w:r w:rsidRPr="00CA37C6">
        <w:rPr>
          <w:rFonts w:cs="Times New Roman"/>
          <w:bCs/>
          <w:u w:val="single"/>
        </w:rPr>
        <w:t>, ликвидация (реорганизация) учреждения</w:t>
      </w:r>
    </w:p>
    <w:p w:rsidR="00300B32" w:rsidRPr="00233827" w:rsidRDefault="00300B32" w:rsidP="00300B3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</w:p>
    <w:p w:rsidR="00300B32" w:rsidRPr="00233827" w:rsidRDefault="00300B32" w:rsidP="00300B3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233827">
        <w:rPr>
          <w:rFonts w:ascii="Liberation Serif" w:eastAsia="Times New Roman" w:hAnsi="Liberation Serif" w:cs="Courier New"/>
          <w:sz w:val="24"/>
          <w:szCs w:val="24"/>
          <w:lang w:eastAsia="ru-RU"/>
        </w:rPr>
        <w:t>2.Иная</w:t>
      </w:r>
      <w:r w:rsidRPr="00233827">
        <w:rPr>
          <w:rFonts w:ascii="Liberation Serif" w:eastAsia="Times New Roman" w:hAnsi="Liberation Serif" w:cs="Courier New"/>
          <w:sz w:val="24"/>
          <w:szCs w:val="24"/>
          <w:lang w:val="en-US" w:eastAsia="ru-RU"/>
        </w:rPr>
        <w:t> </w:t>
      </w:r>
      <w:r w:rsidRPr="00233827">
        <w:rPr>
          <w:rFonts w:ascii="Liberation Serif" w:eastAsia="Times New Roman" w:hAnsi="Liberation Serif" w:cs="Courier New"/>
          <w:sz w:val="24"/>
          <w:szCs w:val="24"/>
          <w:lang w:eastAsia="ru-RU"/>
        </w:rPr>
        <w:t>информация,</w:t>
      </w:r>
      <w:r w:rsidRPr="00233827">
        <w:rPr>
          <w:rFonts w:ascii="Liberation Serif" w:eastAsia="Times New Roman" w:hAnsi="Liberation Serif" w:cs="Courier New"/>
          <w:sz w:val="24"/>
          <w:szCs w:val="24"/>
          <w:lang w:val="en-US" w:eastAsia="ru-RU"/>
        </w:rPr>
        <w:t> </w:t>
      </w:r>
      <w:r w:rsidRPr="00233827">
        <w:rPr>
          <w:rFonts w:ascii="Liberation Serif" w:eastAsia="Times New Roman" w:hAnsi="Liberation Serif" w:cs="Courier New"/>
          <w:sz w:val="24"/>
          <w:szCs w:val="24"/>
          <w:lang w:eastAsia="ru-RU"/>
        </w:rPr>
        <w:t>необходимая</w:t>
      </w:r>
      <w:r w:rsidRPr="00233827">
        <w:rPr>
          <w:rFonts w:ascii="Liberation Serif" w:eastAsia="Times New Roman" w:hAnsi="Liberation Serif" w:cs="Courier New"/>
          <w:sz w:val="24"/>
          <w:szCs w:val="24"/>
          <w:lang w:val="en-US" w:eastAsia="ru-RU"/>
        </w:rPr>
        <w:t> </w:t>
      </w:r>
      <w:r w:rsidRPr="00233827">
        <w:rPr>
          <w:rFonts w:ascii="Liberation Serif" w:eastAsia="Times New Roman" w:hAnsi="Liberation Serif" w:cs="Courier New"/>
          <w:sz w:val="24"/>
          <w:szCs w:val="24"/>
          <w:lang w:eastAsia="ru-RU"/>
        </w:rPr>
        <w:t>для</w:t>
      </w:r>
      <w:r w:rsidRPr="00233827">
        <w:rPr>
          <w:rFonts w:ascii="Liberation Serif" w:eastAsia="Times New Roman" w:hAnsi="Liberation Serif" w:cs="Courier New"/>
          <w:sz w:val="24"/>
          <w:szCs w:val="24"/>
          <w:lang w:val="en-US" w:eastAsia="ru-RU"/>
        </w:rPr>
        <w:t> </w:t>
      </w:r>
      <w:r w:rsidRPr="00233827">
        <w:rPr>
          <w:rFonts w:ascii="Liberation Serif" w:eastAsia="Times New Roman" w:hAnsi="Liberation Serif" w:cs="Courier New"/>
          <w:sz w:val="24"/>
          <w:szCs w:val="24"/>
          <w:lang w:eastAsia="ru-RU"/>
        </w:rPr>
        <w:t>выполнения</w:t>
      </w:r>
      <w:r w:rsidRPr="00233827">
        <w:rPr>
          <w:rFonts w:ascii="Liberation Serif" w:eastAsia="Times New Roman" w:hAnsi="Liberation Serif" w:cs="Courier New"/>
          <w:sz w:val="24"/>
          <w:szCs w:val="24"/>
          <w:lang w:val="en-US" w:eastAsia="ru-RU"/>
        </w:rPr>
        <w:t> </w:t>
      </w:r>
      <w:r w:rsidRPr="00233827">
        <w:rPr>
          <w:rFonts w:ascii="Liberation Serif" w:eastAsia="Times New Roman" w:hAnsi="Liberation Serif" w:cs="Courier New"/>
          <w:sz w:val="24"/>
          <w:szCs w:val="24"/>
          <w:lang w:eastAsia="ru-RU"/>
        </w:rPr>
        <w:t>(контроля</w:t>
      </w:r>
      <w:r w:rsidRPr="00233827">
        <w:rPr>
          <w:rFonts w:ascii="Liberation Serif" w:eastAsia="Times New Roman" w:hAnsi="Liberation Serif" w:cs="Courier New"/>
          <w:sz w:val="24"/>
          <w:szCs w:val="24"/>
          <w:lang w:val="en-US" w:eastAsia="ru-RU"/>
        </w:rPr>
        <w:t> </w:t>
      </w:r>
      <w:r w:rsidRPr="00233827">
        <w:rPr>
          <w:rFonts w:ascii="Liberation Serif" w:eastAsia="Times New Roman" w:hAnsi="Liberation Serif" w:cs="Courier New"/>
          <w:sz w:val="24"/>
          <w:szCs w:val="24"/>
          <w:lang w:eastAsia="ru-RU"/>
        </w:rPr>
        <w:t>за</w:t>
      </w:r>
      <w:r w:rsidRPr="00233827">
        <w:rPr>
          <w:rFonts w:ascii="Liberation Serif" w:eastAsia="Times New Roman" w:hAnsi="Liberation Serif" w:cs="Courier New"/>
          <w:sz w:val="24"/>
          <w:szCs w:val="24"/>
          <w:lang w:val="en-US" w:eastAsia="ru-RU"/>
        </w:rPr>
        <w:t> </w:t>
      </w:r>
      <w:r w:rsidRPr="00233827">
        <w:rPr>
          <w:rFonts w:ascii="Liberation Serif" w:eastAsia="Times New Roman" w:hAnsi="Liberation Serif" w:cs="Courier New"/>
          <w:sz w:val="24"/>
          <w:szCs w:val="24"/>
          <w:lang w:eastAsia="ru-RU"/>
        </w:rPr>
        <w:t>выполнением)</w:t>
      </w:r>
      <w:r w:rsidRPr="00233827">
        <w:rPr>
          <w:rFonts w:ascii="Liberation Serif" w:eastAsia="Times New Roman" w:hAnsi="Liberation Serif" w:cs="Courier New"/>
          <w:sz w:val="24"/>
          <w:szCs w:val="24"/>
          <w:lang w:val="en-US" w:eastAsia="ru-RU"/>
        </w:rPr>
        <w:t> </w:t>
      </w:r>
      <w:r w:rsidRPr="00233827">
        <w:rPr>
          <w:rFonts w:ascii="Liberation Serif" w:eastAsia="Times New Roman" w:hAnsi="Liberation Serif" w:cs="Courier New"/>
          <w:sz w:val="24"/>
          <w:szCs w:val="24"/>
          <w:lang w:eastAsia="ru-RU"/>
        </w:rPr>
        <w:t>муниципального задания</w:t>
      </w:r>
    </w:p>
    <w:p w:rsidR="00300B32" w:rsidRPr="00233827" w:rsidRDefault="00300B32" w:rsidP="00300B3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233827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 ___________________________________________________________________________________________________________________________</w:t>
      </w:r>
    </w:p>
    <w:p w:rsidR="00300B32" w:rsidRPr="00233827" w:rsidRDefault="00300B32" w:rsidP="00300B3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</w:p>
    <w:p w:rsidR="00300B32" w:rsidRPr="00233827" w:rsidRDefault="00300B32" w:rsidP="00300B3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233827">
        <w:rPr>
          <w:rFonts w:ascii="Liberation Serif" w:eastAsia="Times New Roman" w:hAnsi="Liberation Serif" w:cs="Courier New"/>
          <w:sz w:val="24"/>
          <w:szCs w:val="24"/>
          <w:lang w:eastAsia="ru-RU"/>
        </w:rPr>
        <w:t>3. Порядок контроля за выполнением муниципального задания.</w:t>
      </w:r>
    </w:p>
    <w:tbl>
      <w:tblPr>
        <w:tblW w:w="1478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12"/>
        <w:gridCol w:w="6026"/>
        <w:gridCol w:w="4745"/>
      </w:tblGrid>
      <w:tr w:rsidR="00300B32" w:rsidRPr="00233827" w:rsidTr="00886A7D">
        <w:trPr>
          <w:trHeight w:val="1054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Органы муниципальной власти, осуществляющие контроль за выполнением муниципального задания</w:t>
            </w:r>
          </w:p>
        </w:tc>
      </w:tr>
      <w:tr w:rsidR="00300B32" w:rsidRPr="00233827" w:rsidTr="00886A7D">
        <w:trPr>
          <w:trHeight w:val="363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338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</w:t>
            </w:r>
          </w:p>
        </w:tc>
      </w:tr>
      <w:tr w:rsidR="00300B32" w:rsidRPr="00233827" w:rsidTr="00886A7D">
        <w:trPr>
          <w:trHeight w:val="478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Администрация Ницинского сельского поселения</w:t>
            </w:r>
          </w:p>
        </w:tc>
      </w:tr>
      <w:tr w:rsidR="00300B32" w:rsidRPr="00233827" w:rsidTr="00886A7D">
        <w:trPr>
          <w:trHeight w:val="504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Внеплановый контроль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E24D59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E24D59">
              <w:rPr>
                <w:rFonts w:ascii="Liberation Serif" w:hAnsi="Liberation Serif"/>
                <w:sz w:val="24"/>
                <w:szCs w:val="24"/>
              </w:rPr>
              <w:t>по заявлению, при поступлении жалоб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32" w:rsidRPr="00233827" w:rsidRDefault="00300B32" w:rsidP="0088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Администрация Ницинского сельского поселения</w:t>
            </w:r>
          </w:p>
        </w:tc>
      </w:tr>
    </w:tbl>
    <w:p w:rsidR="00300B32" w:rsidRPr="00233827" w:rsidRDefault="00300B32" w:rsidP="00300B3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Arial"/>
        </w:rPr>
      </w:pPr>
    </w:p>
    <w:p w:rsidR="00300B32" w:rsidRPr="00233827" w:rsidRDefault="00300B32" w:rsidP="00300B3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</w:p>
    <w:p w:rsidR="00300B32" w:rsidRPr="00233827" w:rsidRDefault="00300B32" w:rsidP="00300B3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  <w:sectPr w:rsidR="00300B32" w:rsidRPr="00233827" w:rsidSect="00233827">
          <w:pgSz w:w="16838" w:h="11906" w:orient="landscape"/>
          <w:pgMar w:top="851" w:right="1134" w:bottom="1701" w:left="851" w:header="709" w:footer="709" w:gutter="0"/>
          <w:cols w:space="708"/>
          <w:docGrid w:linePitch="360"/>
        </w:sectPr>
      </w:pPr>
    </w:p>
    <w:p w:rsidR="00300B32" w:rsidRPr="00233827" w:rsidRDefault="00300B32" w:rsidP="00300B3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233827">
        <w:rPr>
          <w:rFonts w:ascii="Liberation Serif" w:eastAsia="Times New Roman" w:hAnsi="Liberation Serif" w:cs="Courier New"/>
          <w:sz w:val="24"/>
          <w:szCs w:val="24"/>
          <w:lang w:eastAsia="ru-RU"/>
        </w:rPr>
        <w:lastRenderedPageBreak/>
        <w:t>4. Требования к отчетности о выполнении муниципального задания:</w:t>
      </w:r>
    </w:p>
    <w:p w:rsidR="00300B32" w:rsidRPr="00E24D59" w:rsidRDefault="00300B32" w:rsidP="00300B3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u w:val="single"/>
          <w:lang w:eastAsia="ru-RU"/>
        </w:rPr>
      </w:pPr>
      <w:r w:rsidRPr="00233827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4.1. Периодичность представления отчетов о выполнении муниципального задания: </w:t>
      </w:r>
      <w:r w:rsidRPr="00E24D59">
        <w:rPr>
          <w:rFonts w:ascii="Liberation Serif" w:eastAsia="Times New Roman" w:hAnsi="Liberation Serif" w:cs="Courier New"/>
          <w:sz w:val="24"/>
          <w:szCs w:val="24"/>
          <w:u w:val="single"/>
          <w:lang w:eastAsia="ru-RU"/>
        </w:rPr>
        <w:t>квартальная, годовая</w:t>
      </w:r>
    </w:p>
    <w:p w:rsidR="00300B32" w:rsidRPr="00233827" w:rsidRDefault="00300B32" w:rsidP="00300B3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</w:p>
    <w:p w:rsidR="00300B32" w:rsidRPr="004A42F9" w:rsidRDefault="00300B32" w:rsidP="00300B3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u w:val="single"/>
          <w:lang w:eastAsia="ru-RU"/>
        </w:rPr>
      </w:pPr>
      <w:r w:rsidRPr="00233827">
        <w:rPr>
          <w:rFonts w:ascii="Liberation Serif" w:eastAsia="Times New Roman" w:hAnsi="Liberation Serif" w:cs="Courier New"/>
          <w:sz w:val="24"/>
          <w:szCs w:val="24"/>
          <w:lang w:eastAsia="ru-RU"/>
        </w:rPr>
        <w:t>4.2. Сроки представления отчетов о выполнении муниципального задания</w:t>
      </w:r>
      <w:r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       </w:t>
      </w:r>
      <w:r w:rsidRPr="004A42F9">
        <w:rPr>
          <w:rFonts w:ascii="Liberation Serif" w:eastAsia="Times New Roman" w:hAnsi="Liberation Serif" w:cs="Courier New"/>
          <w:sz w:val="24"/>
          <w:szCs w:val="24"/>
          <w:u w:val="single"/>
          <w:lang w:eastAsia="ru-RU"/>
        </w:rPr>
        <w:t>до 10 числа, следующего отчетного квартала</w:t>
      </w:r>
      <w:r>
        <w:rPr>
          <w:rFonts w:ascii="Liberation Serif" w:eastAsia="Times New Roman" w:hAnsi="Liberation Serif" w:cs="Courier New"/>
          <w:sz w:val="24"/>
          <w:szCs w:val="24"/>
          <w:u w:val="single"/>
          <w:lang w:eastAsia="ru-RU"/>
        </w:rPr>
        <w:t>, не позднее 01 февраля годового отчета</w:t>
      </w:r>
    </w:p>
    <w:p w:rsidR="00300B32" w:rsidRPr="00233827" w:rsidRDefault="00300B32" w:rsidP="00300B3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233827">
        <w:rPr>
          <w:rFonts w:ascii="Liberation Serif" w:eastAsia="Times New Roman" w:hAnsi="Liberation Serif" w:cs="Courier New"/>
          <w:sz w:val="24"/>
          <w:szCs w:val="24"/>
          <w:lang w:eastAsia="ru-RU"/>
        </w:rPr>
        <w:t>4.3. Иные требования к отчетности о выполнении муниципального </w:t>
      </w:r>
      <w:proofErr w:type="gramStart"/>
      <w:r w:rsidRPr="00233827">
        <w:rPr>
          <w:rFonts w:ascii="Liberation Serif" w:eastAsia="Times New Roman" w:hAnsi="Liberation Serif" w:cs="Courier New"/>
          <w:sz w:val="24"/>
          <w:szCs w:val="24"/>
          <w:lang w:eastAsia="ru-RU"/>
        </w:rPr>
        <w:t>задания:_</w:t>
      </w:r>
      <w:proofErr w:type="gramEnd"/>
      <w:r w:rsidRPr="00233827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</w:t>
      </w:r>
    </w:p>
    <w:p w:rsidR="00300B32" w:rsidRPr="00233827" w:rsidRDefault="00300B32" w:rsidP="00300B3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233827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____________________________________________________________</w:t>
      </w:r>
      <w:r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_________________</w:t>
      </w:r>
    </w:p>
    <w:p w:rsidR="00300B32" w:rsidRPr="00CA37C6" w:rsidRDefault="00300B32" w:rsidP="00300B3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u w:val="single"/>
          <w:lang w:eastAsia="ru-RU"/>
        </w:rPr>
      </w:pPr>
      <w:r w:rsidRPr="00233827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5.Иные показатели, связанные с выполнением муниципального </w:t>
      </w:r>
      <w:proofErr w:type="spellStart"/>
      <w:r w:rsidRPr="00233827">
        <w:rPr>
          <w:rFonts w:ascii="Liberation Serif" w:eastAsia="Times New Roman" w:hAnsi="Liberation Serif" w:cs="Courier New"/>
          <w:sz w:val="24"/>
          <w:szCs w:val="24"/>
          <w:lang w:eastAsia="ru-RU"/>
        </w:rPr>
        <w:t>задания_</w:t>
      </w:r>
      <w:r w:rsidRPr="00CA37C6">
        <w:rPr>
          <w:rFonts w:ascii="Liberation Serif" w:eastAsia="Times New Roman" w:hAnsi="Liberation Serif" w:cs="Courier New"/>
          <w:sz w:val="24"/>
          <w:szCs w:val="24"/>
          <w:u w:val="single"/>
          <w:lang w:eastAsia="ru-RU"/>
        </w:rPr>
        <w:t>допустимое</w:t>
      </w:r>
      <w:proofErr w:type="spellEnd"/>
      <w:r w:rsidRPr="00CA37C6">
        <w:rPr>
          <w:rFonts w:ascii="Liberation Serif" w:eastAsia="Times New Roman" w:hAnsi="Liberation Serif" w:cs="Courier New"/>
          <w:sz w:val="24"/>
          <w:szCs w:val="24"/>
          <w:u w:val="single"/>
          <w:lang w:eastAsia="ru-RU"/>
        </w:rPr>
        <w:t xml:space="preserve"> отклонение 5%</w:t>
      </w:r>
    </w:p>
    <w:p w:rsidR="00300B32" w:rsidRPr="00233827" w:rsidRDefault="00300B32" w:rsidP="00300B32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bookmarkStart w:id="3" w:name="Par336"/>
      <w:bookmarkEnd w:id="3"/>
      <w:r w:rsidRPr="00233827">
        <w:rPr>
          <w:rFonts w:ascii="Liberation Serif" w:eastAsia="Times New Roman" w:hAnsi="Liberation Serif" w:cs="Arial"/>
          <w:sz w:val="24"/>
          <w:szCs w:val="24"/>
          <w:lang w:eastAsia="ru-RU"/>
        </w:rPr>
        <w:t>1 Формируется при установлении муниципального задания на оказание муниципальной услуги (услуг)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300B32" w:rsidRPr="00233827" w:rsidRDefault="00300B32" w:rsidP="00300B32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bookmarkStart w:id="4" w:name="Par337"/>
      <w:bookmarkEnd w:id="4"/>
      <w:r w:rsidRPr="00233827">
        <w:rPr>
          <w:rFonts w:ascii="Liberation Serif" w:eastAsia="Times New Roman" w:hAnsi="Liberation Serif" w:cs="Arial"/>
          <w:sz w:val="24"/>
          <w:szCs w:val="24"/>
          <w:lang w:eastAsia="ru-RU"/>
        </w:rPr>
        <w:t>2 Заполняется в соответствии с общероссийским или региональным перечнем.</w:t>
      </w:r>
    </w:p>
    <w:p w:rsidR="00300B32" w:rsidRPr="00233827" w:rsidRDefault="00300B32" w:rsidP="00300B32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bookmarkStart w:id="5" w:name="Par338"/>
      <w:bookmarkEnd w:id="5"/>
      <w:r w:rsidRPr="00233827">
        <w:rPr>
          <w:rFonts w:ascii="Liberation Serif" w:eastAsia="Times New Roman" w:hAnsi="Liberation Serif" w:cs="Arial"/>
          <w:sz w:val="24"/>
          <w:szCs w:val="24"/>
          <w:lang w:eastAsia="ru-RU"/>
        </w:rPr>
        <w:t>3 Заполняется в соответствии с кодом, указанным в общероссийском или региональном перечне (при наличии).</w:t>
      </w:r>
    </w:p>
    <w:p w:rsidR="00300B32" w:rsidRPr="00233827" w:rsidRDefault="00300B32" w:rsidP="00300B32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bookmarkStart w:id="6" w:name="Par339"/>
      <w:bookmarkEnd w:id="6"/>
      <w:r w:rsidRPr="00233827">
        <w:rPr>
          <w:rFonts w:ascii="Liberation Serif" w:eastAsia="Times New Roman" w:hAnsi="Liberation Serif" w:cs="Arial"/>
          <w:sz w:val="24"/>
          <w:szCs w:val="24"/>
          <w:lang w:eastAsia="ru-RU"/>
        </w:rPr>
        <w:t>4 Указываются 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(процентов).</w:t>
      </w:r>
    </w:p>
    <w:p w:rsidR="00300B32" w:rsidRPr="00233827" w:rsidRDefault="00300B32" w:rsidP="00300B32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bookmarkStart w:id="7" w:name="Par340"/>
      <w:bookmarkEnd w:id="7"/>
      <w:r w:rsidRPr="00233827">
        <w:rPr>
          <w:rFonts w:ascii="Liberation Serif" w:eastAsia="Times New Roman" w:hAnsi="Liberation Serif" w:cs="Arial"/>
          <w:sz w:val="24"/>
          <w:szCs w:val="24"/>
          <w:lang w:eastAsia="ru-RU"/>
        </w:rPr>
        <w:t>5 Заполняется в соответствии с общероссийским или региональным перечнем.</w:t>
      </w:r>
    </w:p>
    <w:p w:rsidR="00300B32" w:rsidRPr="00233827" w:rsidRDefault="00300B32" w:rsidP="00300B32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bookmarkStart w:id="8" w:name="Par341"/>
      <w:bookmarkEnd w:id="8"/>
      <w:r w:rsidRPr="00233827">
        <w:rPr>
          <w:rFonts w:ascii="Liberation Serif" w:eastAsia="Times New Roman" w:hAnsi="Liberation Serif" w:cs="Arial"/>
          <w:sz w:val="24"/>
          <w:szCs w:val="24"/>
          <w:lang w:eastAsia="ru-RU"/>
        </w:rPr>
        <w:t>6 Заполняется в соответствии с кодом, указанным в общероссийском или региональном перечне (при наличии).</w:t>
      </w:r>
    </w:p>
    <w:p w:rsidR="00300B32" w:rsidRPr="00233827" w:rsidRDefault="00300B32" w:rsidP="00300B32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bookmarkStart w:id="9" w:name="Par342"/>
      <w:bookmarkEnd w:id="9"/>
      <w:r w:rsidRPr="00233827">
        <w:rPr>
          <w:rFonts w:ascii="Liberation Serif" w:eastAsia="Times New Roman" w:hAnsi="Liberation Serif" w:cs="Arial"/>
          <w:sz w:val="24"/>
          <w:szCs w:val="24"/>
          <w:lang w:eastAsia="ru-RU"/>
        </w:rPr>
        <w:t>7 Указывается допустимое (возможное) отклонение от установленного показателя объема муниципальной услуги, в пределах которого муниципальное задание считается выполненным (процентов).</w:t>
      </w:r>
    </w:p>
    <w:p w:rsidR="00300B32" w:rsidRPr="00233827" w:rsidRDefault="00300B32" w:rsidP="00300B32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bookmarkStart w:id="10" w:name="Par343"/>
      <w:bookmarkEnd w:id="10"/>
      <w:r w:rsidRPr="00233827">
        <w:rPr>
          <w:rFonts w:ascii="Liberation Serif" w:eastAsia="Times New Roman" w:hAnsi="Liberation Serif" w:cs="Arial"/>
          <w:sz w:val="24"/>
          <w:szCs w:val="24"/>
          <w:lang w:eastAsia="ru-RU"/>
        </w:rPr>
        <w:t>8 Формируется при установлении муниципального задания на выполнение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300B32" w:rsidRPr="00233827" w:rsidRDefault="00300B32" w:rsidP="00300B32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bookmarkStart w:id="11" w:name="Par344"/>
      <w:bookmarkEnd w:id="11"/>
      <w:r w:rsidRPr="00233827">
        <w:rPr>
          <w:rFonts w:ascii="Liberation Serif" w:eastAsia="Times New Roman" w:hAnsi="Liberation Serif" w:cs="Arial"/>
          <w:sz w:val="24"/>
          <w:szCs w:val="24"/>
          <w:lang w:eastAsia="ru-RU"/>
        </w:rPr>
        <w:t>9 Заполняется в соответствии с региональным перечнем.</w:t>
      </w:r>
    </w:p>
    <w:p w:rsidR="00300B32" w:rsidRPr="00233827" w:rsidRDefault="00300B32" w:rsidP="00300B32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bookmarkStart w:id="12" w:name="Par345"/>
      <w:bookmarkEnd w:id="12"/>
      <w:r w:rsidRPr="00233827">
        <w:rPr>
          <w:rFonts w:ascii="Liberation Serif" w:eastAsia="Times New Roman" w:hAnsi="Liberation Serif" w:cs="Arial"/>
          <w:sz w:val="24"/>
          <w:szCs w:val="24"/>
          <w:lang w:eastAsia="ru-RU"/>
        </w:rPr>
        <w:t>10 Заполняется в соответствии с кодом, указанным в региональном перечне (при наличии).</w:t>
      </w:r>
    </w:p>
    <w:p w:rsidR="00300B32" w:rsidRPr="00233827" w:rsidRDefault="00300B32" w:rsidP="00300B32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bookmarkStart w:id="13" w:name="Par346"/>
      <w:bookmarkEnd w:id="13"/>
      <w:r w:rsidRPr="00233827">
        <w:rPr>
          <w:rFonts w:ascii="Liberation Serif" w:eastAsia="Times New Roman" w:hAnsi="Liberation Serif" w:cs="Arial"/>
          <w:sz w:val="24"/>
          <w:szCs w:val="24"/>
          <w:lang w:eastAsia="ru-RU"/>
        </w:rPr>
        <w:t>11 Указываются 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(процентов).</w:t>
      </w:r>
    </w:p>
    <w:p w:rsidR="00300B32" w:rsidRPr="00233827" w:rsidRDefault="00300B32" w:rsidP="00300B32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bookmarkStart w:id="14" w:name="Par347"/>
      <w:bookmarkEnd w:id="14"/>
      <w:r w:rsidRPr="00233827">
        <w:rPr>
          <w:rFonts w:ascii="Liberation Serif" w:eastAsia="Times New Roman" w:hAnsi="Liberation Serif" w:cs="Arial"/>
          <w:sz w:val="24"/>
          <w:szCs w:val="24"/>
          <w:lang w:eastAsia="ru-RU"/>
        </w:rPr>
        <w:t>12 Заполняется в соответствии с региональным перечнем.</w:t>
      </w:r>
    </w:p>
    <w:p w:rsidR="00300B32" w:rsidRPr="00233827" w:rsidRDefault="00300B32" w:rsidP="00300B32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bookmarkStart w:id="15" w:name="Par348"/>
      <w:bookmarkEnd w:id="15"/>
      <w:r w:rsidRPr="00233827">
        <w:rPr>
          <w:rFonts w:ascii="Liberation Serif" w:eastAsia="Times New Roman" w:hAnsi="Liberation Serif" w:cs="Arial"/>
          <w:sz w:val="24"/>
          <w:szCs w:val="24"/>
          <w:lang w:eastAsia="ru-RU"/>
        </w:rPr>
        <w:t>13 Заполняется в соответствии с кодом, указанным в региональном перечне (при наличии).</w:t>
      </w:r>
    </w:p>
    <w:p w:rsidR="00300B32" w:rsidRPr="00233827" w:rsidRDefault="00300B32" w:rsidP="00300B32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bookmarkStart w:id="16" w:name="Par349"/>
      <w:bookmarkEnd w:id="16"/>
      <w:r w:rsidRPr="00233827">
        <w:rPr>
          <w:rFonts w:ascii="Liberation Serif" w:eastAsia="Times New Roman" w:hAnsi="Liberation Serif" w:cs="Arial"/>
          <w:sz w:val="24"/>
          <w:szCs w:val="24"/>
          <w:lang w:eastAsia="ru-RU"/>
        </w:rPr>
        <w:t>14 Указывается допустимое (возможное) отклонение от установленного показателя объема работы, в пределах которого муниципальное задание считается выполненным (процентов). Если единицей объема работы является работа в целом, показатель не указывается.</w:t>
      </w:r>
    </w:p>
    <w:p w:rsidR="00300B32" w:rsidRPr="00233827" w:rsidRDefault="00300B32" w:rsidP="00300B32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bookmarkStart w:id="17" w:name="Par350"/>
      <w:bookmarkEnd w:id="17"/>
      <w:r w:rsidRPr="00233827">
        <w:rPr>
          <w:rFonts w:ascii="Liberation Serif" w:eastAsia="Times New Roman" w:hAnsi="Liberation Serif" w:cs="Arial"/>
          <w:sz w:val="24"/>
          <w:szCs w:val="24"/>
          <w:lang w:eastAsia="ru-RU"/>
        </w:rPr>
        <w:t>15 Заполняется в целом по муниципальному заданию.</w:t>
      </w:r>
    </w:p>
    <w:p w:rsidR="00300B32" w:rsidRPr="00233827" w:rsidRDefault="00300B32" w:rsidP="00300B32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bookmarkStart w:id="18" w:name="Par351"/>
      <w:bookmarkEnd w:id="18"/>
      <w:r w:rsidRPr="00233827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16 В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ГРБС либо  органом местного самоуправления, осуществляющим функции и полномочия учредителя, решения об установлении единого значения допустимого (возможного) отклонения для всех муниципальных услуг (работ), включенных в муниципальное задание, в пределах которого оно считается выполненным (процентов). В этом случае допустимые (возможные) отклонения, предусмотренные подпунктами 3.1 и 3.2 </w:t>
      </w:r>
      <w:hyperlink r:id="rId50" w:anchor="Par58" w:history="1">
        <w:r w:rsidRPr="00233827">
          <w:rPr>
            <w:rFonts w:ascii="Liberation Serif" w:eastAsia="Times New Roman" w:hAnsi="Liberation Serif" w:cs="Arial"/>
            <w:sz w:val="24"/>
            <w:szCs w:val="24"/>
            <w:u w:val="single"/>
            <w:lang w:eastAsia="ru-RU"/>
          </w:rPr>
          <w:t>частей первой</w:t>
        </w:r>
      </w:hyperlink>
      <w:r w:rsidRPr="00233827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и </w:t>
      </w:r>
      <w:hyperlink r:id="rId51" w:anchor="Par225" w:history="1">
        <w:r w:rsidRPr="00233827">
          <w:rPr>
            <w:rFonts w:ascii="Liberation Serif" w:eastAsia="Times New Roman" w:hAnsi="Liberation Serif" w:cs="Arial"/>
            <w:sz w:val="24"/>
            <w:szCs w:val="24"/>
            <w:u w:val="single"/>
            <w:lang w:eastAsia="ru-RU"/>
          </w:rPr>
          <w:t>второй</w:t>
        </w:r>
      </w:hyperlink>
      <w:r w:rsidRPr="00233827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настоящего муниципального задания, не заполняются. В случае установления требования о </w:t>
      </w:r>
      <w:r w:rsidRPr="00233827">
        <w:rPr>
          <w:rFonts w:ascii="Liberation Serif" w:eastAsia="Times New Roman" w:hAnsi="Liberation Serif" w:cs="Arial"/>
          <w:sz w:val="24"/>
          <w:szCs w:val="24"/>
          <w:lang w:eastAsia="ru-RU"/>
        </w:rPr>
        <w:lastRenderedPageBreak/>
        <w:t>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как для муниципального задания в целом, так и относительно его части, либо в абсолютных величинах по каждой оказываемой (выполняемой) услуге (работе) (в том числе с учетом неравномерного оказания муниципальных услуг (выполнения работ) в течение календарного года).</w:t>
      </w:r>
    </w:p>
    <w:p w:rsidR="00300B32" w:rsidRPr="00233827" w:rsidRDefault="00300B32" w:rsidP="00300B32">
      <w:pPr>
        <w:autoSpaceDE w:val="0"/>
        <w:autoSpaceDN w:val="0"/>
        <w:adjustRightInd w:val="0"/>
        <w:spacing w:after="0" w:line="240" w:lineRule="atLeast"/>
        <w:rPr>
          <w:rFonts w:ascii="Liberation Serif" w:eastAsia="Times New Roman" w:hAnsi="Liberation Serif" w:cs="Arial"/>
          <w:sz w:val="24"/>
          <w:szCs w:val="24"/>
          <w:lang w:eastAsia="ru-RU"/>
        </w:rPr>
      </w:pPr>
    </w:p>
    <w:p w:rsidR="00300B32" w:rsidRDefault="00300B32" w:rsidP="00300B32"/>
    <w:p w:rsidR="00543F1E" w:rsidRDefault="00543F1E"/>
    <w:sectPr w:rsidR="00543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F8C"/>
    <w:rsid w:val="00030E43"/>
    <w:rsid w:val="000D7A85"/>
    <w:rsid w:val="002B4FFA"/>
    <w:rsid w:val="00300B32"/>
    <w:rsid w:val="003523A6"/>
    <w:rsid w:val="00543F1E"/>
    <w:rsid w:val="006018A6"/>
    <w:rsid w:val="007E4A34"/>
    <w:rsid w:val="0087255E"/>
    <w:rsid w:val="00892020"/>
    <w:rsid w:val="00910090"/>
    <w:rsid w:val="00B01066"/>
    <w:rsid w:val="00B64E2E"/>
    <w:rsid w:val="00BA1F8C"/>
    <w:rsid w:val="00C42149"/>
    <w:rsid w:val="00CB61D2"/>
    <w:rsid w:val="00D306BE"/>
    <w:rsid w:val="00DB2771"/>
    <w:rsid w:val="00F6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1C7CB"/>
  <w15:chartTrackingRefBased/>
  <w15:docId w15:val="{3E8F5BCC-839B-41DD-B038-280A35C51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F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1F8C"/>
    <w:rPr>
      <w:color w:val="0000FF"/>
      <w:u w:val="single"/>
    </w:rPr>
  </w:style>
  <w:style w:type="paragraph" w:customStyle="1" w:styleId="ConsPlusNormal">
    <w:name w:val="ConsPlusNormal"/>
    <w:rsid w:val="00BA1F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1F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1F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BA1F8C"/>
    <w:rPr>
      <w:i/>
      <w:iCs/>
    </w:rPr>
  </w:style>
  <w:style w:type="paragraph" w:customStyle="1" w:styleId="ConsPlusNonformat">
    <w:name w:val="ConsPlusNonformat"/>
    <w:uiPriority w:val="99"/>
    <w:qFormat/>
    <w:rsid w:val="003523A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3523A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../../&#1045;&#1083;&#1077;&#1085;&#1072;/Desktop/&#1055;&#1056;&#1054;&#1045;&#1050;&#1058;%20&#1052;&#1047;%20&#1085;&#1072;%202024-2026/&#1090;&#1072;&#1073;&#1083;&#1080;&#1094;&#1072;.docx" TargetMode="External"/><Relationship Id="rId18" Type="http://schemas.openxmlformats.org/officeDocument/2006/relationships/hyperlink" Target="consultantplus://offline/ref=02491E320CAE583CFCC9BDDAAF57D081AB99C29C7B22000968FC316AE46F7A5CFBD60E20385C9F3A481635BFBFc5R3L" TargetMode="External"/><Relationship Id="rId26" Type="http://schemas.openxmlformats.org/officeDocument/2006/relationships/hyperlink" Target="../../&#1045;&#1083;&#1077;&#1085;&#1072;/Desktop/&#1055;&#1056;&#1054;&#1045;&#1050;&#1058;%20&#1052;&#1047;%20&#1085;&#1072;%202024-2026/&#1090;&#1072;&#1073;&#1083;&#1080;&#1094;&#1072;.docx" TargetMode="External"/><Relationship Id="rId39" Type="http://schemas.openxmlformats.org/officeDocument/2006/relationships/hyperlink" Target="../../&#1045;&#1083;&#1077;&#1085;&#1072;/Desktop/&#1055;&#1056;&#1054;&#1045;&#1050;&#1058;%20&#1052;&#1047;%20&#1085;&#1072;%202024-2026/&#1090;&#1072;&#1073;&#1083;&#1080;&#1094;&#1072;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2491E320CAE583CFCC9BDDAAF57D081AB99C29C7B22000968FC316AE46F7A5CFBD60E20385C9F3A481635BFBFc5R3L" TargetMode="External"/><Relationship Id="rId34" Type="http://schemas.openxmlformats.org/officeDocument/2006/relationships/hyperlink" Target="../../&#1045;&#1083;&#1077;&#1085;&#1072;/Desktop/&#1055;&#1056;&#1054;&#1045;&#1050;&#1058;%20&#1052;&#1047;%20&#1085;&#1072;%202024-2026/&#1090;&#1072;&#1073;&#1083;&#1080;&#1094;&#1072;.docx" TargetMode="External"/><Relationship Id="rId42" Type="http://schemas.openxmlformats.org/officeDocument/2006/relationships/hyperlink" Target="consultantplus://offline/ref=02491E320CAE583CFCC9BDDAAF57D081AB99C29C7B22000968FC316AE46F7A5CFBD60E20385C9F3A481635BFBFc5R3L" TargetMode="External"/><Relationship Id="rId47" Type="http://schemas.openxmlformats.org/officeDocument/2006/relationships/hyperlink" Target="consultantplus://offline/ref=02491E320CAE583CFCC9BDDAAF57D081AB99C29C7B22000968FC316AE46F7A5CFBD60E20385C9F3A481635BFBFc5R3L" TargetMode="External"/><Relationship Id="rId50" Type="http://schemas.openxmlformats.org/officeDocument/2006/relationships/hyperlink" Target="../../&#1045;&#1083;&#1077;&#1085;&#1072;/Desktop/&#1055;&#1056;&#1054;&#1045;&#1050;&#1058;%20&#1052;&#1047;%20&#1085;&#1072;%202024-2026/&#1090;&#1072;&#1073;&#1083;&#1080;&#1094;&#1072;.docx" TargetMode="External"/><Relationship Id="rId7" Type="http://schemas.openxmlformats.org/officeDocument/2006/relationships/hyperlink" Target="consultantplus://offline/ref=F1B7D024C867951ACA5BBD6D3BDFB89165546EC7F03EB1C1B20C4A83EE0DD6212CDFA27266B18450p0yDJ" TargetMode="External"/><Relationship Id="rId12" Type="http://schemas.openxmlformats.org/officeDocument/2006/relationships/hyperlink" Target="../../&#1045;&#1083;&#1077;&#1085;&#1072;/Desktop/&#1055;&#1056;&#1054;&#1045;&#1050;&#1058;%20&#1052;&#1047;%20&#1085;&#1072;%202024-2026/&#1090;&#1072;&#1073;&#1083;&#1080;&#1094;&#1072;.docx" TargetMode="External"/><Relationship Id="rId17" Type="http://schemas.openxmlformats.org/officeDocument/2006/relationships/hyperlink" Target="../../&#1045;&#1083;&#1077;&#1085;&#1072;/Desktop/&#1055;&#1056;&#1054;&#1045;&#1050;&#1058;%20&#1052;&#1047;%20&#1085;&#1072;%202024-2026/&#1090;&#1072;&#1073;&#1083;&#1080;&#1094;&#1072;.docx" TargetMode="External"/><Relationship Id="rId25" Type="http://schemas.openxmlformats.org/officeDocument/2006/relationships/hyperlink" Target="../../&#1045;&#1083;&#1077;&#1085;&#1072;/Desktop/&#1055;&#1056;&#1054;&#1045;&#1050;&#1058;%20&#1052;&#1047;%20&#1085;&#1072;%202024-2026/&#1090;&#1072;&#1073;&#1083;&#1080;&#1094;&#1072;.docx" TargetMode="External"/><Relationship Id="rId33" Type="http://schemas.openxmlformats.org/officeDocument/2006/relationships/hyperlink" Target="consultantplus://offline/ref=02491E320CAE583CFCC9BDDAAF57D081AB99C29C7B22000968FC316AE46F7A5CFBD60E20385C9F3A481635BFBFc5R3L" TargetMode="External"/><Relationship Id="rId38" Type="http://schemas.openxmlformats.org/officeDocument/2006/relationships/hyperlink" Target="../../&#1045;&#1083;&#1077;&#1085;&#1072;/Desktop/&#1055;&#1056;&#1054;&#1045;&#1050;&#1058;%20&#1052;&#1047;%20&#1085;&#1072;%202024-2026/&#1090;&#1072;&#1073;&#1083;&#1080;&#1094;&#1072;.docx" TargetMode="External"/><Relationship Id="rId46" Type="http://schemas.openxmlformats.org/officeDocument/2006/relationships/hyperlink" Target="../../&#1045;&#1083;&#1077;&#1085;&#1072;/Desktop/&#1055;&#1056;&#1054;&#1045;&#1050;&#1058;%20&#1052;&#1047;%20&#1085;&#1072;%202024-2026/&#1090;&#1072;&#1073;&#1083;&#1080;&#1094;&#1072;.docx" TargetMode="External"/><Relationship Id="rId2" Type="http://schemas.openxmlformats.org/officeDocument/2006/relationships/settings" Target="settings.xml"/><Relationship Id="rId16" Type="http://schemas.openxmlformats.org/officeDocument/2006/relationships/hyperlink" Target="../../&#1045;&#1083;&#1077;&#1085;&#1072;/Desktop/&#1055;&#1056;&#1054;&#1045;&#1050;&#1058;%20&#1052;&#1047;%20&#1085;&#1072;%202024-2026/&#1090;&#1072;&#1073;&#1083;&#1080;&#1094;&#1072;.docx" TargetMode="External"/><Relationship Id="rId20" Type="http://schemas.openxmlformats.org/officeDocument/2006/relationships/hyperlink" Target="../../&#1045;&#1083;&#1077;&#1085;&#1072;/Desktop/&#1055;&#1056;&#1054;&#1045;&#1050;&#1058;%20&#1052;&#1047;%20&#1085;&#1072;%202024-2026/&#1090;&#1072;&#1073;&#1083;&#1080;&#1094;&#1072;.docx" TargetMode="External"/><Relationship Id="rId29" Type="http://schemas.openxmlformats.org/officeDocument/2006/relationships/hyperlink" Target="../../&#1045;&#1083;&#1077;&#1085;&#1072;/Desktop/&#1055;&#1056;&#1054;&#1045;&#1050;&#1058;%20&#1052;&#1047;%20&#1085;&#1072;%202024-2026/&#1090;&#1072;&#1073;&#1083;&#1080;&#1094;&#1072;.docx" TargetMode="External"/><Relationship Id="rId41" Type="http://schemas.openxmlformats.org/officeDocument/2006/relationships/hyperlink" Target="../../&#1045;&#1083;&#1077;&#1085;&#1072;/Desktop/&#1055;&#1056;&#1054;&#1045;&#1050;&#1058;%20&#1052;&#1047;%20&#1085;&#1072;%202024-2026/&#1090;&#1072;&#1073;&#1083;&#1080;&#1094;&#1072;.doc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37336EDC33E2F4B4EA413EACF80E011A44BC16F141901C50FD11EC52DF8BC6E497C4A9CBD4FV0w7J" TargetMode="External"/><Relationship Id="rId11" Type="http://schemas.openxmlformats.org/officeDocument/2006/relationships/hyperlink" Target="../../&#1045;&#1083;&#1077;&#1085;&#1072;/Desktop/&#1055;&#1056;&#1054;&#1045;&#1050;&#1058;%20&#1052;&#1047;%20&#1085;&#1072;%202024-2026/&#1090;&#1072;&#1073;&#1083;&#1080;&#1094;&#1072;.docx" TargetMode="External"/><Relationship Id="rId24" Type="http://schemas.openxmlformats.org/officeDocument/2006/relationships/hyperlink" Target="../../&#1045;&#1083;&#1077;&#1085;&#1072;/Desktop/&#1055;&#1056;&#1054;&#1045;&#1050;&#1058;%20&#1052;&#1047;%20&#1085;&#1072;%202024-2026/&#1090;&#1072;&#1073;&#1083;&#1080;&#1094;&#1072;.docx" TargetMode="External"/><Relationship Id="rId32" Type="http://schemas.openxmlformats.org/officeDocument/2006/relationships/hyperlink" Target="../../&#1045;&#1083;&#1077;&#1085;&#1072;/Desktop/&#1055;&#1056;&#1054;&#1045;&#1050;&#1058;%20&#1052;&#1047;%20&#1085;&#1072;%202024-2026/&#1090;&#1072;&#1073;&#1083;&#1080;&#1094;&#1072;.docx" TargetMode="External"/><Relationship Id="rId37" Type="http://schemas.openxmlformats.org/officeDocument/2006/relationships/hyperlink" Target="../../&#1045;&#1083;&#1077;&#1085;&#1072;/Desktop/&#1055;&#1056;&#1054;&#1045;&#1050;&#1058;%20&#1052;&#1047;%20&#1085;&#1072;%202024-2026/&#1090;&#1072;&#1073;&#1083;&#1080;&#1094;&#1072;.docx" TargetMode="External"/><Relationship Id="rId40" Type="http://schemas.openxmlformats.org/officeDocument/2006/relationships/hyperlink" Target="../../&#1045;&#1083;&#1077;&#1085;&#1072;/Desktop/&#1055;&#1056;&#1054;&#1045;&#1050;&#1058;%20&#1052;&#1047;%20&#1085;&#1072;%202024-2026/&#1090;&#1072;&#1073;&#1083;&#1080;&#1094;&#1072;.docx" TargetMode="External"/><Relationship Id="rId45" Type="http://schemas.openxmlformats.org/officeDocument/2006/relationships/hyperlink" Target="../../&#1045;&#1083;&#1077;&#1085;&#1072;/Desktop/&#1055;&#1056;&#1054;&#1045;&#1050;&#1058;%20&#1052;&#1047;%20&#1085;&#1072;%202024-2026/&#1090;&#1072;&#1073;&#1083;&#1080;&#1094;&#1072;.docx" TargetMode="External"/><Relationship Id="rId53" Type="http://schemas.openxmlformats.org/officeDocument/2006/relationships/theme" Target="theme/theme1.xml"/><Relationship Id="rId5" Type="http://schemas.openxmlformats.org/officeDocument/2006/relationships/hyperlink" Target="consultantplus://offline/ref=937336EDC33E2F4B4EA413EACF80E011A44BC16F141901C50FD11EC52DF8BC6E497C4A9EBB4EV0w3J" TargetMode="External"/><Relationship Id="rId15" Type="http://schemas.openxmlformats.org/officeDocument/2006/relationships/hyperlink" Target="../../&#1045;&#1083;&#1077;&#1085;&#1072;/Desktop/&#1055;&#1056;&#1054;&#1045;&#1050;&#1058;%20&#1052;&#1047;%20&#1085;&#1072;%202024-2026/&#1090;&#1072;&#1073;&#1083;&#1080;&#1094;&#1072;.docx" TargetMode="External"/><Relationship Id="rId23" Type="http://schemas.openxmlformats.org/officeDocument/2006/relationships/hyperlink" Target="../../&#1045;&#1083;&#1077;&#1085;&#1072;/Desktop/&#1055;&#1056;&#1054;&#1045;&#1050;&#1058;%20&#1052;&#1047;%20&#1085;&#1072;%202024-2026/&#1090;&#1072;&#1073;&#1083;&#1080;&#1094;&#1072;.docx" TargetMode="External"/><Relationship Id="rId28" Type="http://schemas.openxmlformats.org/officeDocument/2006/relationships/hyperlink" Target="../../&#1045;&#1083;&#1077;&#1085;&#1072;/Desktop/&#1055;&#1056;&#1054;&#1045;&#1050;&#1058;%20&#1052;&#1047;%20&#1085;&#1072;%202024-2026/&#1090;&#1072;&#1073;&#1083;&#1080;&#1094;&#1072;.docx" TargetMode="External"/><Relationship Id="rId36" Type="http://schemas.openxmlformats.org/officeDocument/2006/relationships/hyperlink" Target="../../&#1045;&#1083;&#1077;&#1085;&#1072;/Desktop/&#1055;&#1056;&#1054;&#1045;&#1050;&#1058;%20&#1052;&#1047;%20&#1085;&#1072;%202024-2026/&#1090;&#1072;&#1073;&#1083;&#1080;&#1094;&#1072;.docx" TargetMode="External"/><Relationship Id="rId49" Type="http://schemas.openxmlformats.org/officeDocument/2006/relationships/hyperlink" Target="../../&#1045;&#1083;&#1077;&#1085;&#1072;/Desktop/&#1055;&#1056;&#1054;&#1045;&#1050;&#1058;%20&#1052;&#1047;%20&#1085;&#1072;%202024-2026/&#1090;&#1072;&#1073;&#1083;&#1080;&#1094;&#1072;.docx" TargetMode="External"/><Relationship Id="rId10" Type="http://schemas.openxmlformats.org/officeDocument/2006/relationships/hyperlink" Target="http://www.nicinskoe.ru" TargetMode="External"/><Relationship Id="rId19" Type="http://schemas.openxmlformats.org/officeDocument/2006/relationships/hyperlink" Target="../../&#1045;&#1083;&#1077;&#1085;&#1072;/Desktop/&#1055;&#1056;&#1054;&#1045;&#1050;&#1058;%20&#1052;&#1047;%20&#1085;&#1072;%202024-2026/&#1090;&#1072;&#1073;&#1083;&#1080;&#1094;&#1072;.docx" TargetMode="External"/><Relationship Id="rId31" Type="http://schemas.openxmlformats.org/officeDocument/2006/relationships/hyperlink" Target="../../&#1045;&#1083;&#1077;&#1085;&#1072;/Desktop/&#1055;&#1056;&#1054;&#1045;&#1050;&#1058;%20&#1052;&#1047;%20&#1085;&#1072;%202024-2026/&#1090;&#1072;&#1073;&#1083;&#1080;&#1094;&#1072;.docx" TargetMode="External"/><Relationship Id="rId44" Type="http://schemas.openxmlformats.org/officeDocument/2006/relationships/hyperlink" Target="../../&#1045;&#1083;&#1077;&#1085;&#1072;/Desktop/&#1055;&#1056;&#1054;&#1045;&#1050;&#1058;%20&#1052;&#1047;%20&#1085;&#1072;%202024-2026/&#1090;&#1072;&#1073;&#1083;&#1080;&#1094;&#1072;.docx" TargetMode="External"/><Relationship Id="rId52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F1B7D024C867951ACA5BBD6D3BDFB891655467CDF13BB1C1B20C4A83EEp0yDJ" TargetMode="External"/><Relationship Id="rId14" Type="http://schemas.openxmlformats.org/officeDocument/2006/relationships/hyperlink" Target="../../&#1045;&#1083;&#1077;&#1085;&#1072;/Desktop/&#1055;&#1056;&#1054;&#1045;&#1050;&#1058;%20&#1052;&#1047;%20&#1085;&#1072;%202024-2026/&#1090;&#1072;&#1073;&#1083;&#1080;&#1094;&#1072;.docx" TargetMode="External"/><Relationship Id="rId22" Type="http://schemas.openxmlformats.org/officeDocument/2006/relationships/hyperlink" Target="../../&#1045;&#1083;&#1077;&#1085;&#1072;/Desktop/&#1055;&#1056;&#1054;&#1045;&#1050;&#1058;%20&#1052;&#1047;%20&#1085;&#1072;%202024-2026/&#1090;&#1072;&#1073;&#1083;&#1080;&#1094;&#1072;.docx" TargetMode="External"/><Relationship Id="rId27" Type="http://schemas.openxmlformats.org/officeDocument/2006/relationships/hyperlink" Target="../../&#1045;&#1083;&#1077;&#1085;&#1072;/Desktop/&#1055;&#1056;&#1054;&#1045;&#1050;&#1058;%20&#1052;&#1047;%20&#1085;&#1072;%202024-2026/&#1090;&#1072;&#1073;&#1083;&#1080;&#1094;&#1072;.docx" TargetMode="External"/><Relationship Id="rId30" Type="http://schemas.openxmlformats.org/officeDocument/2006/relationships/hyperlink" Target="consultantplus://offline/ref=02491E320CAE583CFCC9BDDAAF57D081AB99C29C7B22000968FC316AE46F7A5CFBD60E20385C9F3A481635BFBFc5R3L" TargetMode="External"/><Relationship Id="rId35" Type="http://schemas.openxmlformats.org/officeDocument/2006/relationships/hyperlink" Target="../../&#1045;&#1083;&#1077;&#1085;&#1072;/Desktop/&#1055;&#1056;&#1054;&#1045;&#1050;&#1058;%20&#1052;&#1047;%20&#1085;&#1072;%202024-2026/&#1090;&#1072;&#1073;&#1083;&#1080;&#1094;&#1072;.docx" TargetMode="External"/><Relationship Id="rId43" Type="http://schemas.openxmlformats.org/officeDocument/2006/relationships/hyperlink" Target="../../&#1045;&#1083;&#1077;&#1085;&#1072;/Desktop/&#1055;&#1056;&#1054;&#1045;&#1050;&#1058;%20&#1052;&#1047;%20&#1085;&#1072;%202024-2026/&#1090;&#1072;&#1073;&#1083;&#1080;&#1094;&#1072;.docx" TargetMode="External"/><Relationship Id="rId48" Type="http://schemas.openxmlformats.org/officeDocument/2006/relationships/hyperlink" Target="../../&#1045;&#1083;&#1077;&#1085;&#1072;/Desktop/&#1055;&#1056;&#1054;&#1045;&#1050;&#1058;%20&#1052;&#1047;%20&#1085;&#1072;%202024-2026/&#1090;&#1072;&#1073;&#1083;&#1080;&#1094;&#1072;.docx" TargetMode="External"/><Relationship Id="rId8" Type="http://schemas.openxmlformats.org/officeDocument/2006/relationships/hyperlink" Target="consultantplus://offline/ref=F1B7D024C867951ACA5BBD6D3BDFB891655464CDF833B1C1B20C4A83EE0DD6212CDFA27165pBy5J" TargetMode="External"/><Relationship Id="rId51" Type="http://schemas.openxmlformats.org/officeDocument/2006/relationships/hyperlink" Target="../../&#1045;&#1083;&#1077;&#1085;&#1072;/Desktop/&#1055;&#1056;&#1054;&#1045;&#1050;&#1058;%20&#1052;&#1047;%20&#1085;&#1072;%202024-2026/&#1090;&#1072;&#1073;&#1083;&#1080;&#1094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2977</Words>
  <Characters>16971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Ираида Александровна</cp:lastModifiedBy>
  <cp:revision>28</cp:revision>
  <cp:lastPrinted>2025-01-20T06:24:00Z</cp:lastPrinted>
  <dcterms:created xsi:type="dcterms:W3CDTF">2019-01-19T08:57:00Z</dcterms:created>
  <dcterms:modified xsi:type="dcterms:W3CDTF">2025-01-20T06:25:00Z</dcterms:modified>
</cp:coreProperties>
</file>