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84" w:rsidRDefault="00C57784" w:rsidP="003E4D5B">
      <w:pPr>
        <w:spacing w:after="0" w:line="240" w:lineRule="auto"/>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7"/>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C57784" w:rsidRDefault="00C57784" w:rsidP="00C57784">
      <w:pPr>
        <w:spacing w:after="0" w:line="240" w:lineRule="auto"/>
        <w:jc w:val="center"/>
        <w:rPr>
          <w:rFonts w:ascii="Liberation Serif" w:eastAsia="Times New Roman" w:hAnsi="Liberation Serif"/>
          <w:b/>
          <w:i/>
          <w:sz w:val="28"/>
          <w:szCs w:val="28"/>
          <w:lang w:eastAsia="ru-RU"/>
        </w:rPr>
      </w:pPr>
      <w:r>
        <w:rPr>
          <w:rFonts w:ascii="Liberation Serif" w:eastAsia="Times New Roman" w:hAnsi="Liberation Serif"/>
          <w:b/>
          <w:i/>
          <w:sz w:val="28"/>
          <w:szCs w:val="28"/>
          <w:lang w:eastAsia="ru-RU"/>
        </w:rPr>
        <w:t>П О С Т А Н О В Л Е Н И Е</w:t>
      </w:r>
    </w:p>
    <w:p w:rsidR="00C57784" w:rsidRDefault="00D40472" w:rsidP="00C57784">
      <w:pPr>
        <w:spacing w:after="0" w:line="240" w:lineRule="auto"/>
        <w:rPr>
          <w:rFonts w:ascii="Liberation Serif" w:eastAsia="Times New Roman" w:hAnsi="Liberation Serif"/>
          <w:i/>
          <w:sz w:val="24"/>
          <w:szCs w:val="24"/>
          <w:lang w:eastAsia="ru-RU"/>
        </w:rPr>
      </w:pPr>
      <w:r>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C57784" w:rsidRDefault="008C2FF0"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 xml:space="preserve">От </w:t>
      </w:r>
      <w:r w:rsidR="006B242F">
        <w:rPr>
          <w:rFonts w:ascii="Liberation Serif" w:eastAsia="Times New Roman" w:hAnsi="Liberation Serif"/>
          <w:i/>
          <w:sz w:val="28"/>
          <w:szCs w:val="28"/>
          <w:lang w:eastAsia="ru-RU"/>
        </w:rPr>
        <w:t>11 сентября</w:t>
      </w:r>
      <w:r w:rsidR="00447E1C">
        <w:rPr>
          <w:rFonts w:ascii="Liberation Serif" w:eastAsia="Times New Roman" w:hAnsi="Liberation Serif"/>
          <w:i/>
          <w:sz w:val="28"/>
          <w:szCs w:val="28"/>
          <w:lang w:eastAsia="ru-RU"/>
        </w:rPr>
        <w:t xml:space="preserve"> 202</w:t>
      </w:r>
      <w:r w:rsidR="006B242F">
        <w:rPr>
          <w:rFonts w:ascii="Liberation Serif" w:eastAsia="Times New Roman" w:hAnsi="Liberation Serif"/>
          <w:i/>
          <w:sz w:val="28"/>
          <w:szCs w:val="28"/>
          <w:lang w:eastAsia="ru-RU"/>
        </w:rPr>
        <w:t>4</w:t>
      </w:r>
      <w:r w:rsidR="00C57784">
        <w:rPr>
          <w:rFonts w:ascii="Liberation Serif" w:eastAsia="Times New Roman" w:hAnsi="Liberation Serif"/>
          <w:i/>
          <w:sz w:val="28"/>
          <w:szCs w:val="28"/>
          <w:lang w:eastAsia="ru-RU"/>
        </w:rPr>
        <w:t xml:space="preserve"> года                                                                                               </w:t>
      </w:r>
    </w:p>
    <w:p w:rsidR="00C57784" w:rsidRDefault="00C57784"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 xml:space="preserve">с.Ницинское                   </w:t>
      </w:r>
      <w:r w:rsidR="00447E1C">
        <w:rPr>
          <w:rFonts w:ascii="Liberation Serif" w:eastAsia="Times New Roman" w:hAnsi="Liberation Serif"/>
          <w:i/>
          <w:sz w:val="28"/>
          <w:szCs w:val="28"/>
          <w:lang w:eastAsia="ru-RU"/>
        </w:rPr>
        <w:t xml:space="preserve">                            № </w:t>
      </w:r>
      <w:r w:rsidR="006B242F">
        <w:rPr>
          <w:rFonts w:ascii="Liberation Serif" w:eastAsia="Times New Roman" w:hAnsi="Liberation Serif"/>
          <w:i/>
          <w:sz w:val="28"/>
          <w:szCs w:val="28"/>
          <w:lang w:eastAsia="ru-RU"/>
        </w:rPr>
        <w:t>109</w:t>
      </w:r>
    </w:p>
    <w:p w:rsidR="00C57784" w:rsidRDefault="00C57784" w:rsidP="00C57784">
      <w:pPr>
        <w:spacing w:after="0" w:line="240" w:lineRule="auto"/>
        <w:rPr>
          <w:rFonts w:ascii="Liberation Serif" w:eastAsia="Times New Roman" w:hAnsi="Liberation Serif"/>
          <w:i/>
          <w:sz w:val="28"/>
          <w:szCs w:val="28"/>
          <w:lang w:eastAsia="ru-RU"/>
        </w:rPr>
      </w:pPr>
    </w:p>
    <w:p w:rsidR="001A76A7" w:rsidRPr="001A76A7" w:rsidRDefault="001A76A7" w:rsidP="001A76A7">
      <w:pPr>
        <w:suppressAutoHyphens/>
        <w:spacing w:after="0" w:line="240" w:lineRule="auto"/>
        <w:jc w:val="center"/>
        <w:rPr>
          <w:rFonts w:ascii="Liberation Serif" w:eastAsia="SimSun" w:hAnsi="Liberation Serif" w:cs="Mangal"/>
          <w:color w:val="000000"/>
          <w:kern w:val="2"/>
          <w:sz w:val="28"/>
          <w:szCs w:val="24"/>
          <w:lang w:eastAsia="zh-CN" w:bidi="hi-IN"/>
        </w:rPr>
      </w:pPr>
      <w:r w:rsidRPr="001A76A7">
        <w:rPr>
          <w:rFonts w:ascii="Liberation Serif" w:hAnsi="Liberation Serif" w:cs="Liberation Serif"/>
          <w:b/>
          <w:color w:val="000000"/>
          <w:kern w:val="2"/>
          <w:sz w:val="28"/>
          <w:szCs w:val="24"/>
          <w:lang w:bidi="hi-IN"/>
        </w:rPr>
        <w:t xml:space="preserve">О порядке работы с официальной страницей </w:t>
      </w:r>
    </w:p>
    <w:p w:rsidR="001A76A7" w:rsidRPr="001A76A7" w:rsidRDefault="001A76A7" w:rsidP="001A76A7">
      <w:pPr>
        <w:suppressAutoHyphens/>
        <w:spacing w:after="0" w:line="240" w:lineRule="auto"/>
        <w:jc w:val="center"/>
        <w:rPr>
          <w:rFonts w:ascii="Liberation Serif" w:hAnsi="Liberation Serif" w:cs="Liberation Serif"/>
          <w:b/>
          <w:color w:val="000000"/>
          <w:kern w:val="2"/>
          <w:sz w:val="28"/>
          <w:szCs w:val="24"/>
          <w:lang w:bidi="hi-IN"/>
        </w:rPr>
      </w:pPr>
      <w:r w:rsidRPr="001A76A7">
        <w:rPr>
          <w:rFonts w:ascii="Liberation Serif" w:hAnsi="Liberation Serif" w:cs="Liberation Serif"/>
          <w:b/>
          <w:color w:val="000000"/>
          <w:kern w:val="2"/>
          <w:sz w:val="28"/>
          <w:szCs w:val="24"/>
          <w:lang w:bidi="hi-IN"/>
        </w:rPr>
        <w:t xml:space="preserve">Администрации </w:t>
      </w:r>
      <w:r>
        <w:rPr>
          <w:rFonts w:ascii="Liberation Serif" w:hAnsi="Liberation Serif" w:cs="Liberation Serif"/>
          <w:b/>
          <w:color w:val="000000"/>
          <w:kern w:val="2"/>
          <w:sz w:val="28"/>
          <w:szCs w:val="24"/>
          <w:lang w:bidi="hi-IN"/>
        </w:rPr>
        <w:t>Ницинского сельского поселения</w:t>
      </w:r>
      <w:r w:rsidRPr="001A76A7">
        <w:rPr>
          <w:rFonts w:ascii="Liberation Serif" w:hAnsi="Liberation Serif" w:cs="Liberation Serif"/>
          <w:i/>
          <w:color w:val="000000"/>
          <w:kern w:val="2"/>
          <w:sz w:val="28"/>
          <w:szCs w:val="24"/>
          <w:lang w:bidi="hi-IN"/>
        </w:rPr>
        <w:br/>
      </w:r>
      <w:r w:rsidRPr="001A76A7">
        <w:rPr>
          <w:rFonts w:ascii="Liberation Serif" w:hAnsi="Liberation Serif" w:cs="Liberation Serif"/>
          <w:b/>
          <w:color w:val="000000"/>
          <w:kern w:val="2"/>
          <w:sz w:val="28"/>
          <w:szCs w:val="24"/>
          <w:lang w:bidi="hi-IN"/>
        </w:rPr>
        <w:t xml:space="preserve">в социальной сети в информационно-телекоммуникационной сети «Интернет» и об определении лиц, ответственных за реализацию </w:t>
      </w:r>
    </w:p>
    <w:p w:rsidR="001A76A7" w:rsidRPr="001A76A7" w:rsidRDefault="001A76A7" w:rsidP="001A76A7">
      <w:pPr>
        <w:suppressAutoHyphens/>
        <w:spacing w:after="0" w:line="240" w:lineRule="auto"/>
        <w:jc w:val="center"/>
        <w:rPr>
          <w:rFonts w:ascii="Liberation Serif" w:eastAsia="SimSun" w:hAnsi="Liberation Serif" w:cs="Mangal"/>
          <w:color w:val="000000"/>
          <w:kern w:val="2"/>
          <w:sz w:val="28"/>
          <w:szCs w:val="24"/>
          <w:lang w:eastAsia="zh-CN" w:bidi="hi-IN"/>
        </w:rPr>
      </w:pPr>
      <w:r w:rsidRPr="001A76A7">
        <w:rPr>
          <w:rFonts w:ascii="Liberation Serif" w:hAnsi="Liberation Serif" w:cs="Liberation Serif"/>
          <w:b/>
          <w:color w:val="000000"/>
          <w:kern w:val="2"/>
          <w:sz w:val="28"/>
          <w:szCs w:val="24"/>
          <w:lang w:bidi="hi-IN"/>
        </w:rPr>
        <w:t xml:space="preserve">Федерального закона от 9 февраля 2009 года № 8-ФЗ </w:t>
      </w:r>
    </w:p>
    <w:p w:rsidR="001A76A7" w:rsidRPr="001A76A7" w:rsidRDefault="001A76A7" w:rsidP="001A76A7">
      <w:pPr>
        <w:suppressAutoHyphens/>
        <w:spacing w:after="0" w:line="240" w:lineRule="auto"/>
        <w:jc w:val="center"/>
        <w:rPr>
          <w:rFonts w:ascii="Liberation Serif" w:eastAsia="SimSun" w:hAnsi="Liberation Serif" w:cs="Mangal"/>
          <w:color w:val="000000"/>
          <w:kern w:val="2"/>
          <w:sz w:val="28"/>
          <w:szCs w:val="24"/>
          <w:lang w:eastAsia="zh-CN" w:bidi="hi-IN"/>
        </w:rPr>
      </w:pPr>
      <w:r w:rsidRPr="001A76A7">
        <w:rPr>
          <w:rFonts w:ascii="Liberation Serif" w:hAnsi="Liberation Serif" w:cs="Liberation Serif"/>
          <w:b/>
          <w:color w:val="000000"/>
          <w:kern w:val="2"/>
          <w:sz w:val="28"/>
          <w:szCs w:val="24"/>
          <w:lang w:bidi="hi-IN"/>
        </w:rPr>
        <w:t xml:space="preserve">«Об обеспечении доступа к информации о деятельности </w:t>
      </w:r>
    </w:p>
    <w:p w:rsidR="001A76A7" w:rsidRPr="001A76A7" w:rsidRDefault="001A76A7" w:rsidP="001A76A7">
      <w:pPr>
        <w:suppressAutoHyphens/>
        <w:spacing w:after="0" w:line="240" w:lineRule="auto"/>
        <w:jc w:val="center"/>
        <w:rPr>
          <w:rFonts w:ascii="Liberation Serif" w:eastAsia="SimSun" w:hAnsi="Liberation Serif" w:cs="Mangal"/>
          <w:color w:val="000000"/>
          <w:kern w:val="2"/>
          <w:sz w:val="28"/>
          <w:szCs w:val="24"/>
          <w:lang w:eastAsia="zh-CN" w:bidi="hi-IN"/>
        </w:rPr>
      </w:pPr>
      <w:r w:rsidRPr="001A76A7">
        <w:rPr>
          <w:rFonts w:ascii="Liberation Serif" w:hAnsi="Liberation Serif" w:cs="Liberation Serif"/>
          <w:b/>
          <w:color w:val="000000"/>
          <w:kern w:val="2"/>
          <w:sz w:val="28"/>
          <w:szCs w:val="24"/>
          <w:lang w:bidi="hi-IN"/>
        </w:rPr>
        <w:t>государственных органов и органов местного самоуправления»</w:t>
      </w:r>
      <w:r w:rsidRPr="001A76A7">
        <w:rPr>
          <w:rFonts w:ascii="Liberation Serif" w:eastAsia="SimSun" w:hAnsi="Liberation Serif" w:cs="Liberation Serif"/>
          <w:b/>
          <w:bCs/>
          <w:color w:val="000000"/>
          <w:kern w:val="2"/>
          <w:sz w:val="28"/>
          <w:szCs w:val="24"/>
          <w:lang w:bidi="hi-IN"/>
        </w:rPr>
        <w:br/>
      </w:r>
    </w:p>
    <w:p w:rsidR="001A76A7" w:rsidRPr="001A76A7" w:rsidRDefault="001A76A7" w:rsidP="001A76A7">
      <w:pPr>
        <w:suppressAutoHyphens/>
        <w:spacing w:after="0" w:line="240" w:lineRule="auto"/>
        <w:jc w:val="center"/>
        <w:rPr>
          <w:rFonts w:ascii="Liberation Serif" w:eastAsia="SimSun" w:hAnsi="Liberation Serif" w:cs="Mangal"/>
          <w:color w:val="000000"/>
          <w:kern w:val="2"/>
          <w:sz w:val="28"/>
          <w:szCs w:val="24"/>
          <w:lang w:eastAsia="zh-CN" w:bidi="hi-IN"/>
        </w:rPr>
      </w:pPr>
    </w:p>
    <w:p w:rsidR="001A76A7" w:rsidRPr="001A76A7" w:rsidRDefault="001A76A7" w:rsidP="001A76A7">
      <w:pPr>
        <w:tabs>
          <w:tab w:val="left" w:pos="-1701"/>
        </w:tabs>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bCs/>
          <w:color w:val="000000"/>
          <w:kern w:val="2"/>
          <w:sz w:val="28"/>
          <w:szCs w:val="24"/>
          <w:lang w:eastAsia="zh-CN" w:bidi="hi-IN"/>
        </w:rPr>
        <w:t xml:space="preserve">В целях реализации Федерального закона от 9 февраля 2009 года № 8-ФЗ </w:t>
      </w:r>
      <w:r w:rsidRPr="001A76A7">
        <w:rPr>
          <w:rFonts w:ascii="Liberation Serif" w:eastAsia="SimSun" w:hAnsi="Liberation Serif" w:cs="Liberation Serif"/>
          <w:bCs/>
          <w:color w:val="000000"/>
          <w:kern w:val="2"/>
          <w:sz w:val="28"/>
          <w:szCs w:val="24"/>
          <w:lang w:eastAsia="zh-CN" w:bidi="hi-IN"/>
        </w:rPr>
        <w:br/>
        <w:t>«Об обеспечении доступа к информации о деятельности государственных органов и органов местного самоуправления», постановления Правительства Российской Федерации от 31.12.2022 № 2560 «Об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w:t>
      </w:r>
      <w:r w:rsidRPr="001A76A7">
        <w:rPr>
          <w:rFonts w:ascii="Liberation Serif" w:eastAsia="SimSun" w:hAnsi="Liberation Serif" w:cs="Liberation Serif"/>
          <w:bCs/>
          <w:color w:val="000000"/>
          <w:kern w:val="2"/>
          <w:sz w:val="28"/>
          <w:szCs w:val="24"/>
          <w:lang w:eastAsia="zh-CN" w:bidi="hi-IN"/>
        </w:rPr>
        <w:br/>
        <w:t>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Pr="001A76A7">
        <w:rPr>
          <w:rFonts w:ascii="Liberation Serif" w:eastAsia="SimSun" w:hAnsi="Liberation Serif" w:cs="Liberation Serif"/>
          <w:bCs/>
          <w:color w:val="000000"/>
          <w:kern w:val="2"/>
          <w:sz w:val="28"/>
          <w:szCs w:val="24"/>
          <w:lang w:eastAsia="zh-CN" w:bidi="hi-IN"/>
        </w:rPr>
        <w:br/>
        <w:t>и исполнения государственных и муниципальных функций в электронной форме, предусмотренной Федеральным законом «Об организации предоставления государственных и муниципальных услуг», и Правил взаимодействия официальных сайтов и официальных страниц с федеральной государственной информационной системой «Единый портал государственных и муниципальных услуг (функций)», включая требования, предъявляемые к такому взаимодействию», распоряжения Правительства Российской Федерации</w:t>
      </w:r>
      <w:r w:rsidRPr="001A76A7">
        <w:rPr>
          <w:rFonts w:ascii="Liberation Serif" w:eastAsia="SimSun" w:hAnsi="Liberation Serif" w:cs="Liberation Serif"/>
          <w:bCs/>
          <w:color w:val="000000"/>
          <w:kern w:val="2"/>
          <w:sz w:val="28"/>
          <w:szCs w:val="24"/>
          <w:lang w:eastAsia="zh-CN" w:bidi="hi-IN"/>
        </w:rPr>
        <w:br/>
        <w:t>от 02.09.2022 № 2523-</w:t>
      </w:r>
      <w:r w:rsidRPr="001A76A7">
        <w:rPr>
          <w:rFonts w:ascii="Liberation Serif" w:eastAsia="SimSun" w:hAnsi="Liberation Serif" w:cs="Liberation Serif"/>
          <w:bCs/>
          <w:color w:val="000000"/>
          <w:kern w:val="2"/>
          <w:sz w:val="28"/>
          <w:szCs w:val="24"/>
          <w:lang w:val="en-US" w:eastAsia="zh-CN" w:bidi="hi-IN"/>
        </w:rPr>
        <w:t>p</w:t>
      </w:r>
      <w:r w:rsidRPr="001A76A7">
        <w:rPr>
          <w:rFonts w:ascii="Liberation Serif" w:eastAsia="SimSun" w:hAnsi="Liberation Serif" w:cs="Liberation Serif"/>
          <w:bCs/>
          <w:color w:val="000000"/>
          <w:kern w:val="2"/>
          <w:sz w:val="28"/>
          <w:szCs w:val="24"/>
          <w:lang w:eastAsia="zh-CN" w:bidi="hi-IN"/>
        </w:rPr>
        <w:t xml:space="preserve">, постановления Администрации </w:t>
      </w:r>
      <w:r>
        <w:rPr>
          <w:rFonts w:ascii="Liberation Serif" w:eastAsia="SimSun" w:hAnsi="Liberation Serif" w:cs="Liberation Serif"/>
          <w:bCs/>
          <w:color w:val="000000"/>
          <w:kern w:val="2"/>
          <w:sz w:val="28"/>
          <w:szCs w:val="24"/>
          <w:lang w:eastAsia="zh-CN" w:bidi="hi-IN"/>
        </w:rPr>
        <w:t xml:space="preserve">Ницинского сельского поселения </w:t>
      </w:r>
      <w:r w:rsidRPr="001A76A7">
        <w:rPr>
          <w:rFonts w:ascii="Liberation Serif" w:eastAsia="SimSun" w:hAnsi="Liberation Serif" w:cs="Liberation Serif"/>
          <w:bCs/>
          <w:color w:val="000000"/>
          <w:kern w:val="2"/>
          <w:sz w:val="28"/>
          <w:szCs w:val="24"/>
          <w:lang w:eastAsia="zh-CN" w:bidi="hi-IN"/>
        </w:rPr>
        <w:t xml:space="preserve">от 24.11.2022 № </w:t>
      </w:r>
      <w:r>
        <w:rPr>
          <w:rFonts w:ascii="Liberation Serif" w:eastAsia="SimSun" w:hAnsi="Liberation Serif" w:cs="Liberation Serif"/>
          <w:bCs/>
          <w:color w:val="000000"/>
          <w:kern w:val="2"/>
          <w:sz w:val="28"/>
          <w:szCs w:val="24"/>
          <w:lang w:eastAsia="zh-CN" w:bidi="hi-IN"/>
        </w:rPr>
        <w:t>127</w:t>
      </w:r>
      <w:r w:rsidRPr="001A76A7">
        <w:rPr>
          <w:rFonts w:ascii="Liberation Serif" w:eastAsia="SimSun" w:hAnsi="Liberation Serif" w:cs="Liberation Serif"/>
          <w:bCs/>
          <w:color w:val="000000"/>
          <w:kern w:val="2"/>
          <w:sz w:val="28"/>
          <w:szCs w:val="24"/>
          <w:lang w:val="en-US" w:eastAsia="zh-CN" w:bidi="hi-IN"/>
        </w:rPr>
        <w:t> </w:t>
      </w:r>
      <w:r w:rsidRPr="001A76A7">
        <w:rPr>
          <w:rFonts w:ascii="Liberation Serif" w:eastAsia="SimSun" w:hAnsi="Liberation Serif" w:cs="Liberation Serif"/>
          <w:bCs/>
          <w:color w:val="000000"/>
          <w:kern w:val="2"/>
          <w:sz w:val="28"/>
          <w:szCs w:val="24"/>
          <w:lang w:eastAsia="zh-CN" w:bidi="hi-IN"/>
        </w:rPr>
        <w:t xml:space="preserve">«Об обеспечении доступа к информации о деятельности органов местного самоуправления </w:t>
      </w:r>
      <w:r>
        <w:rPr>
          <w:rFonts w:ascii="Liberation Serif" w:eastAsia="SimSun" w:hAnsi="Liberation Serif" w:cs="Liberation Serif"/>
          <w:bCs/>
          <w:color w:val="000000"/>
          <w:kern w:val="2"/>
          <w:sz w:val="28"/>
          <w:szCs w:val="24"/>
          <w:lang w:eastAsia="zh-CN" w:bidi="hi-IN"/>
        </w:rPr>
        <w:t>Ницинского сельского поселения</w:t>
      </w:r>
      <w:r w:rsidRPr="001A76A7">
        <w:rPr>
          <w:rFonts w:ascii="Liberation Serif" w:eastAsia="SimSun" w:hAnsi="Liberation Serif" w:cs="Liberation Serif"/>
          <w:bCs/>
          <w:color w:val="000000"/>
          <w:kern w:val="2"/>
          <w:sz w:val="28"/>
          <w:szCs w:val="24"/>
          <w:lang w:eastAsia="zh-CN" w:bidi="hi-IN"/>
        </w:rPr>
        <w:t xml:space="preserve">», в целях обеспечения доступа к информации о деятельности Администрации </w:t>
      </w:r>
      <w:r>
        <w:rPr>
          <w:rFonts w:ascii="Liberation Serif" w:eastAsia="SimSun" w:hAnsi="Liberation Serif" w:cs="Liberation Serif"/>
          <w:bCs/>
          <w:color w:val="000000"/>
          <w:kern w:val="2"/>
          <w:sz w:val="28"/>
          <w:szCs w:val="24"/>
          <w:lang w:eastAsia="zh-CN" w:bidi="hi-IN"/>
        </w:rPr>
        <w:t xml:space="preserve">Ницинского сельского поселения </w:t>
      </w:r>
      <w:r w:rsidRPr="001A76A7">
        <w:rPr>
          <w:rFonts w:ascii="Liberation Serif" w:eastAsia="SimSun" w:hAnsi="Liberation Serif" w:cs="Liberation Serif"/>
          <w:bCs/>
          <w:color w:val="000000"/>
          <w:kern w:val="2"/>
          <w:sz w:val="28"/>
          <w:szCs w:val="24"/>
          <w:lang w:eastAsia="zh-CN" w:bidi="hi-IN"/>
        </w:rPr>
        <w:t xml:space="preserve">и организаций, в отношении которых Администрация </w:t>
      </w:r>
      <w:r>
        <w:rPr>
          <w:rFonts w:ascii="Liberation Serif" w:eastAsia="SimSun" w:hAnsi="Liberation Serif" w:cs="Liberation Serif"/>
          <w:bCs/>
          <w:color w:val="000000"/>
          <w:kern w:val="2"/>
          <w:sz w:val="28"/>
          <w:szCs w:val="24"/>
          <w:lang w:eastAsia="zh-CN" w:bidi="hi-IN"/>
        </w:rPr>
        <w:t xml:space="preserve">Ницинского сельского поселения </w:t>
      </w:r>
      <w:r w:rsidRPr="001A76A7">
        <w:rPr>
          <w:rFonts w:ascii="Liberation Serif" w:eastAsia="SimSun" w:hAnsi="Liberation Serif" w:cs="Liberation Serif"/>
          <w:bCs/>
          <w:color w:val="000000"/>
          <w:kern w:val="2"/>
          <w:sz w:val="28"/>
          <w:szCs w:val="24"/>
          <w:lang w:eastAsia="zh-CN" w:bidi="hi-IN"/>
        </w:rPr>
        <w:t>осуществляет функции (полномочия) учредителя, с учетом</w:t>
      </w:r>
      <w:r w:rsidRPr="001A76A7">
        <w:rPr>
          <w:rFonts w:ascii="Liberation Serif" w:eastAsia="SimSun" w:hAnsi="Liberation Serif" w:cs="Liberation Serif"/>
          <w:color w:val="000000"/>
          <w:kern w:val="2"/>
          <w:sz w:val="28"/>
          <w:szCs w:val="24"/>
          <w:lang w:eastAsia="zh-CN" w:bidi="hi-IN"/>
        </w:rPr>
        <w:t xml:space="preserve"> </w:t>
      </w:r>
      <w:r w:rsidRPr="001A76A7">
        <w:rPr>
          <w:rFonts w:ascii="Liberation Serif" w:eastAsia="SimSun" w:hAnsi="Liberation Serif" w:cs="Liberation Serif"/>
          <w:bCs/>
          <w:color w:val="000000"/>
          <w:kern w:val="2"/>
          <w:sz w:val="28"/>
          <w:szCs w:val="24"/>
          <w:lang w:eastAsia="zh-CN" w:bidi="hi-IN"/>
        </w:rPr>
        <w:t xml:space="preserve">Методики расчета рейтинга субъектов Российской Федерации по исполнению положений Федерального закона от 9 </w:t>
      </w:r>
      <w:r w:rsidRPr="001A76A7">
        <w:rPr>
          <w:rFonts w:ascii="Liberation Serif" w:eastAsia="SimSun" w:hAnsi="Liberation Serif" w:cs="Liberation Serif"/>
          <w:bCs/>
          <w:color w:val="000000"/>
          <w:kern w:val="2"/>
          <w:sz w:val="28"/>
          <w:szCs w:val="24"/>
          <w:lang w:eastAsia="zh-CN" w:bidi="hi-IN"/>
        </w:rPr>
        <w:lastRenderedPageBreak/>
        <w:t>февраля 2009 года № 8-ФЗ «Об обеспечении доступа к информации о деятельности государственных органов и органов местного самоуправления» (письмо Министерства цифрового развития, связи и коммуникаций Российской Федерации от 21.02.2024 № ОК-П13-15042),</w:t>
      </w:r>
    </w:p>
    <w:p w:rsidR="001A76A7" w:rsidRPr="001A76A7" w:rsidRDefault="001A76A7" w:rsidP="001A76A7">
      <w:pPr>
        <w:tabs>
          <w:tab w:val="left" w:pos="-1701"/>
        </w:tabs>
        <w:suppressAutoHyphens/>
        <w:spacing w:before="240" w:after="240" w:line="240" w:lineRule="auto"/>
        <w:jc w:val="both"/>
        <w:rPr>
          <w:rFonts w:ascii="Liberation Serif" w:eastAsia="SimSun" w:hAnsi="Liberation Serif" w:cs="Mangal"/>
          <w:color w:val="000000"/>
          <w:kern w:val="2"/>
          <w:sz w:val="28"/>
          <w:szCs w:val="24"/>
          <w:lang w:eastAsia="zh-CN" w:bidi="hi-IN"/>
        </w:rPr>
      </w:pPr>
      <w:r w:rsidRPr="001A76A7">
        <w:rPr>
          <w:rFonts w:ascii="Liberation Serif" w:eastAsia="Times New Roman" w:hAnsi="Liberation Serif" w:cs="Liberation Serif"/>
          <w:color w:val="000000"/>
          <w:kern w:val="2"/>
          <w:sz w:val="28"/>
          <w:szCs w:val="24"/>
          <w:lang w:eastAsia="ru-RU" w:bidi="hi-IN"/>
        </w:rPr>
        <w:t>ПОСТАНОВЛЯЕТ:</w:t>
      </w:r>
      <w:r w:rsidRPr="001A76A7">
        <w:rPr>
          <w:rFonts w:ascii="Liberation Serif" w:eastAsia="SimSun" w:hAnsi="Liberation Serif" w:cs="Liberation Serif"/>
          <w:color w:val="000000"/>
          <w:kern w:val="2"/>
          <w:sz w:val="28"/>
          <w:szCs w:val="24"/>
          <w:lang w:eastAsia="zh-CN" w:bidi="hi-IN"/>
        </w:rPr>
        <w:t xml:space="preserve"> </w:t>
      </w:r>
    </w:p>
    <w:p w:rsidR="001A76A7" w:rsidRPr="001A76A7" w:rsidRDefault="001A76A7" w:rsidP="001A76A7">
      <w:pPr>
        <w:tabs>
          <w:tab w:val="left" w:pos="-1701"/>
        </w:tabs>
        <w:suppressAutoHyphens/>
        <w:spacing w:after="0" w:line="240" w:lineRule="auto"/>
        <w:ind w:firstLine="567"/>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1.</w:t>
      </w:r>
      <w:r w:rsidRPr="001A76A7">
        <w:rPr>
          <w:rFonts w:ascii="Liberation Serif" w:eastAsia="SimSun" w:hAnsi="Liberation Serif" w:cs="Liberation Serif"/>
          <w:color w:val="000000"/>
          <w:kern w:val="2"/>
          <w:sz w:val="28"/>
          <w:szCs w:val="24"/>
          <w:lang w:val="en-US" w:eastAsia="zh-CN" w:bidi="hi-IN"/>
        </w:rPr>
        <w:t> </w:t>
      </w:r>
      <w:r w:rsidRPr="001A76A7">
        <w:rPr>
          <w:rFonts w:ascii="Liberation Serif" w:eastAsia="SimSun" w:hAnsi="Liberation Serif" w:cs="Liberation Serif"/>
          <w:color w:val="000000"/>
          <w:kern w:val="2"/>
          <w:sz w:val="28"/>
          <w:szCs w:val="24"/>
          <w:lang w:eastAsia="zh-CN" w:bidi="hi-IN"/>
        </w:rPr>
        <w:t xml:space="preserve">Утвердить Положение о порядке работы с официальной страницей </w:t>
      </w:r>
      <w:r w:rsidRPr="001A76A7">
        <w:rPr>
          <w:rFonts w:ascii="Liberation Serif" w:eastAsia="SimSun" w:hAnsi="Liberation Serif" w:cs="Liberation Serif"/>
          <w:bCs/>
          <w:color w:val="000000"/>
          <w:kern w:val="2"/>
          <w:sz w:val="28"/>
          <w:szCs w:val="24"/>
          <w:lang w:eastAsia="zh-CN" w:bidi="hi-IN"/>
        </w:rPr>
        <w:t xml:space="preserve">Администрации </w:t>
      </w:r>
      <w:r>
        <w:rPr>
          <w:rFonts w:ascii="Liberation Serif" w:eastAsia="SimSun" w:hAnsi="Liberation Serif" w:cs="Liberation Serif"/>
          <w:bCs/>
          <w:color w:val="000000"/>
          <w:kern w:val="2"/>
          <w:sz w:val="28"/>
          <w:szCs w:val="24"/>
          <w:lang w:eastAsia="zh-CN" w:bidi="hi-IN"/>
        </w:rPr>
        <w:t xml:space="preserve">Ницинского сельского поселения </w:t>
      </w:r>
      <w:r w:rsidRPr="001A76A7">
        <w:rPr>
          <w:rFonts w:ascii="Liberation Serif" w:eastAsia="SimSun" w:hAnsi="Liberation Serif" w:cs="Liberation Serif"/>
          <w:color w:val="000000"/>
          <w:kern w:val="2"/>
          <w:sz w:val="28"/>
          <w:szCs w:val="24"/>
          <w:lang w:eastAsia="zh-CN" w:bidi="hi-IN"/>
        </w:rPr>
        <w:t xml:space="preserve">в социальной сети в информационно-телекоммуникационной сети «Интернет» и об определении лиц, ответственных за реализацию Федерального закона от 9 февраля 2009 года </w:t>
      </w:r>
      <w:r>
        <w:rPr>
          <w:rFonts w:ascii="Liberation Serif" w:eastAsia="SimSun" w:hAnsi="Liberation Serif" w:cs="Liberation Serif"/>
          <w:color w:val="000000"/>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 8-ФЗ «Об обеспечении доступа к информации о деятельности государственных органов и органов местного самоуправления».</w:t>
      </w:r>
    </w:p>
    <w:p w:rsidR="001A76A7" w:rsidRPr="001A76A7" w:rsidRDefault="001A76A7" w:rsidP="001A76A7">
      <w:pPr>
        <w:tabs>
          <w:tab w:val="left" w:pos="-1701"/>
        </w:tabs>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2.</w:t>
      </w:r>
      <w:r w:rsidRPr="001A76A7">
        <w:rPr>
          <w:rFonts w:ascii="Liberation Serif" w:eastAsia="SimSun" w:hAnsi="Liberation Serif" w:cs="Liberation Serif"/>
          <w:color w:val="000000"/>
          <w:kern w:val="2"/>
          <w:sz w:val="28"/>
          <w:szCs w:val="24"/>
          <w:lang w:val="en-US" w:eastAsia="zh-CN" w:bidi="hi-IN"/>
        </w:rPr>
        <w:t> </w:t>
      </w:r>
      <w:r w:rsidRPr="001A76A7">
        <w:rPr>
          <w:rFonts w:ascii="Liberation Serif" w:eastAsia="SimSun" w:hAnsi="Liberation Serif" w:cs="Liberation Serif"/>
          <w:color w:val="000000"/>
          <w:kern w:val="2"/>
          <w:sz w:val="28"/>
          <w:szCs w:val="24"/>
          <w:lang w:eastAsia="zh-CN" w:bidi="hi-IN"/>
        </w:rPr>
        <w:t xml:space="preserve">Создать официальную страницу (аккаунт) </w:t>
      </w:r>
      <w:r w:rsidRPr="001A76A7">
        <w:rPr>
          <w:rFonts w:ascii="Liberation Serif" w:eastAsia="SimSun" w:hAnsi="Liberation Serif" w:cs="Liberation Serif"/>
          <w:bCs/>
          <w:color w:val="000000"/>
          <w:kern w:val="2"/>
          <w:sz w:val="28"/>
          <w:szCs w:val="24"/>
          <w:lang w:eastAsia="zh-CN" w:bidi="hi-IN"/>
        </w:rPr>
        <w:t xml:space="preserve">Администрации </w:t>
      </w:r>
      <w:r>
        <w:rPr>
          <w:rFonts w:ascii="Liberation Serif" w:eastAsia="SimSun" w:hAnsi="Liberation Serif" w:cs="Liberation Serif"/>
          <w:bCs/>
          <w:color w:val="000000"/>
          <w:kern w:val="2"/>
          <w:sz w:val="28"/>
          <w:szCs w:val="24"/>
          <w:lang w:eastAsia="zh-CN" w:bidi="hi-IN"/>
        </w:rPr>
        <w:t xml:space="preserve">Ницинского сельского поселения </w:t>
      </w:r>
      <w:r w:rsidRPr="001A76A7">
        <w:rPr>
          <w:rFonts w:ascii="Liberation Serif" w:eastAsia="SimSun" w:hAnsi="Liberation Serif" w:cs="Liberation Serif"/>
          <w:color w:val="000000"/>
          <w:kern w:val="2"/>
          <w:sz w:val="28"/>
          <w:szCs w:val="24"/>
          <w:lang w:eastAsia="zh-CN" w:bidi="hi-IN"/>
        </w:rPr>
        <w:t>«Вконтакте» информационно-телекоммуникационной сети «Интернет» (далее – сеть «Интернет») по адресу:</w:t>
      </w:r>
      <w:r w:rsidRPr="001A76A7">
        <w:t xml:space="preserve"> </w:t>
      </w:r>
      <w:hyperlink r:id="rId8" w:history="1">
        <w:r w:rsidRPr="00BE2AAF">
          <w:rPr>
            <w:rStyle w:val="a6"/>
            <w:rFonts w:ascii="Liberation Serif" w:eastAsia="SimSun" w:hAnsi="Liberation Serif" w:cs="Liberation Serif"/>
            <w:kern w:val="2"/>
            <w:sz w:val="28"/>
            <w:szCs w:val="24"/>
            <w:lang w:eastAsia="zh-CN" w:bidi="hi-IN"/>
          </w:rPr>
          <w:t>https://vk.com/public206728026</w:t>
        </w:r>
      </w:hyperlink>
      <w:r>
        <w:rPr>
          <w:rFonts w:ascii="Liberation Serif" w:eastAsia="SimSun" w:hAnsi="Liberation Serif" w:cs="Liberation Serif"/>
          <w:color w:val="000000"/>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 xml:space="preserve"> (далее – официальная страница).</w:t>
      </w:r>
    </w:p>
    <w:p w:rsidR="001A76A7" w:rsidRPr="001A76A7" w:rsidRDefault="001A76A7" w:rsidP="001A76A7">
      <w:pPr>
        <w:tabs>
          <w:tab w:val="left" w:pos="-1701"/>
        </w:tabs>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3.</w:t>
      </w:r>
      <w:r w:rsidRPr="001A76A7">
        <w:rPr>
          <w:rFonts w:ascii="Liberation Serif" w:eastAsia="SimSun" w:hAnsi="Liberation Serif" w:cs="Liberation Serif"/>
          <w:color w:val="000000"/>
          <w:kern w:val="2"/>
          <w:sz w:val="28"/>
          <w:szCs w:val="24"/>
          <w:lang w:val="en-US" w:eastAsia="zh-CN" w:bidi="hi-IN"/>
        </w:rPr>
        <w:t> </w:t>
      </w:r>
      <w:r w:rsidRPr="001A76A7">
        <w:rPr>
          <w:rFonts w:ascii="Liberation Serif" w:eastAsia="SimSun" w:hAnsi="Liberation Serif" w:cs="Liberation Serif"/>
          <w:color w:val="000000"/>
          <w:kern w:val="2"/>
          <w:sz w:val="28"/>
          <w:szCs w:val="24"/>
          <w:lang w:eastAsia="zh-CN" w:bidi="hi-IN"/>
        </w:rPr>
        <w:t xml:space="preserve">Определить </w:t>
      </w:r>
      <w:r>
        <w:rPr>
          <w:rFonts w:ascii="Liberation Serif" w:hAnsi="Liberation Serif" w:cs="Liberation Serif"/>
          <w:color w:val="000000"/>
          <w:kern w:val="2"/>
          <w:sz w:val="28"/>
          <w:szCs w:val="24"/>
          <w:lang w:bidi="hi-IN"/>
        </w:rPr>
        <w:t>Глухих Марину Владимировну</w:t>
      </w:r>
      <w:r w:rsidRPr="001A76A7">
        <w:rPr>
          <w:rFonts w:ascii="Liberation Serif" w:hAnsi="Liberation Serif" w:cs="Liberation Serif"/>
          <w:color w:val="000000"/>
          <w:kern w:val="2"/>
          <w:sz w:val="28"/>
          <w:szCs w:val="24"/>
          <w:lang w:bidi="hi-IN"/>
        </w:rPr>
        <w:t xml:space="preserve">, </w:t>
      </w:r>
      <w:r>
        <w:rPr>
          <w:rFonts w:ascii="Liberation Serif" w:hAnsi="Liberation Serif" w:cs="Liberation Serif"/>
          <w:color w:val="000000"/>
          <w:kern w:val="2"/>
          <w:sz w:val="28"/>
          <w:szCs w:val="24"/>
          <w:lang w:bidi="hi-IN"/>
        </w:rPr>
        <w:t>специалиста 1 категории Администрации Ницинского сельского поселения:</w:t>
      </w:r>
    </w:p>
    <w:p w:rsidR="001A76A7" w:rsidRPr="001A76A7" w:rsidRDefault="001A76A7" w:rsidP="001A76A7">
      <w:pPr>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1)</w:t>
      </w:r>
      <w:r w:rsidRPr="001A76A7">
        <w:rPr>
          <w:rFonts w:ascii="Liberation Serif" w:eastAsia="SimSun" w:hAnsi="Liberation Serif" w:cs="Liberation Serif"/>
          <w:color w:val="000000"/>
          <w:kern w:val="2"/>
          <w:sz w:val="28"/>
          <w:szCs w:val="24"/>
          <w:lang w:val="en-US" w:eastAsia="zh-CN" w:bidi="hi-IN"/>
        </w:rPr>
        <w:t> </w:t>
      </w:r>
      <w:r w:rsidRPr="001A76A7">
        <w:rPr>
          <w:rFonts w:ascii="Liberation Serif" w:eastAsia="SimSun" w:hAnsi="Liberation Serif" w:cs="Liberation Serif"/>
          <w:color w:val="000000"/>
          <w:kern w:val="2"/>
          <w:sz w:val="28"/>
          <w:szCs w:val="24"/>
          <w:lang w:eastAsia="zh-CN" w:bidi="hi-IN"/>
        </w:rPr>
        <w:t>лицом, ответственным за организацию работы с официальной страницей</w:t>
      </w:r>
      <w:r w:rsidRPr="001A76A7">
        <w:rPr>
          <w:rFonts w:ascii="Liberation Serif" w:eastAsia="SimSun" w:hAnsi="Liberation Serif" w:cs="Liberation Serif"/>
          <w:color w:val="000000"/>
          <w:kern w:val="2"/>
          <w:sz w:val="28"/>
          <w:szCs w:val="24"/>
          <w:lang w:eastAsia="zh-CN" w:bidi="hi-IN"/>
        </w:rPr>
        <w:br/>
        <w:t xml:space="preserve">в </w:t>
      </w:r>
      <w:r w:rsidRPr="001A76A7">
        <w:rPr>
          <w:rFonts w:ascii="Liberation Serif" w:eastAsia="SimSun" w:hAnsi="Liberation Serif" w:cs="Liberation Serif"/>
          <w:bCs/>
          <w:color w:val="000000"/>
          <w:kern w:val="2"/>
          <w:sz w:val="28"/>
          <w:szCs w:val="24"/>
          <w:lang w:eastAsia="zh-CN" w:bidi="hi-IN"/>
        </w:rPr>
        <w:t>Администрации</w:t>
      </w:r>
      <w:r>
        <w:rPr>
          <w:rFonts w:ascii="Liberation Serif" w:eastAsia="SimSun" w:hAnsi="Liberation Serif" w:cs="Liberation Serif"/>
          <w:bCs/>
          <w:color w:val="000000"/>
          <w:kern w:val="2"/>
          <w:sz w:val="28"/>
          <w:szCs w:val="24"/>
          <w:lang w:eastAsia="zh-CN" w:bidi="hi-IN"/>
        </w:rPr>
        <w:t xml:space="preserve"> Ницинского сельского поселения</w:t>
      </w:r>
      <w:r w:rsidRPr="001A76A7">
        <w:rPr>
          <w:rFonts w:ascii="Liberation Serif" w:eastAsia="SimSun" w:hAnsi="Liberation Serif" w:cs="Liberation Serif"/>
          <w:color w:val="000000"/>
          <w:kern w:val="2"/>
          <w:sz w:val="28"/>
          <w:szCs w:val="24"/>
          <w:lang w:eastAsia="zh-CN" w:bidi="hi-IN"/>
        </w:rPr>
        <w:t>, и взаимодействие с Центром управления региона Свердловской области, Департаментом информационной политики Свердловской области, автономной некоммерческой организацией «Информационно-аналитический центр»;</w:t>
      </w:r>
    </w:p>
    <w:p w:rsidR="001A76A7" w:rsidRPr="001A76A7" w:rsidRDefault="001A76A7" w:rsidP="001A76A7">
      <w:pPr>
        <w:tabs>
          <w:tab w:val="left" w:pos="-1701"/>
        </w:tabs>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2)</w:t>
      </w:r>
      <w:r w:rsidRPr="001A76A7">
        <w:rPr>
          <w:rFonts w:ascii="Liberation Serif" w:eastAsia="SimSun" w:hAnsi="Liberation Serif" w:cs="Liberation Serif"/>
          <w:color w:val="000000"/>
          <w:kern w:val="2"/>
          <w:sz w:val="28"/>
          <w:szCs w:val="24"/>
          <w:lang w:val="en-US" w:eastAsia="zh-CN" w:bidi="hi-IN"/>
        </w:rPr>
        <w:t> </w:t>
      </w:r>
      <w:r w:rsidRPr="001A76A7">
        <w:rPr>
          <w:rFonts w:ascii="Liberation Serif" w:eastAsia="SimSun" w:hAnsi="Liberation Serif" w:cs="Liberation Serif"/>
          <w:color w:val="000000"/>
          <w:kern w:val="2"/>
          <w:sz w:val="28"/>
          <w:szCs w:val="24"/>
          <w:lang w:eastAsia="zh-CN" w:bidi="hi-IN"/>
        </w:rPr>
        <w:t>лицом, уполномоченным по работе с официальной страницей</w:t>
      </w:r>
      <w:r w:rsidRPr="001A76A7">
        <w:rPr>
          <w:rFonts w:ascii="Liberation Serif" w:eastAsia="SimSun" w:hAnsi="Liberation Serif" w:cs="Liberation Serif"/>
          <w:bCs/>
          <w:color w:val="000000"/>
          <w:kern w:val="2"/>
          <w:sz w:val="28"/>
          <w:szCs w:val="24"/>
          <w:lang w:eastAsia="zh-CN" w:bidi="hi-IN"/>
        </w:rPr>
        <w:t xml:space="preserve"> Администрации</w:t>
      </w:r>
      <w:r>
        <w:rPr>
          <w:rFonts w:ascii="Liberation Serif" w:eastAsia="SimSun" w:hAnsi="Liberation Serif" w:cs="Liberation Serif"/>
          <w:bCs/>
          <w:color w:val="000000"/>
          <w:kern w:val="2"/>
          <w:sz w:val="28"/>
          <w:szCs w:val="24"/>
          <w:lang w:eastAsia="zh-CN" w:bidi="hi-IN"/>
        </w:rPr>
        <w:t xml:space="preserve"> Ницинского сельского поселения</w:t>
      </w:r>
      <w:r w:rsidRPr="001A76A7">
        <w:rPr>
          <w:rFonts w:ascii="Liberation Serif" w:eastAsia="SimSun" w:hAnsi="Liberation Serif" w:cs="Liberation Serif"/>
          <w:color w:val="000000"/>
          <w:kern w:val="2"/>
          <w:sz w:val="28"/>
          <w:szCs w:val="24"/>
          <w:lang w:eastAsia="zh-CN" w:bidi="hi-IN"/>
        </w:rPr>
        <w:t>.</w:t>
      </w:r>
    </w:p>
    <w:p w:rsidR="001A76A7" w:rsidRPr="001A76A7" w:rsidRDefault="001A76A7" w:rsidP="001A76A7">
      <w:pPr>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 xml:space="preserve">4. Рекомендовать, руководителям подведомственных ОМСУ организациям (учреждениям), расположенных на территории </w:t>
      </w:r>
      <w:r w:rsidR="001366D1">
        <w:rPr>
          <w:rFonts w:ascii="Liberation Serif" w:eastAsia="SimSun" w:hAnsi="Liberation Serif" w:cs="Liberation Serif"/>
          <w:color w:val="000000"/>
          <w:kern w:val="2"/>
          <w:sz w:val="28"/>
          <w:szCs w:val="24"/>
          <w:lang w:eastAsia="zh-CN" w:bidi="hi-IN"/>
        </w:rPr>
        <w:t xml:space="preserve">Ницинского сельского поселения </w:t>
      </w:r>
      <w:r w:rsidRPr="001A76A7">
        <w:rPr>
          <w:rFonts w:ascii="Liberation Serif" w:eastAsia="SimSun" w:hAnsi="Liberation Serif" w:cs="Liberation Serif"/>
          <w:color w:val="000000"/>
          <w:kern w:val="2"/>
          <w:sz w:val="28"/>
          <w:szCs w:val="24"/>
          <w:lang w:eastAsia="zh-CN" w:bidi="hi-IN"/>
        </w:rPr>
        <w:t>(далее - сельское поселение):</w:t>
      </w:r>
    </w:p>
    <w:p w:rsidR="001A76A7" w:rsidRPr="001A76A7" w:rsidRDefault="001A76A7" w:rsidP="001A76A7">
      <w:pPr>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 xml:space="preserve">1) обеспечить создание официальной страницы организации (учреждения) </w:t>
      </w:r>
      <w:r w:rsidRPr="001A76A7">
        <w:rPr>
          <w:rFonts w:ascii="Liberation Serif" w:eastAsia="SimSun" w:hAnsi="Liberation Serif" w:cs="Liberation Serif"/>
          <w:color w:val="000000"/>
          <w:kern w:val="2"/>
          <w:sz w:val="28"/>
          <w:szCs w:val="24"/>
          <w:lang w:eastAsia="zh-CN" w:bidi="hi-IN"/>
        </w:rPr>
        <w:br/>
        <w:t>в социальной сети «ВКонтакте» в сети «Интернет»;</w:t>
      </w:r>
    </w:p>
    <w:p w:rsidR="001A76A7" w:rsidRPr="001A76A7" w:rsidRDefault="001A76A7" w:rsidP="001A76A7">
      <w:pPr>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2) определить</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уполномоченное лицо,</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ответственное за</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работу</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spacing w:val="1"/>
          <w:kern w:val="2"/>
          <w:sz w:val="28"/>
          <w:szCs w:val="24"/>
          <w:lang w:eastAsia="zh-CN" w:bidi="hi-IN"/>
        </w:rPr>
        <w:br/>
        <w:t xml:space="preserve">с </w:t>
      </w:r>
      <w:r w:rsidRPr="001A76A7">
        <w:rPr>
          <w:rFonts w:ascii="Liberation Serif" w:eastAsia="SimSun" w:hAnsi="Liberation Serif" w:cs="Liberation Serif"/>
          <w:color w:val="000000"/>
          <w:kern w:val="2"/>
          <w:sz w:val="28"/>
          <w:szCs w:val="24"/>
          <w:lang w:eastAsia="zh-CN" w:bidi="hi-IN"/>
        </w:rPr>
        <w:t>официальной</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страницей</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организации (учреждения)</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и</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последующее</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размещение</w:t>
      </w:r>
      <w:r w:rsidRPr="001A76A7">
        <w:rPr>
          <w:rFonts w:ascii="Liberation Serif" w:eastAsia="SimSun" w:hAnsi="Liberation Serif" w:cs="Liberation Serif"/>
          <w:color w:val="000000"/>
          <w:spacing w:val="1"/>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информации</w:t>
      </w:r>
      <w:r w:rsidRPr="001A76A7">
        <w:rPr>
          <w:rFonts w:ascii="Liberation Serif" w:eastAsia="SimSun" w:hAnsi="Liberation Serif" w:cs="Liberation Serif"/>
          <w:color w:val="000000"/>
          <w:spacing w:val="24"/>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организации</w:t>
      </w:r>
      <w:r w:rsidRPr="001A76A7">
        <w:rPr>
          <w:rFonts w:ascii="Liberation Serif" w:eastAsia="SimSun" w:hAnsi="Liberation Serif" w:cs="Liberation Serif"/>
          <w:color w:val="000000"/>
          <w:spacing w:val="16"/>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о</w:t>
      </w:r>
      <w:r w:rsidRPr="001A76A7">
        <w:rPr>
          <w:rFonts w:ascii="Liberation Serif" w:eastAsia="SimSun" w:hAnsi="Liberation Serif" w:cs="Liberation Serif"/>
          <w:color w:val="000000"/>
          <w:spacing w:val="4"/>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своей</w:t>
      </w:r>
      <w:r w:rsidRPr="001A76A7">
        <w:rPr>
          <w:rFonts w:ascii="Liberation Serif" w:eastAsia="SimSun" w:hAnsi="Liberation Serif" w:cs="Liberation Serif"/>
          <w:color w:val="000000"/>
          <w:spacing w:val="2"/>
          <w:kern w:val="2"/>
          <w:sz w:val="28"/>
          <w:szCs w:val="24"/>
          <w:lang w:eastAsia="zh-CN" w:bidi="hi-IN"/>
        </w:rPr>
        <w:t xml:space="preserve"> </w:t>
      </w:r>
      <w:r w:rsidRPr="001A76A7">
        <w:rPr>
          <w:rFonts w:ascii="Liberation Serif" w:eastAsia="SimSun" w:hAnsi="Liberation Serif" w:cs="Liberation Serif"/>
          <w:color w:val="000000"/>
          <w:kern w:val="2"/>
          <w:sz w:val="28"/>
          <w:szCs w:val="24"/>
          <w:lang w:eastAsia="zh-CN" w:bidi="hi-IN"/>
        </w:rPr>
        <w:t xml:space="preserve">деятельности в соответствии с </w:t>
      </w:r>
      <w:r w:rsidRPr="001A76A7">
        <w:rPr>
          <w:rFonts w:ascii="Liberation Serif" w:eastAsia="SimSun" w:hAnsi="Liberation Serif" w:cs="Liberation Serif"/>
          <w:color w:val="000000"/>
          <w:spacing w:val="1"/>
          <w:kern w:val="2"/>
          <w:sz w:val="28"/>
          <w:szCs w:val="24"/>
          <w:lang w:eastAsia="zh-CN" w:bidi="hi-IN"/>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1A76A7" w:rsidRPr="001A76A7" w:rsidRDefault="001A76A7" w:rsidP="001A76A7">
      <w:pPr>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spacing w:val="1"/>
          <w:kern w:val="2"/>
          <w:sz w:val="28"/>
          <w:szCs w:val="24"/>
          <w:lang w:eastAsia="zh-CN" w:bidi="hi-IN"/>
        </w:rPr>
        <w:t xml:space="preserve">5. В целях популяризации официальной страницы </w:t>
      </w:r>
      <w:r w:rsidR="001366D1">
        <w:rPr>
          <w:rFonts w:ascii="Liberation Serif" w:eastAsia="SimSun" w:hAnsi="Liberation Serif" w:cs="Liberation Serif"/>
          <w:bCs/>
          <w:color w:val="000000"/>
          <w:kern w:val="2"/>
          <w:sz w:val="28"/>
          <w:szCs w:val="24"/>
          <w:lang w:eastAsia="zh-CN" w:bidi="hi-IN"/>
        </w:rPr>
        <w:t xml:space="preserve">Ницинского сельского поселения </w:t>
      </w:r>
      <w:r w:rsidRPr="001A76A7">
        <w:rPr>
          <w:rFonts w:ascii="Liberation Serif" w:eastAsia="SimSun" w:hAnsi="Liberation Serif" w:cs="Liberation Serif"/>
          <w:color w:val="000000"/>
          <w:spacing w:val="1"/>
          <w:kern w:val="2"/>
          <w:sz w:val="28"/>
          <w:szCs w:val="24"/>
          <w:lang w:eastAsia="zh-CN" w:bidi="hi-IN"/>
        </w:rPr>
        <w:t xml:space="preserve">проинформировать жителей </w:t>
      </w:r>
      <w:r w:rsidR="001366D1">
        <w:rPr>
          <w:rFonts w:ascii="Liberation Serif" w:eastAsia="SimSun" w:hAnsi="Liberation Serif" w:cs="Liberation Serif"/>
          <w:bCs/>
          <w:color w:val="000000"/>
          <w:kern w:val="2"/>
          <w:sz w:val="28"/>
          <w:szCs w:val="24"/>
          <w:lang w:eastAsia="zh-CN" w:bidi="hi-IN"/>
        </w:rPr>
        <w:t xml:space="preserve">Ницинского сельского поселения </w:t>
      </w:r>
      <w:r w:rsidRPr="001A76A7">
        <w:rPr>
          <w:rFonts w:ascii="Liberation Serif" w:eastAsia="SimSun" w:hAnsi="Liberation Serif" w:cs="Liberation Serif"/>
          <w:color w:val="000000"/>
          <w:spacing w:val="1"/>
          <w:kern w:val="2"/>
          <w:sz w:val="28"/>
          <w:szCs w:val="24"/>
          <w:lang w:eastAsia="zh-CN" w:bidi="hi-IN"/>
        </w:rPr>
        <w:t xml:space="preserve">о возможности осуществить подписку на официальную страницу </w:t>
      </w:r>
      <w:r w:rsidRPr="001A76A7">
        <w:rPr>
          <w:rFonts w:ascii="Liberation Serif" w:eastAsia="SimSun" w:hAnsi="Liberation Serif" w:cs="Liberation Serif"/>
          <w:bCs/>
          <w:color w:val="000000"/>
          <w:kern w:val="2"/>
          <w:sz w:val="28"/>
          <w:szCs w:val="24"/>
          <w:lang w:eastAsia="zh-CN" w:bidi="hi-IN"/>
        </w:rPr>
        <w:t>Администрации</w:t>
      </w:r>
      <w:r w:rsidR="001366D1">
        <w:rPr>
          <w:rFonts w:ascii="Liberation Serif" w:eastAsia="SimSun" w:hAnsi="Liberation Serif" w:cs="Liberation Serif"/>
          <w:bCs/>
          <w:color w:val="000000"/>
          <w:kern w:val="2"/>
          <w:sz w:val="28"/>
          <w:szCs w:val="24"/>
          <w:lang w:eastAsia="zh-CN" w:bidi="hi-IN"/>
        </w:rPr>
        <w:t xml:space="preserve"> Ницинского сельского поселения </w:t>
      </w:r>
      <w:r w:rsidRPr="001A76A7">
        <w:rPr>
          <w:rFonts w:ascii="Liberation Serif" w:eastAsia="SimSun" w:hAnsi="Liberation Serif" w:cs="Liberation Serif"/>
          <w:color w:val="000000"/>
          <w:spacing w:val="1"/>
          <w:kern w:val="2"/>
          <w:sz w:val="28"/>
          <w:szCs w:val="24"/>
          <w:lang w:eastAsia="zh-CN" w:bidi="hi-IN"/>
        </w:rPr>
        <w:t>.</w:t>
      </w:r>
    </w:p>
    <w:p w:rsidR="001A76A7" w:rsidRPr="001A76A7" w:rsidRDefault="001A76A7" w:rsidP="001A76A7">
      <w:pPr>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 xml:space="preserve">7. Обеспечить ознакомление сотрудника с нормативным актом в части касающейся. </w:t>
      </w:r>
    </w:p>
    <w:p w:rsidR="001A76A7" w:rsidRPr="001366D1" w:rsidRDefault="001A76A7" w:rsidP="001366D1">
      <w:pPr>
        <w:suppressAutoHyphens/>
        <w:spacing w:after="0" w:line="240" w:lineRule="auto"/>
        <w:ind w:firstLine="709"/>
        <w:jc w:val="both"/>
        <w:rPr>
          <w:rFonts w:ascii="Liberation Serif" w:eastAsia="SimSun" w:hAnsi="Liberation Serif" w:cs="Mangal"/>
          <w:color w:val="000000"/>
          <w:kern w:val="2"/>
          <w:sz w:val="28"/>
          <w:szCs w:val="24"/>
          <w:lang w:eastAsia="zh-CN" w:bidi="hi-IN"/>
        </w:rPr>
      </w:pPr>
      <w:r w:rsidRPr="001A76A7">
        <w:rPr>
          <w:rFonts w:ascii="Liberation Serif" w:eastAsia="SimSun" w:hAnsi="Liberation Serif" w:cs="Liberation Serif"/>
          <w:color w:val="000000"/>
          <w:kern w:val="2"/>
          <w:sz w:val="28"/>
          <w:szCs w:val="24"/>
          <w:lang w:eastAsia="zh-CN" w:bidi="hi-IN"/>
        </w:rPr>
        <w:t>8.</w:t>
      </w:r>
      <w:r w:rsidRPr="001A76A7">
        <w:rPr>
          <w:rFonts w:ascii="Liberation Serif" w:eastAsia="SimSun" w:hAnsi="Liberation Serif" w:cs="Liberation Serif"/>
          <w:color w:val="000000"/>
          <w:kern w:val="2"/>
          <w:sz w:val="28"/>
          <w:szCs w:val="24"/>
          <w:lang w:val="en-US" w:eastAsia="zh-CN" w:bidi="hi-IN"/>
        </w:rPr>
        <w:t> </w:t>
      </w:r>
      <w:r w:rsidRPr="001A76A7">
        <w:rPr>
          <w:rFonts w:ascii="Liberation Serif" w:eastAsia="SimSun" w:hAnsi="Liberation Serif" w:cs="Liberation Serif"/>
          <w:color w:val="000000"/>
          <w:kern w:val="2"/>
          <w:sz w:val="28"/>
          <w:szCs w:val="24"/>
          <w:lang w:eastAsia="zh-CN" w:bidi="hi-IN"/>
        </w:rPr>
        <w:t xml:space="preserve">Контроль за исполнением настоящего </w:t>
      </w:r>
      <w:r w:rsidR="001366D1">
        <w:rPr>
          <w:rFonts w:ascii="Liberation Serif" w:eastAsia="SimSun" w:hAnsi="Liberation Serif" w:cs="Liberation Serif"/>
          <w:color w:val="000000"/>
          <w:kern w:val="2"/>
          <w:sz w:val="28"/>
          <w:szCs w:val="24"/>
          <w:lang w:eastAsia="zh-CN" w:bidi="hi-IN"/>
        </w:rPr>
        <w:t>постановления оставляю за собой</w:t>
      </w:r>
    </w:p>
    <w:p w:rsidR="001366D1" w:rsidRPr="001A76A7" w:rsidRDefault="001366D1" w:rsidP="001A76A7">
      <w:pPr>
        <w:suppressAutoHyphens/>
        <w:spacing w:after="0" w:line="240" w:lineRule="auto"/>
        <w:jc w:val="both"/>
        <w:rPr>
          <w:rFonts w:ascii="Liberation Serif" w:eastAsia="SimSun" w:hAnsi="Liberation Serif" w:cs="Mangal"/>
          <w:color w:val="000000"/>
          <w:kern w:val="2"/>
          <w:sz w:val="28"/>
          <w:szCs w:val="24"/>
          <w:lang w:eastAsia="zh-CN" w:bidi="hi-IN"/>
        </w:rPr>
      </w:pPr>
    </w:p>
    <w:p w:rsidR="001366D1" w:rsidRDefault="001366D1" w:rsidP="001366D1">
      <w:pPr>
        <w:autoSpaceDE w:val="0"/>
        <w:spacing w:after="0"/>
        <w:rPr>
          <w:rFonts w:ascii="Liberation Serif" w:eastAsia="Times New Roman" w:hAnsi="Liberation Serif"/>
          <w:sz w:val="28"/>
          <w:szCs w:val="28"/>
        </w:rPr>
      </w:pPr>
      <w:r>
        <w:rPr>
          <w:rFonts w:ascii="Liberation Serif" w:hAnsi="Liberation Serif"/>
          <w:sz w:val="28"/>
          <w:szCs w:val="28"/>
        </w:rPr>
        <w:t xml:space="preserve">Глава администрации </w:t>
      </w:r>
    </w:p>
    <w:p w:rsidR="001366D1" w:rsidRDefault="001366D1" w:rsidP="001366D1">
      <w:pPr>
        <w:autoSpaceDE w:val="0"/>
        <w:spacing w:after="0"/>
        <w:jc w:val="both"/>
        <w:rPr>
          <w:rFonts w:ascii="Liberation Serif" w:hAnsi="Liberation Serif"/>
          <w:sz w:val="28"/>
          <w:szCs w:val="28"/>
        </w:rPr>
      </w:pPr>
      <w:r>
        <w:rPr>
          <w:rFonts w:ascii="Liberation Serif" w:hAnsi="Liberation Serif"/>
          <w:sz w:val="28"/>
          <w:szCs w:val="28"/>
        </w:rPr>
        <w:t>Ницинского сельского поселения                                               Т.А. Кузеванова</w:t>
      </w:r>
    </w:p>
    <w:p w:rsidR="001A76A7" w:rsidRPr="001A76A7" w:rsidRDefault="001A76A7" w:rsidP="001A76A7">
      <w:pPr>
        <w:suppressAutoHyphens/>
        <w:spacing w:after="0" w:line="240" w:lineRule="auto"/>
        <w:ind w:firstLine="708"/>
        <w:jc w:val="center"/>
        <w:rPr>
          <w:rFonts w:ascii="Liberation Serif" w:eastAsia="SimSun" w:hAnsi="Liberation Serif" w:cs="Liberation Serif"/>
          <w:color w:val="000000"/>
          <w:kern w:val="2"/>
          <w:sz w:val="28"/>
          <w:szCs w:val="24"/>
          <w:lang w:eastAsia="zh-CN" w:bidi="hi-IN"/>
        </w:rPr>
      </w:pPr>
    </w:p>
    <w:p w:rsidR="001A76A7" w:rsidRPr="001A76A7" w:rsidRDefault="001A76A7" w:rsidP="001A76A7">
      <w:pPr>
        <w:shd w:val="clear" w:color="auto" w:fill="FFFFFF"/>
        <w:suppressAutoHyphens/>
        <w:spacing w:after="0" w:line="240" w:lineRule="auto"/>
        <w:jc w:val="both"/>
        <w:rPr>
          <w:rFonts w:ascii="Liberation Serif" w:eastAsia="SimSun" w:hAnsi="Liberation Serif" w:cs="Mangal"/>
          <w:color w:val="000000"/>
          <w:kern w:val="2"/>
          <w:sz w:val="24"/>
          <w:szCs w:val="24"/>
          <w:lang w:eastAsia="zh-CN" w:bidi="hi-IN"/>
        </w:rPr>
      </w:pPr>
    </w:p>
    <w:p w:rsidR="001A76A7" w:rsidRPr="001A76A7" w:rsidRDefault="006B242F" w:rsidP="006B242F">
      <w:pPr>
        <w:shd w:val="clear" w:color="auto" w:fill="FFFFFF"/>
        <w:suppressAutoHyphens/>
        <w:spacing w:after="0" w:line="240" w:lineRule="auto"/>
        <w:rPr>
          <w:rFonts w:ascii="Liberation Serif" w:eastAsia="SimSun" w:hAnsi="Liberation Serif" w:cs="Mangal"/>
          <w:color w:val="000000"/>
          <w:kern w:val="2"/>
          <w:sz w:val="28"/>
          <w:szCs w:val="24"/>
          <w:lang w:eastAsia="zh-CN" w:bidi="hi-IN"/>
        </w:rPr>
      </w:pPr>
      <w:r>
        <w:rPr>
          <w:rFonts w:ascii="Liberation Serif" w:eastAsia="SimSun" w:hAnsi="Liberation Serif" w:cs="Mangal"/>
          <w:color w:val="000000"/>
          <w:kern w:val="2"/>
          <w:sz w:val="24"/>
          <w:szCs w:val="24"/>
          <w:lang w:eastAsia="zh-CN" w:bidi="hi-IN"/>
        </w:rPr>
        <w:lastRenderedPageBreak/>
        <w:t xml:space="preserve">                                                                                                 </w:t>
      </w:r>
      <w:r w:rsidR="001A76A7" w:rsidRPr="001A76A7">
        <w:rPr>
          <w:rFonts w:ascii="Liberation Serif" w:eastAsia="SimSun" w:hAnsi="Liberation Serif" w:cs="Mangal"/>
          <w:color w:val="000000"/>
          <w:kern w:val="2"/>
          <w:sz w:val="28"/>
          <w:szCs w:val="24"/>
          <w:lang w:eastAsia="zh-CN" w:bidi="hi-IN"/>
        </w:rPr>
        <w:t>ПРИЛОЖЕНИЕ</w:t>
      </w:r>
    </w:p>
    <w:p w:rsidR="001A76A7" w:rsidRPr="001A76A7" w:rsidRDefault="001A76A7" w:rsidP="001A76A7">
      <w:pPr>
        <w:shd w:val="clear" w:color="auto" w:fill="FFFFFF"/>
        <w:suppressAutoHyphens/>
        <w:spacing w:after="0" w:line="240" w:lineRule="auto"/>
        <w:ind w:left="5812"/>
        <w:rPr>
          <w:rFonts w:ascii="Liberation Serif" w:eastAsia="SimSun" w:hAnsi="Liberation Serif" w:cs="Mangal"/>
          <w:color w:val="000000"/>
          <w:kern w:val="2"/>
          <w:sz w:val="28"/>
          <w:szCs w:val="24"/>
          <w:lang w:eastAsia="zh-CN" w:bidi="hi-IN"/>
        </w:rPr>
      </w:pPr>
      <w:r w:rsidRPr="001A76A7">
        <w:rPr>
          <w:rFonts w:ascii="Liberation Serif" w:eastAsia="SimSun" w:hAnsi="Liberation Serif" w:cs="Mangal"/>
          <w:color w:val="000000"/>
          <w:kern w:val="2"/>
          <w:sz w:val="28"/>
          <w:szCs w:val="24"/>
          <w:lang w:eastAsia="zh-CN" w:bidi="hi-IN"/>
        </w:rPr>
        <w:t xml:space="preserve">УТВЕРЖДЕНО </w:t>
      </w:r>
    </w:p>
    <w:p w:rsidR="001A76A7" w:rsidRPr="001A76A7" w:rsidRDefault="001A76A7" w:rsidP="001A76A7">
      <w:pPr>
        <w:shd w:val="clear" w:color="auto" w:fill="FFFFFF"/>
        <w:suppressAutoHyphens/>
        <w:spacing w:after="0" w:line="240" w:lineRule="auto"/>
        <w:ind w:left="5812"/>
        <w:rPr>
          <w:rFonts w:ascii="Liberation Serif" w:eastAsia="SimSun" w:hAnsi="Liberation Serif" w:cs="Mangal"/>
          <w:color w:val="000000"/>
          <w:kern w:val="2"/>
          <w:sz w:val="28"/>
          <w:szCs w:val="24"/>
          <w:lang w:eastAsia="zh-CN" w:bidi="hi-IN"/>
        </w:rPr>
      </w:pPr>
      <w:r w:rsidRPr="001A76A7">
        <w:rPr>
          <w:rFonts w:ascii="Liberation Serif" w:eastAsia="SimSun" w:hAnsi="Liberation Serif" w:cs="Mangal"/>
          <w:color w:val="000000"/>
          <w:kern w:val="2"/>
          <w:sz w:val="28"/>
          <w:szCs w:val="24"/>
          <w:lang w:eastAsia="zh-CN" w:bidi="hi-IN"/>
        </w:rPr>
        <w:t>постановлением Администрации</w:t>
      </w:r>
    </w:p>
    <w:p w:rsidR="001A76A7" w:rsidRPr="001A76A7" w:rsidRDefault="001366D1" w:rsidP="001A76A7">
      <w:pPr>
        <w:shd w:val="clear" w:color="auto" w:fill="FFFFFF"/>
        <w:suppressAutoHyphens/>
        <w:spacing w:after="0" w:line="240" w:lineRule="auto"/>
        <w:ind w:left="5812"/>
        <w:rPr>
          <w:rFonts w:ascii="Liberation Serif" w:eastAsia="SimSun" w:hAnsi="Liberation Serif" w:cs="Mangal"/>
          <w:color w:val="000000"/>
          <w:kern w:val="2"/>
          <w:sz w:val="28"/>
          <w:szCs w:val="24"/>
          <w:lang w:eastAsia="zh-CN" w:bidi="hi-IN"/>
        </w:rPr>
      </w:pPr>
      <w:r>
        <w:rPr>
          <w:rFonts w:ascii="Liberation Serif" w:eastAsia="SimSun" w:hAnsi="Liberation Serif" w:cs="Mangal"/>
          <w:color w:val="000000"/>
          <w:kern w:val="2"/>
          <w:sz w:val="28"/>
          <w:szCs w:val="24"/>
          <w:lang w:eastAsia="zh-CN" w:bidi="hi-IN"/>
        </w:rPr>
        <w:t>Ницинского сельского поселения</w:t>
      </w:r>
    </w:p>
    <w:p w:rsidR="001A76A7" w:rsidRPr="001A76A7" w:rsidRDefault="001A76A7" w:rsidP="001A76A7">
      <w:pPr>
        <w:shd w:val="clear" w:color="auto" w:fill="FFFFFF"/>
        <w:suppressAutoHyphens/>
        <w:spacing w:after="0" w:line="240" w:lineRule="auto"/>
        <w:ind w:left="5812"/>
        <w:rPr>
          <w:rFonts w:ascii="Liberation Serif" w:eastAsia="SimSun" w:hAnsi="Liberation Serif" w:cs="Mangal"/>
          <w:color w:val="000000"/>
          <w:kern w:val="2"/>
          <w:sz w:val="28"/>
          <w:szCs w:val="24"/>
          <w:lang w:eastAsia="zh-CN" w:bidi="hi-IN"/>
        </w:rPr>
      </w:pPr>
      <w:r w:rsidRPr="001A76A7">
        <w:rPr>
          <w:rFonts w:ascii="Liberation Serif" w:eastAsia="SimSun" w:hAnsi="Liberation Serif" w:cs="Mangal"/>
          <w:color w:val="000000"/>
          <w:kern w:val="2"/>
          <w:sz w:val="28"/>
          <w:szCs w:val="24"/>
          <w:lang w:eastAsia="zh-CN" w:bidi="hi-IN"/>
        </w:rPr>
        <w:t xml:space="preserve">от </w:t>
      </w:r>
      <w:r w:rsidR="006B242F">
        <w:rPr>
          <w:rFonts w:ascii="Liberation Serif" w:eastAsia="SimSun" w:hAnsi="Liberation Serif" w:cs="Mangal"/>
          <w:color w:val="000000"/>
          <w:kern w:val="2"/>
          <w:sz w:val="28"/>
          <w:szCs w:val="24"/>
          <w:lang w:eastAsia="zh-CN" w:bidi="hi-IN"/>
        </w:rPr>
        <w:t>11</w:t>
      </w:r>
      <w:r w:rsidRPr="001A76A7">
        <w:rPr>
          <w:rFonts w:ascii="Liberation Serif" w:eastAsia="SimSun" w:hAnsi="Liberation Serif" w:cs="Mangal"/>
          <w:color w:val="000000"/>
          <w:kern w:val="2"/>
          <w:sz w:val="28"/>
          <w:szCs w:val="24"/>
          <w:lang w:eastAsia="zh-CN" w:bidi="hi-IN"/>
        </w:rPr>
        <w:t>.0</w:t>
      </w:r>
      <w:r w:rsidR="006B242F">
        <w:rPr>
          <w:rFonts w:ascii="Liberation Serif" w:eastAsia="SimSun" w:hAnsi="Liberation Serif" w:cs="Mangal"/>
          <w:color w:val="000000"/>
          <w:kern w:val="2"/>
          <w:sz w:val="28"/>
          <w:szCs w:val="24"/>
          <w:lang w:eastAsia="zh-CN" w:bidi="hi-IN"/>
        </w:rPr>
        <w:t>9</w:t>
      </w:r>
      <w:bookmarkStart w:id="0" w:name="_GoBack"/>
      <w:bookmarkEnd w:id="0"/>
      <w:r w:rsidRPr="001A76A7">
        <w:rPr>
          <w:rFonts w:ascii="Liberation Serif" w:eastAsia="SimSun" w:hAnsi="Liberation Serif" w:cs="Mangal"/>
          <w:color w:val="000000"/>
          <w:kern w:val="2"/>
          <w:sz w:val="28"/>
          <w:szCs w:val="24"/>
          <w:lang w:eastAsia="zh-CN" w:bidi="hi-IN"/>
        </w:rPr>
        <w:t xml:space="preserve">.2024 № </w:t>
      </w:r>
      <w:r w:rsidR="006B242F">
        <w:rPr>
          <w:rFonts w:ascii="Liberation Serif" w:eastAsia="SimSun" w:hAnsi="Liberation Serif" w:cs="Mangal"/>
          <w:color w:val="000000"/>
          <w:kern w:val="2"/>
          <w:sz w:val="28"/>
          <w:szCs w:val="24"/>
          <w:lang w:eastAsia="zh-CN" w:bidi="hi-IN"/>
        </w:rPr>
        <w:t>109</w:t>
      </w:r>
    </w:p>
    <w:p w:rsidR="001A76A7" w:rsidRPr="001A76A7" w:rsidRDefault="001A76A7" w:rsidP="001A76A7">
      <w:pPr>
        <w:suppressAutoHyphens/>
        <w:spacing w:after="0" w:line="240" w:lineRule="auto"/>
        <w:ind w:left="5387"/>
        <w:rPr>
          <w:rFonts w:ascii="Liberation Serif" w:eastAsia="SimSun" w:hAnsi="Liberation Serif" w:cs="Liberation Serif"/>
          <w:color w:val="000000"/>
          <w:kern w:val="2"/>
          <w:sz w:val="28"/>
          <w:szCs w:val="28"/>
          <w:lang w:eastAsia="zh-CN" w:bidi="hi-IN"/>
        </w:rPr>
      </w:pPr>
    </w:p>
    <w:p w:rsidR="001A76A7" w:rsidRPr="001A76A7" w:rsidRDefault="001A76A7" w:rsidP="001A76A7">
      <w:pPr>
        <w:suppressAutoHyphens/>
        <w:spacing w:after="0" w:line="240" w:lineRule="auto"/>
        <w:rPr>
          <w:rFonts w:ascii="Liberation Serif" w:eastAsia="SimSun" w:hAnsi="Liberation Serif" w:cs="Liberation Serif"/>
          <w:color w:val="000000"/>
          <w:kern w:val="2"/>
          <w:sz w:val="28"/>
          <w:szCs w:val="28"/>
          <w:lang w:eastAsia="zh-CN" w:bidi="hi-IN"/>
        </w:rPr>
      </w:pPr>
    </w:p>
    <w:p w:rsidR="001A76A7" w:rsidRPr="001A76A7" w:rsidRDefault="001A76A7" w:rsidP="001A76A7">
      <w:pPr>
        <w:suppressAutoHyphens/>
        <w:spacing w:after="0" w:line="240" w:lineRule="auto"/>
        <w:jc w:val="center"/>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ПОЛОЖЕНИЕ</w:t>
      </w:r>
    </w:p>
    <w:p w:rsidR="001A76A7" w:rsidRPr="001A76A7" w:rsidRDefault="001A76A7" w:rsidP="001A76A7">
      <w:pPr>
        <w:suppressAutoHyphens/>
        <w:spacing w:after="0" w:line="240" w:lineRule="auto"/>
        <w:jc w:val="center"/>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о порядке работы с официальной страницей </w:t>
      </w:r>
      <w:r w:rsidRPr="001A76A7">
        <w:rPr>
          <w:rFonts w:ascii="Liberation Serif" w:eastAsia="SimSun" w:hAnsi="Liberation Serif" w:cs="Liberation Serif"/>
          <w:bCs/>
          <w:color w:val="000000"/>
          <w:kern w:val="2"/>
          <w:sz w:val="28"/>
          <w:szCs w:val="28"/>
          <w:lang w:eastAsia="zh-CN" w:bidi="hi-IN"/>
        </w:rPr>
        <w:t xml:space="preserve">Администрации </w:t>
      </w:r>
      <w:r w:rsidR="001366D1">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 xml:space="preserve"> в социальной сети в информационно-телекоммуникационной сети «Интернет» и об определении лиц, ответственных за реализацию Федерального закона</w:t>
      </w:r>
    </w:p>
    <w:p w:rsidR="001A76A7" w:rsidRPr="001A76A7" w:rsidRDefault="001A76A7" w:rsidP="001A76A7">
      <w:pPr>
        <w:suppressAutoHyphens/>
        <w:spacing w:after="0" w:line="240" w:lineRule="auto"/>
        <w:jc w:val="center"/>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1A76A7" w:rsidRPr="001A76A7" w:rsidRDefault="001A76A7" w:rsidP="001A76A7">
      <w:pPr>
        <w:suppressAutoHyphens/>
        <w:spacing w:after="0" w:line="240" w:lineRule="auto"/>
        <w:jc w:val="center"/>
        <w:rPr>
          <w:rFonts w:ascii="Liberation Serif" w:eastAsia="SimSun" w:hAnsi="Liberation Serif" w:cs="Liberation Serif"/>
          <w:color w:val="000000"/>
          <w:kern w:val="2"/>
          <w:sz w:val="28"/>
          <w:szCs w:val="28"/>
          <w:lang w:eastAsia="zh-CN" w:bidi="hi-IN"/>
        </w:rPr>
      </w:pPr>
    </w:p>
    <w:p w:rsidR="001A76A7" w:rsidRPr="001A76A7" w:rsidRDefault="001A76A7" w:rsidP="001A76A7">
      <w:pPr>
        <w:suppressAutoHyphens/>
        <w:spacing w:after="0" w:line="240" w:lineRule="auto"/>
        <w:jc w:val="center"/>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b/>
          <w:color w:val="000000"/>
          <w:kern w:val="2"/>
          <w:sz w:val="28"/>
          <w:szCs w:val="28"/>
          <w:lang w:eastAsia="zh-CN" w:bidi="hi-IN"/>
        </w:rPr>
        <w:t>1. Общие положения</w:t>
      </w:r>
    </w:p>
    <w:p w:rsidR="001A76A7" w:rsidRPr="001A76A7" w:rsidRDefault="001A76A7" w:rsidP="001A76A7">
      <w:pPr>
        <w:suppressAutoHyphens/>
        <w:spacing w:after="0" w:line="240" w:lineRule="auto"/>
        <w:ind w:firstLine="709"/>
        <w:jc w:val="center"/>
        <w:rPr>
          <w:rFonts w:ascii="Liberation Serif" w:eastAsia="SimSun" w:hAnsi="Liberation Serif" w:cs="Liberation Serif"/>
          <w:b/>
          <w:color w:val="000000"/>
          <w:kern w:val="2"/>
          <w:sz w:val="28"/>
          <w:szCs w:val="28"/>
          <w:lang w:eastAsia="zh-CN" w:bidi="hi-IN"/>
        </w:rPr>
      </w:pP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1. Настоящее положение разработано в целях реализации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Федеральный закон № 8-ФЗ), достижения целевых показателей, предусмотренных Методикой расчета рейтинга субъектов Российской Федерации по исполнению положений Федерального закона № 8-ФЗ.</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2. Положение о порядке работы с официальной страницей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 xml:space="preserve"> в социальной сети «ВКонтакте» в сети «Интернет» регламентирует порядок работы, оформления и ведения официальной страницы (далее – Положение).</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3. Термины, используемые в настоящем Положении.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официальная страница (госпаблик) – персональная страница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i/>
          <w:color w:val="000000"/>
          <w:kern w:val="2"/>
          <w:sz w:val="28"/>
          <w:szCs w:val="28"/>
          <w:lang w:eastAsia="zh-CN" w:bidi="hi-IN"/>
        </w:rPr>
        <w:t>,</w:t>
      </w:r>
      <w:r w:rsidRPr="001A76A7">
        <w:rPr>
          <w:rFonts w:ascii="Liberation Serif" w:eastAsia="SimSun" w:hAnsi="Liberation Serif" w:cs="Liberation Serif"/>
          <w:color w:val="000000"/>
          <w:kern w:val="2"/>
          <w:sz w:val="28"/>
          <w:szCs w:val="28"/>
          <w:lang w:eastAsia="zh-CN" w:bidi="hi-IN"/>
        </w:rPr>
        <w:t xml:space="preserve"> созданная в социальной сети «ВКонтакте», и содержащая информацию о своей деятельности в соответствии с Федеральным законом № 8-ФЗ;</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Единый портал – федеральная государственная информационная система «Единый портал государственных и муниципальных услуг (функций)»;</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ЕСИА – федеральная государственная информационная система «Единая система идентификации и аутентификации в инфраструктуре,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1A76A7">
        <w:rPr>
          <w:rFonts w:ascii="Liberation Serif" w:eastAsia="SimSun" w:hAnsi="Liberation Serif" w:cs="Liberation Serif"/>
          <w:color w:val="000000"/>
          <w:kern w:val="2"/>
          <w:sz w:val="28"/>
          <w:szCs w:val="28"/>
          <w:lang w:eastAsia="zh-CN" w:bidi="hi-IN"/>
        </w:rPr>
        <w:br/>
        <w:t>в электронной форме»;</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Платформа обратной связи (ПОС) – единое окно цифровой обратной связи </w:t>
      </w:r>
      <w:r w:rsidRPr="001A76A7">
        <w:rPr>
          <w:rFonts w:ascii="Liberation Serif" w:eastAsia="SimSun" w:hAnsi="Liberation Serif" w:cs="Liberation Serif"/>
          <w:color w:val="000000"/>
          <w:kern w:val="2"/>
          <w:sz w:val="28"/>
          <w:szCs w:val="28"/>
          <w:lang w:eastAsia="zh-CN" w:bidi="hi-IN"/>
        </w:rPr>
        <w:br/>
        <w:t>на базе Единого портала;</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компонент «Госпаблики» ПОС – составная часть ПОС, обеспечивающая работу по созданию, оформлению и ведению официальных страниц;</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отметка «Госорганизация» – специальный знак, подтверждающий подлинность официальной страницы по результатам ее проверки (верификации) </w:t>
      </w:r>
      <w:r w:rsidRPr="001A76A7">
        <w:rPr>
          <w:rFonts w:ascii="Liberation Serif" w:eastAsia="SimSun" w:hAnsi="Liberation Serif" w:cs="Liberation Serif"/>
          <w:color w:val="000000"/>
          <w:kern w:val="2"/>
          <w:sz w:val="28"/>
          <w:szCs w:val="28"/>
          <w:lang w:eastAsia="zh-CN" w:bidi="hi-IN"/>
        </w:rPr>
        <w:br/>
        <w:t>с использованием ЕСИА;</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lastRenderedPageBreak/>
        <w:t xml:space="preserve">пользователь – физическое или юридическое лицо, осуществляющие поиск информации о деятельности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 xml:space="preserve"> с использованием официальных страниц;</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аватар – обязательный элемент визуального оформления официальной страницы, позволяющий идентифицировать ее как госпаблик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обложка – обязательный элемент визуального оформления официальной страницы, представляющий собой широкоформатное изображение, размещаемое над основной информацией официальной страницы;</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описание – основные данные, размещаемые на официальной странице, в том числе официальное или краткое наименование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 описание основных целей деятельности, адрес, время работы, контактные телефоны, ссылка на официальный сайт в сети «Интернет»;</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электронная форма для подачи сообщений и обращений – специальная ссылка (виджет) «Сообщить о проблеме», размещаемая на официальной странице, обеспечивающая возможность перехода на электронную форму ПОС для подачи пользователями сообщений и обращений в </w:t>
      </w:r>
      <w:r w:rsidRPr="001A76A7">
        <w:rPr>
          <w:rFonts w:ascii="Liberation Serif" w:eastAsia="SimSun" w:hAnsi="Liberation Serif" w:cs="Liberation Serif"/>
          <w:bCs/>
          <w:color w:val="000000"/>
          <w:kern w:val="2"/>
          <w:sz w:val="28"/>
          <w:szCs w:val="28"/>
          <w:lang w:eastAsia="zh-CN" w:bidi="hi-IN"/>
        </w:rPr>
        <w:t xml:space="preserve">Администрацию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 xml:space="preserve"> и направления ответов на такие сообщения и обращения;</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электронная форма опросов и голосований – специальная ссылка (виджет) «Высказать мнение», размещаемая на официальной странице, обеспечивающая возможность перехода на электронную форму ПОС для выявления мнения пользователей при исполнении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подведомственными исполнительным органам государственной власти Свердловской области, органам местного самоуправления муниципальных образований, расположенных на территории Свердловской области, организациями своих полномочий (осуществлении функций), в том числе посредством проведения опросов, голосований и процессов участия жителей муниципальных образований в публичных слушаниях;</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публикация – информационное сообщение, размещаемое на официальной странице;</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контент – информационно значимое наполнение официальной страницы, информация, размещаемая на официальной странице в формате текстов, изображений, аудио- и видеоматериалов, документов; </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модерация – проверка контента и действий пользователей на соответствие требованиям законодательства;</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уполномоченное лицо (ответственный исполнитель) – должностное лицо, определяемое в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 на которое возлагаются обязанности по созданию, оформлению и ведению официальной страницы, имеющее подтвержденную учетную запись физического лица на Едином портале;</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ответственное лицо – должностное лицо, определяемое в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 на которого возлагаются функции по организации работы с официальными страницами в органах власти и подведомственных организациях;</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lastRenderedPageBreak/>
        <w:t>автопостинг – функция, позволяющая автоматически размещать контент сразу на нескольких официальных страницах;</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технический аккаунт – специальные страницы (аккаунты) отдела </w:t>
      </w:r>
      <w:r w:rsidRPr="001A76A7">
        <w:rPr>
          <w:rFonts w:ascii="Liberation Serif" w:eastAsia="SimSun" w:hAnsi="Liberation Serif" w:cs="Liberation Serif"/>
          <w:color w:val="000000"/>
          <w:kern w:val="2"/>
          <w:sz w:val="28"/>
          <w:szCs w:val="28"/>
          <w:lang w:eastAsia="zh-CN" w:bidi="hi-IN"/>
        </w:rPr>
        <w:br/>
        <w:t>АНО «Диалог Регионы» в социальных сетях, обеспечивающие удаленное исправление нарушений правил оформления официальной страницы или иных технических ошибок без привлечения уполномоченного лица;</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ЦУР – Центр управления региона Свердловской области;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отдел АНО «Диалог Регионы» – структурное подразделение автономной некоммерческой организации по развитию цифровых проектов в сфере общественных связей и коммуникаций «Диалог Регионы»;</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контент-центр АНО «ИАЦ» – структурное подразделение автономной некоммерческой организации «Информационно-аналитический центр», подведомственной Департаменту информационной политики Свердловской области.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4. Цель официальной страницы:</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1)</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 xml:space="preserve">всестороннее освещение работы и популяризация деятельности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 xml:space="preserve">, оперативное доведение до пользователей актуальной справочной и иной информации о деятельности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2) увеличение путей коммуникации с заинтересованными пользователями;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3) доступность для пользователей получения информации о деятельности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4) формирование положительного имиджа </w:t>
      </w:r>
      <w:r w:rsidRPr="001A76A7">
        <w:rPr>
          <w:rFonts w:ascii="Liberation Serif" w:eastAsia="SimSun" w:hAnsi="Liberation Serif" w:cs="Liberation Serif"/>
          <w:bCs/>
          <w:color w:val="000000"/>
          <w:kern w:val="2"/>
          <w:sz w:val="28"/>
          <w:szCs w:val="28"/>
          <w:lang w:eastAsia="zh-CN" w:bidi="hi-IN"/>
        </w:rPr>
        <w:t>Администрации</w:t>
      </w:r>
      <w:r w:rsidR="00A71B5E" w:rsidRPr="00A71B5E">
        <w:rPr>
          <w:rFonts w:ascii="Liberation Serif" w:eastAsia="SimSun" w:hAnsi="Liberation Serif" w:cs="Liberation Serif"/>
          <w:bCs/>
          <w:color w:val="000000"/>
          <w:kern w:val="2"/>
          <w:sz w:val="28"/>
          <w:szCs w:val="28"/>
          <w:lang w:eastAsia="zh-CN" w:bidi="hi-IN"/>
        </w:rPr>
        <w:t xml:space="preserve">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Pr="001A76A7">
        <w:rPr>
          <w:rFonts w:ascii="Liberation Serif" w:eastAsia="SimSun" w:hAnsi="Liberation Serif" w:cs="Liberation Serif"/>
          <w:color w:val="000000"/>
          <w:kern w:val="2"/>
          <w:sz w:val="28"/>
          <w:szCs w:val="28"/>
          <w:lang w:eastAsia="zh-CN" w:bidi="hi-IN"/>
        </w:rPr>
        <w:t>.</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5.</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Взаимодействие официальной страницы с Единым порталом осуществляется в целях:</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1)</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 xml:space="preserve">автоматизированного информационного наполнения официальной страницы, включая формирование, размещение, корректировку и удаление информации, размещаемой </w:t>
      </w:r>
      <w:r w:rsidRPr="001A76A7">
        <w:rPr>
          <w:rFonts w:ascii="Liberation Serif" w:eastAsia="SimSun" w:hAnsi="Liberation Serif" w:cs="Liberation Serif"/>
          <w:bCs/>
          <w:color w:val="000000"/>
          <w:kern w:val="2"/>
          <w:sz w:val="28"/>
          <w:szCs w:val="28"/>
          <w:lang w:eastAsia="zh-CN" w:bidi="hi-IN"/>
        </w:rPr>
        <w:t xml:space="preserve">Администрацией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00A71B5E" w:rsidRPr="001A76A7">
        <w:rPr>
          <w:rFonts w:ascii="Liberation Serif" w:eastAsia="SimSun" w:hAnsi="Liberation Serif" w:cs="Liberation Serif"/>
          <w:color w:val="000000"/>
          <w:kern w:val="2"/>
          <w:sz w:val="28"/>
          <w:szCs w:val="28"/>
          <w:lang w:eastAsia="zh-CN" w:bidi="hi-IN"/>
        </w:rPr>
        <w:t xml:space="preserve"> </w:t>
      </w:r>
      <w:r w:rsidRPr="001A76A7">
        <w:rPr>
          <w:rFonts w:ascii="Liberation Serif" w:eastAsia="SimSun" w:hAnsi="Liberation Serif" w:cs="Liberation Serif"/>
          <w:color w:val="000000"/>
          <w:kern w:val="2"/>
          <w:sz w:val="28"/>
          <w:szCs w:val="28"/>
          <w:lang w:eastAsia="zh-CN" w:bidi="hi-IN"/>
        </w:rPr>
        <w:t>на официальной странице;</w:t>
      </w:r>
    </w:p>
    <w:p w:rsidR="001A76A7" w:rsidRPr="001A76A7" w:rsidRDefault="001A76A7" w:rsidP="001A76A7">
      <w:pPr>
        <w:suppressAutoHyphens/>
        <w:autoSpaceDE w:val="0"/>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2)</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 xml:space="preserve">автоматизированного получения от пользователей информацией сообщений и обращений и направления ответов на такие сообщения и обращения, автоматизированного выявления мнений пользователей информацией при исполнении </w:t>
      </w:r>
      <w:r w:rsidRPr="001A76A7">
        <w:rPr>
          <w:rFonts w:ascii="Liberation Serif" w:eastAsia="SimSun" w:hAnsi="Liberation Serif" w:cs="Liberation Serif"/>
          <w:bCs/>
          <w:color w:val="000000"/>
          <w:kern w:val="2"/>
          <w:sz w:val="28"/>
          <w:szCs w:val="28"/>
          <w:lang w:eastAsia="zh-CN" w:bidi="hi-IN"/>
        </w:rPr>
        <w:t xml:space="preserve">Администрацией </w:t>
      </w:r>
      <w:r w:rsidR="00A71B5E" w:rsidRPr="00A71B5E">
        <w:rPr>
          <w:rFonts w:ascii="Liberation Serif" w:eastAsia="SimSun" w:hAnsi="Liberation Serif" w:cs="Liberation Serif"/>
          <w:bCs/>
          <w:color w:val="000000"/>
          <w:kern w:val="2"/>
          <w:sz w:val="28"/>
          <w:szCs w:val="28"/>
          <w:lang w:eastAsia="zh-CN" w:bidi="hi-IN"/>
        </w:rPr>
        <w:t xml:space="preserve">Ницинского сельского поселения </w:t>
      </w:r>
      <w:r w:rsidRPr="001A76A7">
        <w:rPr>
          <w:rFonts w:ascii="Liberation Serif" w:eastAsia="SimSun" w:hAnsi="Liberation Serif" w:cs="Liberation Serif"/>
          <w:color w:val="000000"/>
          <w:kern w:val="2"/>
          <w:sz w:val="28"/>
          <w:szCs w:val="28"/>
          <w:lang w:eastAsia="zh-CN" w:bidi="hi-IN"/>
        </w:rPr>
        <w:t xml:space="preserve">полномочий (осуществлении функций), в том числе посредством проведения опросов и голосований. </w:t>
      </w:r>
    </w:p>
    <w:p w:rsidR="001A76A7" w:rsidRPr="001A76A7" w:rsidRDefault="001A76A7" w:rsidP="001A76A7">
      <w:pPr>
        <w:suppressAutoHyphens/>
        <w:spacing w:after="0" w:line="240" w:lineRule="auto"/>
        <w:jc w:val="both"/>
        <w:rPr>
          <w:rFonts w:ascii="Liberation Serif" w:eastAsia="SimSun" w:hAnsi="Liberation Serif" w:cs="Liberation Serif"/>
          <w:color w:val="000000"/>
          <w:kern w:val="2"/>
          <w:sz w:val="28"/>
          <w:szCs w:val="28"/>
          <w:lang w:eastAsia="zh-CN" w:bidi="hi-IN"/>
        </w:rPr>
      </w:pPr>
    </w:p>
    <w:p w:rsidR="001A76A7" w:rsidRPr="001A76A7" w:rsidRDefault="001A76A7" w:rsidP="001A76A7">
      <w:pPr>
        <w:suppressAutoHyphens/>
        <w:spacing w:after="0" w:line="240" w:lineRule="auto"/>
        <w:jc w:val="center"/>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b/>
          <w:color w:val="000000"/>
          <w:kern w:val="2"/>
          <w:sz w:val="28"/>
          <w:szCs w:val="28"/>
          <w:lang w:eastAsia="zh-CN" w:bidi="hi-IN"/>
        </w:rPr>
        <w:br w:type="page"/>
      </w:r>
      <w:r w:rsidRPr="001A76A7">
        <w:rPr>
          <w:rFonts w:ascii="Liberation Serif" w:eastAsia="SimSun" w:hAnsi="Liberation Serif" w:cs="Liberation Serif"/>
          <w:b/>
          <w:color w:val="000000"/>
          <w:kern w:val="2"/>
          <w:sz w:val="28"/>
          <w:szCs w:val="28"/>
          <w:lang w:eastAsia="zh-CN" w:bidi="hi-IN"/>
        </w:rPr>
        <w:lastRenderedPageBreak/>
        <w:t>2. Порядок работы с официальной страницей</w:t>
      </w:r>
    </w:p>
    <w:p w:rsidR="001A76A7" w:rsidRPr="001A76A7" w:rsidRDefault="001A76A7" w:rsidP="001A76A7">
      <w:pPr>
        <w:suppressAutoHyphens/>
        <w:spacing w:after="0" w:line="240" w:lineRule="auto"/>
        <w:ind w:firstLine="851"/>
        <w:jc w:val="both"/>
        <w:rPr>
          <w:rFonts w:ascii="Liberation Serif" w:eastAsia="SimSun" w:hAnsi="Liberation Serif" w:cs="Liberation Serif"/>
          <w:b/>
          <w:color w:val="000000"/>
          <w:kern w:val="2"/>
          <w:sz w:val="28"/>
          <w:szCs w:val="28"/>
          <w:lang w:eastAsia="zh-CN" w:bidi="hi-IN"/>
        </w:rPr>
      </w:pP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6.</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В рамках работы с официальной страницей ответственное лицо:</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1) обеспечивает организацию работы с официальной страницей </w:t>
      </w:r>
      <w:r w:rsidRPr="001A76A7">
        <w:rPr>
          <w:rFonts w:ascii="Liberation Serif" w:eastAsia="SimSun" w:hAnsi="Liberation Serif" w:cs="Liberation Serif"/>
          <w:bCs/>
          <w:color w:val="000000"/>
          <w:kern w:val="2"/>
          <w:sz w:val="28"/>
          <w:szCs w:val="28"/>
          <w:lang w:eastAsia="zh-CN" w:bidi="hi-IN"/>
        </w:rPr>
        <w:t>Администрации</w:t>
      </w:r>
      <w:r w:rsidR="00A71B5E">
        <w:rPr>
          <w:rFonts w:ascii="Liberation Serif" w:eastAsia="SimSun" w:hAnsi="Liberation Serif" w:cs="Liberation Serif"/>
          <w:bCs/>
          <w:color w:val="000000"/>
          <w:kern w:val="2"/>
          <w:sz w:val="28"/>
          <w:szCs w:val="28"/>
          <w:lang w:eastAsia="zh-CN" w:bidi="hi-IN"/>
        </w:rPr>
        <w:t xml:space="preserve"> Ницинского сельского поселения</w:t>
      </w:r>
      <w:r w:rsidRPr="001A76A7">
        <w:rPr>
          <w:rFonts w:ascii="Liberation Serif" w:eastAsia="SimSun" w:hAnsi="Liberation Serif" w:cs="Liberation Serif"/>
          <w:bCs/>
          <w:color w:val="000000"/>
          <w:kern w:val="2"/>
          <w:sz w:val="28"/>
          <w:szCs w:val="28"/>
          <w:lang w:eastAsia="zh-CN" w:bidi="hi-IN"/>
        </w:rPr>
        <w:t xml:space="preserve"> </w:t>
      </w:r>
      <w:r w:rsidRPr="001A76A7">
        <w:rPr>
          <w:rFonts w:ascii="Liberation Serif" w:eastAsia="SimSun" w:hAnsi="Liberation Serif" w:cs="Liberation Serif"/>
          <w:color w:val="000000"/>
          <w:kern w:val="2"/>
          <w:sz w:val="28"/>
          <w:szCs w:val="28"/>
          <w:lang w:eastAsia="zh-CN" w:bidi="hi-IN"/>
        </w:rPr>
        <w:t>и подведомственных учреждений;</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2) осуществляет координацию работы уполномоченных лиц в учреждении;</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3) осуществляет непосредственное взаимодействие с ЦУР, Департаментом информационной политики Свердловской области, отделом АНО «Диалог Регионы», контент-центром АНО «ИАЦ».</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7.</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Уполномоченное лицо в рамках работы с официальной страницей обеспечивает:</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1)</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 xml:space="preserve">добавление уполномоченного лица к учетной записи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00A71B5E" w:rsidRPr="001A76A7">
        <w:rPr>
          <w:rFonts w:ascii="Liberation Serif" w:eastAsia="SimSun" w:hAnsi="Liberation Serif" w:cs="Liberation Serif"/>
          <w:color w:val="000000"/>
          <w:kern w:val="2"/>
          <w:sz w:val="28"/>
          <w:szCs w:val="28"/>
          <w:lang w:eastAsia="zh-CN" w:bidi="hi-IN"/>
        </w:rPr>
        <w:t xml:space="preserve"> </w:t>
      </w:r>
      <w:r w:rsidRPr="001A76A7">
        <w:rPr>
          <w:rFonts w:ascii="Liberation Serif" w:eastAsia="SimSun" w:hAnsi="Liberation Serif" w:cs="Liberation Serif"/>
          <w:color w:val="000000"/>
          <w:kern w:val="2"/>
          <w:sz w:val="28"/>
          <w:szCs w:val="28"/>
          <w:lang w:eastAsia="zh-CN" w:bidi="hi-IN"/>
        </w:rPr>
        <w:t>на Едином портале с использованием ЕСИА;</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2)</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добавление уполномоченного лица в группы доступа компонента «Госпаблики» ПОС:</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группа доступа «ПОС. Госпаблики. Кабинет редакции»;</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группа доступа «ПОС. Госпаблики. Кабинет учреждения»;</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3) создание личного кабинета в компоненте «Госпаблики» ПОС; </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4)</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 xml:space="preserve">подключение официальной страницы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00A71B5E" w:rsidRPr="001A76A7">
        <w:rPr>
          <w:rFonts w:ascii="Liberation Serif" w:eastAsia="SimSun" w:hAnsi="Liberation Serif" w:cs="Liberation Serif"/>
          <w:color w:val="000000"/>
          <w:kern w:val="2"/>
          <w:sz w:val="28"/>
          <w:szCs w:val="28"/>
          <w:lang w:eastAsia="zh-CN" w:bidi="hi-IN"/>
        </w:rPr>
        <w:t xml:space="preserve"> </w:t>
      </w:r>
      <w:r w:rsidRPr="001A76A7">
        <w:rPr>
          <w:rFonts w:ascii="Liberation Serif" w:eastAsia="SimSun" w:hAnsi="Liberation Serif" w:cs="Liberation Serif"/>
          <w:color w:val="000000"/>
          <w:kern w:val="2"/>
          <w:sz w:val="28"/>
          <w:szCs w:val="28"/>
          <w:lang w:eastAsia="zh-CN" w:bidi="hi-IN"/>
        </w:rPr>
        <w:t>к компоненту «Госпаблики» ПОС для автопостинга, проводимого отделом АНО «Диалог Регионы», контент-центром АНО «ИАЦ»;</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5) работу </w:t>
      </w:r>
      <w:r w:rsidRPr="001A76A7">
        <w:rPr>
          <w:rFonts w:ascii="Liberation Serif" w:eastAsia="SimSun" w:hAnsi="Liberation Serif" w:cs="Liberation Serif"/>
          <w:bCs/>
          <w:color w:val="000000"/>
          <w:kern w:val="2"/>
          <w:sz w:val="28"/>
          <w:szCs w:val="28"/>
          <w:lang w:eastAsia="zh-CN" w:bidi="hi-IN"/>
        </w:rPr>
        <w:t xml:space="preserve">Администрации </w:t>
      </w:r>
      <w:r w:rsidR="00A71B5E">
        <w:rPr>
          <w:rFonts w:ascii="Liberation Serif" w:eastAsia="SimSun" w:hAnsi="Liberation Serif" w:cs="Liberation Serif"/>
          <w:bCs/>
          <w:color w:val="000000"/>
          <w:kern w:val="2"/>
          <w:sz w:val="28"/>
          <w:szCs w:val="28"/>
          <w:lang w:eastAsia="zh-CN" w:bidi="hi-IN"/>
        </w:rPr>
        <w:t>Ницинского сельского поселения</w:t>
      </w:r>
      <w:r w:rsidR="00A71B5E" w:rsidRPr="001A76A7">
        <w:rPr>
          <w:rFonts w:ascii="Liberation Serif" w:eastAsia="SimSun" w:hAnsi="Liberation Serif" w:cs="Liberation Serif"/>
          <w:color w:val="000000"/>
          <w:kern w:val="2"/>
          <w:sz w:val="28"/>
          <w:szCs w:val="28"/>
          <w:lang w:eastAsia="zh-CN" w:bidi="hi-IN"/>
        </w:rPr>
        <w:t xml:space="preserve"> </w:t>
      </w:r>
      <w:r w:rsidRPr="001A76A7">
        <w:rPr>
          <w:rFonts w:ascii="Liberation Serif" w:eastAsia="SimSun" w:hAnsi="Liberation Serif" w:cs="Liberation Serif"/>
          <w:color w:val="000000"/>
          <w:kern w:val="2"/>
          <w:sz w:val="28"/>
          <w:szCs w:val="28"/>
          <w:lang w:eastAsia="zh-CN" w:bidi="hi-IN"/>
        </w:rPr>
        <w:t>в компоненте «Госпаблики» ПОС;</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6)</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 xml:space="preserve">предоставление права доступа к официальным страницам в роли администратора техническому аккаунту по следующим адресам: </w:t>
      </w:r>
      <w:r w:rsidRPr="001A76A7">
        <w:rPr>
          <w:rFonts w:ascii="Liberation Serif" w:eastAsia="SimSun" w:hAnsi="Liberation Serif" w:cs="Liberation Serif"/>
          <w:color w:val="000000"/>
          <w:kern w:val="2"/>
          <w:sz w:val="28"/>
          <w:szCs w:val="28"/>
          <w:lang w:val="en-US" w:eastAsia="zh-CN" w:bidi="hi-IN"/>
        </w:rPr>
        <w:t>https</w:t>
      </w:r>
      <w:r w:rsidRPr="001A76A7">
        <w:rPr>
          <w:rFonts w:ascii="Liberation Serif" w:eastAsia="SimSun" w:hAnsi="Liberation Serif" w:cs="Liberation Serif"/>
          <w:color w:val="000000"/>
          <w:kern w:val="2"/>
          <w:sz w:val="28"/>
          <w:szCs w:val="28"/>
          <w:lang w:eastAsia="zh-CN" w:bidi="hi-IN"/>
        </w:rPr>
        <w:t>://</w:t>
      </w:r>
      <w:r w:rsidRPr="001A76A7">
        <w:rPr>
          <w:rFonts w:ascii="Liberation Serif" w:eastAsia="SimSun" w:hAnsi="Liberation Serif" w:cs="Liberation Serif"/>
          <w:color w:val="000000"/>
          <w:kern w:val="2"/>
          <w:sz w:val="28"/>
          <w:szCs w:val="28"/>
          <w:lang w:val="en-US" w:eastAsia="zh-CN" w:bidi="hi-IN"/>
        </w:rPr>
        <w:t>vk</w:t>
      </w:r>
      <w:r w:rsidRPr="001A76A7">
        <w:rPr>
          <w:rFonts w:ascii="Liberation Serif" w:eastAsia="SimSun" w:hAnsi="Liberation Serif" w:cs="Liberation Serif"/>
          <w:color w:val="000000"/>
          <w:kern w:val="2"/>
          <w:sz w:val="28"/>
          <w:szCs w:val="28"/>
          <w:lang w:eastAsia="zh-CN" w:bidi="hi-IN"/>
        </w:rPr>
        <w:t>.</w:t>
      </w:r>
      <w:r w:rsidRPr="001A76A7">
        <w:rPr>
          <w:rFonts w:ascii="Liberation Serif" w:eastAsia="SimSun" w:hAnsi="Liberation Serif" w:cs="Liberation Serif"/>
          <w:color w:val="000000"/>
          <w:kern w:val="2"/>
          <w:sz w:val="28"/>
          <w:szCs w:val="28"/>
          <w:lang w:val="en-US" w:eastAsia="zh-CN" w:bidi="hi-IN"/>
        </w:rPr>
        <w:t>com</w:t>
      </w:r>
      <w:r w:rsidRPr="001A76A7">
        <w:rPr>
          <w:rFonts w:ascii="Liberation Serif" w:eastAsia="SimSun" w:hAnsi="Liberation Serif" w:cs="Liberation Serif"/>
          <w:color w:val="000000"/>
          <w:kern w:val="2"/>
          <w:sz w:val="28"/>
          <w:szCs w:val="28"/>
          <w:lang w:eastAsia="zh-CN" w:bidi="hi-IN"/>
        </w:rPr>
        <w:t>/</w:t>
      </w:r>
      <w:r w:rsidRPr="001A76A7">
        <w:rPr>
          <w:rFonts w:ascii="Liberation Serif" w:eastAsia="SimSun" w:hAnsi="Liberation Serif" w:cs="Liberation Serif"/>
          <w:color w:val="000000"/>
          <w:kern w:val="2"/>
          <w:sz w:val="28"/>
          <w:szCs w:val="28"/>
          <w:lang w:val="en-US" w:eastAsia="zh-CN" w:bidi="hi-IN"/>
        </w:rPr>
        <w:t>id</w:t>
      </w:r>
      <w:r w:rsidRPr="001A76A7">
        <w:rPr>
          <w:rFonts w:ascii="Liberation Serif" w:eastAsia="SimSun" w:hAnsi="Liberation Serif" w:cs="Liberation Serif"/>
          <w:color w:val="000000"/>
          <w:kern w:val="2"/>
          <w:sz w:val="28"/>
          <w:szCs w:val="28"/>
          <w:lang w:eastAsia="zh-CN" w:bidi="hi-IN"/>
        </w:rPr>
        <w:t xml:space="preserve">707215431, </w:t>
      </w:r>
      <w:r w:rsidRPr="001A76A7">
        <w:rPr>
          <w:rFonts w:ascii="Liberation Serif" w:eastAsia="SimSun" w:hAnsi="Liberation Serif" w:cs="Liberation Serif"/>
          <w:color w:val="000000"/>
          <w:kern w:val="2"/>
          <w:sz w:val="28"/>
          <w:szCs w:val="28"/>
          <w:lang w:val="en-US" w:eastAsia="zh-CN" w:bidi="hi-IN"/>
        </w:rPr>
        <w:t>https</w:t>
      </w:r>
      <w:r w:rsidRPr="001A76A7">
        <w:rPr>
          <w:rFonts w:ascii="Liberation Serif" w:eastAsia="SimSun" w:hAnsi="Liberation Serif" w:cs="Liberation Serif"/>
          <w:color w:val="000000"/>
          <w:kern w:val="2"/>
          <w:sz w:val="28"/>
          <w:szCs w:val="28"/>
          <w:lang w:eastAsia="zh-CN" w:bidi="hi-IN"/>
        </w:rPr>
        <w:t>://</w:t>
      </w:r>
      <w:r w:rsidRPr="001A76A7">
        <w:rPr>
          <w:rFonts w:ascii="Liberation Serif" w:eastAsia="SimSun" w:hAnsi="Liberation Serif" w:cs="Liberation Serif"/>
          <w:color w:val="000000"/>
          <w:kern w:val="2"/>
          <w:sz w:val="28"/>
          <w:szCs w:val="28"/>
          <w:lang w:val="en-US" w:eastAsia="zh-CN" w:bidi="hi-IN"/>
        </w:rPr>
        <w:t>vk</w:t>
      </w:r>
      <w:r w:rsidRPr="001A76A7">
        <w:rPr>
          <w:rFonts w:ascii="Liberation Serif" w:eastAsia="SimSun" w:hAnsi="Liberation Serif" w:cs="Liberation Serif"/>
          <w:color w:val="000000"/>
          <w:kern w:val="2"/>
          <w:sz w:val="28"/>
          <w:szCs w:val="28"/>
          <w:lang w:eastAsia="zh-CN" w:bidi="hi-IN"/>
        </w:rPr>
        <w:t>.</w:t>
      </w:r>
      <w:r w:rsidRPr="001A76A7">
        <w:rPr>
          <w:rFonts w:ascii="Liberation Serif" w:eastAsia="SimSun" w:hAnsi="Liberation Serif" w:cs="Liberation Serif"/>
          <w:color w:val="000000"/>
          <w:kern w:val="2"/>
          <w:sz w:val="28"/>
          <w:szCs w:val="28"/>
          <w:lang w:val="en-US" w:eastAsia="zh-CN" w:bidi="hi-IN"/>
        </w:rPr>
        <w:t>com</w:t>
      </w:r>
      <w:r w:rsidRPr="001A76A7">
        <w:rPr>
          <w:rFonts w:ascii="Liberation Serif" w:eastAsia="SimSun" w:hAnsi="Liberation Serif" w:cs="Liberation Serif"/>
          <w:color w:val="000000"/>
          <w:kern w:val="2"/>
          <w:sz w:val="28"/>
          <w:szCs w:val="28"/>
          <w:lang w:eastAsia="zh-CN" w:bidi="hi-IN"/>
        </w:rPr>
        <w:t>/</w:t>
      </w:r>
      <w:r w:rsidRPr="001A76A7">
        <w:rPr>
          <w:rFonts w:ascii="Liberation Serif" w:eastAsia="SimSun" w:hAnsi="Liberation Serif" w:cs="Liberation Serif"/>
          <w:color w:val="000000"/>
          <w:kern w:val="2"/>
          <w:sz w:val="28"/>
          <w:szCs w:val="28"/>
          <w:lang w:val="en-US" w:eastAsia="zh-CN" w:bidi="hi-IN"/>
        </w:rPr>
        <w:t>id</w:t>
      </w:r>
      <w:r w:rsidRPr="001A76A7">
        <w:rPr>
          <w:rFonts w:ascii="Liberation Serif" w:eastAsia="SimSun" w:hAnsi="Liberation Serif" w:cs="Liberation Serif"/>
          <w:color w:val="000000"/>
          <w:kern w:val="2"/>
          <w:sz w:val="28"/>
          <w:szCs w:val="28"/>
          <w:lang w:eastAsia="zh-CN" w:bidi="hi-IN"/>
        </w:rPr>
        <w:t xml:space="preserve">763955027, </w:t>
      </w:r>
      <w:r w:rsidRPr="001A76A7">
        <w:rPr>
          <w:rFonts w:ascii="Liberation Serif" w:eastAsia="SimSun" w:hAnsi="Liberation Serif" w:cs="Liberation Serif"/>
          <w:color w:val="000000"/>
          <w:kern w:val="2"/>
          <w:sz w:val="28"/>
          <w:szCs w:val="28"/>
          <w:lang w:val="en-US" w:eastAsia="zh-CN" w:bidi="hi-IN"/>
        </w:rPr>
        <w:t>https</w:t>
      </w:r>
      <w:r w:rsidRPr="001A76A7">
        <w:rPr>
          <w:rFonts w:ascii="Liberation Serif" w:eastAsia="SimSun" w:hAnsi="Liberation Serif" w:cs="Liberation Serif"/>
          <w:color w:val="000000"/>
          <w:kern w:val="2"/>
          <w:sz w:val="28"/>
          <w:szCs w:val="28"/>
          <w:lang w:eastAsia="zh-CN" w:bidi="hi-IN"/>
        </w:rPr>
        <w:t>://</w:t>
      </w:r>
      <w:r w:rsidRPr="001A76A7">
        <w:rPr>
          <w:rFonts w:ascii="Liberation Serif" w:eastAsia="SimSun" w:hAnsi="Liberation Serif" w:cs="Liberation Serif"/>
          <w:color w:val="000000"/>
          <w:kern w:val="2"/>
          <w:sz w:val="28"/>
          <w:szCs w:val="28"/>
          <w:lang w:val="en-US" w:eastAsia="zh-CN" w:bidi="hi-IN"/>
        </w:rPr>
        <w:t>vk</w:t>
      </w:r>
      <w:r w:rsidRPr="001A76A7">
        <w:rPr>
          <w:rFonts w:ascii="Liberation Serif" w:eastAsia="SimSun" w:hAnsi="Liberation Serif" w:cs="Liberation Serif"/>
          <w:color w:val="000000"/>
          <w:kern w:val="2"/>
          <w:sz w:val="28"/>
          <w:szCs w:val="28"/>
          <w:lang w:eastAsia="zh-CN" w:bidi="hi-IN"/>
        </w:rPr>
        <w:t>.</w:t>
      </w:r>
      <w:r w:rsidRPr="001A76A7">
        <w:rPr>
          <w:rFonts w:ascii="Liberation Serif" w:eastAsia="SimSun" w:hAnsi="Liberation Serif" w:cs="Liberation Serif"/>
          <w:color w:val="000000"/>
          <w:kern w:val="2"/>
          <w:sz w:val="28"/>
          <w:szCs w:val="28"/>
          <w:lang w:val="en-US" w:eastAsia="zh-CN" w:bidi="hi-IN"/>
        </w:rPr>
        <w:t>com</w:t>
      </w:r>
      <w:r w:rsidRPr="001A76A7">
        <w:rPr>
          <w:rFonts w:ascii="Liberation Serif" w:eastAsia="SimSun" w:hAnsi="Liberation Serif" w:cs="Liberation Serif"/>
          <w:color w:val="000000"/>
          <w:kern w:val="2"/>
          <w:sz w:val="28"/>
          <w:szCs w:val="28"/>
          <w:lang w:eastAsia="zh-CN" w:bidi="hi-IN"/>
        </w:rPr>
        <w:t>/</w:t>
      </w:r>
      <w:r w:rsidRPr="001A76A7">
        <w:rPr>
          <w:rFonts w:ascii="Liberation Serif" w:eastAsia="SimSun" w:hAnsi="Liberation Serif" w:cs="Liberation Serif"/>
          <w:color w:val="000000"/>
          <w:kern w:val="2"/>
          <w:sz w:val="28"/>
          <w:szCs w:val="28"/>
          <w:lang w:val="en-US" w:eastAsia="zh-CN" w:bidi="hi-IN"/>
        </w:rPr>
        <w:t>id</w:t>
      </w:r>
      <w:r w:rsidRPr="001A76A7">
        <w:rPr>
          <w:rFonts w:ascii="Liberation Serif" w:eastAsia="SimSun" w:hAnsi="Liberation Serif" w:cs="Liberation Serif"/>
          <w:color w:val="000000"/>
          <w:kern w:val="2"/>
          <w:sz w:val="28"/>
          <w:szCs w:val="28"/>
          <w:lang w:eastAsia="zh-CN" w:bidi="hi-IN"/>
        </w:rPr>
        <w:t>642996273.</w:t>
      </w:r>
    </w:p>
    <w:p w:rsidR="001A76A7" w:rsidRPr="001A76A7" w:rsidRDefault="001A76A7" w:rsidP="001A76A7">
      <w:pPr>
        <w:tabs>
          <w:tab w:val="left" w:pos="2250"/>
        </w:tabs>
        <w:suppressAutoHyphens/>
        <w:spacing w:after="0" w:line="240" w:lineRule="auto"/>
        <w:ind w:firstLine="851"/>
        <w:jc w:val="both"/>
        <w:rPr>
          <w:rFonts w:ascii="Liberation Serif" w:eastAsia="SimSun" w:hAnsi="Liberation Serif" w:cs="Liberation Serif"/>
          <w:color w:val="000000"/>
          <w:kern w:val="2"/>
          <w:sz w:val="28"/>
          <w:szCs w:val="28"/>
          <w:lang w:eastAsia="zh-CN" w:bidi="hi-IN"/>
        </w:rPr>
      </w:pPr>
    </w:p>
    <w:p w:rsidR="001A76A7" w:rsidRPr="001A76A7" w:rsidRDefault="001A76A7" w:rsidP="001A76A7">
      <w:pPr>
        <w:suppressAutoHyphens/>
        <w:spacing w:after="0" w:line="240" w:lineRule="auto"/>
        <w:jc w:val="center"/>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b/>
          <w:bCs/>
          <w:color w:val="000000"/>
          <w:kern w:val="2"/>
          <w:sz w:val="28"/>
          <w:szCs w:val="28"/>
          <w:lang w:eastAsia="zh-CN" w:bidi="hi-IN"/>
        </w:rPr>
        <w:t>3. Правила оформления официальной страницы</w:t>
      </w:r>
    </w:p>
    <w:p w:rsidR="001A76A7" w:rsidRPr="001A76A7" w:rsidRDefault="001A76A7" w:rsidP="001A76A7">
      <w:pPr>
        <w:tabs>
          <w:tab w:val="left" w:pos="2250"/>
        </w:tabs>
        <w:suppressAutoHyphens/>
        <w:spacing w:after="0" w:line="240" w:lineRule="auto"/>
        <w:ind w:firstLine="851"/>
        <w:jc w:val="both"/>
        <w:rPr>
          <w:rFonts w:ascii="Liberation Serif" w:eastAsia="SimSun" w:hAnsi="Liberation Serif" w:cs="Liberation Serif"/>
          <w:b/>
          <w:color w:val="000000"/>
          <w:kern w:val="2"/>
          <w:sz w:val="28"/>
          <w:szCs w:val="28"/>
          <w:lang w:eastAsia="zh-CN" w:bidi="hi-IN"/>
        </w:rPr>
      </w:pPr>
    </w:p>
    <w:p w:rsidR="001A76A7" w:rsidRPr="001A76A7" w:rsidRDefault="001A76A7" w:rsidP="001A76A7">
      <w:pPr>
        <w:suppressAutoHyphens/>
        <w:autoSpaceDE w:val="0"/>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8. Уполномоченное лицо при оформлении и использовании официальной страницы, в том числе при размещении информации на официальной странице, получении доступа к информации, размещаемой на официальной странице, и осуществлении взаимодействия с пользователями информацией на официальной странице, обязано соблюдать правила ведения официальных страниц:</w:t>
      </w:r>
    </w:p>
    <w:p w:rsidR="001A76A7" w:rsidRPr="001A76A7" w:rsidRDefault="001A76A7" w:rsidP="001A76A7">
      <w:pPr>
        <w:suppressAutoHyphens/>
        <w:autoSpaceDE w:val="0"/>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1) использование русского языка в соответствии с правилами орфографии</w:t>
      </w:r>
      <w:r w:rsidRPr="001A76A7">
        <w:rPr>
          <w:rFonts w:ascii="Liberation Serif" w:eastAsia="SimSun" w:hAnsi="Liberation Serif" w:cs="Liberation Serif"/>
          <w:color w:val="000000"/>
          <w:kern w:val="2"/>
          <w:sz w:val="28"/>
          <w:szCs w:val="28"/>
          <w:lang w:eastAsia="zh-CN" w:bidi="hi-IN"/>
        </w:rPr>
        <w:br/>
        <w:t>и пунктуации русского языка;</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2) размещение на официальной странице полной информации о деятельности </w:t>
      </w:r>
      <w:r w:rsidRPr="001A76A7">
        <w:rPr>
          <w:rFonts w:ascii="Liberation Serif" w:eastAsia="SimSun" w:hAnsi="Liberation Serif" w:cs="Liberation Serif"/>
          <w:bCs/>
          <w:color w:val="000000"/>
          <w:kern w:val="2"/>
          <w:sz w:val="28"/>
          <w:szCs w:val="28"/>
          <w:lang w:eastAsia="zh-CN" w:bidi="hi-IN"/>
        </w:rPr>
        <w:t>Администрации</w:t>
      </w:r>
      <w:r w:rsidR="00A71B5E">
        <w:rPr>
          <w:rFonts w:ascii="Liberation Serif" w:eastAsia="SimSun" w:hAnsi="Liberation Serif" w:cs="Liberation Serif"/>
          <w:color w:val="000000"/>
          <w:kern w:val="2"/>
          <w:sz w:val="28"/>
          <w:szCs w:val="28"/>
          <w:lang w:eastAsia="zh-CN" w:bidi="hi-IN"/>
        </w:rPr>
        <w:t xml:space="preserve"> Ницинского сельского поселения</w:t>
      </w:r>
      <w:r w:rsidRPr="001A76A7">
        <w:rPr>
          <w:rFonts w:ascii="Liberation Serif" w:eastAsia="SimSun" w:hAnsi="Liberation Serif" w:cs="Liberation Serif"/>
          <w:color w:val="000000"/>
          <w:kern w:val="2"/>
          <w:sz w:val="28"/>
          <w:szCs w:val="28"/>
          <w:lang w:eastAsia="zh-CN" w:bidi="hi-IN"/>
        </w:rPr>
        <w:t>, включая наименование, адрес нахождения, контактный телефон, адрес электронной почты, время работы, ссылку на официальный сайт в сети «Интернет»;</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3) размещение и постоянный контроль наличия на официальной странице обязательных элементов: отметки «Госорганизация», аватара, обложки, описания, геометки, электронных форм ПОС «Сообщить о проблеме» и «Высказать мнение».</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Виджет электронной формы ПОС «Сообщить о проблеме», размещается первым пунктом меню.</w:t>
      </w:r>
    </w:p>
    <w:p w:rsidR="001A76A7" w:rsidRPr="001A76A7" w:rsidRDefault="001A76A7" w:rsidP="001A76A7">
      <w:pPr>
        <w:tabs>
          <w:tab w:val="left" w:pos="2250"/>
        </w:tabs>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lastRenderedPageBreak/>
        <w:t>Виджет электронной формы ПОС «Высказать мнение», размещается вторым пунктом меню.</w:t>
      </w:r>
    </w:p>
    <w:p w:rsidR="001A76A7" w:rsidRPr="001A76A7" w:rsidRDefault="001A76A7" w:rsidP="001A76A7">
      <w:pPr>
        <w:tabs>
          <w:tab w:val="left" w:pos="2250"/>
        </w:tabs>
        <w:suppressAutoHyphens/>
        <w:spacing w:after="0" w:line="240" w:lineRule="auto"/>
        <w:jc w:val="both"/>
        <w:rPr>
          <w:rFonts w:ascii="Liberation Serif" w:eastAsia="SimSun" w:hAnsi="Liberation Serif" w:cs="Liberation Serif"/>
          <w:color w:val="000000"/>
          <w:kern w:val="2"/>
          <w:sz w:val="28"/>
          <w:szCs w:val="28"/>
          <w:lang w:eastAsia="zh-CN" w:bidi="hi-IN"/>
        </w:rPr>
      </w:pPr>
    </w:p>
    <w:p w:rsidR="001A76A7" w:rsidRPr="001A76A7" w:rsidRDefault="001A76A7" w:rsidP="001A76A7">
      <w:pPr>
        <w:suppressAutoHyphens/>
        <w:spacing w:after="0" w:line="240" w:lineRule="auto"/>
        <w:jc w:val="center"/>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b/>
          <w:bCs/>
          <w:color w:val="000000"/>
          <w:kern w:val="2"/>
          <w:sz w:val="28"/>
          <w:szCs w:val="28"/>
          <w:lang w:eastAsia="zh-CN" w:bidi="hi-IN"/>
        </w:rPr>
        <w:t>4. Порядок размещения информации и ведения официальной страницы</w:t>
      </w:r>
    </w:p>
    <w:p w:rsidR="001A76A7" w:rsidRPr="001A76A7" w:rsidRDefault="001A76A7" w:rsidP="001A76A7">
      <w:pPr>
        <w:suppressAutoHyphens/>
        <w:spacing w:after="0" w:line="240" w:lineRule="auto"/>
        <w:ind w:firstLine="851"/>
        <w:jc w:val="both"/>
        <w:rPr>
          <w:rFonts w:ascii="Liberation Serif" w:eastAsia="SimSun" w:hAnsi="Liberation Serif" w:cs="Liberation Serif"/>
          <w:b/>
          <w:bCs/>
          <w:color w:val="000000"/>
          <w:kern w:val="2"/>
          <w:sz w:val="28"/>
          <w:szCs w:val="28"/>
          <w:lang w:eastAsia="zh-CN" w:bidi="hi-IN"/>
        </w:rPr>
      </w:pP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9. Уполномоченное лицо при работе с официальной страницей:</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1) наполняет официальную страницу </w:t>
      </w:r>
      <w:r w:rsidRPr="001A76A7">
        <w:rPr>
          <w:rFonts w:ascii="Liberation Serif" w:eastAsia="SimSun" w:hAnsi="Liberation Serif" w:cs="Liberation Serif"/>
          <w:bCs/>
          <w:color w:val="000000"/>
          <w:kern w:val="2"/>
          <w:sz w:val="28"/>
          <w:szCs w:val="28"/>
          <w:lang w:eastAsia="zh-CN" w:bidi="hi-IN"/>
        </w:rPr>
        <w:t>Администрации</w:t>
      </w:r>
      <w:r w:rsidR="006B242F" w:rsidRPr="006B242F">
        <w:rPr>
          <w:rFonts w:ascii="Liberation Serif" w:eastAsia="SimSun" w:hAnsi="Liberation Serif" w:cs="Liberation Serif"/>
          <w:color w:val="000000"/>
          <w:kern w:val="2"/>
          <w:sz w:val="28"/>
          <w:szCs w:val="28"/>
          <w:lang w:eastAsia="zh-CN" w:bidi="hi-IN"/>
        </w:rPr>
        <w:t xml:space="preserve"> </w:t>
      </w:r>
      <w:r w:rsidR="006B242F">
        <w:rPr>
          <w:rFonts w:ascii="Liberation Serif" w:eastAsia="SimSun" w:hAnsi="Liberation Serif" w:cs="Liberation Serif"/>
          <w:color w:val="000000"/>
          <w:kern w:val="2"/>
          <w:sz w:val="28"/>
          <w:szCs w:val="28"/>
          <w:lang w:eastAsia="zh-CN" w:bidi="hi-IN"/>
        </w:rPr>
        <w:t>Ницинского сельского поселения</w:t>
      </w:r>
      <w:r w:rsidR="006B242F">
        <w:rPr>
          <w:rFonts w:ascii="Liberation Serif" w:eastAsia="SimSun" w:hAnsi="Liberation Serif" w:cs="Liberation Serif"/>
          <w:bCs/>
          <w:color w:val="000000"/>
          <w:kern w:val="2"/>
          <w:sz w:val="28"/>
          <w:szCs w:val="28"/>
          <w:lang w:eastAsia="zh-CN" w:bidi="hi-IN"/>
        </w:rPr>
        <w:t xml:space="preserve">  </w:t>
      </w:r>
      <w:r w:rsidRPr="001A76A7">
        <w:rPr>
          <w:rFonts w:ascii="Liberation Serif" w:eastAsia="SimSun" w:hAnsi="Liberation Serif" w:cs="Liberation Serif"/>
          <w:bCs/>
          <w:color w:val="000000"/>
          <w:kern w:val="2"/>
          <w:sz w:val="28"/>
          <w:szCs w:val="28"/>
          <w:lang w:eastAsia="zh-CN" w:bidi="hi-IN"/>
        </w:rPr>
        <w:t xml:space="preserve"> </w:t>
      </w:r>
      <w:r w:rsidRPr="001A76A7">
        <w:rPr>
          <w:rFonts w:ascii="Liberation Serif" w:eastAsia="SimSun" w:hAnsi="Liberation Serif" w:cs="Liberation Serif"/>
          <w:color w:val="000000"/>
          <w:kern w:val="2"/>
          <w:sz w:val="28"/>
          <w:szCs w:val="28"/>
          <w:lang w:eastAsia="zh-CN" w:bidi="hi-IN"/>
        </w:rPr>
        <w:t>контентом, обеспечивая регулярное, с учетом категории официальной страницы, размещение информации;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2) поддерживает информацию об </w:t>
      </w:r>
      <w:r w:rsidRPr="001A76A7">
        <w:rPr>
          <w:rFonts w:ascii="Liberation Serif" w:eastAsia="SimSun" w:hAnsi="Liberation Serif" w:cs="Liberation Serif"/>
          <w:bCs/>
          <w:color w:val="000000"/>
          <w:kern w:val="2"/>
          <w:sz w:val="28"/>
          <w:szCs w:val="28"/>
          <w:lang w:eastAsia="zh-CN" w:bidi="hi-IN"/>
        </w:rPr>
        <w:t xml:space="preserve">Администрации </w:t>
      </w:r>
      <w:r w:rsidR="006B242F">
        <w:rPr>
          <w:rFonts w:ascii="Liberation Serif" w:eastAsia="SimSun" w:hAnsi="Liberation Serif" w:cs="Liberation Serif"/>
          <w:color w:val="000000"/>
          <w:kern w:val="2"/>
          <w:sz w:val="28"/>
          <w:szCs w:val="28"/>
          <w:lang w:eastAsia="zh-CN" w:bidi="hi-IN"/>
        </w:rPr>
        <w:t>Ницинского сельского поселения</w:t>
      </w:r>
      <w:r w:rsidR="006B242F" w:rsidRPr="001A76A7">
        <w:rPr>
          <w:rFonts w:ascii="Liberation Serif" w:eastAsia="SimSun" w:hAnsi="Liberation Serif" w:cs="Liberation Serif"/>
          <w:bCs/>
          <w:color w:val="000000"/>
          <w:kern w:val="2"/>
          <w:sz w:val="28"/>
          <w:szCs w:val="28"/>
          <w:lang w:eastAsia="zh-CN" w:bidi="hi-IN"/>
        </w:rPr>
        <w:t xml:space="preserve"> </w:t>
      </w:r>
      <w:r w:rsidRPr="001A76A7">
        <w:rPr>
          <w:rFonts w:ascii="Liberation Serif" w:eastAsia="SimSun" w:hAnsi="Liberation Serif" w:cs="Liberation Serif"/>
          <w:color w:val="000000"/>
          <w:kern w:val="2"/>
          <w:sz w:val="28"/>
          <w:szCs w:val="28"/>
          <w:lang w:eastAsia="zh-CN" w:bidi="hi-IN"/>
        </w:rPr>
        <w:t>на официальной странице в актуальном состоянии;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3)</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обеспечивает возможность для пользователей размещать сообщения и комментировать информацию, размещенную на официальной странице, в том числе модерирует комментарии и сообщения пользователей, размещает ответы;</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4)</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 xml:space="preserve">обеспечивает защищенность официальной страницы, в том числе </w:t>
      </w:r>
      <w:r w:rsidRPr="001A76A7">
        <w:rPr>
          <w:rFonts w:ascii="Liberation Serif" w:eastAsia="SimSun" w:hAnsi="Liberation Serif" w:cs="Liberation Serif"/>
          <w:color w:val="000000"/>
          <w:kern w:val="2"/>
          <w:sz w:val="28"/>
          <w:szCs w:val="28"/>
          <w:lang w:eastAsia="zh-CN" w:bidi="hi-IN"/>
        </w:rPr>
        <w:br/>
        <w:t>с использованием двухфакторной аутентификации, а также соблюдением требований по защите информации в соответствии с законодательством;</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5)</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осуществляет отбор информации для официальной страницы, обеспечивает при необходимости корректировку текстов, фотографий, видео;</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6)</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отвечает за достоверность, правомерность и актуальность контента, размещаемого на официальной странице;</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 xml:space="preserve">7) осуществляет мониторинг показателей, характеризующих актуальность </w:t>
      </w:r>
      <w:r w:rsidRPr="001A76A7">
        <w:rPr>
          <w:rFonts w:ascii="Liberation Serif" w:eastAsia="SimSun" w:hAnsi="Liberation Serif" w:cs="Liberation Serif"/>
          <w:color w:val="000000"/>
          <w:kern w:val="2"/>
          <w:sz w:val="28"/>
          <w:szCs w:val="28"/>
          <w:lang w:eastAsia="zh-CN" w:bidi="hi-IN"/>
        </w:rPr>
        <w:br/>
        <w:t>и востребованность материалов:</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уровень вовлеченности;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охваты публикаций;</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уровень активности пользователей.</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Уровень вовлеченности должен быть больше или равен 3.</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10.</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Информация, предусмотренная подпунктом 1 пункта 9 настоящего Положения, размещается с периодичностью не реже трех раз в неделю по графику:</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hAnsi="Liberation Serif" w:cs="Liberation Serif"/>
          <w:color w:val="000000"/>
          <w:kern w:val="2"/>
          <w:sz w:val="28"/>
          <w:szCs w:val="28"/>
          <w:lang w:bidi="hi-IN"/>
        </w:rPr>
        <w:t>с 1 по 7 число месяца – 3 публикации;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hAnsi="Liberation Serif" w:cs="Liberation Serif"/>
          <w:color w:val="000000"/>
          <w:kern w:val="2"/>
          <w:sz w:val="28"/>
          <w:szCs w:val="28"/>
          <w:lang w:bidi="hi-IN"/>
        </w:rPr>
        <w:t>с 8 по 14 число месяца – 3 публикации;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hAnsi="Liberation Serif" w:cs="Liberation Serif"/>
          <w:color w:val="000000"/>
          <w:kern w:val="2"/>
          <w:sz w:val="28"/>
          <w:szCs w:val="28"/>
          <w:lang w:bidi="hi-IN"/>
        </w:rPr>
        <w:t>с 15 по 21 число месяца – 3 публикации;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hAnsi="Liberation Serif" w:cs="Liberation Serif"/>
          <w:color w:val="000000"/>
          <w:kern w:val="2"/>
          <w:sz w:val="28"/>
          <w:szCs w:val="28"/>
          <w:lang w:bidi="hi-IN"/>
        </w:rPr>
        <w:t xml:space="preserve">с 22 числа по 28 число месяца – 3 публикации; </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с 29 по 31 число месяца – 1-2 публикации</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11. При публикации контента в течение одного рабочего дня интервалы между ними составляют не менее двух часов.</w:t>
      </w:r>
    </w:p>
    <w:p w:rsidR="001A76A7" w:rsidRPr="001A76A7" w:rsidRDefault="001A76A7" w:rsidP="001A76A7">
      <w:pPr>
        <w:suppressAutoHyphens/>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12.</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Время публикаций выбирается с учетом актуального времени для аудитории и важности информационного повода.</w:t>
      </w:r>
    </w:p>
    <w:p w:rsidR="001A76A7" w:rsidRPr="001A76A7" w:rsidRDefault="001A76A7" w:rsidP="001A76A7">
      <w:pPr>
        <w:suppressAutoHyphens/>
        <w:autoSpaceDE w:val="0"/>
        <w:spacing w:after="0" w:line="240" w:lineRule="auto"/>
        <w:ind w:firstLine="709"/>
        <w:jc w:val="both"/>
        <w:rPr>
          <w:rFonts w:ascii="Liberation Serif" w:eastAsia="SimSun" w:hAnsi="Liberation Serif" w:cs="Liberation Serif"/>
          <w:color w:val="000000"/>
          <w:kern w:val="2"/>
          <w:sz w:val="28"/>
          <w:szCs w:val="28"/>
          <w:lang w:eastAsia="zh-CN" w:bidi="hi-IN"/>
        </w:rPr>
      </w:pPr>
      <w:r w:rsidRPr="001A76A7">
        <w:rPr>
          <w:rFonts w:ascii="Liberation Serif" w:eastAsia="SimSun" w:hAnsi="Liberation Serif" w:cs="Liberation Serif"/>
          <w:color w:val="000000"/>
          <w:kern w:val="2"/>
          <w:sz w:val="28"/>
          <w:szCs w:val="28"/>
          <w:lang w:eastAsia="zh-CN" w:bidi="hi-IN"/>
        </w:rPr>
        <w:t>13.</w:t>
      </w:r>
      <w:r w:rsidRPr="001A76A7">
        <w:rPr>
          <w:rFonts w:ascii="Liberation Serif" w:eastAsia="SimSun" w:hAnsi="Liberation Serif" w:cs="Liberation Serif"/>
          <w:color w:val="000000"/>
          <w:kern w:val="2"/>
          <w:sz w:val="28"/>
          <w:szCs w:val="28"/>
          <w:lang w:val="en-US" w:eastAsia="zh-CN" w:bidi="hi-IN"/>
        </w:rPr>
        <w:t> </w:t>
      </w:r>
      <w:r w:rsidRPr="001A76A7">
        <w:rPr>
          <w:rFonts w:ascii="Liberation Serif" w:eastAsia="SimSun" w:hAnsi="Liberation Serif" w:cs="Liberation Serif"/>
          <w:color w:val="000000"/>
          <w:kern w:val="2"/>
          <w:sz w:val="28"/>
          <w:szCs w:val="28"/>
          <w:lang w:eastAsia="zh-CN" w:bidi="hi-IN"/>
        </w:rPr>
        <w:t>Информация может размещаться на официальной странице по создаваемым оператором Единого портала с использованием Единого портала шаблонам, технические требования к которым, включая требования к их содержанию и порядку заполнения, определяются Министерством цифрового развития, связи и массовых коммуникаций Российской Федерации.</w:t>
      </w:r>
    </w:p>
    <w:p w:rsidR="001A76A7" w:rsidRPr="001A76A7" w:rsidRDefault="001A76A7" w:rsidP="001A76A7">
      <w:pPr>
        <w:shd w:val="clear" w:color="auto" w:fill="FFFFFF"/>
        <w:tabs>
          <w:tab w:val="left" w:pos="2250"/>
        </w:tabs>
        <w:suppressAutoHyphens/>
        <w:spacing w:after="0" w:line="240" w:lineRule="auto"/>
        <w:ind w:firstLine="851"/>
        <w:jc w:val="both"/>
        <w:rPr>
          <w:rFonts w:ascii="Liberation Serif" w:eastAsia="SimSun" w:hAnsi="Liberation Serif" w:cs="Liberation Serif"/>
          <w:color w:val="000000"/>
          <w:kern w:val="2"/>
          <w:sz w:val="28"/>
          <w:szCs w:val="28"/>
          <w:lang w:eastAsia="zh-CN" w:bidi="hi-IN"/>
        </w:rPr>
      </w:pPr>
    </w:p>
    <w:p w:rsidR="00447E1C" w:rsidRDefault="00447E1C" w:rsidP="00447E1C">
      <w:pPr>
        <w:ind w:firstLine="851"/>
        <w:jc w:val="both"/>
        <w:rPr>
          <w:rFonts w:ascii="Times New Roman" w:hAnsi="Times New Roman"/>
          <w:sz w:val="28"/>
          <w:szCs w:val="28"/>
        </w:rPr>
      </w:pPr>
    </w:p>
    <w:p w:rsidR="005452D1" w:rsidRPr="007C7DD5" w:rsidRDefault="005452D1" w:rsidP="001366D1">
      <w:pPr>
        <w:autoSpaceDE w:val="0"/>
        <w:autoSpaceDN w:val="0"/>
        <w:adjustRightInd w:val="0"/>
        <w:spacing w:after="0" w:line="240" w:lineRule="auto"/>
        <w:rPr>
          <w:rFonts w:ascii="Liberation Serif" w:hAnsi="Liberation Serif"/>
        </w:rPr>
      </w:pPr>
    </w:p>
    <w:sectPr w:rsidR="005452D1" w:rsidRPr="007C7DD5" w:rsidSect="006B242F">
      <w:pgSz w:w="11906" w:h="16838"/>
      <w:pgMar w:top="1134" w:right="851" w:bottom="284" w:left="11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472" w:rsidRDefault="00D40472" w:rsidP="005452D1">
      <w:pPr>
        <w:spacing w:after="0" w:line="240" w:lineRule="auto"/>
      </w:pPr>
      <w:r>
        <w:separator/>
      </w:r>
    </w:p>
  </w:endnote>
  <w:endnote w:type="continuationSeparator" w:id="0">
    <w:p w:rsidR="00D40472" w:rsidRDefault="00D40472" w:rsidP="0054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8030705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472" w:rsidRDefault="00D40472" w:rsidP="005452D1">
      <w:pPr>
        <w:spacing w:after="0" w:line="240" w:lineRule="auto"/>
      </w:pPr>
      <w:r>
        <w:separator/>
      </w:r>
    </w:p>
  </w:footnote>
  <w:footnote w:type="continuationSeparator" w:id="0">
    <w:p w:rsidR="00D40472" w:rsidRDefault="00D40472" w:rsidP="00545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555859"/>
    <w:multiLevelType w:val="hybridMultilevel"/>
    <w:tmpl w:val="E7900FBC"/>
    <w:lvl w:ilvl="0" w:tplc="B99AD48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7784"/>
    <w:rsid w:val="00057DAC"/>
    <w:rsid w:val="000B29F6"/>
    <w:rsid w:val="000F0578"/>
    <w:rsid w:val="001107C8"/>
    <w:rsid w:val="00133A19"/>
    <w:rsid w:val="001366D1"/>
    <w:rsid w:val="001A76A7"/>
    <w:rsid w:val="002E111D"/>
    <w:rsid w:val="003E4D5B"/>
    <w:rsid w:val="00447E1C"/>
    <w:rsid w:val="004C0307"/>
    <w:rsid w:val="004D24C9"/>
    <w:rsid w:val="005452D1"/>
    <w:rsid w:val="005F1F6E"/>
    <w:rsid w:val="006B242F"/>
    <w:rsid w:val="007C7DD5"/>
    <w:rsid w:val="007D629B"/>
    <w:rsid w:val="008C2FF0"/>
    <w:rsid w:val="00A71B5E"/>
    <w:rsid w:val="00B137EB"/>
    <w:rsid w:val="00BF367F"/>
    <w:rsid w:val="00C57784"/>
    <w:rsid w:val="00D40472"/>
    <w:rsid w:val="00EA5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7DAA3C7-F6D5-4AF7-AC81-B9B82222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784"/>
    <w:rPr>
      <w:rFonts w:ascii="Tahoma" w:eastAsia="Calibri" w:hAnsi="Tahoma" w:cs="Tahoma"/>
      <w:sz w:val="16"/>
      <w:szCs w:val="16"/>
    </w:rPr>
  </w:style>
  <w:style w:type="table" w:styleId="a5">
    <w:name w:val="Table Grid"/>
    <w:basedOn w:val="a1"/>
    <w:uiPriority w:val="59"/>
    <w:rsid w:val="007C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A76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88126">
      <w:bodyDiv w:val="1"/>
      <w:marLeft w:val="0"/>
      <w:marRight w:val="0"/>
      <w:marTop w:val="0"/>
      <w:marBottom w:val="0"/>
      <w:divBdr>
        <w:top w:val="none" w:sz="0" w:space="0" w:color="auto"/>
        <w:left w:val="none" w:sz="0" w:space="0" w:color="auto"/>
        <w:bottom w:val="none" w:sz="0" w:space="0" w:color="auto"/>
        <w:right w:val="none" w:sz="0" w:space="0" w:color="auto"/>
      </w:divBdr>
    </w:div>
    <w:div w:id="14387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0672802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2558</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Ираида Александровна</dc:creator>
  <cp:lastModifiedBy>First</cp:lastModifiedBy>
  <cp:revision>16</cp:revision>
  <cp:lastPrinted>2024-09-17T06:34:00Z</cp:lastPrinted>
  <dcterms:created xsi:type="dcterms:W3CDTF">2021-04-13T09:14:00Z</dcterms:created>
  <dcterms:modified xsi:type="dcterms:W3CDTF">2024-09-17T06:35:00Z</dcterms:modified>
</cp:coreProperties>
</file>