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C57784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 О С Т А Н О В Л Е Н И Е</w:t>
      </w:r>
    </w:p>
    <w:p w:rsidR="00C57784" w:rsidRDefault="00861B03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C57784" w:rsidRDefault="00EC50AD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От </w:t>
      </w:r>
      <w:proofErr w:type="gram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14  февраль</w:t>
      </w:r>
      <w:proofErr w:type="gramEnd"/>
      <w:r w:rsidR="00447E1C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2022</w:t>
      </w:r>
      <w:r w:rsidR="00C57784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года                                                                                               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с.Ницинское</w:t>
      </w:r>
      <w:proofErr w:type="spell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</w:t>
      </w:r>
      <w:r w:rsidR="00447E1C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 № </w:t>
      </w:r>
      <w:r w:rsidR="00EC50AD">
        <w:rPr>
          <w:rFonts w:ascii="Liberation Serif" w:eastAsia="Times New Roman" w:hAnsi="Liberation Serif"/>
          <w:i/>
          <w:sz w:val="28"/>
          <w:szCs w:val="28"/>
          <w:lang w:eastAsia="ru-RU"/>
        </w:rPr>
        <w:t>22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C57784" w:rsidRDefault="00EA5A84" w:rsidP="00C57784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EC50AD" w:rsidRDefault="00EC50AD" w:rsidP="00EC50AD">
      <w:pPr>
        <w:spacing w:after="0"/>
        <w:jc w:val="center"/>
      </w:pP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О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внесении изменений в постановление Администрации </w:t>
      </w:r>
    </w:p>
    <w:p w:rsidR="00EC50AD" w:rsidRDefault="00EC50AD" w:rsidP="00EC50AD">
      <w:pPr>
        <w:spacing w:after="0" w:line="240" w:lineRule="auto"/>
        <w:jc w:val="center"/>
      </w:pPr>
      <w:proofErr w:type="spellStart"/>
      <w:r>
        <w:rPr>
          <w:rFonts w:ascii="Liberation Serif" w:hAnsi="Liberation Serif" w:cs="Liberation Serif"/>
          <w:b/>
          <w:bCs/>
          <w:i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сельского поселения от 18.03.2020 № 27</w:t>
      </w:r>
    </w:p>
    <w:p w:rsidR="00EC50AD" w:rsidRDefault="00EC50AD" w:rsidP="00EC50AD">
      <w:pPr>
        <w:spacing w:after="0" w:line="240" w:lineRule="auto"/>
        <w:jc w:val="center"/>
      </w:pPr>
      <w:r>
        <w:rPr>
          <w:rFonts w:ascii="Liberation Serif" w:eastAsia="Liberation Serif" w:hAnsi="Liberation Serif" w:cs="Liberation Serif"/>
          <w:b/>
          <w:bCs/>
          <w:i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bCs/>
          <w:i/>
          <w:sz w:val="28"/>
          <w:szCs w:val="28"/>
        </w:rPr>
        <w:t>«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>О введении на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территории </w:t>
      </w:r>
      <w:proofErr w:type="spellStart"/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сельского поселения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 xml:space="preserve"> режима повышенной готовности и приняти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и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 xml:space="preserve"> дополнительных мер по защите населения от новой </w:t>
      </w:r>
      <w:proofErr w:type="spellStart"/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>коронавирусной</w:t>
      </w:r>
      <w:proofErr w:type="spellEnd"/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 xml:space="preserve"> инфекции (2019-</w:t>
      </w:r>
      <w:proofErr w:type="spellStart"/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lang w:val="en-US"/>
        </w:rPr>
        <w:t>nC</w:t>
      </w:r>
      <w:proofErr w:type="spellEnd"/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>о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lang w:val="en-US"/>
        </w:rPr>
        <w:t>V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Liberation Serif" w:hAnsi="Liberation Serif" w:cs="Liberation Serif"/>
          <w:b/>
          <w:i/>
          <w:sz w:val="28"/>
          <w:szCs w:val="28"/>
        </w:rPr>
        <w:t>»</w:t>
      </w:r>
    </w:p>
    <w:p w:rsidR="00EC50AD" w:rsidRDefault="00EC50AD" w:rsidP="00EC50AD">
      <w:pPr>
        <w:spacing w:line="240" w:lineRule="auto"/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</w:t>
      </w:r>
    </w:p>
    <w:p w:rsidR="00EC50AD" w:rsidRDefault="00EC50AD" w:rsidP="00EC50AD">
      <w:pPr>
        <w:autoSpaceDN w:val="0"/>
        <w:ind w:firstLine="708"/>
        <w:jc w:val="both"/>
        <w:rPr>
          <w:rFonts w:ascii="Times New Roman" w:eastAsia="Times New Roman" w:hAnsi="Times New Roman"/>
        </w:rPr>
      </w:pPr>
      <w:r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       </w:t>
      </w:r>
      <w:r>
        <w:rPr>
          <w:rFonts w:ascii="Liberation Serif" w:hAnsi="Liberation Serif" w:cs="Liberation Serif"/>
          <w:sz w:val="28"/>
          <w:szCs w:val="28"/>
        </w:rPr>
        <w:t xml:space="preserve">В соответствии с Указом Губернатора Свердловской области от 25.03.2021 № 176-УГ «О внесении изменений в Указ Губернатора Свердловской области   от 18.03.2020 № 100-УГ «О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коронавирусной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инфекции (2019-</w:t>
      </w:r>
      <w:proofErr w:type="spellStart"/>
      <w:r>
        <w:rPr>
          <w:rFonts w:ascii="Liberation Serif" w:hAnsi="Liberation Serif" w:cs="Liberation Serif"/>
          <w:sz w:val="28"/>
          <w:szCs w:val="28"/>
          <w:lang w:val="en-US"/>
        </w:rPr>
        <w:t>nCoV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)», от 08.06.2020 № 282-УГ, от 15.06.2020 № 317-УГ, от 19.06.2020 № 328-УГ, от 22.06.2020  № 329-УГ, от 23.06.2020 № 332-УГ, от 29.06.2020 № 338-УГ, от 30.06.2020  № 340-УГ, от 06.07.2020 № 356-УГ, от 13.07.2020 № 372-УГ, от 20.07.2020 № 382-УГ, от 27.07.2020 № 411-УГ, от 31.07.2020 № 421-УГ, от 03.08.2020 № 425-УГ, от 10.08.2020 № 452-УГ, от 17.08.2020 № 455-УГ, от 24.08.2020 № 456-УГ, от 28.08.2020 № 478-УГ, от 31.08.2020 № 479-УГ, от 07.09.2020 № 490-УГ, от 14.09.2020 № 501-УГ, от 21.09.2020 № 504-УГ, от 28.09.2020 № 515-УГ, от 06.10.2020 № 524-УГ, от 12.10.2020  №  541-УГ,   от  26.10.2020  № 589-УГ,   от   28.10.2020  №  594-УГ, от 06.11.2020  №  605-УГ,   от 13.11.2020   № 607-УГ,   от   20.11.2020  №  640-УГ, от 27.11.2020  №  648-УГ,  от 07.12.2020 № 665-УГ ,  от 11.12.2020  № 689-УГ, от 18.12.2020 № 711-УГ, от 25.12.2020 № 739-УГ, от 18.01.2021 № 7-УГ, от 01.02.2021 № 39-УГ, от 04.02.2021 № 46-УГ,15.02.2021 №64-УГ, от 01.03.2021 №116-УГ , от 15.03.2021 №137-УГ, от 25.03.2021 №176-УГ, от 13.10.2021 №598-УГ, от 22.10.2021 №613-УГ, от 27.10.2021 №616-ГУ,  от 02.11.2021 №624-УГ, от 10.11.2021 №626-УГ, от 24.11.2021 № 670-УГ, от </w:t>
      </w:r>
      <w:r>
        <w:rPr>
          <w:rFonts w:ascii="Liberation Serif" w:hAnsi="Liberation Serif" w:cs="Liberation Serif"/>
          <w:sz w:val="28"/>
          <w:szCs w:val="28"/>
        </w:rPr>
        <w:lastRenderedPageBreak/>
        <w:t>10.12.2021 № 717-УГ,</w:t>
      </w:r>
      <w:r w:rsidRPr="00426B5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 21.12.2021 №753-УГ,</w:t>
      </w:r>
      <w:r w:rsidRPr="00426B5D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от 27.12.2021 № 769-УГ, от 13.01.2022 № 3-УГ, от 19.01.2022 №18-УГ, от 27.01.2022 №29-УГ</w:t>
      </w:r>
      <w:r>
        <w:rPr>
          <w:rFonts w:ascii="Liberation Serif" w:hAnsi="Liberation Serif" w:cs="Liberation Serif"/>
          <w:sz w:val="28"/>
          <w:szCs w:val="28"/>
        </w:rPr>
        <w:t>, 37-УГ</w:t>
      </w:r>
      <w:bookmarkStart w:id="0" w:name="_GoBack"/>
      <w:bookmarkEnd w:id="0"/>
    </w:p>
    <w:p w:rsidR="00EC50AD" w:rsidRDefault="00EC50AD" w:rsidP="00EC50AD">
      <w:pPr>
        <w:spacing w:line="240" w:lineRule="auto"/>
        <w:jc w:val="both"/>
      </w:pPr>
    </w:p>
    <w:p w:rsidR="00EC50AD" w:rsidRDefault="00EC50AD" w:rsidP="00EC50AD">
      <w:pPr>
        <w:pStyle w:val="1"/>
        <w:shd w:val="clear" w:color="auto" w:fill="auto"/>
        <w:tabs>
          <w:tab w:val="left" w:pos="20"/>
        </w:tabs>
        <w:spacing w:before="0" w:after="0" w:line="240" w:lineRule="auto"/>
        <w:ind w:left="72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  ПОСТАНОВЛЯЕТ:</w:t>
      </w:r>
    </w:p>
    <w:p w:rsidR="00EC50AD" w:rsidRDefault="00EC50AD" w:rsidP="00EC50AD">
      <w:pPr>
        <w:pStyle w:val="1"/>
        <w:numPr>
          <w:ilvl w:val="0"/>
          <w:numId w:val="2"/>
        </w:numPr>
        <w:shd w:val="clear" w:color="auto" w:fill="auto"/>
        <w:tabs>
          <w:tab w:val="left" w:pos="20"/>
        </w:tabs>
        <w:spacing w:before="0" w:after="0" w:line="240" w:lineRule="auto"/>
        <w:ind w:left="142" w:hanging="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Внести в постановление Администрации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 от 18.03.2020 № 27 «</w:t>
      </w:r>
      <w:r>
        <w:rPr>
          <w:rFonts w:ascii="Liberation Serif" w:hAnsi="Liberation Serif" w:cs="Liberation Serif"/>
          <w:color w:val="000000"/>
          <w:sz w:val="28"/>
          <w:szCs w:val="28"/>
        </w:rPr>
        <w:t>О введении на</w:t>
      </w:r>
      <w:r>
        <w:rPr>
          <w:rFonts w:ascii="Liberation Serif" w:hAnsi="Liberation Serif" w:cs="Liberation Serif"/>
          <w:sz w:val="28"/>
          <w:szCs w:val="28"/>
        </w:rPr>
        <w:t xml:space="preserve"> территории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Ницинского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сельского поселения режима повышенной готовности и принятии дополнительных мер по защите населения от новой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коронавирусной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инфекции (2019-</w:t>
      </w:r>
      <w:proofErr w:type="spellStart"/>
      <w:r>
        <w:rPr>
          <w:rFonts w:ascii="Liberation Serif" w:hAnsi="Liberation Serif" w:cs="Liberation Serif"/>
          <w:sz w:val="28"/>
          <w:szCs w:val="28"/>
          <w:lang w:val="en-US"/>
        </w:rPr>
        <w:t>nC</w:t>
      </w:r>
      <w:proofErr w:type="spellEnd"/>
      <w:r>
        <w:rPr>
          <w:rFonts w:ascii="Liberation Serif" w:hAnsi="Liberation Serif" w:cs="Liberation Serif"/>
          <w:sz w:val="28"/>
          <w:szCs w:val="28"/>
        </w:rPr>
        <w:t>о</w:t>
      </w:r>
      <w:r>
        <w:rPr>
          <w:rFonts w:ascii="Liberation Serif" w:hAnsi="Liberation Serif" w:cs="Liberation Serif"/>
          <w:sz w:val="28"/>
          <w:szCs w:val="28"/>
          <w:lang w:val="en-US"/>
        </w:rPr>
        <w:t>V</w:t>
      </w:r>
      <w:r>
        <w:rPr>
          <w:rFonts w:ascii="Liberation Serif" w:hAnsi="Liberation Serif" w:cs="Liberation Serif"/>
          <w:sz w:val="28"/>
          <w:szCs w:val="28"/>
        </w:rPr>
        <w:t xml:space="preserve">)» </w:t>
      </w:r>
      <w:r>
        <w:rPr>
          <w:rFonts w:ascii="Liberation Serif" w:hAnsi="Liberation Serif"/>
          <w:sz w:val="28"/>
          <w:szCs w:val="28"/>
        </w:rPr>
        <w:t>следующие изменения:</w:t>
      </w:r>
    </w:p>
    <w:p w:rsidR="00EC50AD" w:rsidRPr="00EC50AD" w:rsidRDefault="00EC50AD" w:rsidP="00EC50AD">
      <w:pPr>
        <w:pStyle w:val="a6"/>
        <w:ind w:left="780"/>
        <w:jc w:val="both"/>
        <w:rPr>
          <w:rFonts w:ascii="Liberation Serif" w:hAnsi="Liberation Serif" w:cs="Liberation Serif"/>
          <w:sz w:val="28"/>
          <w:szCs w:val="28"/>
        </w:rPr>
      </w:pPr>
      <w:r w:rsidRPr="00EC50AD">
        <w:rPr>
          <w:rFonts w:ascii="Liberation Serif" w:hAnsi="Liberation Serif" w:cs="Liberation Serif"/>
          <w:sz w:val="28"/>
          <w:szCs w:val="28"/>
        </w:rPr>
        <w:t>1) в части пятой пункта 3 слова «15 февраля» заменить словами «15 марта»;</w:t>
      </w:r>
    </w:p>
    <w:p w:rsidR="00EC50AD" w:rsidRDefault="00EC50AD" w:rsidP="00EC50AD">
      <w:pPr>
        <w:pStyle w:val="a6"/>
        <w:ind w:left="780"/>
        <w:jc w:val="both"/>
        <w:rPr>
          <w:rFonts w:ascii="Times New Roman" w:hAnsi="Times New Roman"/>
          <w:sz w:val="28"/>
          <w:szCs w:val="28"/>
        </w:rPr>
      </w:pPr>
      <w:r w:rsidRPr="00EC50AD">
        <w:rPr>
          <w:rFonts w:ascii="Liberation Serif" w:hAnsi="Liberation Serif" w:cs="Liberation Serif"/>
          <w:sz w:val="28"/>
          <w:szCs w:val="28"/>
        </w:rPr>
        <w:t>2) подпункт 3 пункта 3-1 признать утратившим силу;</w:t>
      </w:r>
    </w:p>
    <w:p w:rsidR="00EC50AD" w:rsidRDefault="00EC50AD" w:rsidP="00EC50AD">
      <w:pPr>
        <w:ind w:left="75"/>
        <w:jc w:val="both"/>
        <w:rPr>
          <w:rFonts w:ascii="Liberation Serif" w:eastAsia="Times New Roman" w:hAnsi="Liberation Serif" w:cs="Liberation Serif"/>
          <w:sz w:val="28"/>
          <w:szCs w:val="28"/>
          <w:lang w:eastAsia="zh-CN"/>
        </w:rPr>
      </w:pPr>
      <w:r w:rsidRPr="00C729EB"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2. </w:t>
      </w:r>
      <w:r>
        <w:rPr>
          <w:rFonts w:ascii="Liberation Serif" w:eastAsia="Times New Roman" w:hAnsi="Liberation Serif" w:cs="Liberation Serif"/>
          <w:sz w:val="28"/>
          <w:szCs w:val="28"/>
          <w:lang w:eastAsia="zh-CN"/>
        </w:rPr>
        <w:t xml:space="preserve"> </w:t>
      </w:r>
      <w:r w:rsidRPr="00C729EB">
        <w:rPr>
          <w:rFonts w:ascii="Liberation Serif" w:eastAsia="Times New Roman" w:hAnsi="Liberation Serif" w:cs="Liberation Serif"/>
          <w:sz w:val="28"/>
          <w:szCs w:val="28"/>
          <w:lang w:eastAsia="zh-CN"/>
        </w:rPr>
        <w:t>Настоящее постановление вступает в силу на следующий день после его официального опубликования.</w:t>
      </w:r>
    </w:p>
    <w:p w:rsidR="00EC50AD" w:rsidRPr="00C729EB" w:rsidRDefault="00EC50AD" w:rsidP="00EC50AD">
      <w:pPr>
        <w:spacing w:after="0"/>
        <w:ind w:left="142" w:hanging="284"/>
        <w:jc w:val="both"/>
        <w:rPr>
          <w:rFonts w:ascii="Liberation Serif" w:hAnsi="Liberation Serif" w:cs="Liberation Serif"/>
          <w:bCs/>
          <w:color w:val="000000"/>
          <w:sz w:val="28"/>
          <w:szCs w:val="28"/>
        </w:rPr>
      </w:pPr>
      <w:r w:rsidRPr="00C729EB">
        <w:t xml:space="preserve">        </w:t>
      </w:r>
      <w:r w:rsidRPr="00C729EB">
        <w:rPr>
          <w:rFonts w:ascii="Liberation Serif" w:hAnsi="Liberation Serif" w:cs="Liberation Serif"/>
          <w:bCs/>
          <w:sz w:val="28"/>
          <w:szCs w:val="28"/>
        </w:rPr>
        <w:t>3. О</w:t>
      </w:r>
      <w:r w:rsidRPr="00C729E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публиковать настоящее постановление в печатном средстве массовой информации Думы и Администрации </w:t>
      </w:r>
      <w:proofErr w:type="spellStart"/>
      <w:r w:rsidRPr="00C729EB">
        <w:rPr>
          <w:rFonts w:ascii="Liberation Serif" w:hAnsi="Liberation Serif" w:cs="Liberation Serif"/>
          <w:bCs/>
          <w:color w:val="000000"/>
          <w:sz w:val="28"/>
          <w:szCs w:val="28"/>
        </w:rPr>
        <w:t>Ницинского</w:t>
      </w:r>
      <w:proofErr w:type="spellEnd"/>
      <w:r w:rsidRPr="00C729E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сельского поселения «Информационный вестник </w:t>
      </w:r>
      <w:proofErr w:type="spellStart"/>
      <w:r w:rsidRPr="00C729EB">
        <w:rPr>
          <w:rFonts w:ascii="Liberation Serif" w:hAnsi="Liberation Serif" w:cs="Liberation Serif"/>
          <w:bCs/>
          <w:color w:val="000000"/>
          <w:sz w:val="28"/>
          <w:szCs w:val="28"/>
        </w:rPr>
        <w:t>Ницинского</w:t>
      </w:r>
      <w:proofErr w:type="spellEnd"/>
      <w:r w:rsidRPr="00C729E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сельского поселения», а также обнародовать путем размещения на официальном сайте </w:t>
      </w:r>
      <w:proofErr w:type="spellStart"/>
      <w:r w:rsidRPr="00C729EB">
        <w:rPr>
          <w:rFonts w:ascii="Liberation Serif" w:hAnsi="Liberation Serif" w:cs="Liberation Serif"/>
          <w:bCs/>
          <w:color w:val="000000"/>
          <w:sz w:val="28"/>
          <w:szCs w:val="28"/>
        </w:rPr>
        <w:t>Ницинского</w:t>
      </w:r>
      <w:proofErr w:type="spellEnd"/>
      <w:r w:rsidRPr="00C729E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сельского поселения</w:t>
      </w:r>
      <w:r w:rsidRPr="00C729EB">
        <w:rPr>
          <w:rFonts w:ascii="Liberation Serif" w:hAnsi="Liberation Serif" w:cs="Liberation Serif"/>
          <w:bCs/>
          <w:iCs/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Pr="00C729E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</w:t>
      </w:r>
      <w:hyperlink r:id="rId6" w:history="1">
        <w:r w:rsidRPr="00C729EB">
          <w:rPr>
            <w:rFonts w:ascii="Liberation Serif" w:hAnsi="Liberation Serif" w:cs="Liberation Serif"/>
            <w:color w:val="000080"/>
            <w:sz w:val="28"/>
            <w:szCs w:val="28"/>
            <w:u w:val="single"/>
          </w:rPr>
          <w:t>http://</w:t>
        </w:r>
        <w:r w:rsidRPr="00C729EB">
          <w:rPr>
            <w:rFonts w:ascii="Liberation Serif" w:hAnsi="Liberation Serif" w:cs="Liberation Serif"/>
            <w:color w:val="000080"/>
            <w:sz w:val="28"/>
            <w:szCs w:val="28"/>
            <w:u w:val="single"/>
            <w:lang w:val="en-US"/>
          </w:rPr>
          <w:t>www</w:t>
        </w:r>
        <w:r w:rsidRPr="00C729EB">
          <w:rPr>
            <w:rFonts w:ascii="Liberation Serif" w:hAnsi="Liberation Serif" w:cs="Liberation Serif"/>
            <w:color w:val="000080"/>
            <w:sz w:val="28"/>
            <w:szCs w:val="28"/>
            <w:u w:val="single"/>
          </w:rPr>
          <w:t>.</w:t>
        </w:r>
        <w:proofErr w:type="spellStart"/>
        <w:r w:rsidRPr="00C729EB">
          <w:rPr>
            <w:rFonts w:ascii="Liberation Serif" w:hAnsi="Liberation Serif" w:cs="Liberation Serif"/>
            <w:color w:val="000080"/>
            <w:sz w:val="28"/>
            <w:szCs w:val="28"/>
            <w:u w:val="single"/>
            <w:lang w:val="en-US"/>
          </w:rPr>
          <w:t>nicinskoe</w:t>
        </w:r>
        <w:proofErr w:type="spellEnd"/>
        <w:r w:rsidRPr="00C729EB">
          <w:rPr>
            <w:rFonts w:ascii="Liberation Serif" w:hAnsi="Liberation Serif" w:cs="Liberation Serif"/>
            <w:color w:val="000080"/>
            <w:sz w:val="28"/>
            <w:szCs w:val="28"/>
            <w:u w:val="single"/>
          </w:rPr>
          <w:t>.</w:t>
        </w:r>
        <w:proofErr w:type="spellStart"/>
        <w:r w:rsidRPr="00C729EB">
          <w:rPr>
            <w:rFonts w:ascii="Liberation Serif" w:hAnsi="Liberation Serif" w:cs="Liberation Serif"/>
            <w:color w:val="000080"/>
            <w:sz w:val="28"/>
            <w:szCs w:val="28"/>
            <w:u w:val="single"/>
          </w:rPr>
          <w:t>ru</w:t>
        </w:r>
        <w:proofErr w:type="spellEnd"/>
        <w:r w:rsidRPr="00C729EB">
          <w:rPr>
            <w:rFonts w:ascii="Liberation Serif" w:hAnsi="Liberation Serif" w:cs="Liberation Serif"/>
            <w:color w:val="000080"/>
            <w:sz w:val="28"/>
            <w:szCs w:val="28"/>
            <w:u w:val="single"/>
          </w:rPr>
          <w:t>/</w:t>
        </w:r>
      </w:hyperlink>
      <w:r w:rsidRPr="00C729EB">
        <w:rPr>
          <w:rFonts w:ascii="Liberation Serif" w:hAnsi="Liberation Serif" w:cs="Liberation Serif"/>
          <w:bCs/>
          <w:color w:val="000000"/>
          <w:sz w:val="28"/>
          <w:szCs w:val="28"/>
        </w:rPr>
        <w:t>.</w:t>
      </w:r>
    </w:p>
    <w:p w:rsidR="00EC50AD" w:rsidRPr="00C729EB" w:rsidRDefault="00EC50AD" w:rsidP="00EC50AD">
      <w:pPr>
        <w:spacing w:after="0"/>
        <w:contextualSpacing/>
        <w:jc w:val="both"/>
      </w:pPr>
    </w:p>
    <w:p w:rsidR="00EC50AD" w:rsidRPr="00C729EB" w:rsidRDefault="00EC50AD" w:rsidP="00EC50AD">
      <w:pPr>
        <w:spacing w:after="0"/>
        <w:contextualSpacing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C729EB">
        <w:rPr>
          <w:rFonts w:ascii="Liberation Serif" w:hAnsi="Liberation Serif" w:cs="Liberation Serif"/>
          <w:bCs/>
          <w:sz w:val="28"/>
          <w:szCs w:val="28"/>
        </w:rPr>
        <w:t xml:space="preserve">        4. </w:t>
      </w:r>
      <w:proofErr w:type="gramStart"/>
      <w:r w:rsidRPr="00C729EB">
        <w:rPr>
          <w:rFonts w:ascii="Liberation Serif" w:hAnsi="Liberation Serif" w:cs="Liberation Serif"/>
          <w:bCs/>
          <w:color w:val="000000"/>
          <w:sz w:val="28"/>
          <w:szCs w:val="28"/>
        </w:rPr>
        <w:t>Контроль  за</w:t>
      </w:r>
      <w:proofErr w:type="gramEnd"/>
      <w:r w:rsidRPr="00C729EB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 исполнением настоящего постановления оставляю за собой.</w:t>
      </w:r>
    </w:p>
    <w:p w:rsidR="00447E1C" w:rsidRDefault="00447E1C" w:rsidP="00447E1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C50AD" w:rsidRDefault="00EC50AD" w:rsidP="00447E1C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47E1C" w:rsidRDefault="00447E1C" w:rsidP="00447E1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Ницинского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Т.А.Кузеванова</w:t>
      </w:r>
      <w:proofErr w:type="spellEnd"/>
    </w:p>
    <w:p w:rsidR="00447E1C" w:rsidRDefault="00447E1C" w:rsidP="00447E1C">
      <w:pPr>
        <w:ind w:firstLine="851"/>
      </w:pPr>
    </w:p>
    <w:p w:rsidR="00447E1C" w:rsidRDefault="00447E1C" w:rsidP="00447E1C">
      <w:pPr>
        <w:ind w:firstLine="851"/>
      </w:pPr>
    </w:p>
    <w:p w:rsidR="00447E1C" w:rsidRDefault="00447E1C" w:rsidP="00447E1C"/>
    <w:p w:rsidR="00447E1C" w:rsidRDefault="00447E1C" w:rsidP="00447E1C"/>
    <w:p w:rsidR="000F0578" w:rsidRDefault="000F0578"/>
    <w:sectPr w:rsidR="000F0578" w:rsidSect="000F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71DD6"/>
    <w:multiLevelType w:val="hybridMultilevel"/>
    <w:tmpl w:val="F1E2FD20"/>
    <w:lvl w:ilvl="0" w:tplc="E7F680F0">
      <w:start w:val="1"/>
      <w:numFmt w:val="decimal"/>
      <w:lvlText w:val="%1."/>
      <w:lvlJc w:val="left"/>
      <w:pPr>
        <w:ind w:left="780" w:hanging="705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7E555859"/>
    <w:multiLevelType w:val="hybridMultilevel"/>
    <w:tmpl w:val="E7900FBC"/>
    <w:lvl w:ilvl="0" w:tplc="B99AD48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784"/>
    <w:rsid w:val="000F0578"/>
    <w:rsid w:val="003E4D5B"/>
    <w:rsid w:val="00447E1C"/>
    <w:rsid w:val="005F1F6E"/>
    <w:rsid w:val="00861B03"/>
    <w:rsid w:val="00B137EB"/>
    <w:rsid w:val="00C57784"/>
    <w:rsid w:val="00EA5A84"/>
    <w:rsid w:val="00EC5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B15921"/>
  <w15:docId w15:val="{B7DAA3C7-F6D5-4AF7-AC81-B9B82222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locked/>
    <w:rsid w:val="00EC50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EC50AD"/>
    <w:pPr>
      <w:widowControl w:val="0"/>
      <w:shd w:val="clear" w:color="auto" w:fill="FFFFFF"/>
      <w:spacing w:before="180" w:after="72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paragraph" w:styleId="a6">
    <w:name w:val="List Paragraph"/>
    <w:basedOn w:val="a"/>
    <w:uiPriority w:val="34"/>
    <w:qFormat/>
    <w:rsid w:val="00EC5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cinskoe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10</cp:revision>
  <cp:lastPrinted>2022-02-28T09:38:00Z</cp:lastPrinted>
  <dcterms:created xsi:type="dcterms:W3CDTF">2021-04-13T09:14:00Z</dcterms:created>
  <dcterms:modified xsi:type="dcterms:W3CDTF">2022-02-28T09:56:00Z</dcterms:modified>
</cp:coreProperties>
</file>