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627" w:rsidRPr="004E76E8" w:rsidRDefault="00BB2627" w:rsidP="00BB2627">
      <w:pPr>
        <w:jc w:val="center"/>
        <w:rPr>
          <w:b/>
        </w:rPr>
      </w:pPr>
      <w:r w:rsidRPr="004E76E8">
        <w:rPr>
          <w:b/>
        </w:rPr>
        <w:t xml:space="preserve">Пояснительная записка </w:t>
      </w:r>
    </w:p>
    <w:p w:rsidR="00BB2627" w:rsidRPr="004E76E8" w:rsidRDefault="00BB2627" w:rsidP="00BB2627">
      <w:pPr>
        <w:jc w:val="center"/>
        <w:rPr>
          <w:b/>
        </w:rPr>
      </w:pPr>
      <w:r w:rsidRPr="004E76E8">
        <w:rPr>
          <w:b/>
        </w:rPr>
        <w:t xml:space="preserve">к Решению Думы </w:t>
      </w:r>
      <w:proofErr w:type="spellStart"/>
      <w:r w:rsidR="00DD61D7">
        <w:rPr>
          <w:b/>
        </w:rPr>
        <w:t>Ницинского</w:t>
      </w:r>
      <w:proofErr w:type="spellEnd"/>
      <w:r w:rsidRPr="004E76E8">
        <w:rPr>
          <w:b/>
        </w:rPr>
        <w:t xml:space="preserve"> сельского поселения</w:t>
      </w:r>
    </w:p>
    <w:p w:rsidR="00FB5936" w:rsidRDefault="00BB2627" w:rsidP="00BB2627">
      <w:pPr>
        <w:jc w:val="center"/>
        <w:rPr>
          <w:b/>
        </w:rPr>
      </w:pPr>
      <w:r w:rsidRPr="004E76E8">
        <w:rPr>
          <w:b/>
        </w:rPr>
        <w:t xml:space="preserve">от  </w:t>
      </w:r>
      <w:r w:rsidR="000763C2">
        <w:rPr>
          <w:b/>
        </w:rPr>
        <w:t xml:space="preserve"> </w:t>
      </w:r>
      <w:r w:rsidR="00467B5E">
        <w:rPr>
          <w:b/>
        </w:rPr>
        <w:t>9</w:t>
      </w:r>
      <w:r w:rsidR="0043267E">
        <w:rPr>
          <w:b/>
        </w:rPr>
        <w:t xml:space="preserve"> </w:t>
      </w:r>
      <w:r w:rsidR="00467B5E">
        <w:rPr>
          <w:b/>
        </w:rPr>
        <w:t>ок</w:t>
      </w:r>
      <w:r w:rsidR="00117B59">
        <w:rPr>
          <w:b/>
        </w:rPr>
        <w:t>тября</w:t>
      </w:r>
      <w:r w:rsidRPr="004E76E8">
        <w:rPr>
          <w:b/>
        </w:rPr>
        <w:t xml:space="preserve">  201</w:t>
      </w:r>
      <w:r w:rsidR="000763C2">
        <w:rPr>
          <w:b/>
        </w:rPr>
        <w:t>8</w:t>
      </w:r>
      <w:r w:rsidRPr="004E76E8">
        <w:rPr>
          <w:b/>
        </w:rPr>
        <w:t xml:space="preserve"> г.  №  </w:t>
      </w:r>
      <w:r w:rsidR="000763C2">
        <w:rPr>
          <w:b/>
        </w:rPr>
        <w:t>36-</w:t>
      </w:r>
      <w:r w:rsidR="00467B5E">
        <w:rPr>
          <w:b/>
        </w:rPr>
        <w:t>4</w:t>
      </w:r>
    </w:p>
    <w:p w:rsidR="000F3E68" w:rsidRDefault="00BB2627" w:rsidP="00BB2627">
      <w:pPr>
        <w:jc w:val="center"/>
        <w:rPr>
          <w:b/>
        </w:rPr>
      </w:pPr>
      <w:r w:rsidRPr="004E76E8">
        <w:rPr>
          <w:b/>
        </w:rPr>
        <w:t xml:space="preserve"> «О внесении изменений в решение Думы </w:t>
      </w:r>
      <w:proofErr w:type="spellStart"/>
      <w:r w:rsidR="00DD61D7">
        <w:rPr>
          <w:b/>
        </w:rPr>
        <w:t>Ницинского</w:t>
      </w:r>
      <w:proofErr w:type="spellEnd"/>
      <w:r w:rsidRPr="004E76E8">
        <w:rPr>
          <w:b/>
        </w:rPr>
        <w:t xml:space="preserve"> сельского поселения </w:t>
      </w:r>
    </w:p>
    <w:p w:rsidR="00BB2627" w:rsidRPr="004E76E8" w:rsidRDefault="00BB2627" w:rsidP="00BB2627">
      <w:pPr>
        <w:jc w:val="center"/>
        <w:rPr>
          <w:b/>
        </w:rPr>
      </w:pPr>
      <w:r w:rsidRPr="004E76E8">
        <w:rPr>
          <w:b/>
        </w:rPr>
        <w:t>от 2</w:t>
      </w:r>
      <w:r w:rsidR="000763C2">
        <w:rPr>
          <w:b/>
        </w:rPr>
        <w:t>5</w:t>
      </w:r>
      <w:r w:rsidRPr="004E76E8">
        <w:rPr>
          <w:b/>
        </w:rPr>
        <w:t>.12.201</w:t>
      </w:r>
      <w:r w:rsidR="000763C2">
        <w:rPr>
          <w:b/>
        </w:rPr>
        <w:t>7</w:t>
      </w:r>
      <w:r w:rsidRPr="004E76E8">
        <w:rPr>
          <w:b/>
        </w:rPr>
        <w:t xml:space="preserve"> г. № </w:t>
      </w:r>
      <w:r w:rsidR="000763C2">
        <w:rPr>
          <w:b/>
        </w:rPr>
        <w:t>36</w:t>
      </w:r>
    </w:p>
    <w:p w:rsidR="00BB2627" w:rsidRPr="004E76E8" w:rsidRDefault="00BB2627" w:rsidP="00BB2627">
      <w:pPr>
        <w:jc w:val="center"/>
        <w:rPr>
          <w:b/>
        </w:rPr>
      </w:pPr>
      <w:r w:rsidRPr="004E76E8">
        <w:rPr>
          <w:b/>
        </w:rPr>
        <w:t xml:space="preserve">«О бюджете </w:t>
      </w:r>
      <w:proofErr w:type="spellStart"/>
      <w:r w:rsidR="00DD61D7">
        <w:rPr>
          <w:b/>
        </w:rPr>
        <w:t>Ницинского</w:t>
      </w:r>
      <w:proofErr w:type="spellEnd"/>
      <w:r w:rsidRPr="004E76E8">
        <w:rPr>
          <w:b/>
        </w:rPr>
        <w:t xml:space="preserve"> сельского поселения на 201</w:t>
      </w:r>
      <w:r w:rsidR="000763C2">
        <w:rPr>
          <w:b/>
        </w:rPr>
        <w:t>8</w:t>
      </w:r>
      <w:r w:rsidRPr="004E76E8">
        <w:rPr>
          <w:b/>
        </w:rPr>
        <w:t xml:space="preserve"> год и </w:t>
      </w:r>
    </w:p>
    <w:p w:rsidR="00BB2627" w:rsidRPr="004E76E8" w:rsidRDefault="00BB2627" w:rsidP="00BB2627">
      <w:pPr>
        <w:jc w:val="center"/>
        <w:rPr>
          <w:b/>
        </w:rPr>
      </w:pPr>
      <w:r w:rsidRPr="004E76E8">
        <w:rPr>
          <w:b/>
        </w:rPr>
        <w:t>плановый период 201</w:t>
      </w:r>
      <w:r w:rsidR="000763C2">
        <w:rPr>
          <w:b/>
        </w:rPr>
        <w:t xml:space="preserve">9 и </w:t>
      </w:r>
      <w:r w:rsidRPr="004E76E8">
        <w:rPr>
          <w:b/>
        </w:rPr>
        <w:t>20</w:t>
      </w:r>
      <w:r w:rsidR="000763C2">
        <w:rPr>
          <w:b/>
        </w:rPr>
        <w:t>20</w:t>
      </w:r>
      <w:r w:rsidRPr="004E76E8">
        <w:rPr>
          <w:b/>
        </w:rPr>
        <w:t xml:space="preserve"> год</w:t>
      </w:r>
      <w:r w:rsidR="0067077A">
        <w:rPr>
          <w:b/>
        </w:rPr>
        <w:t>ов</w:t>
      </w:r>
      <w:r w:rsidRPr="004E76E8">
        <w:rPr>
          <w:b/>
        </w:rPr>
        <w:t>»</w:t>
      </w:r>
      <w:r w:rsidR="00764960">
        <w:rPr>
          <w:b/>
        </w:rPr>
        <w:t xml:space="preserve"> </w:t>
      </w:r>
    </w:p>
    <w:p w:rsidR="0056130F" w:rsidRDefault="0056130F" w:rsidP="00BB2627">
      <w:pPr>
        <w:jc w:val="both"/>
      </w:pPr>
    </w:p>
    <w:p w:rsidR="0006708F" w:rsidRPr="0043267E" w:rsidRDefault="00467B5E" w:rsidP="00467B5E">
      <w:pPr>
        <w:autoSpaceDE w:val="0"/>
        <w:autoSpaceDN w:val="0"/>
        <w:adjustRightInd w:val="0"/>
        <w:jc w:val="both"/>
      </w:pPr>
      <w:r>
        <w:tab/>
      </w:r>
      <w:proofErr w:type="gramStart"/>
      <w:r w:rsidRPr="00467B5E">
        <w:t>В соответствии с постановлением Правительства Свердловской области от 06.09.2018 №581-ПП «Об утверждении распределения субсидий из областного бюджета бюджетам муниципальных образований, расположенных на территории Свердловской области, на реализацию мер по обеспечению целевых показателей, установленных указами Президента Российской Федерации по повышению оплаты труда работников бюджетной сферы, в муниципальных учреждениях культуры в 2018 году»,  постановлением Правительства Свердловской области от 06.09.2018 №582-ПП «Об утверждении</w:t>
      </w:r>
      <w:proofErr w:type="gramEnd"/>
      <w:r w:rsidRPr="00467B5E">
        <w:t xml:space="preserve"> </w:t>
      </w:r>
      <w:proofErr w:type="gramStart"/>
      <w:r w:rsidRPr="00467B5E">
        <w:t>распределения субсидий между бюджетами муниципальных районов (городских округов), расположенных на территории Свердловской области, на информатизацию муниципальных библиотек, в том числе комплектование книжных фондов (включая приобретение электронных версий книг и приобретение (подписку) периодических изданий), приобретение компьютерного оборудования и лицензионного программного обеспечения, подключение муниципальных библиотек к сети «Интернет» и развитие системы библиотечного дела с учетом задачи расширения информационных технологий т оцифровки, в</w:t>
      </w:r>
      <w:proofErr w:type="gramEnd"/>
      <w:r w:rsidRPr="00467B5E">
        <w:t xml:space="preserve"> 2018 году», </w:t>
      </w:r>
      <w:r w:rsidR="0006708F" w:rsidRPr="0043267E">
        <w:t>внесены следующие изменения:</w:t>
      </w:r>
    </w:p>
    <w:p w:rsidR="00EE2D66" w:rsidRDefault="00EE2D66" w:rsidP="00EE2D66">
      <w:pPr>
        <w:tabs>
          <w:tab w:val="left" w:pos="1320"/>
          <w:tab w:val="left" w:pos="1680"/>
          <w:tab w:val="left" w:pos="2160"/>
          <w:tab w:val="left" w:pos="2520"/>
        </w:tabs>
        <w:autoSpaceDE w:val="0"/>
        <w:autoSpaceDN w:val="0"/>
        <w:adjustRightInd w:val="0"/>
        <w:jc w:val="both"/>
        <w:outlineLvl w:val="0"/>
        <w:rPr>
          <w:sz w:val="28"/>
          <w:szCs w:val="28"/>
        </w:rPr>
      </w:pPr>
      <w:r>
        <w:t xml:space="preserve">            </w:t>
      </w:r>
      <w:r w:rsidR="0043267E">
        <w:t xml:space="preserve">1. </w:t>
      </w:r>
      <w:r w:rsidR="0006708F">
        <w:t>Увеличена</w:t>
      </w:r>
      <w:r w:rsidR="007E1BB9">
        <w:t xml:space="preserve"> доходная</w:t>
      </w:r>
      <w:r w:rsidR="007E1BB9" w:rsidRPr="0098432F">
        <w:t xml:space="preserve"> часть бюджета </w:t>
      </w:r>
      <w:proofErr w:type="spellStart"/>
      <w:r w:rsidR="007E1BB9">
        <w:t>Ницинского</w:t>
      </w:r>
      <w:proofErr w:type="spellEnd"/>
      <w:r w:rsidR="007E1BB9" w:rsidRPr="0098432F">
        <w:t xml:space="preserve"> сельского поселения в сумме </w:t>
      </w:r>
      <w:r w:rsidR="00467B5E">
        <w:t>193 900</w:t>
      </w:r>
      <w:r>
        <w:t xml:space="preserve"> рублей </w:t>
      </w:r>
      <w:r w:rsidR="0043267E" w:rsidRPr="0043267E">
        <w:t>по код</w:t>
      </w:r>
      <w:r>
        <w:t>у бюджетной классификации</w:t>
      </w:r>
      <w:r w:rsidR="0043267E" w:rsidRPr="0043267E">
        <w:t xml:space="preserve"> </w:t>
      </w:r>
      <w:r w:rsidRPr="00EE2D66">
        <w:t>920 202 49999 10 0000 151 «</w:t>
      </w:r>
      <w:r w:rsidRPr="00EE2D66">
        <w:rPr>
          <w:color w:val="000000"/>
        </w:rPr>
        <w:t>Прочие межбюджетные трансферты, передаваемые бюджетам сельских поселений</w:t>
      </w:r>
      <w:r w:rsidRPr="00EE2D66">
        <w:t>».</w:t>
      </w:r>
    </w:p>
    <w:p w:rsidR="0043267E" w:rsidRPr="0043267E" w:rsidRDefault="0043267E" w:rsidP="0043267E">
      <w:pPr>
        <w:tabs>
          <w:tab w:val="left" w:pos="1080"/>
          <w:tab w:val="left" w:pos="1320"/>
        </w:tabs>
        <w:jc w:val="both"/>
      </w:pPr>
      <w:r>
        <w:t xml:space="preserve">            </w:t>
      </w:r>
      <w:r w:rsidR="00467B5E">
        <w:t>2</w:t>
      </w:r>
      <w:r w:rsidR="00EE2D66">
        <w:t xml:space="preserve">. </w:t>
      </w:r>
      <w:r w:rsidRPr="0043267E">
        <w:t>Увелич</w:t>
      </w:r>
      <w:r>
        <w:t>ена</w:t>
      </w:r>
      <w:r w:rsidRPr="0043267E">
        <w:t xml:space="preserve"> расходн</w:t>
      </w:r>
      <w:r>
        <w:t>ая</w:t>
      </w:r>
      <w:r w:rsidRPr="0043267E">
        <w:t xml:space="preserve"> часть бюджета </w:t>
      </w:r>
      <w:proofErr w:type="spellStart"/>
      <w:r w:rsidRPr="0043267E">
        <w:t>Ницинского</w:t>
      </w:r>
      <w:proofErr w:type="spellEnd"/>
      <w:r w:rsidRPr="0043267E">
        <w:t xml:space="preserve"> сельского поселения в сумме </w:t>
      </w:r>
      <w:r w:rsidR="00467B5E">
        <w:t>193 900</w:t>
      </w:r>
      <w:r w:rsidRPr="0043267E">
        <w:t xml:space="preserve"> рублей по кодам бюджетной классификации:</w:t>
      </w:r>
    </w:p>
    <w:p w:rsidR="00467B5E" w:rsidRPr="00467B5E" w:rsidRDefault="00467B5E" w:rsidP="00467B5E">
      <w:pPr>
        <w:tabs>
          <w:tab w:val="left" w:pos="1080"/>
          <w:tab w:val="left" w:pos="1320"/>
        </w:tabs>
        <w:jc w:val="both"/>
        <w:rPr>
          <w:color w:val="000000"/>
        </w:rPr>
      </w:pPr>
      <w:r w:rsidRPr="00467B5E">
        <w:t xml:space="preserve">         - раздел 0800 «Культура, кинематография», подраздел 0801 «Культура</w:t>
      </w:r>
      <w:r w:rsidRPr="00467B5E">
        <w:rPr>
          <w:color w:val="000000"/>
        </w:rPr>
        <w:t>»,  целевая статья 1850246500 «реализация мер по обеспечению целевых показателей, установленных указами Президента Российской Федерации по повышению оплаты труда работников бюджетной сферы, в муниципальных учреждениях культуры в 2018 году», вид расходов 610 «Субсидии бюджетным учреждениям» в сумме 173 900 рублей;</w:t>
      </w:r>
    </w:p>
    <w:p w:rsidR="00467B5E" w:rsidRPr="00467B5E" w:rsidRDefault="00467B5E" w:rsidP="00467B5E">
      <w:pPr>
        <w:tabs>
          <w:tab w:val="left" w:pos="1080"/>
          <w:tab w:val="left" w:pos="1320"/>
        </w:tabs>
        <w:jc w:val="both"/>
        <w:rPr>
          <w:color w:val="000000"/>
        </w:rPr>
      </w:pPr>
      <w:r>
        <w:rPr>
          <w:color w:val="000000"/>
        </w:rPr>
        <w:t xml:space="preserve">        </w:t>
      </w:r>
      <w:r w:rsidRPr="00467B5E">
        <w:rPr>
          <w:color w:val="000000"/>
        </w:rPr>
        <w:t xml:space="preserve">- </w:t>
      </w:r>
      <w:r w:rsidRPr="00467B5E">
        <w:t>раздел 0800 «Культура, кинематография», подраздел 0801 «Культура</w:t>
      </w:r>
      <w:r w:rsidRPr="00467B5E">
        <w:rPr>
          <w:color w:val="000000"/>
        </w:rPr>
        <w:t>»,  целевая статья 1850745192 «</w:t>
      </w:r>
      <w:r w:rsidR="00F70408">
        <w:rPr>
          <w:color w:val="000000"/>
        </w:rPr>
        <w:t>Информатизация муниципальных библиотек, в том числе к</w:t>
      </w:r>
      <w:r w:rsidRPr="00467B5E">
        <w:rPr>
          <w:color w:val="000000"/>
        </w:rPr>
        <w:t>омплектование книжных фондов</w:t>
      </w:r>
      <w:r w:rsidR="00F70408">
        <w:rPr>
          <w:color w:val="000000"/>
        </w:rPr>
        <w:t>, приобретение компьютерного оборудования и лицензионного программного обеспечения, подключение муниципальных библиотек к сети «Интернет»</w:t>
      </w:r>
      <w:r w:rsidRPr="00467B5E">
        <w:rPr>
          <w:color w:val="000000"/>
        </w:rPr>
        <w:t>, вид расходов 610 «Субсидии бюджетным учреждениям» в сумме 20 000 рублей.</w:t>
      </w:r>
    </w:p>
    <w:p w:rsidR="00EE2D66" w:rsidRPr="00EE2D66" w:rsidRDefault="00EE2D66" w:rsidP="0043267E">
      <w:pPr>
        <w:pStyle w:val="a3"/>
        <w:autoSpaceDE w:val="0"/>
        <w:autoSpaceDN w:val="0"/>
        <w:adjustRightInd w:val="0"/>
        <w:ind w:left="0" w:right="-1" w:firstLine="708"/>
        <w:jc w:val="both"/>
        <w:outlineLvl w:val="0"/>
      </w:pPr>
    </w:p>
    <w:p w:rsidR="004E76E8" w:rsidRDefault="004E76E8" w:rsidP="004E76E8">
      <w:pPr>
        <w:jc w:val="both"/>
      </w:pPr>
      <w:r>
        <w:t xml:space="preserve">Глава </w:t>
      </w:r>
      <w:proofErr w:type="spellStart"/>
      <w:r w:rsidR="00265CEA">
        <w:t>Ницинского</w:t>
      </w:r>
      <w:proofErr w:type="spellEnd"/>
      <w:r>
        <w:t xml:space="preserve"> сельского поселения                                                                     </w:t>
      </w:r>
      <w:proofErr w:type="spellStart"/>
      <w:r w:rsidR="00AB5886">
        <w:t>Т.А.Кузеванова</w:t>
      </w:r>
      <w:proofErr w:type="spellEnd"/>
    </w:p>
    <w:sectPr w:rsidR="004E76E8" w:rsidSect="00BB2627">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05013"/>
    <w:multiLevelType w:val="hybridMultilevel"/>
    <w:tmpl w:val="747AFAFE"/>
    <w:lvl w:ilvl="0" w:tplc="8E7CA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C7554C"/>
    <w:multiLevelType w:val="hybridMultilevel"/>
    <w:tmpl w:val="F47E413C"/>
    <w:lvl w:ilvl="0" w:tplc="8E7CA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015B55"/>
    <w:multiLevelType w:val="hybridMultilevel"/>
    <w:tmpl w:val="EFE488BA"/>
    <w:lvl w:ilvl="0" w:tplc="34EA77A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64A4C9A"/>
    <w:multiLevelType w:val="hybridMultilevel"/>
    <w:tmpl w:val="0D38684E"/>
    <w:lvl w:ilvl="0" w:tplc="8E7CA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97A44CD"/>
    <w:multiLevelType w:val="hybridMultilevel"/>
    <w:tmpl w:val="3B28C24E"/>
    <w:lvl w:ilvl="0" w:tplc="8E7CA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DC56754"/>
    <w:multiLevelType w:val="hybridMultilevel"/>
    <w:tmpl w:val="23B8C332"/>
    <w:lvl w:ilvl="0" w:tplc="083641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BF12676"/>
    <w:multiLevelType w:val="hybridMultilevel"/>
    <w:tmpl w:val="7578D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E31E41"/>
    <w:multiLevelType w:val="hybridMultilevel"/>
    <w:tmpl w:val="C9EC176C"/>
    <w:lvl w:ilvl="0" w:tplc="8E7CA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AB16475"/>
    <w:multiLevelType w:val="hybridMultilevel"/>
    <w:tmpl w:val="4824E566"/>
    <w:lvl w:ilvl="0" w:tplc="8E7CA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7B7046A"/>
    <w:multiLevelType w:val="hybridMultilevel"/>
    <w:tmpl w:val="2B62BC54"/>
    <w:lvl w:ilvl="0" w:tplc="8E7CA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EC23F4F"/>
    <w:multiLevelType w:val="hybridMultilevel"/>
    <w:tmpl w:val="E9560A8A"/>
    <w:lvl w:ilvl="0" w:tplc="8E7CA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8"/>
  </w:num>
  <w:num w:numId="4">
    <w:abstractNumId w:val="4"/>
  </w:num>
  <w:num w:numId="5">
    <w:abstractNumId w:val="7"/>
  </w:num>
  <w:num w:numId="6">
    <w:abstractNumId w:val="5"/>
  </w:num>
  <w:num w:numId="7">
    <w:abstractNumId w:val="9"/>
  </w:num>
  <w:num w:numId="8">
    <w:abstractNumId w:val="10"/>
  </w:num>
  <w:num w:numId="9">
    <w:abstractNumId w:val="3"/>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B2627"/>
    <w:rsid w:val="00015736"/>
    <w:rsid w:val="00024369"/>
    <w:rsid w:val="000278F9"/>
    <w:rsid w:val="000410D6"/>
    <w:rsid w:val="00047F2E"/>
    <w:rsid w:val="00062A87"/>
    <w:rsid w:val="0006708F"/>
    <w:rsid w:val="00067844"/>
    <w:rsid w:val="000763C2"/>
    <w:rsid w:val="00081F9B"/>
    <w:rsid w:val="000A5686"/>
    <w:rsid w:val="000C0F96"/>
    <w:rsid w:val="000E2E87"/>
    <w:rsid w:val="000E4D56"/>
    <w:rsid w:val="000F3E68"/>
    <w:rsid w:val="00114673"/>
    <w:rsid w:val="00117B59"/>
    <w:rsid w:val="00134FF2"/>
    <w:rsid w:val="00145DD2"/>
    <w:rsid w:val="00146F05"/>
    <w:rsid w:val="00176EA5"/>
    <w:rsid w:val="001A1EB5"/>
    <w:rsid w:val="001D42A9"/>
    <w:rsid w:val="001D783B"/>
    <w:rsid w:val="001E3E2B"/>
    <w:rsid w:val="0020047A"/>
    <w:rsid w:val="00223E5B"/>
    <w:rsid w:val="0023051A"/>
    <w:rsid w:val="00235715"/>
    <w:rsid w:val="00263396"/>
    <w:rsid w:val="00265CEA"/>
    <w:rsid w:val="0027284A"/>
    <w:rsid w:val="002A5693"/>
    <w:rsid w:val="00311B34"/>
    <w:rsid w:val="003432A6"/>
    <w:rsid w:val="00394DF1"/>
    <w:rsid w:val="003A6217"/>
    <w:rsid w:val="003C23B5"/>
    <w:rsid w:val="003C52AE"/>
    <w:rsid w:val="003E001F"/>
    <w:rsid w:val="00401226"/>
    <w:rsid w:val="0040495B"/>
    <w:rsid w:val="0043267E"/>
    <w:rsid w:val="00452780"/>
    <w:rsid w:val="00467B5E"/>
    <w:rsid w:val="00473410"/>
    <w:rsid w:val="004840C8"/>
    <w:rsid w:val="004911A0"/>
    <w:rsid w:val="004A6990"/>
    <w:rsid w:val="004B2A11"/>
    <w:rsid w:val="004B46C3"/>
    <w:rsid w:val="004E0AD3"/>
    <w:rsid w:val="004E76E8"/>
    <w:rsid w:val="00503B1C"/>
    <w:rsid w:val="00520943"/>
    <w:rsid w:val="00531335"/>
    <w:rsid w:val="00534B44"/>
    <w:rsid w:val="00544333"/>
    <w:rsid w:val="00547251"/>
    <w:rsid w:val="00551C2D"/>
    <w:rsid w:val="0056130F"/>
    <w:rsid w:val="005675B3"/>
    <w:rsid w:val="00583C36"/>
    <w:rsid w:val="00585414"/>
    <w:rsid w:val="00585C08"/>
    <w:rsid w:val="005A3D69"/>
    <w:rsid w:val="005B6CAA"/>
    <w:rsid w:val="005D270C"/>
    <w:rsid w:val="006165A5"/>
    <w:rsid w:val="00632F5D"/>
    <w:rsid w:val="00636BD9"/>
    <w:rsid w:val="00643DFC"/>
    <w:rsid w:val="006504CC"/>
    <w:rsid w:val="00657EFD"/>
    <w:rsid w:val="00665C4B"/>
    <w:rsid w:val="0067077A"/>
    <w:rsid w:val="0067611E"/>
    <w:rsid w:val="00677915"/>
    <w:rsid w:val="00681657"/>
    <w:rsid w:val="00696B04"/>
    <w:rsid w:val="006A3AEA"/>
    <w:rsid w:val="006A7BDE"/>
    <w:rsid w:val="006C74AE"/>
    <w:rsid w:val="007103BA"/>
    <w:rsid w:val="00746F70"/>
    <w:rsid w:val="00764960"/>
    <w:rsid w:val="007C6FB5"/>
    <w:rsid w:val="007E1BB9"/>
    <w:rsid w:val="00810879"/>
    <w:rsid w:val="00812CB7"/>
    <w:rsid w:val="00821BF0"/>
    <w:rsid w:val="00852797"/>
    <w:rsid w:val="008632A8"/>
    <w:rsid w:val="008A7532"/>
    <w:rsid w:val="008B2BC6"/>
    <w:rsid w:val="008E5110"/>
    <w:rsid w:val="008F1891"/>
    <w:rsid w:val="008F1BC7"/>
    <w:rsid w:val="009033F4"/>
    <w:rsid w:val="00914807"/>
    <w:rsid w:val="00931CF3"/>
    <w:rsid w:val="009409E0"/>
    <w:rsid w:val="009536B1"/>
    <w:rsid w:val="0097645F"/>
    <w:rsid w:val="00977005"/>
    <w:rsid w:val="0098432F"/>
    <w:rsid w:val="009A0539"/>
    <w:rsid w:val="009A3066"/>
    <w:rsid w:val="00A11AE1"/>
    <w:rsid w:val="00A27538"/>
    <w:rsid w:val="00A41770"/>
    <w:rsid w:val="00A61A19"/>
    <w:rsid w:val="00A62128"/>
    <w:rsid w:val="00A73046"/>
    <w:rsid w:val="00A948F7"/>
    <w:rsid w:val="00AB25B4"/>
    <w:rsid w:val="00AB5886"/>
    <w:rsid w:val="00AB58BE"/>
    <w:rsid w:val="00AC4955"/>
    <w:rsid w:val="00B103E4"/>
    <w:rsid w:val="00B265FF"/>
    <w:rsid w:val="00B332FE"/>
    <w:rsid w:val="00B4401D"/>
    <w:rsid w:val="00B44247"/>
    <w:rsid w:val="00BB2627"/>
    <w:rsid w:val="00BC76BD"/>
    <w:rsid w:val="00BD1D57"/>
    <w:rsid w:val="00C06E99"/>
    <w:rsid w:val="00C22C53"/>
    <w:rsid w:val="00C50023"/>
    <w:rsid w:val="00C53BA6"/>
    <w:rsid w:val="00C63A6C"/>
    <w:rsid w:val="00C7228D"/>
    <w:rsid w:val="00C74D05"/>
    <w:rsid w:val="00CB46F3"/>
    <w:rsid w:val="00CB4B2E"/>
    <w:rsid w:val="00CE30FB"/>
    <w:rsid w:val="00CF44EB"/>
    <w:rsid w:val="00D00FCF"/>
    <w:rsid w:val="00D01106"/>
    <w:rsid w:val="00D03988"/>
    <w:rsid w:val="00D06A41"/>
    <w:rsid w:val="00D51F43"/>
    <w:rsid w:val="00D833F4"/>
    <w:rsid w:val="00D87289"/>
    <w:rsid w:val="00DA347F"/>
    <w:rsid w:val="00DD61D7"/>
    <w:rsid w:val="00E00C5B"/>
    <w:rsid w:val="00E12ECC"/>
    <w:rsid w:val="00E67C30"/>
    <w:rsid w:val="00E67E0C"/>
    <w:rsid w:val="00E7396F"/>
    <w:rsid w:val="00E97807"/>
    <w:rsid w:val="00EA6033"/>
    <w:rsid w:val="00EC334A"/>
    <w:rsid w:val="00EC3B17"/>
    <w:rsid w:val="00ED0B04"/>
    <w:rsid w:val="00EE2D66"/>
    <w:rsid w:val="00EE77A8"/>
    <w:rsid w:val="00F430E7"/>
    <w:rsid w:val="00F53B6C"/>
    <w:rsid w:val="00F564EE"/>
    <w:rsid w:val="00F67D8D"/>
    <w:rsid w:val="00F70408"/>
    <w:rsid w:val="00F80B9D"/>
    <w:rsid w:val="00F9741E"/>
    <w:rsid w:val="00FB5936"/>
    <w:rsid w:val="00FD51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6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4673"/>
    <w:pPr>
      <w:ind w:left="720"/>
      <w:contextualSpacing/>
    </w:pPr>
  </w:style>
  <w:style w:type="table" w:styleId="a4">
    <w:name w:val="Table Grid"/>
    <w:basedOn w:val="a1"/>
    <w:uiPriority w:val="59"/>
    <w:rsid w:val="00696B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9438855">
      <w:bodyDiv w:val="1"/>
      <w:marLeft w:val="0"/>
      <w:marRight w:val="0"/>
      <w:marTop w:val="0"/>
      <w:marBottom w:val="0"/>
      <w:divBdr>
        <w:top w:val="none" w:sz="0" w:space="0" w:color="auto"/>
        <w:left w:val="none" w:sz="0" w:space="0" w:color="auto"/>
        <w:bottom w:val="none" w:sz="0" w:space="0" w:color="auto"/>
        <w:right w:val="none" w:sz="0" w:space="0" w:color="auto"/>
      </w:divBdr>
    </w:div>
    <w:div w:id="1158182148">
      <w:bodyDiv w:val="1"/>
      <w:marLeft w:val="0"/>
      <w:marRight w:val="0"/>
      <w:marTop w:val="0"/>
      <w:marBottom w:val="0"/>
      <w:divBdr>
        <w:top w:val="none" w:sz="0" w:space="0" w:color="auto"/>
        <w:left w:val="none" w:sz="0" w:space="0" w:color="auto"/>
        <w:bottom w:val="none" w:sz="0" w:space="0" w:color="auto"/>
        <w:right w:val="none" w:sz="0" w:space="0" w:color="auto"/>
      </w:divBdr>
    </w:div>
    <w:div w:id="1790122323">
      <w:bodyDiv w:val="1"/>
      <w:marLeft w:val="0"/>
      <w:marRight w:val="0"/>
      <w:marTop w:val="0"/>
      <w:marBottom w:val="0"/>
      <w:divBdr>
        <w:top w:val="none" w:sz="0" w:space="0" w:color="auto"/>
        <w:left w:val="none" w:sz="0" w:space="0" w:color="auto"/>
        <w:bottom w:val="none" w:sz="0" w:space="0" w:color="auto"/>
        <w:right w:val="none" w:sz="0" w:space="0" w:color="auto"/>
      </w:divBdr>
    </w:div>
    <w:div w:id="206556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563</TotalTime>
  <Pages>1</Pages>
  <Words>403</Words>
  <Characters>2302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user43</dc:creator>
  <cp:lastModifiedBy>user43</cp:lastModifiedBy>
  <cp:revision>27</cp:revision>
  <cp:lastPrinted>2018-01-09T09:16:00Z</cp:lastPrinted>
  <dcterms:created xsi:type="dcterms:W3CDTF">2017-06-14T11:01:00Z</dcterms:created>
  <dcterms:modified xsi:type="dcterms:W3CDTF">2018-10-03T06:54:00Z</dcterms:modified>
</cp:coreProperties>
</file>