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5D" w:rsidRPr="00705DA5" w:rsidRDefault="008E2D5D" w:rsidP="008E2D5D">
      <w:pPr>
        <w:pStyle w:val="a3"/>
        <w:ind w:left="-240" w:firstLine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09600" cy="749300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5D" w:rsidRPr="00705DA5" w:rsidRDefault="008E2D5D" w:rsidP="008E2D5D">
      <w:pPr>
        <w:jc w:val="center"/>
        <w:rPr>
          <w:b/>
          <w:sz w:val="28"/>
          <w:szCs w:val="28"/>
        </w:rPr>
      </w:pPr>
      <w:r w:rsidRPr="00705DA5">
        <w:rPr>
          <w:b/>
          <w:sz w:val="28"/>
          <w:szCs w:val="28"/>
        </w:rPr>
        <w:t xml:space="preserve"> АДМИНИСТРАЦИЯ</w:t>
      </w:r>
    </w:p>
    <w:p w:rsidR="008E2D5D" w:rsidRPr="00705DA5" w:rsidRDefault="008E2D5D" w:rsidP="008E2D5D">
      <w:pPr>
        <w:jc w:val="center"/>
        <w:rPr>
          <w:b/>
          <w:sz w:val="28"/>
          <w:szCs w:val="28"/>
        </w:rPr>
      </w:pPr>
      <w:r w:rsidRPr="00705DA5">
        <w:rPr>
          <w:b/>
          <w:sz w:val="28"/>
          <w:szCs w:val="28"/>
        </w:rPr>
        <w:t xml:space="preserve"> НИЦИНСКОГО СЕЛЬСКОГО ПОСЕЛЕНИЯ</w:t>
      </w:r>
    </w:p>
    <w:p w:rsidR="008E2D5D" w:rsidRPr="00510A5D" w:rsidRDefault="008E2D5D" w:rsidP="00510A5D">
      <w:pPr>
        <w:jc w:val="center"/>
        <w:rPr>
          <w:b/>
          <w:sz w:val="28"/>
          <w:szCs w:val="28"/>
        </w:rPr>
      </w:pPr>
      <w:r w:rsidRPr="00705DA5">
        <w:rPr>
          <w:b/>
          <w:sz w:val="28"/>
          <w:szCs w:val="28"/>
        </w:rPr>
        <w:t>СЛОБОДО-ТУРИНСКОГО МУНИЦИПАЛЬНОГО РАЙОНА СВЕРДЛОВСКОЙ ОБЛАСТИ</w:t>
      </w:r>
    </w:p>
    <w:p w:rsidR="008E2D5D" w:rsidRPr="00705DA5" w:rsidRDefault="008E2D5D" w:rsidP="008E2D5D">
      <w:pPr>
        <w:jc w:val="center"/>
        <w:rPr>
          <w:b/>
          <w:i/>
          <w:sz w:val="28"/>
          <w:szCs w:val="28"/>
        </w:rPr>
      </w:pPr>
      <w:r w:rsidRPr="00705DA5">
        <w:rPr>
          <w:b/>
          <w:i/>
          <w:sz w:val="28"/>
          <w:szCs w:val="28"/>
        </w:rPr>
        <w:t>П О С Т А Н О В Л Е Н И Е</w:t>
      </w:r>
    </w:p>
    <w:p w:rsidR="008E2D5D" w:rsidRPr="00824518" w:rsidRDefault="008E2D5D" w:rsidP="008E2D5D">
      <w:pPr>
        <w:pStyle w:val="ConsPlusTitle"/>
        <w:widowControl/>
        <w:rPr>
          <w:b w:val="0"/>
          <w:bCs w:val="0"/>
          <w:sz w:val="28"/>
          <w:szCs w:val="28"/>
          <w:u w:val="double"/>
        </w:rPr>
      </w:pPr>
      <w:r>
        <w:rPr>
          <w:b w:val="0"/>
          <w:bCs w:val="0"/>
          <w:sz w:val="28"/>
          <w:szCs w:val="28"/>
          <w:u w:val="double"/>
        </w:rPr>
        <w:t xml:space="preserve"> __________________________________________________________________</w:t>
      </w:r>
    </w:p>
    <w:p w:rsidR="008E2D5D" w:rsidRPr="00C86BD8" w:rsidRDefault="008E2D5D" w:rsidP="008E2D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43DB0">
        <w:rPr>
          <w:sz w:val="28"/>
          <w:szCs w:val="28"/>
        </w:rPr>
        <w:t xml:space="preserve">             </w:t>
      </w:r>
    </w:p>
    <w:p w:rsidR="008E2D5D" w:rsidRDefault="00510A5D" w:rsidP="00510A5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от 13 октября 2017 года</w:t>
      </w:r>
    </w:p>
    <w:p w:rsidR="00510A5D" w:rsidRPr="00895EA8" w:rsidRDefault="00510A5D" w:rsidP="00510A5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Ницинское</w:t>
      </w:r>
      <w:proofErr w:type="spellEnd"/>
      <w:r w:rsidR="0081647D">
        <w:rPr>
          <w:sz w:val="28"/>
          <w:szCs w:val="28"/>
        </w:rPr>
        <w:t xml:space="preserve">                                        №135</w:t>
      </w:r>
      <w:bookmarkStart w:id="0" w:name="_GoBack"/>
      <w:bookmarkEnd w:id="0"/>
    </w:p>
    <w:p w:rsidR="008E2D5D" w:rsidRDefault="008E2D5D" w:rsidP="008E2D5D">
      <w:pPr>
        <w:pStyle w:val="ConsPlusTitle"/>
        <w:widowControl/>
        <w:jc w:val="center"/>
        <w:rPr>
          <w:sz w:val="28"/>
          <w:szCs w:val="28"/>
        </w:rPr>
      </w:pPr>
    </w:p>
    <w:p w:rsidR="008E2D5D" w:rsidRPr="0084265B" w:rsidRDefault="008E2D5D" w:rsidP="008E2D5D">
      <w:pPr>
        <w:pStyle w:val="ConsPlusTitle"/>
        <w:jc w:val="center"/>
        <w:rPr>
          <w:i/>
          <w:sz w:val="32"/>
          <w:szCs w:val="32"/>
        </w:rPr>
      </w:pPr>
    </w:p>
    <w:p w:rsidR="008E2D5D" w:rsidRPr="0084265B" w:rsidRDefault="008E2D5D" w:rsidP="008E2D5D">
      <w:pPr>
        <w:jc w:val="center"/>
        <w:rPr>
          <w:b/>
          <w:i/>
          <w:sz w:val="32"/>
          <w:szCs w:val="32"/>
        </w:rPr>
      </w:pPr>
      <w:r w:rsidRPr="0084265B">
        <w:rPr>
          <w:b/>
          <w:i/>
          <w:sz w:val="32"/>
          <w:szCs w:val="32"/>
        </w:rPr>
        <w:t xml:space="preserve">Об утверждении Плана </w:t>
      </w:r>
    </w:p>
    <w:p w:rsidR="008E2D5D" w:rsidRPr="0084265B" w:rsidRDefault="008E2D5D" w:rsidP="008E2D5D">
      <w:pPr>
        <w:jc w:val="center"/>
        <w:rPr>
          <w:b/>
          <w:i/>
          <w:sz w:val="32"/>
          <w:szCs w:val="32"/>
        </w:rPr>
      </w:pPr>
      <w:r w:rsidRPr="0084265B">
        <w:rPr>
          <w:b/>
          <w:i/>
          <w:sz w:val="32"/>
          <w:szCs w:val="32"/>
        </w:rPr>
        <w:t xml:space="preserve">мероприятий   </w:t>
      </w:r>
      <w:proofErr w:type="gramStart"/>
      <w:r w:rsidRPr="0084265B">
        <w:rPr>
          <w:b/>
          <w:i/>
          <w:sz w:val="32"/>
          <w:szCs w:val="32"/>
        </w:rPr>
        <w:t>по  обеспечению</w:t>
      </w:r>
      <w:proofErr w:type="gramEnd"/>
      <w:r w:rsidRPr="0084265B">
        <w:rPr>
          <w:b/>
          <w:i/>
          <w:sz w:val="32"/>
          <w:szCs w:val="32"/>
        </w:rPr>
        <w:t xml:space="preserve">  санитарно-эпидемиологического</w:t>
      </w:r>
    </w:p>
    <w:p w:rsidR="008E2D5D" w:rsidRPr="0084265B" w:rsidRDefault="008E2D5D" w:rsidP="008E2D5D">
      <w:pPr>
        <w:jc w:val="center"/>
        <w:rPr>
          <w:b/>
          <w:i/>
          <w:sz w:val="32"/>
          <w:szCs w:val="32"/>
        </w:rPr>
      </w:pPr>
      <w:r w:rsidRPr="0084265B">
        <w:rPr>
          <w:b/>
          <w:i/>
          <w:sz w:val="32"/>
          <w:szCs w:val="32"/>
        </w:rPr>
        <w:t xml:space="preserve">  благополучия  населения  на территории    </w:t>
      </w:r>
    </w:p>
    <w:p w:rsidR="008E2D5D" w:rsidRPr="0084265B" w:rsidRDefault="008E2D5D" w:rsidP="008E2D5D">
      <w:pPr>
        <w:jc w:val="center"/>
        <w:rPr>
          <w:b/>
          <w:i/>
          <w:sz w:val="32"/>
          <w:szCs w:val="32"/>
        </w:rPr>
      </w:pPr>
      <w:r w:rsidRPr="0084265B">
        <w:rPr>
          <w:b/>
          <w:i/>
          <w:sz w:val="32"/>
          <w:szCs w:val="32"/>
        </w:rPr>
        <w:t xml:space="preserve"> </w:t>
      </w:r>
      <w:proofErr w:type="spellStart"/>
      <w:r w:rsidRPr="0084265B">
        <w:rPr>
          <w:b/>
          <w:i/>
          <w:sz w:val="32"/>
          <w:szCs w:val="32"/>
        </w:rPr>
        <w:t>Ницинско</w:t>
      </w:r>
      <w:r w:rsidR="00C43DB0">
        <w:rPr>
          <w:b/>
          <w:i/>
          <w:sz w:val="32"/>
          <w:szCs w:val="32"/>
        </w:rPr>
        <w:t>го</w:t>
      </w:r>
      <w:proofErr w:type="spellEnd"/>
      <w:r w:rsidR="00C43DB0">
        <w:rPr>
          <w:b/>
          <w:i/>
          <w:sz w:val="32"/>
          <w:szCs w:val="32"/>
        </w:rPr>
        <w:t xml:space="preserve">  сельского  поселения на  2017-2019</w:t>
      </w:r>
      <w:r w:rsidRPr="0084265B">
        <w:rPr>
          <w:b/>
          <w:i/>
          <w:sz w:val="32"/>
          <w:szCs w:val="32"/>
        </w:rPr>
        <w:t xml:space="preserve">  годы  </w:t>
      </w:r>
    </w:p>
    <w:p w:rsidR="008E2D5D" w:rsidRPr="008F1CB9" w:rsidRDefault="008E2D5D" w:rsidP="008E2D5D">
      <w:pPr>
        <w:jc w:val="center"/>
        <w:rPr>
          <w:i/>
          <w:sz w:val="26"/>
          <w:szCs w:val="26"/>
        </w:rPr>
      </w:pPr>
    </w:p>
    <w:p w:rsidR="008E2D5D" w:rsidRDefault="008E2D5D" w:rsidP="008E2D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E2D5D" w:rsidRDefault="008E2D5D" w:rsidP="008E2D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Предложения Управления Федеральной службы по надзору в сфере защиты прав потребителей  и благополучия человека по Свердловской области о реализации мер по улучшению санитарно-эпидемиологической  обстановки и выполнению требований санитарного законодательств </w:t>
      </w:r>
    </w:p>
    <w:p w:rsidR="008E2D5D" w:rsidRDefault="008E2D5D" w:rsidP="008E2D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D5D" w:rsidRDefault="008E2D5D" w:rsidP="008E2D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74DC7">
        <w:rPr>
          <w:sz w:val="28"/>
          <w:szCs w:val="28"/>
        </w:rPr>
        <w:t>:</w:t>
      </w:r>
    </w:p>
    <w:p w:rsidR="008E2D5D" w:rsidRPr="00C74DC7" w:rsidRDefault="008E2D5D" w:rsidP="008E2D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5D" w:rsidRPr="00724DCE" w:rsidRDefault="008E2D5D" w:rsidP="008E2D5D">
      <w:pPr>
        <w:numPr>
          <w:ilvl w:val="0"/>
          <w:numId w:val="1"/>
        </w:numPr>
        <w:ind w:left="0" w:firstLine="450"/>
        <w:jc w:val="both"/>
        <w:rPr>
          <w:sz w:val="26"/>
          <w:szCs w:val="26"/>
        </w:rPr>
      </w:pPr>
      <w:r w:rsidRPr="00724DCE">
        <w:rPr>
          <w:sz w:val="28"/>
          <w:szCs w:val="28"/>
        </w:rPr>
        <w:t xml:space="preserve">Утвердить </w:t>
      </w:r>
      <w:r w:rsidRPr="00724DCE">
        <w:rPr>
          <w:sz w:val="26"/>
          <w:szCs w:val="26"/>
        </w:rPr>
        <w:t>План мероприятий   по  обеспечению  санитарно-эпидемиологического</w:t>
      </w:r>
      <w:r>
        <w:rPr>
          <w:sz w:val="26"/>
          <w:szCs w:val="26"/>
        </w:rPr>
        <w:t xml:space="preserve"> </w:t>
      </w:r>
      <w:r w:rsidRPr="00724DCE">
        <w:rPr>
          <w:sz w:val="26"/>
          <w:szCs w:val="26"/>
        </w:rPr>
        <w:t xml:space="preserve"> благополучия  на</w:t>
      </w:r>
      <w:r>
        <w:rPr>
          <w:sz w:val="26"/>
          <w:szCs w:val="26"/>
        </w:rPr>
        <w:t xml:space="preserve">селения  на территории    </w:t>
      </w:r>
      <w:proofErr w:type="spellStart"/>
      <w:r w:rsidRPr="00724DCE">
        <w:rPr>
          <w:sz w:val="26"/>
          <w:szCs w:val="26"/>
        </w:rPr>
        <w:t>Ницинского</w:t>
      </w:r>
      <w:proofErr w:type="spellEnd"/>
      <w:r w:rsidRPr="00724DCE">
        <w:rPr>
          <w:sz w:val="26"/>
          <w:szCs w:val="26"/>
        </w:rPr>
        <w:t xml:space="preserve">  сельского  поселения  </w:t>
      </w:r>
      <w:r w:rsidR="00C43DB0">
        <w:rPr>
          <w:sz w:val="26"/>
          <w:szCs w:val="26"/>
        </w:rPr>
        <w:t>на  2017-2019</w:t>
      </w:r>
      <w:r>
        <w:rPr>
          <w:sz w:val="26"/>
          <w:szCs w:val="26"/>
        </w:rPr>
        <w:t xml:space="preserve">  годы (приложение № 1).</w:t>
      </w:r>
      <w:r w:rsidRPr="00724DCE">
        <w:rPr>
          <w:sz w:val="26"/>
          <w:szCs w:val="26"/>
        </w:rPr>
        <w:t xml:space="preserve">  </w:t>
      </w:r>
    </w:p>
    <w:p w:rsidR="008E2D5D" w:rsidRDefault="008E2D5D" w:rsidP="008E2D5D">
      <w:pPr>
        <w:pStyle w:val="ConsPlusTitle"/>
        <w:numPr>
          <w:ilvl w:val="0"/>
          <w:numId w:val="1"/>
        </w:numPr>
        <w:ind w:left="0" w:firstLine="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выполнением настоящего постановления оставляю за собой.</w:t>
      </w:r>
    </w:p>
    <w:p w:rsidR="008E2D5D" w:rsidRDefault="008E2D5D" w:rsidP="008E2D5D">
      <w:pPr>
        <w:pStyle w:val="ConsPlusTitle"/>
        <w:ind w:left="450"/>
        <w:jc w:val="both"/>
        <w:rPr>
          <w:b w:val="0"/>
          <w:sz w:val="28"/>
          <w:szCs w:val="28"/>
        </w:rPr>
      </w:pPr>
    </w:p>
    <w:p w:rsidR="008E2D5D" w:rsidRDefault="008E2D5D" w:rsidP="008E2D5D">
      <w:pPr>
        <w:pStyle w:val="ConsPlusTitle"/>
        <w:ind w:left="450"/>
        <w:jc w:val="both"/>
        <w:rPr>
          <w:b w:val="0"/>
          <w:sz w:val="28"/>
          <w:szCs w:val="28"/>
        </w:rPr>
      </w:pPr>
    </w:p>
    <w:p w:rsidR="008E2D5D" w:rsidRDefault="008E2D5D" w:rsidP="008E2D5D">
      <w:pPr>
        <w:pStyle w:val="ConsPlusTitle"/>
        <w:ind w:left="450"/>
        <w:jc w:val="both"/>
        <w:rPr>
          <w:b w:val="0"/>
          <w:sz w:val="28"/>
          <w:szCs w:val="28"/>
        </w:rPr>
      </w:pPr>
    </w:p>
    <w:p w:rsidR="008E2D5D" w:rsidRPr="0084265B" w:rsidRDefault="008E2D5D" w:rsidP="008E2D5D">
      <w:pPr>
        <w:pStyle w:val="ConsPlusTitle"/>
        <w:ind w:left="450"/>
        <w:jc w:val="both"/>
        <w:rPr>
          <w:b w:val="0"/>
          <w:sz w:val="28"/>
          <w:szCs w:val="28"/>
        </w:rPr>
        <w:sectPr w:rsidR="008E2D5D" w:rsidRPr="0084265B" w:rsidSect="001467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Ницинского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="00C43DB0">
        <w:rPr>
          <w:b w:val="0"/>
          <w:sz w:val="28"/>
          <w:szCs w:val="28"/>
        </w:rPr>
        <w:t xml:space="preserve">                   </w:t>
      </w:r>
      <w:proofErr w:type="spellStart"/>
      <w:r w:rsidR="00C43DB0">
        <w:rPr>
          <w:b w:val="0"/>
          <w:sz w:val="28"/>
          <w:szCs w:val="28"/>
        </w:rPr>
        <w:t>Т.А.Кузеванова</w:t>
      </w:r>
      <w:proofErr w:type="spellEnd"/>
    </w:p>
    <w:p w:rsidR="008E2D5D" w:rsidRDefault="008E2D5D" w:rsidP="008E2D5D">
      <w:pPr>
        <w:widowControl w:val="0"/>
        <w:tabs>
          <w:tab w:val="left" w:pos="6810"/>
        </w:tabs>
        <w:autoSpaceDE w:val="0"/>
        <w:autoSpaceDN w:val="0"/>
        <w:adjustRightInd w:val="0"/>
        <w:jc w:val="right"/>
        <w:outlineLvl w:val="0"/>
      </w:pPr>
      <w:r w:rsidRPr="00543BEB">
        <w:lastRenderedPageBreak/>
        <w:t>Приложение</w:t>
      </w:r>
      <w:r>
        <w:t xml:space="preserve"> №1  </w:t>
      </w:r>
      <w:r w:rsidRPr="00543BEB">
        <w:t xml:space="preserve"> к </w:t>
      </w:r>
    </w:p>
    <w:p w:rsidR="008E2D5D" w:rsidRDefault="008E2D5D" w:rsidP="008E2D5D">
      <w:pPr>
        <w:widowControl w:val="0"/>
        <w:tabs>
          <w:tab w:val="left" w:pos="6810"/>
        </w:tabs>
        <w:autoSpaceDE w:val="0"/>
        <w:autoSpaceDN w:val="0"/>
        <w:adjustRightInd w:val="0"/>
        <w:jc w:val="right"/>
        <w:outlineLvl w:val="0"/>
      </w:pPr>
      <w:r w:rsidRPr="00543BEB">
        <w:t>Постановлению</w:t>
      </w:r>
      <w:r>
        <w:t xml:space="preserve"> Главы</w:t>
      </w:r>
      <w:r w:rsidRPr="00543BEB">
        <w:t xml:space="preserve"> администрации </w:t>
      </w:r>
    </w:p>
    <w:p w:rsidR="008E2D5D" w:rsidRDefault="008E2D5D" w:rsidP="008E2D5D">
      <w:pPr>
        <w:widowControl w:val="0"/>
        <w:tabs>
          <w:tab w:val="left" w:pos="6810"/>
        </w:tabs>
        <w:autoSpaceDE w:val="0"/>
        <w:autoSpaceDN w:val="0"/>
        <w:adjustRightInd w:val="0"/>
        <w:jc w:val="right"/>
        <w:outlineLvl w:val="0"/>
      </w:pPr>
      <w:r w:rsidRPr="00543BEB">
        <w:t xml:space="preserve"> </w:t>
      </w:r>
      <w:proofErr w:type="spellStart"/>
      <w:r w:rsidRPr="00543BEB">
        <w:t>Ницинского</w:t>
      </w:r>
      <w:proofErr w:type="spellEnd"/>
      <w:r w:rsidRPr="00543BEB">
        <w:t xml:space="preserve"> сельского поселения </w:t>
      </w:r>
    </w:p>
    <w:p w:rsidR="008E2D5D" w:rsidRDefault="008E2D5D" w:rsidP="008E2D5D">
      <w:pPr>
        <w:widowControl w:val="0"/>
        <w:tabs>
          <w:tab w:val="left" w:pos="6810"/>
        </w:tabs>
        <w:autoSpaceDE w:val="0"/>
        <w:autoSpaceDN w:val="0"/>
        <w:adjustRightInd w:val="0"/>
        <w:jc w:val="right"/>
        <w:outlineLvl w:val="0"/>
      </w:pPr>
    </w:p>
    <w:p w:rsidR="008E2D5D" w:rsidRPr="00543BEB" w:rsidRDefault="008E2D5D" w:rsidP="008E2D5D"/>
    <w:p w:rsidR="008E2D5D" w:rsidRPr="000D1BAD" w:rsidRDefault="008E2D5D" w:rsidP="008E2D5D">
      <w:pPr>
        <w:jc w:val="center"/>
        <w:rPr>
          <w:b/>
          <w:sz w:val="26"/>
          <w:szCs w:val="26"/>
        </w:rPr>
      </w:pPr>
      <w:r w:rsidRPr="000D1BAD">
        <w:rPr>
          <w:b/>
          <w:sz w:val="26"/>
          <w:szCs w:val="26"/>
        </w:rPr>
        <w:t xml:space="preserve">План </w:t>
      </w:r>
    </w:p>
    <w:p w:rsidR="008E2D5D" w:rsidRPr="000D1BAD" w:rsidRDefault="008E2D5D" w:rsidP="008E2D5D">
      <w:pPr>
        <w:jc w:val="center"/>
        <w:rPr>
          <w:b/>
          <w:sz w:val="26"/>
          <w:szCs w:val="26"/>
        </w:rPr>
      </w:pPr>
      <w:r w:rsidRPr="000D1BAD">
        <w:rPr>
          <w:b/>
          <w:sz w:val="26"/>
          <w:szCs w:val="26"/>
        </w:rPr>
        <w:t xml:space="preserve">мероприятий   </w:t>
      </w:r>
      <w:proofErr w:type="gramStart"/>
      <w:r w:rsidRPr="000D1BAD">
        <w:rPr>
          <w:b/>
          <w:sz w:val="26"/>
          <w:szCs w:val="26"/>
        </w:rPr>
        <w:t>по  обеспечению</w:t>
      </w:r>
      <w:proofErr w:type="gramEnd"/>
      <w:r w:rsidRPr="000D1BAD">
        <w:rPr>
          <w:b/>
          <w:sz w:val="26"/>
          <w:szCs w:val="26"/>
        </w:rPr>
        <w:t xml:space="preserve">  санитарно-эпидемиологического</w:t>
      </w:r>
    </w:p>
    <w:p w:rsidR="008E2D5D" w:rsidRPr="000D1BAD" w:rsidRDefault="008E2D5D" w:rsidP="008E2D5D">
      <w:pPr>
        <w:jc w:val="center"/>
        <w:rPr>
          <w:b/>
          <w:sz w:val="26"/>
          <w:szCs w:val="26"/>
        </w:rPr>
      </w:pPr>
      <w:r w:rsidRPr="000D1BAD">
        <w:rPr>
          <w:b/>
          <w:sz w:val="26"/>
          <w:szCs w:val="26"/>
        </w:rPr>
        <w:t xml:space="preserve">  благополучия  населения  </w:t>
      </w:r>
      <w:r>
        <w:rPr>
          <w:b/>
          <w:sz w:val="26"/>
          <w:szCs w:val="26"/>
        </w:rPr>
        <w:t xml:space="preserve">на территории  </w:t>
      </w:r>
      <w:proofErr w:type="spellStart"/>
      <w:r>
        <w:rPr>
          <w:b/>
          <w:sz w:val="26"/>
          <w:szCs w:val="26"/>
        </w:rPr>
        <w:t>Ницинского</w:t>
      </w:r>
      <w:proofErr w:type="spellEnd"/>
      <w:r>
        <w:rPr>
          <w:b/>
          <w:sz w:val="26"/>
          <w:szCs w:val="26"/>
        </w:rPr>
        <w:t xml:space="preserve">  сельского  поселения </w:t>
      </w:r>
      <w:r w:rsidRPr="008F1CB9">
        <w:rPr>
          <w:b/>
          <w:sz w:val="26"/>
          <w:szCs w:val="26"/>
        </w:rPr>
        <w:t xml:space="preserve"> </w:t>
      </w:r>
      <w:r w:rsidR="00C43DB0">
        <w:rPr>
          <w:b/>
          <w:sz w:val="26"/>
          <w:szCs w:val="26"/>
        </w:rPr>
        <w:t>на  2017-2019</w:t>
      </w:r>
      <w:r>
        <w:rPr>
          <w:b/>
          <w:sz w:val="26"/>
          <w:szCs w:val="26"/>
        </w:rPr>
        <w:t xml:space="preserve">  годы</w:t>
      </w:r>
      <w:r w:rsidRPr="000D1B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8E2D5D" w:rsidRDefault="008E2D5D" w:rsidP="008E2D5D">
      <w:pPr>
        <w:jc w:val="center"/>
        <w:rPr>
          <w:sz w:val="26"/>
          <w:szCs w:val="2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887"/>
        <w:gridCol w:w="1345"/>
        <w:gridCol w:w="1047"/>
        <w:gridCol w:w="992"/>
        <w:gridCol w:w="985"/>
        <w:gridCol w:w="1626"/>
      </w:tblGrid>
      <w:tr w:rsidR="008E2D5D" w:rsidRPr="009E6621" w:rsidTr="00C43DB0">
        <w:tc>
          <w:tcPr>
            <w:tcW w:w="1925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 xml:space="preserve">№ </w:t>
            </w:r>
          </w:p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>п\п</w:t>
            </w:r>
          </w:p>
        </w:tc>
        <w:tc>
          <w:tcPr>
            <w:tcW w:w="1887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>мероприятия</w:t>
            </w:r>
          </w:p>
        </w:tc>
        <w:tc>
          <w:tcPr>
            <w:tcW w:w="1345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16"/>
                <w:szCs w:val="16"/>
              </w:rPr>
            </w:pPr>
            <w:r w:rsidRPr="009E6621">
              <w:rPr>
                <w:sz w:val="16"/>
                <w:szCs w:val="16"/>
              </w:rPr>
              <w:t>Количественные  результаты  выполнения   мероприятия</w:t>
            </w:r>
          </w:p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16"/>
                <w:szCs w:val="16"/>
              </w:rPr>
              <w:t>(задачи)</w:t>
            </w:r>
          </w:p>
        </w:tc>
        <w:tc>
          <w:tcPr>
            <w:tcW w:w="1047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>201</w:t>
            </w:r>
            <w:r w:rsidR="00C43DB0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>201</w:t>
            </w:r>
            <w:r w:rsidR="00C43DB0">
              <w:rPr>
                <w:sz w:val="26"/>
                <w:szCs w:val="26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>201</w:t>
            </w:r>
            <w:r w:rsidR="00C43DB0">
              <w:rPr>
                <w:sz w:val="26"/>
                <w:szCs w:val="26"/>
              </w:rPr>
              <w:t>9</w:t>
            </w:r>
          </w:p>
        </w:tc>
        <w:tc>
          <w:tcPr>
            <w:tcW w:w="1626" w:type="dxa"/>
            <w:shd w:val="clear" w:color="auto" w:fill="auto"/>
          </w:tcPr>
          <w:p w:rsidR="008E2D5D" w:rsidRPr="009E6621" w:rsidRDefault="008E2D5D" w:rsidP="00881E32">
            <w:pPr>
              <w:jc w:val="center"/>
              <w:rPr>
                <w:sz w:val="26"/>
                <w:szCs w:val="26"/>
              </w:rPr>
            </w:pPr>
            <w:r w:rsidRPr="009E6621">
              <w:rPr>
                <w:sz w:val="26"/>
                <w:szCs w:val="26"/>
              </w:rPr>
              <w:t>ответственные</w:t>
            </w:r>
          </w:p>
        </w:tc>
      </w:tr>
      <w:tr w:rsidR="008E2D5D" w:rsidRPr="009E6621" w:rsidTr="00C43DB0">
        <w:trPr>
          <w:trHeight w:val="752"/>
        </w:trPr>
        <w:tc>
          <w:tcPr>
            <w:tcW w:w="1925" w:type="dxa"/>
            <w:vMerge w:val="restart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Снизить  химическую  нагрузку  на  население  в  связи  с  химическим загрязнением   атмосферного  воздуха  приоритетными  загрязняющими   веществами</w:t>
            </w: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r w:rsidRPr="00AF1A35">
              <w:t>Благоустройство  и  озеленение  территории;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r>
              <w:t>Посадка деревьев и кустарников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50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50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50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</w:t>
            </w:r>
            <w:r>
              <w:t>ицинского</w:t>
            </w:r>
            <w:proofErr w:type="spellEnd"/>
            <w:r>
              <w:t xml:space="preserve">  сельского  поселения</w:t>
            </w:r>
          </w:p>
          <w:p w:rsidR="008E2D5D" w:rsidRPr="00AF1A35" w:rsidRDefault="008E2D5D" w:rsidP="00881E32"/>
        </w:tc>
      </w:tr>
      <w:tr w:rsidR="008E2D5D" w:rsidRPr="009E6621" w:rsidTr="00C43DB0">
        <w:trPr>
          <w:trHeight w:val="800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>Достижение  и  снижение  нормативов  предельно  допустимых  уровней  и  выбросов;</w:t>
            </w:r>
          </w:p>
          <w:p w:rsidR="008E2D5D" w:rsidRPr="00AF1A35" w:rsidRDefault="008E2D5D" w:rsidP="00881E32"/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Газификация центральной усадьбы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Ул.Озерная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Ул. Советская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C43DB0" w:rsidP="00881E32">
            <w:pPr>
              <w:jc w:val="center"/>
            </w:pPr>
            <w:r>
              <w:t>Ул. Ветеранов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сельского  поселения</w:t>
            </w:r>
          </w:p>
        </w:tc>
      </w:tr>
      <w:tr w:rsidR="008E2D5D" w:rsidRPr="009E6621" w:rsidTr="00C43DB0">
        <w:trPr>
          <w:trHeight w:val="1132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 xml:space="preserve"> проведение  мероприятий  по  предупреждению  и  ликвидации   пожаров  в  лесных  массивах  и на  пригородных  территориях.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  <w:r w:rsidRPr="00AF1A35">
              <w:t>Оп</w:t>
            </w:r>
            <w:r>
              <w:t>ашка  населенных  пунктов – 7 км.</w:t>
            </w: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7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7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Адм</w:t>
            </w:r>
            <w:r>
              <w:t xml:space="preserve">инистрация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сельского  поселения</w:t>
            </w:r>
          </w:p>
        </w:tc>
      </w:tr>
      <w:tr w:rsidR="008E2D5D" w:rsidRPr="009E6621" w:rsidTr="00C43DB0">
        <w:trPr>
          <w:trHeight w:val="688"/>
        </w:trPr>
        <w:tc>
          <w:tcPr>
            <w:tcW w:w="1925" w:type="dxa"/>
            <w:vMerge w:val="restart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 xml:space="preserve">Реализация   меры   </w:t>
            </w:r>
            <w:proofErr w:type="gramStart"/>
            <w:r w:rsidRPr="00AF1A35">
              <w:t>по  снижению</w:t>
            </w:r>
            <w:proofErr w:type="gramEnd"/>
            <w:r w:rsidRPr="00AF1A35">
              <w:t xml:space="preserve">  химической  нагрузки  на  население  в  связи с  воздействием  на  здоровье  </w:t>
            </w:r>
            <w:r w:rsidRPr="00AF1A35">
              <w:lastRenderedPageBreak/>
              <w:t>некачественной  питьевой  воды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lastRenderedPageBreak/>
              <w:t>Выполнение   производственного   контроля   подаваемой  населению  воды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Обследование 10</w:t>
            </w:r>
            <w:r w:rsidRPr="00AF1A35">
              <w:t xml:space="preserve"> проб  питьевой   воды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10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10</w:t>
            </w:r>
          </w:p>
        </w:tc>
        <w:tc>
          <w:tcPr>
            <w:tcW w:w="1626" w:type="dxa"/>
            <w:shd w:val="clear" w:color="auto" w:fill="auto"/>
          </w:tcPr>
          <w:p w:rsidR="008E2D5D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</w:t>
            </w:r>
            <w:r>
              <w:t>ицинского</w:t>
            </w:r>
            <w:proofErr w:type="spellEnd"/>
            <w:r>
              <w:t xml:space="preserve">  сельского  поселения</w:t>
            </w:r>
          </w:p>
          <w:p w:rsidR="008E2D5D" w:rsidRPr="00AF1A35" w:rsidRDefault="008E2D5D" w:rsidP="00881E32">
            <w:pPr>
              <w:jc w:val="center"/>
            </w:pPr>
            <w:r>
              <w:t xml:space="preserve">МУП </w:t>
            </w:r>
            <w:proofErr w:type="spellStart"/>
            <w:r>
              <w:t>Ницинское</w:t>
            </w:r>
            <w:proofErr w:type="spellEnd"/>
            <w:r>
              <w:t xml:space="preserve"> ЖКХ</w:t>
            </w:r>
          </w:p>
          <w:p w:rsidR="008E2D5D" w:rsidRPr="00AF1A35" w:rsidRDefault="008E2D5D" w:rsidP="00881E32"/>
        </w:tc>
      </w:tr>
      <w:tr w:rsidR="008E2D5D" w:rsidRPr="009E6621" w:rsidTr="00C43DB0">
        <w:trPr>
          <w:trHeight w:val="1675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>Охрана  и  обустройство   нецентрализованных источников  водоснабжения  в  соответствии  с  санитарными  нормами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Обустройство  3</w:t>
            </w:r>
            <w:r w:rsidRPr="00AF1A35">
              <w:t xml:space="preserve">  новых  колодцев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</w:t>
            </w:r>
          </w:p>
        </w:tc>
        <w:tc>
          <w:tcPr>
            <w:tcW w:w="1626" w:type="dxa"/>
            <w:shd w:val="clear" w:color="auto" w:fill="auto"/>
          </w:tcPr>
          <w:p w:rsidR="008E2D5D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>
              <w:t>Ницинского</w:t>
            </w:r>
            <w:proofErr w:type="spellEnd"/>
            <w:r>
              <w:t xml:space="preserve">  сельского  поселения</w:t>
            </w:r>
          </w:p>
          <w:p w:rsidR="008E2D5D" w:rsidRPr="00AF1A35" w:rsidRDefault="008E2D5D" w:rsidP="00881E32"/>
        </w:tc>
      </w:tr>
      <w:tr w:rsidR="008E2D5D" w:rsidRPr="009E6621" w:rsidTr="00C43DB0">
        <w:tc>
          <w:tcPr>
            <w:tcW w:w="192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proofErr w:type="gramStart"/>
            <w:r w:rsidRPr="00AF1A35">
              <w:t>Обеспечение  содержания</w:t>
            </w:r>
            <w:proofErr w:type="gramEnd"/>
            <w:r w:rsidRPr="00AF1A35">
              <w:t xml:space="preserve">  </w:t>
            </w:r>
            <w:proofErr w:type="spellStart"/>
            <w:r w:rsidRPr="00AF1A35">
              <w:t>водоисточников</w:t>
            </w:r>
            <w:proofErr w:type="spellEnd"/>
            <w:r w:rsidRPr="00AF1A35">
              <w:t xml:space="preserve">  централизованного  и  децентрализованного  хозяйственного-питьевого  водоснабжения в  соответствии с  требованиями  санитарного  законодательства</w:t>
            </w: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Ремонт  колодцев</w:t>
            </w: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  <w:r w:rsidRPr="00AF1A35">
              <w:t xml:space="preserve"> Частичная замена  трассы  водоснабжения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12</w:t>
            </w: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  <w:r>
              <w:t>100</w:t>
            </w:r>
            <w:r w:rsidRPr="00AF1A35">
              <w:t xml:space="preserve"> м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3</w:t>
            </w: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  <w:r>
              <w:t>50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3</w:t>
            </w: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  <w:r>
              <w:t>50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3</w:t>
            </w: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C43DB0" w:rsidP="00881E32">
            <w:pPr>
              <w:jc w:val="center"/>
            </w:pPr>
            <w:r>
              <w:t>50</w:t>
            </w:r>
          </w:p>
        </w:tc>
        <w:tc>
          <w:tcPr>
            <w:tcW w:w="1626" w:type="dxa"/>
            <w:shd w:val="clear" w:color="auto" w:fill="auto"/>
          </w:tcPr>
          <w:p w:rsidR="008E2D5D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сельского  поселения</w:t>
            </w:r>
          </w:p>
          <w:p w:rsidR="008E2D5D" w:rsidRPr="00AF1A35" w:rsidRDefault="008E2D5D" w:rsidP="00881E32">
            <w:pPr>
              <w:jc w:val="center"/>
            </w:pPr>
            <w:r>
              <w:t xml:space="preserve">МУП </w:t>
            </w:r>
            <w:proofErr w:type="spellStart"/>
            <w:r>
              <w:t>Ницинское</w:t>
            </w:r>
            <w:proofErr w:type="spellEnd"/>
            <w:r>
              <w:t xml:space="preserve"> ЖКХ</w:t>
            </w:r>
          </w:p>
        </w:tc>
      </w:tr>
      <w:tr w:rsidR="008E2D5D" w:rsidRPr="009E6621" w:rsidTr="00C43DB0">
        <w:tc>
          <w:tcPr>
            <w:tcW w:w="192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Обеспечение  технологии  водоподготовки  для  снабжения  населения  водой  стандартного  качества</w:t>
            </w: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При</w:t>
            </w:r>
            <w:r w:rsidRPr="00AF1A35">
              <w:t xml:space="preserve">обретение  оборудования 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proofErr w:type="gramStart"/>
            <w:r w:rsidRPr="00AF1A35">
              <w:t xml:space="preserve">1  </w:t>
            </w:r>
            <w:proofErr w:type="spellStart"/>
            <w:r w:rsidRPr="00AF1A35">
              <w:t>шт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 xml:space="preserve">1 </w:t>
            </w:r>
            <w:proofErr w:type="spellStart"/>
            <w:r w:rsidRPr="00AF1A35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roofErr w:type="spellStart"/>
            <w:r>
              <w:t>Ницинска</w:t>
            </w:r>
            <w:proofErr w:type="spellEnd"/>
            <w:r>
              <w:t xml:space="preserve"> СОШ</w:t>
            </w:r>
          </w:p>
        </w:tc>
      </w:tr>
      <w:tr w:rsidR="008E2D5D" w:rsidRPr="009E6621" w:rsidTr="00C43DB0">
        <w:trPr>
          <w:trHeight w:val="592"/>
        </w:trPr>
        <w:tc>
          <w:tcPr>
            <w:tcW w:w="1925" w:type="dxa"/>
            <w:vMerge w:val="restart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Реализация  мер   по  профилактике   заболеваний  и  травматизма</w:t>
            </w: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 xml:space="preserve"> организация  </w:t>
            </w:r>
            <w:proofErr w:type="spellStart"/>
            <w:r w:rsidRPr="00AF1A35">
              <w:t>предрейсовых</w:t>
            </w:r>
            <w:proofErr w:type="spellEnd"/>
            <w:r w:rsidRPr="00AF1A35">
              <w:t xml:space="preserve">  осмотров  водителей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3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3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3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3</w:t>
            </w:r>
          </w:p>
        </w:tc>
        <w:tc>
          <w:tcPr>
            <w:tcW w:w="1626" w:type="dxa"/>
            <w:shd w:val="clear" w:color="auto" w:fill="auto"/>
          </w:tcPr>
          <w:p w:rsidR="008E2D5D" w:rsidRDefault="008E2D5D" w:rsidP="00881E32">
            <w:pPr>
              <w:jc w:val="center"/>
            </w:pPr>
            <w:r w:rsidRPr="00AF1A35">
              <w:t>Администра</w:t>
            </w:r>
            <w:r>
              <w:t xml:space="preserve">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сельского</w:t>
            </w:r>
            <w:r>
              <w:t xml:space="preserve"> поселения</w:t>
            </w:r>
          </w:p>
          <w:p w:rsidR="008E2D5D" w:rsidRPr="00AF1A35" w:rsidRDefault="008E2D5D" w:rsidP="00881E32">
            <w:pPr>
              <w:jc w:val="center"/>
            </w:pPr>
            <w:proofErr w:type="spellStart"/>
            <w:proofErr w:type="gramStart"/>
            <w:r>
              <w:t>ООО»Агрофирма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Ницинская</w:t>
            </w:r>
            <w:proofErr w:type="spellEnd"/>
            <w:r>
              <w:t>»</w:t>
            </w:r>
          </w:p>
        </w:tc>
      </w:tr>
      <w:tr w:rsidR="008E2D5D" w:rsidRPr="009E6621" w:rsidTr="00C43DB0">
        <w:trPr>
          <w:trHeight w:val="544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 xml:space="preserve"> </w:t>
            </w:r>
            <w:proofErr w:type="gramStart"/>
            <w:r w:rsidRPr="00AF1A35">
              <w:t>обеспечение  спец.одеждой</w:t>
            </w:r>
            <w:proofErr w:type="gramEnd"/>
            <w:r>
              <w:t>,  чел.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40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40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40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40</w:t>
            </w:r>
          </w:p>
        </w:tc>
        <w:tc>
          <w:tcPr>
            <w:tcW w:w="1626" w:type="dxa"/>
            <w:shd w:val="clear" w:color="auto" w:fill="auto"/>
          </w:tcPr>
          <w:p w:rsidR="008E2D5D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сельского  поселения</w:t>
            </w:r>
            <w:r>
              <w:t>.</w:t>
            </w:r>
          </w:p>
          <w:p w:rsidR="008E2D5D" w:rsidRPr="00AF1A35" w:rsidRDefault="008E2D5D" w:rsidP="00881E32">
            <w:pPr>
              <w:jc w:val="center"/>
            </w:pPr>
            <w:proofErr w:type="spellStart"/>
            <w:proofErr w:type="gramStart"/>
            <w:r>
              <w:t>ООО»Агрофирма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НИцинская</w:t>
            </w:r>
            <w:proofErr w:type="spellEnd"/>
            <w:r>
              <w:t>»</w:t>
            </w:r>
          </w:p>
        </w:tc>
      </w:tr>
      <w:tr w:rsidR="008E2D5D" w:rsidRPr="009E6621" w:rsidTr="00C43DB0">
        <w:trPr>
          <w:trHeight w:val="535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/>
          <w:p w:rsidR="008E2D5D" w:rsidRPr="00AF1A35" w:rsidRDefault="008E2D5D" w:rsidP="00881E32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/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/>
        </w:tc>
        <w:tc>
          <w:tcPr>
            <w:tcW w:w="992" w:type="dxa"/>
            <w:shd w:val="clear" w:color="auto" w:fill="auto"/>
          </w:tcPr>
          <w:p w:rsidR="008E2D5D" w:rsidRPr="00AF1A35" w:rsidRDefault="008E2D5D" w:rsidP="00881E32"/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</w:tr>
      <w:tr w:rsidR="008E2D5D" w:rsidRPr="009E6621" w:rsidTr="00C43DB0">
        <w:trPr>
          <w:trHeight w:val="384"/>
        </w:trPr>
        <w:tc>
          <w:tcPr>
            <w:tcW w:w="1925" w:type="dxa"/>
            <w:vMerge w:val="restart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 xml:space="preserve">Реализация  мер   по  </w:t>
            </w:r>
            <w:r w:rsidRPr="00AF1A35">
              <w:lastRenderedPageBreak/>
              <w:t>предупреждению  травматизма</w:t>
            </w: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lastRenderedPageBreak/>
              <w:t xml:space="preserve">  Приобретение  оборудования </w:t>
            </w:r>
            <w:r w:rsidRPr="00AF1A35">
              <w:lastRenderedPageBreak/>
              <w:t>для уличного   освещения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lastRenderedPageBreak/>
              <w:t>10</w:t>
            </w:r>
            <w:r w:rsidRPr="00AF1A35">
              <w:t xml:space="preserve"> единиц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5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0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lastRenderedPageBreak/>
              <w:t>Ницинского</w:t>
            </w:r>
            <w:proofErr w:type="spellEnd"/>
            <w:r w:rsidRPr="00AF1A35">
              <w:t xml:space="preserve">  сельского  поселения</w:t>
            </w:r>
          </w:p>
        </w:tc>
      </w:tr>
      <w:tr w:rsidR="008E2D5D" w:rsidRPr="009E6621" w:rsidTr="00C43DB0">
        <w:trPr>
          <w:trHeight w:val="304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 xml:space="preserve"> установка  детских  площадок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C43DB0" w:rsidP="00881E32">
            <w:pPr>
              <w:jc w:val="center"/>
            </w:pPr>
            <w:r>
              <w:t>1</w:t>
            </w:r>
            <w:r w:rsidR="008E2D5D" w:rsidRPr="00AF1A35">
              <w:t xml:space="preserve"> </w:t>
            </w:r>
            <w:proofErr w:type="spellStart"/>
            <w:r w:rsidR="008E2D5D" w:rsidRPr="00AF1A35">
              <w:t>шт</w:t>
            </w:r>
            <w:proofErr w:type="spellEnd"/>
          </w:p>
        </w:tc>
        <w:tc>
          <w:tcPr>
            <w:tcW w:w="1047" w:type="dxa"/>
            <w:shd w:val="clear" w:color="auto" w:fill="auto"/>
          </w:tcPr>
          <w:p w:rsidR="008E2D5D" w:rsidRPr="00AF1A35" w:rsidRDefault="00C43DB0" w:rsidP="00881E32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1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0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</w:t>
            </w:r>
            <w:r>
              <w:t>о поселения</w:t>
            </w:r>
          </w:p>
        </w:tc>
      </w:tr>
      <w:tr w:rsidR="008E2D5D" w:rsidRPr="009E6621" w:rsidTr="00C43DB0">
        <w:tc>
          <w:tcPr>
            <w:tcW w:w="1925" w:type="dxa"/>
            <w:shd w:val="clear" w:color="auto" w:fill="auto"/>
          </w:tcPr>
          <w:p w:rsidR="008E2D5D" w:rsidRPr="00AF1A35" w:rsidRDefault="008E2D5D" w:rsidP="00881E32">
            <w:r w:rsidRPr="00AF1A35">
              <w:t xml:space="preserve">Снижение  риска </w:t>
            </w:r>
            <w:proofErr w:type="spellStart"/>
            <w:r w:rsidRPr="00AF1A35">
              <w:t>травмирования</w:t>
            </w:r>
            <w:proofErr w:type="spellEnd"/>
            <w:r w:rsidRPr="00AF1A35">
              <w:t xml:space="preserve">  в  результате  ДТП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Обеспечение  безопасности дорожного  движения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  <w:proofErr w:type="gramStart"/>
            <w:r w:rsidRPr="00AF1A35">
              <w:t xml:space="preserve">Установка  </w:t>
            </w:r>
            <w:r>
              <w:t>знаков</w:t>
            </w:r>
            <w:proofErr w:type="gramEnd"/>
            <w:r>
              <w:t>- 10</w:t>
            </w:r>
            <w:r w:rsidRPr="00AF1A35">
              <w:t xml:space="preserve"> </w:t>
            </w:r>
            <w:proofErr w:type="spellStart"/>
            <w:r w:rsidRPr="00AF1A35">
              <w:t>шт</w:t>
            </w:r>
            <w:proofErr w:type="spellEnd"/>
          </w:p>
          <w:p w:rsidR="008E2D5D" w:rsidRPr="00AF1A35" w:rsidRDefault="008E2D5D" w:rsidP="00881E32">
            <w:pPr>
              <w:jc w:val="center"/>
            </w:pP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5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0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proofErr w:type="gramStart"/>
            <w:r>
              <w:t xml:space="preserve">Администрация  </w:t>
            </w:r>
            <w:proofErr w:type="spellStart"/>
            <w:r>
              <w:t>Ницинского</w:t>
            </w:r>
            <w:proofErr w:type="spellEnd"/>
            <w:proofErr w:type="gramEnd"/>
            <w:r>
              <w:t xml:space="preserve">  сельского</w:t>
            </w:r>
          </w:p>
        </w:tc>
      </w:tr>
      <w:tr w:rsidR="008E2D5D" w:rsidRPr="009E6621" w:rsidTr="00C43DB0">
        <w:trPr>
          <w:trHeight w:val="512"/>
        </w:trPr>
        <w:tc>
          <w:tcPr>
            <w:tcW w:w="1925" w:type="dxa"/>
            <w:vMerge w:val="restart"/>
            <w:shd w:val="clear" w:color="auto" w:fill="auto"/>
          </w:tcPr>
          <w:p w:rsidR="008E2D5D" w:rsidRPr="00AF1A35" w:rsidRDefault="008E2D5D" w:rsidP="00881E32">
            <w:r w:rsidRPr="00AF1A35">
              <w:t>Снизить  риск  развития  инфекционных   и  паразитарных  заболеваний.</w:t>
            </w:r>
          </w:p>
          <w:p w:rsidR="008E2D5D" w:rsidRPr="00AF1A35" w:rsidRDefault="008E2D5D" w:rsidP="00881E32">
            <w:pPr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>реализация   национального  календаря  профилактических  прививок.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В  соответствии  с  графиком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/>
          <w:p w:rsidR="008E2D5D" w:rsidRPr="00AF1A35" w:rsidRDefault="008E2D5D" w:rsidP="00881E32">
            <w:pPr>
              <w:jc w:val="center"/>
            </w:pPr>
          </w:p>
        </w:tc>
      </w:tr>
      <w:tr w:rsidR="008E2D5D" w:rsidRPr="009E6621" w:rsidTr="00C43DB0">
        <w:trPr>
          <w:trHeight w:val="323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/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>проведени</w:t>
            </w:r>
            <w:r>
              <w:t xml:space="preserve">е  </w:t>
            </w:r>
            <w:proofErr w:type="spellStart"/>
            <w:r>
              <w:t>дератизационных</w:t>
            </w:r>
            <w:proofErr w:type="spellEnd"/>
            <w:r>
              <w:t xml:space="preserve">  мероприятий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В </w:t>
            </w:r>
            <w:proofErr w:type="spellStart"/>
            <w:r>
              <w:t>соответсвии</w:t>
            </w:r>
            <w:proofErr w:type="spellEnd"/>
            <w:r>
              <w:t xml:space="preserve"> с графиком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2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2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2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Ницинского</w:t>
            </w:r>
            <w:proofErr w:type="spellEnd"/>
            <w:r w:rsidRPr="00AF1A35">
              <w:t xml:space="preserve">  сельского  поселения;</w:t>
            </w:r>
          </w:p>
        </w:tc>
      </w:tr>
      <w:tr w:rsidR="008E2D5D" w:rsidRPr="009E6621" w:rsidTr="00C43DB0">
        <w:trPr>
          <w:trHeight w:val="496"/>
        </w:trPr>
        <w:tc>
          <w:tcPr>
            <w:tcW w:w="1925" w:type="dxa"/>
            <w:vMerge/>
            <w:shd w:val="clear" w:color="auto" w:fill="auto"/>
          </w:tcPr>
          <w:p w:rsidR="008E2D5D" w:rsidRPr="00AF1A35" w:rsidRDefault="008E2D5D" w:rsidP="00881E32"/>
        </w:tc>
        <w:tc>
          <w:tcPr>
            <w:tcW w:w="1887" w:type="dxa"/>
            <w:shd w:val="clear" w:color="auto" w:fill="auto"/>
          </w:tcPr>
          <w:p w:rsidR="008E2D5D" w:rsidRPr="00AF1A35" w:rsidRDefault="008E2D5D" w:rsidP="00881E32">
            <w:r w:rsidRPr="00AF1A35">
              <w:t xml:space="preserve"> проведение  </w:t>
            </w:r>
            <w:proofErr w:type="spellStart"/>
            <w:r w:rsidRPr="00AF1A35">
              <w:t>аккарицидных</w:t>
            </w:r>
            <w:proofErr w:type="spellEnd"/>
            <w:r w:rsidRPr="00AF1A35">
              <w:t xml:space="preserve">  обработок</w:t>
            </w:r>
          </w:p>
        </w:tc>
        <w:tc>
          <w:tcPr>
            <w:tcW w:w="134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>По плану</w:t>
            </w:r>
          </w:p>
        </w:tc>
        <w:tc>
          <w:tcPr>
            <w:tcW w:w="1047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6</w:t>
            </w:r>
          </w:p>
        </w:tc>
        <w:tc>
          <w:tcPr>
            <w:tcW w:w="992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6</w:t>
            </w:r>
          </w:p>
        </w:tc>
        <w:tc>
          <w:tcPr>
            <w:tcW w:w="985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 w:rsidRPr="00AF1A35">
              <w:t>6</w:t>
            </w:r>
          </w:p>
        </w:tc>
        <w:tc>
          <w:tcPr>
            <w:tcW w:w="1626" w:type="dxa"/>
            <w:shd w:val="clear" w:color="auto" w:fill="auto"/>
          </w:tcPr>
          <w:p w:rsidR="008E2D5D" w:rsidRPr="00AF1A35" w:rsidRDefault="008E2D5D" w:rsidP="00881E32">
            <w:pPr>
              <w:jc w:val="center"/>
            </w:pPr>
            <w:r>
              <w:t xml:space="preserve">Администрация  </w:t>
            </w:r>
            <w:proofErr w:type="spellStart"/>
            <w:r w:rsidRPr="00AF1A35">
              <w:t>Н</w:t>
            </w:r>
            <w:r>
              <w:t>ицинского</w:t>
            </w:r>
            <w:proofErr w:type="spellEnd"/>
            <w:r>
              <w:t xml:space="preserve">  сельского  поселения</w:t>
            </w:r>
          </w:p>
          <w:p w:rsidR="008E2D5D" w:rsidRPr="00AF1A35" w:rsidRDefault="008E2D5D" w:rsidP="00881E32">
            <w:pPr>
              <w:jc w:val="center"/>
            </w:pPr>
          </w:p>
        </w:tc>
      </w:tr>
    </w:tbl>
    <w:p w:rsidR="005F7749" w:rsidRDefault="005F7749"/>
    <w:sectPr w:rsidR="005F7749" w:rsidSect="008E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A2758"/>
    <w:multiLevelType w:val="hybridMultilevel"/>
    <w:tmpl w:val="F3C8D62C"/>
    <w:lvl w:ilvl="0" w:tplc="6DB64C2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2D5D"/>
    <w:rsid w:val="004D7E2E"/>
    <w:rsid w:val="00510A5D"/>
    <w:rsid w:val="005A620E"/>
    <w:rsid w:val="005F7749"/>
    <w:rsid w:val="0081647D"/>
    <w:rsid w:val="008B1195"/>
    <w:rsid w:val="008E2D5D"/>
    <w:rsid w:val="009463DA"/>
    <w:rsid w:val="00C4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10C69-DE79-43AE-B29D-79D6CE91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2D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8E2D5D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rsid w:val="008E2D5D"/>
    <w:rPr>
      <w:noProof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2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C767E-C4F1-4D2A-A04E-B34CD6BE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User</cp:lastModifiedBy>
  <cp:revision>5</cp:revision>
  <cp:lastPrinted>2017-10-13T03:31:00Z</cp:lastPrinted>
  <dcterms:created xsi:type="dcterms:W3CDTF">2015-09-18T08:36:00Z</dcterms:created>
  <dcterms:modified xsi:type="dcterms:W3CDTF">2017-10-13T04:25:00Z</dcterms:modified>
</cp:coreProperties>
</file>