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D" w:rsidRPr="00D02930" w:rsidRDefault="006D314D" w:rsidP="006D314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9F273FD" wp14:editId="65589802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6D314D" w:rsidRPr="00C14151" w:rsidRDefault="006D314D" w:rsidP="006D314D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  <w:t>Ницинского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Слободо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6D314D" w:rsidRPr="00C14151" w:rsidRDefault="006D314D" w:rsidP="006D314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6D314D" w:rsidRPr="00765EE9" w:rsidRDefault="006D314D" w:rsidP="006D314D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8289" wp14:editId="4AB8744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22860" r="1905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8A7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" strokeweight="3pt"/>
            </w:pict>
          </mc:Fallback>
        </mc:AlternateContent>
      </w:r>
    </w:p>
    <w:p w:rsidR="006D314D" w:rsidRPr="0055270F" w:rsidRDefault="006D314D" w:rsidP="006D314D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27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октября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3 г.                    </w:t>
      </w:r>
      <w:r w:rsidR="00E21BB8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№</w:t>
      </w:r>
      <w:r w:rsidR="00E21BB8">
        <w:rPr>
          <w:rFonts w:ascii="Liberation Serif" w:hAnsi="Liberation Serif"/>
          <w:sz w:val="28"/>
          <w:szCs w:val="28"/>
        </w:rPr>
        <w:t>90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-НПА с.Ницинское</w:t>
      </w:r>
    </w:p>
    <w:p w:rsidR="006D314D" w:rsidRDefault="006D314D" w:rsidP="006D314D">
      <w:pPr>
        <w:spacing w:after="0"/>
        <w:jc w:val="center"/>
      </w:pPr>
    </w:p>
    <w:p w:rsidR="006D314D" w:rsidRPr="00CA5161" w:rsidRDefault="006D314D" w:rsidP="006D314D">
      <w:pPr>
        <w:shd w:val="clear" w:color="auto" w:fill="FFFFFF"/>
        <w:suppressAutoHyphens/>
        <w:spacing w:after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О внесении изменений в Решение Думы Ницинского сельского поселения от 30.06.203 №68-НПА «Об утверждении </w:t>
      </w: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Положени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я</w:t>
      </w: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о видах поощрения </w:t>
      </w:r>
    </w:p>
    <w:p w:rsidR="006D314D" w:rsidRPr="00CA5161" w:rsidRDefault="006D314D" w:rsidP="006D314D">
      <w:pPr>
        <w:shd w:val="clear" w:color="auto" w:fill="FFFFFF"/>
        <w:suppressAutoHyphens/>
        <w:spacing w:after="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муниципальных служащих органов местного самоуправления </w:t>
      </w:r>
    </w:p>
    <w:p w:rsidR="006D314D" w:rsidRDefault="006D314D" w:rsidP="006D314D">
      <w:pPr>
        <w:suppressAutoHyphens/>
        <w:autoSpaceDE w:val="0"/>
        <w:spacing w:after="0"/>
        <w:ind w:firstLine="540"/>
        <w:jc w:val="center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Ницинского сельского поселения</w:t>
      </w:r>
      <w:r w:rsidRPr="00CA5161"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 xml:space="preserve"> и порядке их применения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  <w:t>»</w:t>
      </w:r>
    </w:p>
    <w:p w:rsidR="001E75FC" w:rsidRDefault="001E75FC"/>
    <w:p w:rsidR="006D314D" w:rsidRPr="006D314D" w:rsidRDefault="006D314D" w:rsidP="006D314D">
      <w:pPr>
        <w:shd w:val="clear" w:color="auto" w:fill="FFFFFF"/>
        <w:suppressAutoHyphens/>
        <w:spacing w:after="0"/>
        <w:ind w:firstLine="540"/>
        <w:jc w:val="both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 w:rsidRPr="00CF4819">
        <w:rPr>
          <w:rFonts w:ascii="Liberation Serif" w:hAnsi="Liberation Serif"/>
          <w:sz w:val="28"/>
          <w:szCs w:val="28"/>
        </w:rPr>
        <w:t xml:space="preserve">В целях приведения </w:t>
      </w:r>
      <w:r>
        <w:rPr>
          <w:rFonts w:ascii="Liberation Serif" w:hAnsi="Liberation Serif"/>
          <w:sz w:val="28"/>
          <w:szCs w:val="28"/>
        </w:rPr>
        <w:t>нормативных</w:t>
      </w:r>
      <w:r w:rsidRPr="00CF4819">
        <w:rPr>
          <w:rFonts w:ascii="Liberation Serif" w:hAnsi="Liberation Serif"/>
          <w:sz w:val="28"/>
          <w:szCs w:val="28"/>
        </w:rPr>
        <w:t xml:space="preserve"> правовых актов </w:t>
      </w:r>
      <w:r>
        <w:rPr>
          <w:rFonts w:ascii="Liberation Serif" w:hAnsi="Liberation Serif"/>
          <w:sz w:val="28"/>
          <w:szCs w:val="28"/>
        </w:rPr>
        <w:t>Ницинского</w:t>
      </w:r>
      <w:r w:rsidRPr="00CF4819">
        <w:rPr>
          <w:rFonts w:ascii="Liberation Serif" w:hAnsi="Liberation Serif"/>
          <w:sz w:val="28"/>
          <w:szCs w:val="28"/>
        </w:rPr>
        <w:t xml:space="preserve"> сельского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4819">
        <w:rPr>
          <w:rFonts w:ascii="Liberation Serif" w:hAnsi="Liberation Serif"/>
          <w:sz w:val="28"/>
          <w:szCs w:val="28"/>
        </w:rPr>
        <w:t xml:space="preserve">поселения в соответствие с действующим законодательством, </w:t>
      </w:r>
      <w:r>
        <w:rPr>
          <w:rFonts w:ascii="Liberation Serif" w:hAnsi="Liberation Serif"/>
          <w:sz w:val="28"/>
          <w:szCs w:val="28"/>
        </w:rPr>
        <w:t>р</w:t>
      </w:r>
      <w:r w:rsidRPr="0037114E">
        <w:rPr>
          <w:rFonts w:ascii="Liberation Serif" w:hAnsi="Liberation Serif"/>
          <w:sz w:val="28"/>
          <w:szCs w:val="28"/>
        </w:rPr>
        <w:t>ассмотрев</w:t>
      </w:r>
      <w:r w:rsidRPr="0037114E"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экспертное заключение от </w:t>
      </w:r>
      <w:r>
        <w:rPr>
          <w:rFonts w:ascii="Liberation Serif" w:hAnsi="Liberation Serif"/>
          <w:sz w:val="28"/>
          <w:szCs w:val="28"/>
        </w:rPr>
        <w:t>31</w:t>
      </w:r>
      <w:r w:rsidRPr="003711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 xml:space="preserve">8.2023 </w:t>
      </w:r>
      <w:r w:rsidRPr="0037114E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503</w:t>
      </w:r>
      <w:r w:rsidRPr="0037114E">
        <w:rPr>
          <w:rFonts w:ascii="Liberation Serif" w:hAnsi="Liberation Serif"/>
          <w:sz w:val="28"/>
          <w:szCs w:val="28"/>
        </w:rPr>
        <w:t>-ЭЗ по результатам правовой экспертизы Решения Думы Ницинского сельского поселения</w:t>
      </w:r>
      <w:r w:rsidRPr="0037114E">
        <w:rPr>
          <w:rFonts w:ascii="Liberation Serif" w:hAnsi="Liberation Serif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</w:t>
      </w:r>
      <w:r w:rsidRPr="003711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.2023 №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8-НПА «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Об утверждении Положения о видах поощрения муниципальных служащих органов местного самоуправления Ницинского сельского поселения и порядке их применения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»</w:t>
      </w:r>
      <w:r w:rsidRPr="006D314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руководствуясь Уставом Ницинского сельского поселения, Дума Ницинского сельского поселения </w:t>
      </w:r>
    </w:p>
    <w:p w:rsidR="006D314D" w:rsidRDefault="006D314D" w:rsidP="006D314D">
      <w:pPr>
        <w:jc w:val="both"/>
        <w:rPr>
          <w:rFonts w:ascii="Liberation Serif" w:hAnsi="Liberation Serif"/>
          <w:b/>
          <w:sz w:val="28"/>
          <w:szCs w:val="28"/>
        </w:rPr>
      </w:pPr>
      <w:r w:rsidRPr="008E153B">
        <w:rPr>
          <w:rFonts w:ascii="Liberation Serif" w:hAnsi="Liberation Serif"/>
          <w:b/>
          <w:sz w:val="28"/>
          <w:szCs w:val="28"/>
        </w:rPr>
        <w:t xml:space="preserve">РЕШИЛА: </w:t>
      </w:r>
    </w:p>
    <w:p w:rsidR="006D314D" w:rsidRDefault="006D314D" w:rsidP="00D71BA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D314D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в </w:t>
      </w:r>
      <w:r w:rsidRPr="0037114E">
        <w:rPr>
          <w:rFonts w:ascii="Liberation Serif" w:hAnsi="Liberation Serif"/>
          <w:sz w:val="28"/>
          <w:szCs w:val="28"/>
        </w:rPr>
        <w:t>Решени</w:t>
      </w:r>
      <w:r>
        <w:rPr>
          <w:rFonts w:ascii="Liberation Serif" w:hAnsi="Liberation Serif"/>
          <w:sz w:val="28"/>
          <w:szCs w:val="28"/>
        </w:rPr>
        <w:t>е</w:t>
      </w:r>
      <w:r w:rsidRPr="0037114E">
        <w:rPr>
          <w:rFonts w:ascii="Liberation Serif" w:hAnsi="Liberation Serif"/>
          <w:sz w:val="28"/>
          <w:szCs w:val="28"/>
        </w:rPr>
        <w:t xml:space="preserve"> Думы Ницинского сельского поселения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</w:t>
      </w:r>
      <w:r w:rsidRPr="003711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.2023 №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8-НПА «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Об утверждении Положения о видах поощрения муниципальных служащих органов местного самоуправления Ницинского сельского поселения и порядке их применения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»</w:t>
      </w:r>
      <w:r w:rsidRPr="006D31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FA1699" w:rsidRDefault="00FA1699" w:rsidP="00FA1699">
      <w:pPr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>1.1. В наименовании и пункте 1 Решения, наименовании и разделе 1 Положения слова «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муниципальных служащих органов местного самоуправления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» заменить словами «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муниципальных служащих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, замещающих муниципальные должности в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орган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ах</w:t>
      </w:r>
      <w:r w:rsidRPr="006D314D"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местного самоуправления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» в соответствующих падежах.</w:t>
      </w:r>
    </w:p>
    <w:p w:rsidR="00FA1699" w:rsidRDefault="00FA1699" w:rsidP="00FA1699">
      <w:pPr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>1.2. В подпункте 1 пункта 1 раздела 2 Положения слова «должностных полномочий» заменить словами «должностных обязанностей».</w:t>
      </w:r>
    </w:p>
    <w:p w:rsidR="006D314D" w:rsidRDefault="00FA1699" w:rsidP="00D71BA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</w:t>
      </w:r>
      <w:r w:rsidR="006D31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="006D314D">
        <w:rPr>
          <w:rFonts w:ascii="Liberation Serif" w:hAnsi="Liberation Serif"/>
          <w:sz w:val="28"/>
          <w:szCs w:val="28"/>
        </w:rPr>
        <w:t>одпункт 4 пункта 1 раздела 3 Пол</w:t>
      </w:r>
      <w:r>
        <w:rPr>
          <w:rFonts w:ascii="Liberation Serif" w:hAnsi="Liberation Serif"/>
          <w:sz w:val="28"/>
          <w:szCs w:val="28"/>
        </w:rPr>
        <w:t xml:space="preserve">ожения </w:t>
      </w:r>
      <w:r w:rsidR="006B760D">
        <w:rPr>
          <w:rFonts w:ascii="Liberation Serif" w:hAnsi="Liberation Serif"/>
          <w:sz w:val="28"/>
          <w:szCs w:val="28"/>
        </w:rPr>
        <w:t>исключить с последующим изменением нумерации пунктов</w:t>
      </w:r>
      <w:r>
        <w:rPr>
          <w:rFonts w:ascii="Liberation Serif" w:hAnsi="Liberation Serif"/>
          <w:sz w:val="28"/>
          <w:szCs w:val="28"/>
        </w:rPr>
        <w:t>.</w:t>
      </w:r>
    </w:p>
    <w:p w:rsidR="00FA1699" w:rsidRDefault="00FA1699" w:rsidP="00FA169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1.4. В части второй пункта 1 раздела 3 Положения слова «подпунктами 5 и 6» заменить словами «подпунктами 6 и 7».</w:t>
      </w:r>
    </w:p>
    <w:p w:rsidR="008943A2" w:rsidRDefault="00FA1699" w:rsidP="00D71BA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</w:t>
      </w:r>
      <w:r w:rsidR="008943A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="008943A2">
        <w:rPr>
          <w:rFonts w:ascii="Liberation Serif" w:hAnsi="Liberation Serif"/>
          <w:sz w:val="28"/>
          <w:szCs w:val="28"/>
        </w:rPr>
        <w:t xml:space="preserve"> </w:t>
      </w:r>
      <w:r w:rsidR="00FF13BA">
        <w:rPr>
          <w:rFonts w:ascii="Liberation Serif" w:hAnsi="Liberation Serif"/>
          <w:sz w:val="28"/>
          <w:szCs w:val="28"/>
        </w:rPr>
        <w:t xml:space="preserve">части </w:t>
      </w:r>
      <w:r w:rsidR="008943A2">
        <w:rPr>
          <w:rFonts w:ascii="Liberation Serif" w:hAnsi="Liberation Serif"/>
          <w:sz w:val="28"/>
          <w:szCs w:val="28"/>
        </w:rPr>
        <w:t>третьей подпункта 3 пункта 2 раздела 3 слово «пяти» заменить словом «</w:t>
      </w:r>
      <w:r w:rsidR="009E6DDA">
        <w:rPr>
          <w:rFonts w:ascii="Liberation Serif" w:hAnsi="Liberation Serif"/>
          <w:sz w:val="28"/>
          <w:szCs w:val="28"/>
        </w:rPr>
        <w:t>трёх</w:t>
      </w:r>
      <w:r w:rsidR="008943A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8943A2" w:rsidRDefault="00FA1699" w:rsidP="00D71BA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П</w:t>
      </w:r>
      <w:r w:rsidR="008943A2">
        <w:rPr>
          <w:rFonts w:ascii="Liberation Serif" w:hAnsi="Liberation Serif"/>
          <w:sz w:val="28"/>
          <w:szCs w:val="28"/>
        </w:rPr>
        <w:t>ункт 6 раздела 4 признать утратившим силу</w:t>
      </w:r>
      <w:r>
        <w:rPr>
          <w:rFonts w:ascii="Liberation Serif" w:hAnsi="Liberation Serif"/>
          <w:sz w:val="28"/>
          <w:szCs w:val="28"/>
        </w:rPr>
        <w:t>.</w:t>
      </w:r>
    </w:p>
    <w:p w:rsidR="00FF13BA" w:rsidRDefault="00FF13BA" w:rsidP="00CB115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B1154" w:rsidRPr="00166573" w:rsidRDefault="00CB1154" w:rsidP="00FF13BA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Решение </w:t>
      </w:r>
      <w:r w:rsidRPr="00115DB7">
        <w:rPr>
          <w:rFonts w:ascii="Liberation Serif" w:hAnsi="Liberation Serif"/>
          <w:sz w:val="28"/>
          <w:szCs w:val="28"/>
        </w:rPr>
        <w:t>опубликовать в печатном средстве массовой информации Думы и Администрации Ницинского сельского поселения «Информационный вестник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Ницинского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Pr="00CB1154">
        <w:rPr>
          <w:rFonts w:ascii="Liberation Serif" w:hAnsi="Liberation Serif"/>
          <w:sz w:val="28"/>
          <w:szCs w:val="28"/>
        </w:rPr>
        <w:t>телекоммуникационной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hyperlink r:id="rId5" w:history="1">
        <w:r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FF13BA" w:rsidRDefault="00FF13BA" w:rsidP="00CB115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B1154" w:rsidRDefault="00CB1154" w:rsidP="00FF13BA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B1154">
        <w:rPr>
          <w:rFonts w:ascii="Liberation Serif" w:hAnsi="Liberation Serif"/>
          <w:sz w:val="28"/>
          <w:szCs w:val="28"/>
        </w:rPr>
        <w:t>3. Контроль за исполнением Решения возложить на комиссию по вопросам законодательства и местного самоуправления (С.Г.Костенков).</w:t>
      </w:r>
    </w:p>
    <w:p w:rsidR="00CB1154" w:rsidRPr="00CB1154" w:rsidRDefault="00CB1154" w:rsidP="00CB115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B1154" w:rsidRDefault="00CB1154" w:rsidP="00D71BA8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CB1154" w:rsidRPr="00AE292F" w:rsidTr="009B6CAE">
        <w:tc>
          <w:tcPr>
            <w:tcW w:w="4785" w:type="dxa"/>
          </w:tcPr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_____ И.В.Зырянова</w:t>
            </w:r>
          </w:p>
        </w:tc>
        <w:tc>
          <w:tcPr>
            <w:tcW w:w="4786" w:type="dxa"/>
          </w:tcPr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B1154" w:rsidRPr="00AE292F" w:rsidRDefault="00CB1154" w:rsidP="009B6CAE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_____ Т.А.Кузеванова</w:t>
            </w:r>
          </w:p>
        </w:tc>
      </w:tr>
    </w:tbl>
    <w:p w:rsidR="009F4082" w:rsidRDefault="009F4082" w:rsidP="00D71BA8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D314D" w:rsidRDefault="006D314D" w:rsidP="006D314D">
      <w:pPr>
        <w:spacing w:after="0"/>
        <w:rPr>
          <w:rFonts w:ascii="Liberation Serif" w:hAnsi="Liberation Serif"/>
          <w:sz w:val="28"/>
          <w:szCs w:val="28"/>
        </w:rPr>
      </w:pPr>
    </w:p>
    <w:p w:rsidR="006D314D" w:rsidRPr="006D314D" w:rsidRDefault="006D314D">
      <w:pPr>
        <w:rPr>
          <w:rFonts w:ascii="Liberation Serif" w:hAnsi="Liberation Serif" w:cs="Liberation Serif"/>
          <w:sz w:val="28"/>
          <w:szCs w:val="28"/>
        </w:rPr>
      </w:pPr>
    </w:p>
    <w:sectPr w:rsidR="006D314D" w:rsidRPr="006D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A5"/>
    <w:rsid w:val="001E75FC"/>
    <w:rsid w:val="00514AA5"/>
    <w:rsid w:val="006B760D"/>
    <w:rsid w:val="006D314D"/>
    <w:rsid w:val="008943A2"/>
    <w:rsid w:val="009E6DDA"/>
    <w:rsid w:val="009F4082"/>
    <w:rsid w:val="00CB1154"/>
    <w:rsid w:val="00D71BA8"/>
    <w:rsid w:val="00E21BB8"/>
    <w:rsid w:val="00FA1699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EA28-C720-4E0E-9219-801FDD42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D"/>
    <w:pPr>
      <w:ind w:left="720"/>
      <w:contextualSpacing/>
    </w:pPr>
  </w:style>
  <w:style w:type="character" w:styleId="a4">
    <w:name w:val="Hyperlink"/>
    <w:unhideWhenUsed/>
    <w:rsid w:val="00CB1154"/>
    <w:rPr>
      <w:color w:val="0000FF"/>
      <w:u w:val="single"/>
    </w:rPr>
  </w:style>
  <w:style w:type="table" w:styleId="a5">
    <w:name w:val="Table Grid"/>
    <w:basedOn w:val="a1"/>
    <w:uiPriority w:val="59"/>
    <w:rsid w:val="00CB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13B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3B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2023-10-23T05:52:00Z</cp:lastPrinted>
  <dcterms:created xsi:type="dcterms:W3CDTF">2023-09-12T10:26:00Z</dcterms:created>
  <dcterms:modified xsi:type="dcterms:W3CDTF">2023-10-27T08:31:00Z</dcterms:modified>
</cp:coreProperties>
</file>