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5" w:rsidRDefault="00530775" w:rsidP="00530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530775" w:rsidRDefault="00530775" w:rsidP="0053077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«Управление благоустройства </w:t>
      </w:r>
      <w:proofErr w:type="spellStart"/>
      <w:r>
        <w:rPr>
          <w:rFonts w:ascii="Times New Roman" w:hAnsi="Times New Roman" w:cs="Times New Roman"/>
        </w:rPr>
        <w:t>Ницинского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30775" w:rsidRDefault="00530775" w:rsidP="00530775">
      <w:pPr>
        <w:pBdr>
          <w:top w:val="trip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530775" w:rsidRDefault="00530775" w:rsidP="005307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623944 Свердловская область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Слободо-Туринский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ицинское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ул.Советская, 35</w:t>
      </w:r>
    </w:p>
    <w:p w:rsidR="00530775" w:rsidRDefault="00530775" w:rsidP="005307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Тел:8(34361)26-210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mku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nsp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30775" w:rsidRDefault="00530775" w:rsidP="0053077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ИНН 6676008161        КПП 667601001    ОРГН 1226600053250</w:t>
      </w:r>
    </w:p>
    <w:p w:rsidR="00530775" w:rsidRDefault="00530775" w:rsidP="00530775"/>
    <w:p w:rsidR="00B2781E" w:rsidRPr="00B2781E" w:rsidRDefault="00B2781E" w:rsidP="00B2781E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B2781E">
        <w:rPr>
          <w:rFonts w:ascii="Times New Roman" w:hAnsi="Times New Roman" w:cs="Times New Roman"/>
          <w:i/>
        </w:rPr>
        <w:t>Распоряжение</w:t>
      </w: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  <w:r w:rsidRPr="00B2781E">
        <w:rPr>
          <w:rFonts w:ascii="Times New Roman" w:hAnsi="Times New Roman" w:cs="Times New Roman"/>
        </w:rPr>
        <w:t xml:space="preserve">от 18.12.2023 г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2781E">
        <w:rPr>
          <w:rFonts w:ascii="Times New Roman" w:hAnsi="Times New Roman" w:cs="Times New Roman"/>
        </w:rPr>
        <w:t xml:space="preserve"> № 0</w:t>
      </w:r>
      <w:r w:rsidR="004727A9">
        <w:rPr>
          <w:rFonts w:ascii="Times New Roman" w:hAnsi="Times New Roman" w:cs="Times New Roman"/>
        </w:rPr>
        <w:t>7</w:t>
      </w:r>
    </w:p>
    <w:p w:rsidR="00B2781E" w:rsidRPr="00B254DA" w:rsidRDefault="00B2781E" w:rsidP="00B2781E">
      <w:pPr>
        <w:spacing w:line="240" w:lineRule="atLeast"/>
        <w:rPr>
          <w:rFonts w:ascii="Liberation Serif" w:hAnsi="Liberation Serif"/>
        </w:rPr>
      </w:pPr>
    </w:p>
    <w:p w:rsidR="00B2781E" w:rsidRPr="00B2781E" w:rsidRDefault="00B2781E" w:rsidP="00B2781E">
      <w:pPr>
        <w:spacing w:line="240" w:lineRule="atLeast"/>
        <w:ind w:left="1134" w:hanging="1134"/>
        <w:jc w:val="center"/>
        <w:rPr>
          <w:rFonts w:ascii="Times New Roman" w:hAnsi="Times New Roman" w:cs="Times New Roman"/>
          <w:b/>
        </w:rPr>
      </w:pPr>
      <w:r w:rsidRPr="00B2781E">
        <w:rPr>
          <w:rFonts w:ascii="Times New Roman" w:hAnsi="Times New Roman" w:cs="Times New Roman"/>
          <w:b/>
        </w:rPr>
        <w:t xml:space="preserve">О назначении ответственного за реализацию </w:t>
      </w:r>
      <w:proofErr w:type="spellStart"/>
      <w:r w:rsidRPr="00B2781E">
        <w:rPr>
          <w:rFonts w:ascii="Times New Roman" w:hAnsi="Times New Roman" w:cs="Times New Roman"/>
          <w:b/>
        </w:rPr>
        <w:t>Антикоррупционной</w:t>
      </w:r>
      <w:proofErr w:type="spellEnd"/>
      <w:r w:rsidRPr="00B2781E">
        <w:rPr>
          <w:rFonts w:ascii="Times New Roman" w:hAnsi="Times New Roman" w:cs="Times New Roman"/>
          <w:b/>
        </w:rPr>
        <w:t xml:space="preserve"> политики                                    и об утверждении положения о работе системы «Телефон доверия»                                                                                      по фактам коррупционной направленности                                                                                                                                                      в </w:t>
      </w:r>
      <w:r>
        <w:rPr>
          <w:rFonts w:ascii="Times New Roman" w:hAnsi="Times New Roman" w:cs="Times New Roman"/>
          <w:b/>
        </w:rPr>
        <w:t xml:space="preserve">МКУ «Управление благоустройства </w:t>
      </w:r>
      <w:proofErr w:type="spellStart"/>
      <w:r>
        <w:rPr>
          <w:rFonts w:ascii="Times New Roman" w:hAnsi="Times New Roman" w:cs="Times New Roman"/>
          <w:b/>
        </w:rPr>
        <w:t>Ницинского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</w:p>
    <w:p w:rsidR="00B2781E" w:rsidRPr="00B2781E" w:rsidRDefault="00B2781E" w:rsidP="00B2781E">
      <w:pPr>
        <w:spacing w:line="240" w:lineRule="atLeast"/>
        <w:ind w:left="1134" w:hanging="1134"/>
        <w:jc w:val="center"/>
        <w:rPr>
          <w:rFonts w:ascii="Times New Roman" w:hAnsi="Times New Roman" w:cs="Times New Roman"/>
          <w:b/>
        </w:rPr>
      </w:pPr>
    </w:p>
    <w:p w:rsidR="00B2781E" w:rsidRDefault="00B2781E" w:rsidP="00B2781E">
      <w:pPr>
        <w:spacing w:line="240" w:lineRule="atLeast"/>
        <w:ind w:left="709" w:hanging="1134"/>
        <w:rPr>
          <w:rFonts w:ascii="Times New Roman" w:hAnsi="Times New Roman" w:cs="Times New Roman"/>
        </w:rPr>
      </w:pPr>
      <w:r w:rsidRPr="00B2781E">
        <w:rPr>
          <w:rFonts w:ascii="Times New Roman" w:hAnsi="Times New Roman" w:cs="Times New Roman"/>
        </w:rPr>
        <w:t xml:space="preserve">                             </w:t>
      </w:r>
      <w:proofErr w:type="gramStart"/>
      <w:r w:rsidRPr="00B2781E">
        <w:rPr>
          <w:rFonts w:ascii="Times New Roman" w:hAnsi="Times New Roman" w:cs="Times New Roman"/>
        </w:rPr>
        <w:t xml:space="preserve">В целях реализации Федерального закона от 25 декабря 2008 года № 273-ФЗ «О противодействии коррупции»,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</w:t>
      </w:r>
      <w:proofErr w:type="spellStart"/>
      <w:r w:rsidRPr="00B2781E">
        <w:rPr>
          <w:rFonts w:ascii="Times New Roman" w:hAnsi="Times New Roman" w:cs="Times New Roman"/>
        </w:rPr>
        <w:t>антикоррупционной</w:t>
      </w:r>
      <w:proofErr w:type="spellEnd"/>
      <w:r w:rsidRPr="00B2781E">
        <w:rPr>
          <w:rFonts w:ascii="Times New Roman" w:hAnsi="Times New Roman" w:cs="Times New Roman"/>
        </w:rPr>
        <w:t xml:space="preserve"> политики, в соответствии с федеральным законом от 02.05.2006 № 59-ФЗ                «О порядке рассмотрения обращений граждан Российской Федерации», на основании Устава </w:t>
      </w:r>
      <w:bookmarkStart w:id="0" w:name="_GoBack"/>
      <w:bookmarkEnd w:id="0"/>
      <w:r>
        <w:rPr>
          <w:rFonts w:ascii="Times New Roman" w:hAnsi="Times New Roman" w:cs="Times New Roman"/>
        </w:rPr>
        <w:t>МКУ «Управление</w:t>
      </w:r>
      <w:proofErr w:type="gramEnd"/>
      <w:r>
        <w:rPr>
          <w:rFonts w:ascii="Times New Roman" w:hAnsi="Times New Roman" w:cs="Times New Roman"/>
        </w:rPr>
        <w:t xml:space="preserve"> благоустройства </w:t>
      </w:r>
      <w:proofErr w:type="spellStart"/>
      <w:r>
        <w:rPr>
          <w:rFonts w:ascii="Times New Roman" w:hAnsi="Times New Roman" w:cs="Times New Roman"/>
        </w:rPr>
        <w:t>Ницинского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</w:p>
    <w:p w:rsidR="00B2781E" w:rsidRPr="00B2781E" w:rsidRDefault="00B2781E" w:rsidP="00B2781E">
      <w:pPr>
        <w:spacing w:line="240" w:lineRule="atLeast"/>
        <w:ind w:left="709" w:hanging="1134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spacing w:line="240" w:lineRule="atLeast"/>
        <w:ind w:left="1134" w:hanging="1134"/>
        <w:rPr>
          <w:rFonts w:ascii="Times New Roman" w:hAnsi="Times New Roman" w:cs="Times New Roman"/>
          <w:b/>
        </w:rPr>
      </w:pPr>
    </w:p>
    <w:p w:rsidR="00B2781E" w:rsidRPr="00B2781E" w:rsidRDefault="00B2781E" w:rsidP="00ED086D">
      <w:pPr>
        <w:pStyle w:val="a3"/>
        <w:numPr>
          <w:ilvl w:val="0"/>
          <w:numId w:val="2"/>
        </w:numPr>
        <w:spacing w:line="240" w:lineRule="atLeast"/>
      </w:pPr>
      <w:r w:rsidRPr="00B2781E">
        <w:t xml:space="preserve">Утвердить положение о работе системы «Телефон доверия» по фактам коррупционной направленности в </w:t>
      </w:r>
      <w:r>
        <w:t xml:space="preserve">МКУ «Управление благоустройства </w:t>
      </w:r>
      <w:proofErr w:type="spellStart"/>
      <w:r>
        <w:t>Ницинского</w:t>
      </w:r>
      <w:proofErr w:type="spellEnd"/>
      <w:r>
        <w:t xml:space="preserve"> сельского поселения»</w:t>
      </w:r>
      <w:r w:rsidRPr="00B2781E">
        <w:t xml:space="preserve"> </w:t>
      </w:r>
      <w:r w:rsidRPr="00ED086D">
        <w:rPr>
          <w:i/>
        </w:rPr>
        <w:t>(прилагается).</w:t>
      </w:r>
    </w:p>
    <w:p w:rsidR="00B2781E" w:rsidRPr="00B2781E" w:rsidRDefault="00B2781E" w:rsidP="00ED086D">
      <w:pPr>
        <w:pStyle w:val="a3"/>
        <w:numPr>
          <w:ilvl w:val="0"/>
          <w:numId w:val="2"/>
        </w:numPr>
        <w:spacing w:line="240" w:lineRule="atLeast"/>
      </w:pPr>
      <w:r w:rsidRPr="00B2781E">
        <w:t xml:space="preserve">Назначить Директора </w:t>
      </w:r>
      <w:r w:rsidR="00ED086D">
        <w:t xml:space="preserve">МКУ «Управление благоустройства </w:t>
      </w:r>
      <w:proofErr w:type="spellStart"/>
      <w:r w:rsidR="00ED086D">
        <w:t>Ницинского</w:t>
      </w:r>
      <w:proofErr w:type="spellEnd"/>
      <w:r w:rsidR="00ED086D">
        <w:t xml:space="preserve"> сельского поселения»</w:t>
      </w:r>
      <w:r w:rsidRPr="00B2781E">
        <w:t xml:space="preserve"> ответственным лицом, наделенным функциями по предупреждению коррупционных правонарушений и обеспечить организационно-технические условия для работы системы «Телефон доверия».</w:t>
      </w:r>
    </w:p>
    <w:p w:rsidR="00B2781E" w:rsidRPr="00B2781E" w:rsidRDefault="00B2781E" w:rsidP="00ED086D">
      <w:pPr>
        <w:pStyle w:val="a3"/>
        <w:numPr>
          <w:ilvl w:val="0"/>
          <w:numId w:val="2"/>
        </w:numPr>
        <w:spacing w:line="240" w:lineRule="atLeast"/>
      </w:pPr>
      <w:r w:rsidRPr="00B2781E">
        <w:t>Настоящ</w:t>
      </w:r>
      <w:r w:rsidR="00ED086D">
        <w:t>ее</w:t>
      </w:r>
      <w:r w:rsidRPr="00B2781E">
        <w:t xml:space="preserve"> </w:t>
      </w:r>
      <w:r w:rsidR="00ED086D">
        <w:t>распоряжение</w:t>
      </w:r>
      <w:r w:rsidRPr="00B2781E">
        <w:t xml:space="preserve"> обнародовать путем размещения на официальном сайте </w:t>
      </w:r>
      <w:proofErr w:type="spellStart"/>
      <w:r w:rsidRPr="00B2781E">
        <w:t>Ницинского</w:t>
      </w:r>
      <w:proofErr w:type="spellEnd"/>
      <w:r w:rsidRPr="00B2781E">
        <w:t xml:space="preserve"> сельского поселения. (</w:t>
      </w:r>
      <w:hyperlink r:id="rId6" w:history="1">
        <w:r w:rsidRPr="00ED086D">
          <w:rPr>
            <w:rStyle w:val="a4"/>
            <w:lang w:val="en-US"/>
          </w:rPr>
          <w:t>www</w:t>
        </w:r>
        <w:r w:rsidRPr="00ED086D">
          <w:rPr>
            <w:rStyle w:val="a4"/>
          </w:rPr>
          <w:t>.</w:t>
        </w:r>
        <w:proofErr w:type="spellStart"/>
        <w:r w:rsidRPr="00ED086D">
          <w:rPr>
            <w:rStyle w:val="a4"/>
            <w:lang w:val="en-US"/>
          </w:rPr>
          <w:t>nicinskoe</w:t>
        </w:r>
        <w:proofErr w:type="spellEnd"/>
        <w:r w:rsidRPr="00ED086D">
          <w:rPr>
            <w:rStyle w:val="a4"/>
          </w:rPr>
          <w:t>.</w:t>
        </w:r>
        <w:proofErr w:type="spellStart"/>
        <w:r w:rsidRPr="00ED086D">
          <w:rPr>
            <w:rStyle w:val="a4"/>
            <w:lang w:val="en-US"/>
          </w:rPr>
          <w:t>ru</w:t>
        </w:r>
        <w:proofErr w:type="spellEnd"/>
      </w:hyperlink>
      <w:r w:rsidRPr="00B2781E">
        <w:t>).</w:t>
      </w:r>
    </w:p>
    <w:p w:rsidR="00B2781E" w:rsidRPr="00B2781E" w:rsidRDefault="00B2781E" w:rsidP="00ED086D">
      <w:pPr>
        <w:pStyle w:val="a3"/>
        <w:numPr>
          <w:ilvl w:val="0"/>
          <w:numId w:val="2"/>
        </w:numPr>
        <w:spacing w:line="240" w:lineRule="atLeast"/>
      </w:pPr>
      <w:proofErr w:type="gramStart"/>
      <w:r w:rsidRPr="00B2781E">
        <w:t>Контроль за</w:t>
      </w:r>
      <w:proofErr w:type="gramEnd"/>
      <w:r w:rsidRPr="00B2781E">
        <w:t xml:space="preserve"> исполнением настоящего постановления оставляю за собой.</w:t>
      </w:r>
    </w:p>
    <w:p w:rsidR="00B2781E" w:rsidRPr="00B2781E" w:rsidRDefault="00B2781E" w:rsidP="00B2781E">
      <w:pPr>
        <w:pStyle w:val="a3"/>
        <w:spacing w:line="240" w:lineRule="atLeast"/>
        <w:ind w:left="1560"/>
        <w:jc w:val="both"/>
      </w:pPr>
    </w:p>
    <w:p w:rsidR="00B2781E" w:rsidRPr="00B2781E" w:rsidRDefault="00B2781E" w:rsidP="00B2781E">
      <w:pPr>
        <w:pStyle w:val="a3"/>
        <w:spacing w:line="240" w:lineRule="atLeast"/>
        <w:ind w:left="1560"/>
        <w:jc w:val="both"/>
      </w:pPr>
    </w:p>
    <w:p w:rsidR="00B2781E" w:rsidRPr="00B2781E" w:rsidRDefault="00B2781E" w:rsidP="00B2781E">
      <w:pPr>
        <w:pStyle w:val="a3"/>
        <w:spacing w:line="240" w:lineRule="atLeast"/>
        <w:ind w:left="1560"/>
        <w:jc w:val="both"/>
      </w:pPr>
    </w:p>
    <w:p w:rsidR="00B2781E" w:rsidRPr="00B2781E" w:rsidRDefault="00B2781E" w:rsidP="00B2781E">
      <w:pPr>
        <w:pStyle w:val="a3"/>
        <w:spacing w:line="240" w:lineRule="atLeast"/>
        <w:ind w:left="1560"/>
        <w:jc w:val="both"/>
      </w:pPr>
    </w:p>
    <w:p w:rsidR="00B2781E" w:rsidRPr="00B2781E" w:rsidRDefault="00B2781E" w:rsidP="00B2781E">
      <w:pPr>
        <w:pStyle w:val="a3"/>
        <w:spacing w:line="240" w:lineRule="atLeast"/>
        <w:ind w:left="1560"/>
        <w:jc w:val="both"/>
      </w:pPr>
    </w:p>
    <w:p w:rsidR="00B2781E" w:rsidRDefault="00ED086D" w:rsidP="00ED086D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2781E" w:rsidRPr="00B2781E">
        <w:rPr>
          <w:rFonts w:ascii="Times New Roman" w:hAnsi="Times New Roman" w:cs="Times New Roman"/>
        </w:rPr>
        <w:t xml:space="preserve"> Директор М</w:t>
      </w:r>
      <w:r>
        <w:rPr>
          <w:rFonts w:ascii="Times New Roman" w:hAnsi="Times New Roman" w:cs="Times New Roman"/>
        </w:rPr>
        <w:t>КУ Управление благоустройств</w:t>
      </w:r>
    </w:p>
    <w:p w:rsidR="00ED086D" w:rsidRPr="00B2781E" w:rsidRDefault="00ED086D" w:rsidP="00ED086D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Ницинского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_______________ В.А.Крутиков   </w:t>
      </w: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pStyle w:val="a3"/>
        <w:spacing w:line="240" w:lineRule="atLeast"/>
        <w:jc w:val="both"/>
      </w:pPr>
    </w:p>
    <w:p w:rsidR="00B2781E" w:rsidRPr="00B2781E" w:rsidRDefault="00B2781E" w:rsidP="00B2781E">
      <w:pPr>
        <w:spacing w:line="240" w:lineRule="atLeast"/>
        <w:ind w:left="1134" w:hanging="1134"/>
        <w:rPr>
          <w:rFonts w:ascii="Times New Roman" w:hAnsi="Times New Roman" w:cs="Times New Roman"/>
          <w:b/>
        </w:rPr>
      </w:pP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B2781E" w:rsidRPr="00B2781E" w:rsidRDefault="00B2781E" w:rsidP="00B2781E">
      <w:pPr>
        <w:spacing w:line="240" w:lineRule="atLeast"/>
        <w:rPr>
          <w:rFonts w:ascii="Times New Roman" w:hAnsi="Times New Roman" w:cs="Times New Roman"/>
        </w:rPr>
      </w:pPr>
    </w:p>
    <w:p w:rsidR="006669BF" w:rsidRPr="00B2781E" w:rsidRDefault="006669BF" w:rsidP="00B2781E">
      <w:pPr>
        <w:rPr>
          <w:rFonts w:ascii="Times New Roman" w:hAnsi="Times New Roman" w:cs="Times New Roman"/>
        </w:rPr>
      </w:pPr>
    </w:p>
    <w:sectPr w:rsidR="006669BF" w:rsidRPr="00B2781E" w:rsidSect="0066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Samsung SVD_Medium_JP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50F"/>
    <w:multiLevelType w:val="hybridMultilevel"/>
    <w:tmpl w:val="10E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4E4"/>
    <w:multiLevelType w:val="hybridMultilevel"/>
    <w:tmpl w:val="901AD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75"/>
    <w:rsid w:val="004727A9"/>
    <w:rsid w:val="00530775"/>
    <w:rsid w:val="006669BF"/>
    <w:rsid w:val="00B2781E"/>
    <w:rsid w:val="00E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B27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00C-F140-4A57-ABE9-D2B24EBE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2023-12-20T04:05:00Z</dcterms:created>
  <dcterms:modified xsi:type="dcterms:W3CDTF">2023-12-20T05:31:00Z</dcterms:modified>
</cp:coreProperties>
</file>