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DF" w:rsidRPr="00D02930" w:rsidRDefault="000375DF" w:rsidP="000375D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A496BAA" wp14:editId="7DB44015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DF" w:rsidRPr="00C14151" w:rsidRDefault="000375DF" w:rsidP="000375D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0375DF" w:rsidRPr="00C14151" w:rsidRDefault="000375DF" w:rsidP="000375DF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0375DF" w:rsidRPr="00C14151" w:rsidRDefault="000375DF" w:rsidP="000375D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0375DF" w:rsidRPr="00C14151" w:rsidRDefault="000375DF" w:rsidP="000375DF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0375DF" w:rsidRPr="00C14151" w:rsidRDefault="000375DF" w:rsidP="000375D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0375DF" w:rsidRPr="00C14151" w:rsidRDefault="000375DF" w:rsidP="000375D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0375DF" w:rsidRPr="00C14151" w:rsidRDefault="000375DF" w:rsidP="000375D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0375DF" w:rsidRPr="00765EE9" w:rsidRDefault="000375DF" w:rsidP="000375DF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51FB" wp14:editId="5854B07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799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KVWs1dLAgAAWQQA&#10;AA4AAAAAAAAAAAAAAAAALgIAAGRycy9lMm9Eb2MueG1sUEsBAi0AFAAGAAgAAAAhAHy1UvnVAAAA&#10;AgEAAA8AAAAAAAAAAAAAAAAApQQAAGRycy9kb3ducmV2LnhtbFBLBQYAAAAABAAEAPMAAACnBQAA&#10;AAA=&#10;" strokeweight="3pt"/>
            </w:pict>
          </mc:Fallback>
        </mc:AlternateContent>
      </w:r>
    </w:p>
    <w:p w:rsidR="000375DF" w:rsidRPr="0055270F" w:rsidRDefault="000375DF" w:rsidP="000375DF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июня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      </w:t>
      </w:r>
      <w:r w:rsidR="005212C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№</w:t>
      </w:r>
      <w:r w:rsidR="005212C8">
        <w:rPr>
          <w:rFonts w:ascii="Liberation Serif" w:hAnsi="Liberation Serif"/>
          <w:sz w:val="28"/>
          <w:szCs w:val="28"/>
        </w:rPr>
        <w:t>68</w:t>
      </w:r>
      <w:r w:rsidR="005F52F2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60F1E" w:rsidRDefault="00C60F1E" w:rsidP="000375DF">
      <w:pPr>
        <w:spacing w:after="0"/>
        <w:jc w:val="center"/>
      </w:pPr>
    </w:p>
    <w:p w:rsidR="005F52F2" w:rsidRPr="00CA5161" w:rsidRDefault="004E1FF3" w:rsidP="005F52F2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Об утверждении </w:t>
      </w:r>
      <w:r w:rsidR="005F52F2"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Положени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я</w:t>
      </w:r>
      <w:r w:rsidR="005F52F2"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о видах поощрения </w:t>
      </w:r>
    </w:p>
    <w:p w:rsidR="005F52F2" w:rsidRPr="00CA5161" w:rsidRDefault="005F52F2" w:rsidP="005F52F2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муниципальных служащих органов местного самоуправления </w:t>
      </w:r>
    </w:p>
    <w:p w:rsidR="005F52F2" w:rsidRDefault="005F52F2" w:rsidP="005F52F2">
      <w:pPr>
        <w:suppressAutoHyphens/>
        <w:autoSpaceDE w:val="0"/>
        <w:spacing w:after="0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proofErr w:type="spellStart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сельского поселения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и порядке их применения</w:t>
      </w:r>
    </w:p>
    <w:p w:rsidR="005F52F2" w:rsidRDefault="005F52F2" w:rsidP="005F52F2">
      <w:pPr>
        <w:suppressAutoHyphens/>
        <w:autoSpaceDE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5F52F2" w:rsidRPr="00CA5161" w:rsidRDefault="005F52F2" w:rsidP="005F52F2">
      <w:pPr>
        <w:suppressAutoHyphens/>
        <w:autoSpaceDE w:val="0"/>
        <w:ind w:firstLine="540"/>
        <w:jc w:val="both"/>
        <w:rPr>
          <w:lang w:eastAsia="zh-CN"/>
        </w:rPr>
      </w:pPr>
      <w:r w:rsidRPr="00CA516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В соответствии с Трудовым </w:t>
      </w:r>
      <w:hyperlink r:id="rId6" w:history="1">
        <w:r w:rsidRPr="00CA5161">
          <w:rPr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кодексом</w:t>
        </w:r>
      </w:hyperlink>
      <w:r w:rsidRPr="00CA516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Российской Федерации, Федеральным </w:t>
      </w:r>
      <w:hyperlink r:id="rId7" w:history="1">
        <w:r w:rsidRPr="00CA5161">
          <w:rPr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законом</w:t>
        </w:r>
      </w:hyperlink>
      <w:r w:rsidRPr="00CA516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от 02 марта 2007 года № 25-ФЗ «О муниципальной службе в Российской Федерации», </w:t>
      </w:r>
      <w:hyperlink r:id="rId8" w:history="1">
        <w:r w:rsidRPr="00CA5161">
          <w:rPr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Законом</w:t>
        </w:r>
      </w:hyperlink>
      <w:r w:rsidRPr="00CA516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Свердловской области от                        29 октября 2007 года № 136-ОЗ «Об особенностях муниципальной службы на территории Свердловской области», </w:t>
      </w:r>
      <w:hyperlink r:id="rId9" w:history="1">
        <w:r w:rsidRPr="00CA5161">
          <w:rPr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Уставом</w:t>
        </w:r>
      </w:hyperlink>
      <w:r w:rsidRPr="00CA516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</w:t>
      </w:r>
      <w:r w:rsidRPr="00CA5161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, Дума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</w:t>
      </w:r>
    </w:p>
    <w:p w:rsidR="005F52F2" w:rsidRPr="00CA5161" w:rsidRDefault="005F52F2" w:rsidP="005F52F2">
      <w:pPr>
        <w:suppressAutoHyphens/>
        <w:jc w:val="both"/>
        <w:outlineLvl w:val="1"/>
        <w:rPr>
          <w:lang w:eastAsia="zh-CN"/>
        </w:rPr>
      </w:pPr>
      <w:r w:rsidRPr="00CA5161">
        <w:rPr>
          <w:rFonts w:ascii="Liberation Serif" w:hAnsi="Liberation Serif" w:cs="Liberation Serif"/>
          <w:b/>
          <w:color w:val="000000"/>
          <w:sz w:val="28"/>
          <w:szCs w:val="28"/>
          <w:lang w:eastAsia="zh-CN"/>
        </w:rPr>
        <w:t>РЕШИЛА:</w:t>
      </w:r>
    </w:p>
    <w:p w:rsidR="000375DF" w:rsidRDefault="005F52F2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1. </w:t>
      </w:r>
      <w:r w:rsidRPr="005F52F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Утвердить Положение о видах поощрения муниципальных служащих органов местного самоуправления </w:t>
      </w:r>
      <w:proofErr w:type="spellStart"/>
      <w:r w:rsidRPr="005F52F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Ницинского</w:t>
      </w:r>
      <w:proofErr w:type="spellEnd"/>
      <w:r w:rsidRPr="005F52F2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сельского поселения и порядке их применения.</w:t>
      </w:r>
      <w:r w:rsidR="004E1FF3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(прилагается)</w:t>
      </w:r>
    </w:p>
    <w:p w:rsidR="005F52F2" w:rsidRPr="00166573" w:rsidRDefault="005F52F2" w:rsidP="005F52F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Pr="005F52F2">
        <w:rPr>
          <w:rFonts w:ascii="Liberation Serif" w:hAnsi="Liberation Serif"/>
          <w:sz w:val="28"/>
          <w:szCs w:val="28"/>
        </w:rPr>
        <w:t>телекоммуникационной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</w:t>
      </w:r>
      <w:r w:rsidRPr="00787E9C">
        <w:rPr>
          <w:rStyle w:val="a6"/>
          <w:rFonts w:eastAsia="Times New Roman" w:cs="Times New Roman"/>
          <w:lang w:eastAsia="ru-RU"/>
        </w:rPr>
        <w:t>(</w:t>
      </w:r>
      <w:hyperlink r:id="rId10" w:history="1">
        <w:r w:rsidRPr="005F52F2">
          <w:rPr>
            <w:rStyle w:val="a6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www</w:t>
        </w:r>
        <w:r w:rsidRPr="00787E9C">
          <w:rPr>
            <w:rStyle w:val="a6"/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5F52F2">
          <w:rPr>
            <w:rStyle w:val="a6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nicinskoe</w:t>
        </w:r>
        <w:proofErr w:type="spellEnd"/>
        <w:r w:rsidRPr="00787E9C">
          <w:rPr>
            <w:rStyle w:val="a6"/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5F52F2">
          <w:rPr>
            <w:rStyle w:val="a6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87E9C">
        <w:rPr>
          <w:rStyle w:val="a6"/>
          <w:rFonts w:eastAsia="Times New Roman" w:cs="Times New Roman"/>
          <w:lang w:eastAsia="ru-RU"/>
        </w:rPr>
        <w:t>).</w:t>
      </w:r>
    </w:p>
    <w:p w:rsidR="005F52F2" w:rsidRPr="005F52F2" w:rsidRDefault="005F52F2" w:rsidP="005F52F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F52F2">
        <w:rPr>
          <w:rFonts w:ascii="Liberation Serif" w:hAnsi="Liberation Serif"/>
          <w:sz w:val="28"/>
          <w:szCs w:val="28"/>
        </w:rPr>
        <w:t>4. Контроль за исполнением Решения возложить на комиссию по вопросам законодательства и местного самоуправления (</w:t>
      </w:r>
      <w:proofErr w:type="spellStart"/>
      <w:r w:rsidRPr="005F52F2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Pr="005F52F2">
        <w:rPr>
          <w:rFonts w:ascii="Liberation Serif" w:hAnsi="Liberation Serif"/>
          <w:sz w:val="28"/>
          <w:szCs w:val="28"/>
        </w:rPr>
        <w:t>).</w:t>
      </w:r>
    </w:p>
    <w:p w:rsidR="005F52F2" w:rsidRDefault="005F52F2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5F52F2" w:rsidRDefault="005F52F2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5F52F2" w:rsidRPr="00C07EFE" w:rsidRDefault="005F52F2" w:rsidP="005F52F2">
      <w:pPr>
        <w:spacing w:after="0"/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5F52F2" w:rsidRPr="00C07EFE" w:rsidRDefault="005F52F2" w:rsidP="005F52F2">
      <w:pPr>
        <w:spacing w:after="0"/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Ницинского</w:t>
      </w:r>
      <w:proofErr w:type="spellEnd"/>
      <w:r w:rsidRPr="00C07EFE">
        <w:rPr>
          <w:rFonts w:ascii="Liberation Serif" w:hAnsi="Liberation Serif"/>
          <w:color w:val="000000"/>
          <w:sz w:val="28"/>
          <w:szCs w:val="20"/>
        </w:rPr>
        <w:t xml:space="preserve"> сельского </w:t>
      </w:r>
      <w:proofErr w:type="gramStart"/>
      <w:r w:rsidRPr="00C07EFE">
        <w:rPr>
          <w:rFonts w:ascii="Liberation Serif" w:hAnsi="Liberation Serif"/>
          <w:color w:val="000000"/>
          <w:sz w:val="28"/>
          <w:szCs w:val="20"/>
        </w:rPr>
        <w:t>поселения:_</w:t>
      </w:r>
      <w:proofErr w:type="gramEnd"/>
      <w:r w:rsidRPr="00C07EFE">
        <w:rPr>
          <w:rFonts w:ascii="Liberation Serif" w:hAnsi="Liberation Serif"/>
          <w:color w:val="000000"/>
          <w:sz w:val="28"/>
          <w:szCs w:val="20"/>
        </w:rPr>
        <w:t>_____</w:t>
      </w: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И.В.Зырянова</w:t>
      </w:r>
      <w:proofErr w:type="spellEnd"/>
    </w:p>
    <w:p w:rsidR="005F52F2" w:rsidRDefault="005F52F2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5F52F2" w:rsidRDefault="005F52F2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5F52F2" w:rsidRPr="002415CB" w:rsidRDefault="005F52F2" w:rsidP="005F52F2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4E1FF3" w:rsidRDefault="004E1FF3" w:rsidP="005F52F2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Утверждено:</w:t>
      </w:r>
      <w:r w:rsidR="005F52F2" w:rsidRPr="002415CB">
        <w:rPr>
          <w:rFonts w:ascii="Liberation Serif" w:hAnsi="Liberation Serif"/>
          <w:sz w:val="28"/>
          <w:szCs w:val="28"/>
        </w:rPr>
        <w:t xml:space="preserve"> </w:t>
      </w:r>
    </w:p>
    <w:p w:rsidR="005F52F2" w:rsidRDefault="004E1FF3" w:rsidP="005F52F2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5F52F2" w:rsidRPr="002415CB">
        <w:rPr>
          <w:rFonts w:ascii="Liberation Serif" w:hAnsi="Liberation Serif"/>
          <w:sz w:val="28"/>
          <w:szCs w:val="28"/>
        </w:rPr>
        <w:t>ешени</w:t>
      </w:r>
      <w:r>
        <w:rPr>
          <w:rFonts w:ascii="Liberation Serif" w:hAnsi="Liberation Serif"/>
          <w:sz w:val="28"/>
          <w:szCs w:val="28"/>
        </w:rPr>
        <w:t>ем</w:t>
      </w:r>
      <w:r w:rsidR="005F52F2" w:rsidRPr="002415CB">
        <w:rPr>
          <w:rFonts w:ascii="Liberation Serif" w:hAnsi="Liberation Serif"/>
          <w:sz w:val="28"/>
          <w:szCs w:val="28"/>
        </w:rPr>
        <w:t xml:space="preserve"> Думы</w:t>
      </w:r>
      <w:r w:rsidR="005F52F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F52F2" w:rsidRPr="002415C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F52F2" w:rsidRPr="002415CB">
        <w:rPr>
          <w:rFonts w:ascii="Liberation Serif" w:hAnsi="Liberation Serif"/>
          <w:sz w:val="28"/>
          <w:szCs w:val="28"/>
        </w:rPr>
        <w:t xml:space="preserve"> </w:t>
      </w:r>
    </w:p>
    <w:p w:rsidR="005F52F2" w:rsidRPr="002415CB" w:rsidRDefault="005F52F2" w:rsidP="005F52F2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5F52F2" w:rsidRPr="002415CB" w:rsidRDefault="004E1FF3" w:rsidP="005F52F2">
      <w:pPr>
        <w:shd w:val="clear" w:color="auto" w:fill="FFFFFF"/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5F52F2">
        <w:rPr>
          <w:rFonts w:ascii="Liberation Serif" w:hAnsi="Liberation Serif"/>
          <w:sz w:val="28"/>
          <w:szCs w:val="28"/>
        </w:rPr>
        <w:t>30</w:t>
      </w:r>
      <w:r w:rsidR="005F52F2" w:rsidRPr="002415CB">
        <w:rPr>
          <w:rFonts w:ascii="Liberation Serif" w:hAnsi="Liberation Serif"/>
          <w:sz w:val="28"/>
          <w:szCs w:val="28"/>
        </w:rPr>
        <w:t>.0</w:t>
      </w:r>
      <w:r w:rsidR="005F52F2">
        <w:rPr>
          <w:rFonts w:ascii="Liberation Serif" w:hAnsi="Liberation Serif"/>
          <w:sz w:val="28"/>
          <w:szCs w:val="28"/>
        </w:rPr>
        <w:t>6</w:t>
      </w:r>
      <w:r w:rsidR="005F52F2" w:rsidRPr="002415CB">
        <w:rPr>
          <w:rFonts w:ascii="Liberation Serif" w:hAnsi="Liberation Serif"/>
          <w:sz w:val="28"/>
          <w:szCs w:val="28"/>
        </w:rPr>
        <w:t>.202</w:t>
      </w:r>
      <w:r w:rsidR="005F52F2">
        <w:rPr>
          <w:rFonts w:ascii="Liberation Serif" w:hAnsi="Liberation Serif"/>
          <w:sz w:val="28"/>
          <w:szCs w:val="28"/>
        </w:rPr>
        <w:t>3 №</w:t>
      </w:r>
      <w:r w:rsidR="005212C8">
        <w:rPr>
          <w:rFonts w:ascii="Liberation Serif" w:hAnsi="Liberation Serif"/>
          <w:sz w:val="28"/>
          <w:szCs w:val="28"/>
        </w:rPr>
        <w:t>68</w:t>
      </w:r>
      <w:bookmarkStart w:id="0" w:name="_GoBack"/>
      <w:bookmarkEnd w:id="0"/>
    </w:p>
    <w:p w:rsidR="005F52F2" w:rsidRDefault="005F52F2" w:rsidP="005F52F2">
      <w:pPr>
        <w:spacing w:after="0"/>
        <w:ind w:firstLine="708"/>
        <w:jc w:val="right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4E1FF3" w:rsidRPr="00CA5161" w:rsidRDefault="004E1FF3" w:rsidP="004E1FF3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Положени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е 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о видах поощрения </w:t>
      </w:r>
    </w:p>
    <w:p w:rsidR="004E1FF3" w:rsidRPr="00CA5161" w:rsidRDefault="004E1FF3" w:rsidP="004E1FF3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муниципальных служащих органов местного самоуправления </w:t>
      </w:r>
    </w:p>
    <w:p w:rsidR="004E1FF3" w:rsidRDefault="004E1FF3" w:rsidP="004E1FF3">
      <w:pPr>
        <w:suppressAutoHyphens/>
        <w:autoSpaceDE w:val="0"/>
        <w:spacing w:after="0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proofErr w:type="spellStart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сельского поселения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и порядке их применения</w:t>
      </w:r>
    </w:p>
    <w:p w:rsidR="005F52F2" w:rsidRDefault="005F52F2" w:rsidP="004E1FF3">
      <w:pPr>
        <w:spacing w:after="0"/>
        <w:ind w:firstLine="708"/>
        <w:jc w:val="center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4E1FF3" w:rsidRDefault="004E1FF3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p w:rsidR="004E1FF3" w:rsidRPr="004E1FF3" w:rsidRDefault="004E1FF3" w:rsidP="004E1FF3">
      <w:pPr>
        <w:autoSpaceDE w:val="0"/>
        <w:autoSpaceDN w:val="0"/>
        <w:adjustRightInd w:val="0"/>
        <w:spacing w:after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E1FF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 xml:space="preserve">Настоящее Положение разработано в соответствии с Трудовым </w:t>
      </w:r>
      <w:hyperlink r:id="rId11" w:history="1">
        <w:r w:rsidRPr="004E1FF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Pr="004E1FF3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12" w:history="1">
        <w:r w:rsidRPr="004E1FF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4E1FF3">
        <w:rPr>
          <w:rFonts w:ascii="Liberation Serif" w:hAnsi="Liberation Serif" w:cs="Liberation Serif"/>
          <w:sz w:val="28"/>
          <w:szCs w:val="28"/>
        </w:rPr>
        <w:t xml:space="preserve"> от 02.03.2007 года № 25-ФЗ «О муниципальной службе в Российской Федерации», </w:t>
      </w:r>
      <w:hyperlink r:id="rId13" w:history="1">
        <w:r w:rsidRPr="004E1FF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4E1FF3">
        <w:rPr>
          <w:rFonts w:ascii="Liberation Serif" w:hAnsi="Liberation Serif" w:cs="Liberation Serif"/>
          <w:sz w:val="28"/>
          <w:szCs w:val="28"/>
        </w:rPr>
        <w:t xml:space="preserve"> Свердловской области от 29.10.2007 года № 136-ОЗ «Об особенностях муниципальной службы на территории Свердловской области».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виды поощрений, применяемых к муниципальным служащим органов местного самоуправления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 (далее - муниципальные служащие) и порядок их применения.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E1FF3" w:rsidRPr="004E1FF3" w:rsidRDefault="004E1FF3" w:rsidP="004E1FF3">
      <w:pPr>
        <w:autoSpaceDE w:val="0"/>
        <w:autoSpaceDN w:val="0"/>
        <w:adjustRightInd w:val="0"/>
        <w:spacing w:after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E1FF3">
        <w:rPr>
          <w:rFonts w:ascii="Liberation Serif" w:hAnsi="Liberation Serif" w:cs="Liberation Serif"/>
          <w:b/>
          <w:sz w:val="28"/>
          <w:szCs w:val="28"/>
        </w:rPr>
        <w:t>2. О</w:t>
      </w:r>
      <w:r>
        <w:rPr>
          <w:rFonts w:ascii="Liberation Serif" w:hAnsi="Liberation Serif" w:cs="Liberation Serif"/>
          <w:b/>
          <w:sz w:val="28"/>
          <w:szCs w:val="28"/>
        </w:rPr>
        <w:t>снования для поощрения муниципального служащего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Основанием для поощрения муниципального служащего является: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1) образцовое выполнение муниципальным служащим должностных полномочий;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 xml:space="preserve">2) </w:t>
      </w:r>
      <w:r w:rsidR="00A221F0">
        <w:rPr>
          <w:rFonts w:ascii="Liberation Serif" w:hAnsi="Liberation Serif" w:cs="Liberation Serif"/>
          <w:sz w:val="28"/>
          <w:szCs w:val="28"/>
        </w:rPr>
        <w:t xml:space="preserve">продолжительная и </w:t>
      </w:r>
      <w:r w:rsidRPr="004E1FF3">
        <w:rPr>
          <w:rFonts w:ascii="Liberation Serif" w:hAnsi="Liberation Serif" w:cs="Liberation Serif"/>
          <w:sz w:val="28"/>
          <w:szCs w:val="28"/>
        </w:rPr>
        <w:t>безупречная служба;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3) выполнение заданий особой важности и сложности.</w:t>
      </w: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. Образцовое выполнение муниципальным служащим должностных полномочий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</w:t>
      </w:r>
      <w:proofErr w:type="spellStart"/>
      <w:r w:rsidR="004E1F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E1FF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 (далее - органы местного самоуправления).</w:t>
      </w: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Безупречность службы определяется отсутствием дисциплинарных взысканий на дату оформления поощрения.</w:t>
      </w: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4E1FF3" w:rsidRPr="004E1FF3" w:rsidRDefault="004E1FF3" w:rsidP="004E1FF3">
      <w:pPr>
        <w:autoSpaceDE w:val="0"/>
        <w:autoSpaceDN w:val="0"/>
        <w:adjustRightInd w:val="0"/>
        <w:spacing w:after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E1FF3">
        <w:rPr>
          <w:rFonts w:ascii="Liberation Serif" w:hAnsi="Liberation Serif" w:cs="Liberation Serif"/>
          <w:b/>
          <w:sz w:val="28"/>
          <w:szCs w:val="28"/>
        </w:rPr>
        <w:t>3. В</w:t>
      </w:r>
      <w:r>
        <w:rPr>
          <w:rFonts w:ascii="Liberation Serif" w:hAnsi="Liberation Serif" w:cs="Liberation Serif"/>
          <w:b/>
          <w:sz w:val="28"/>
          <w:szCs w:val="28"/>
        </w:rPr>
        <w:t>иды поощрений муниципального служащего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</w:t>
      </w:r>
      <w:r w:rsidR="004E1FF3" w:rsidRPr="004E1FF3">
        <w:rPr>
          <w:rFonts w:ascii="Liberation Serif" w:hAnsi="Liberation Serif" w:cs="Liberation Serif"/>
          <w:sz w:val="28"/>
          <w:szCs w:val="28"/>
        </w:rPr>
        <w:t>идами поощрени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 муниципального служащего являются: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1) объявление благодарности;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2) выплата единовременного денежного поощрения, в том числе в связи с выходом на пенсию;</w:t>
      </w:r>
    </w:p>
    <w:p w:rsid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3) награждение Почетной грамотой органа местного самоуправления;</w:t>
      </w:r>
    </w:p>
    <w:p w:rsidR="00A221F0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награждение благодарственным письмом </w:t>
      </w:r>
      <w:r w:rsidRPr="004E1FF3">
        <w:rPr>
          <w:rFonts w:ascii="Liberation Serif" w:hAnsi="Liberation Serif" w:cs="Liberation Serif"/>
          <w:sz w:val="28"/>
          <w:szCs w:val="28"/>
        </w:rPr>
        <w:t>органа местного самоуправления;</w:t>
      </w: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E1FF3" w:rsidRPr="004E1FF3">
        <w:rPr>
          <w:rFonts w:ascii="Liberation Serif" w:hAnsi="Liberation Serif" w:cs="Liberation Serif"/>
          <w:sz w:val="28"/>
          <w:szCs w:val="28"/>
        </w:rPr>
        <w:t>) награждение ценным подарком;</w:t>
      </w: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E1FF3" w:rsidRPr="004E1FF3">
        <w:rPr>
          <w:rFonts w:ascii="Liberation Serif" w:hAnsi="Liberation Serif" w:cs="Liberation Serif"/>
          <w:sz w:val="28"/>
          <w:szCs w:val="28"/>
        </w:rPr>
        <w:t>) досрочное присвоение очередного классного чина муниципальных служащих;</w:t>
      </w:r>
    </w:p>
    <w:p w:rsidR="004E1FF3" w:rsidRPr="004E1FF3" w:rsidRDefault="00A221F0" w:rsidP="00A221F0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E1FF3" w:rsidRPr="004E1FF3">
        <w:rPr>
          <w:rFonts w:ascii="Liberation Serif" w:hAnsi="Liberation Serif" w:cs="Liberation Serif"/>
          <w:sz w:val="28"/>
          <w:szCs w:val="28"/>
        </w:rPr>
        <w:t>) присвоение классного чина муниципальных служащих на одну ступень выше классного чина муниципальных служащих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 xml:space="preserve">Применение поощрений, предусмотренных </w:t>
      </w:r>
      <w:hyperlink r:id="rId14" w:history="1">
        <w:r w:rsidRPr="004E1FF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подпунктами 5</w:t>
        </w:r>
      </w:hyperlink>
      <w:r w:rsidRPr="004E1FF3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5" w:history="1">
        <w:r w:rsidRPr="004E1FF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6</w:t>
        </w:r>
      </w:hyperlink>
      <w:r w:rsidRPr="004E1FF3">
        <w:rPr>
          <w:rFonts w:ascii="Liberation Serif" w:hAnsi="Liberation Serif" w:cs="Liberation Serif"/>
          <w:sz w:val="28"/>
          <w:szCs w:val="28"/>
        </w:rPr>
        <w:t xml:space="preserve"> настоящего пункта, осуществляется в порядке, предусмотренном </w:t>
      </w:r>
      <w:hyperlink r:id="rId16" w:history="1">
        <w:r w:rsidRPr="004E1FF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пунктом 3 статьи 12</w:t>
        </w:r>
      </w:hyperlink>
      <w:r w:rsidRPr="004E1FF3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29.10.2007 года № 136-ОЗ «Об особенностях муниципальной службы на территории Свердловской области».</w:t>
      </w: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Единовременное денежное поощрение выплачивается: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1) за выполнение заданий особой важности и сложности - в размере, не превышающем должностной оклад муниципального служащего;</w:t>
      </w:r>
    </w:p>
    <w:p w:rsidR="004E1FF3" w:rsidRDefault="004E1FF3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>2) в связи с юбилейными датами (50, 55 и каждые последующие 5 лет со дня рождения) - в размере, не превышающем должностной оклад муниципального служащего;</w:t>
      </w:r>
    </w:p>
    <w:p w:rsidR="004E1FF3" w:rsidRPr="004E1FF3" w:rsidRDefault="004E1459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) лицам, замещавшим должности муниципальной службы </w:t>
      </w:r>
      <w:proofErr w:type="spellStart"/>
      <w:r w:rsidR="004E1F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E1FF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, после увольнения с муниципальной службы </w:t>
      </w:r>
      <w:proofErr w:type="spellStart"/>
      <w:r w:rsidR="004E1F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E1FF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 на основании расторжения трудового договора по инициативе муниципального служащего </w:t>
      </w:r>
      <w:proofErr w:type="spellStart"/>
      <w:r w:rsidR="004E1F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E1FF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 в связи с выходом на пенсию и назначения пенсии за выслугу лет, оформленного постановлением </w:t>
      </w:r>
      <w:r w:rsidR="004E1FF3">
        <w:rPr>
          <w:rFonts w:ascii="Liberation Serif" w:hAnsi="Liberation Serif" w:cs="Liberation Serif"/>
          <w:sz w:val="28"/>
          <w:szCs w:val="28"/>
        </w:rPr>
        <w:t>а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4E1F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E1FF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4E1FF3" w:rsidRPr="004E1FF3">
        <w:rPr>
          <w:rFonts w:ascii="Liberation Serif" w:hAnsi="Liberation Serif" w:cs="Liberation Serif"/>
          <w:sz w:val="28"/>
          <w:szCs w:val="28"/>
        </w:rPr>
        <w:t>, при наличии стажа муниципальной службы: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E1FF3">
        <w:rPr>
          <w:rFonts w:ascii="Liberation Serif" w:hAnsi="Liberation Serif" w:cs="Liberation Serif"/>
          <w:sz w:val="28"/>
          <w:szCs w:val="28"/>
        </w:rPr>
        <w:tab/>
      </w:r>
      <w:r w:rsidR="004E1459">
        <w:rPr>
          <w:rFonts w:ascii="Liberation Serif" w:hAnsi="Liberation Serif" w:cs="Liberation Serif"/>
          <w:sz w:val="28"/>
          <w:szCs w:val="28"/>
        </w:rPr>
        <w:t xml:space="preserve">- 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не менее стажа, продолжительность которого для назначения пенсии за выслугу лет в соответствующем году определяется согласно </w:t>
      </w:r>
      <w:r w:rsidRPr="00341422">
        <w:rPr>
          <w:rFonts w:ascii="Liberation Serif" w:hAnsi="Liberation Serif" w:cs="Liberation Serif"/>
          <w:sz w:val="28"/>
          <w:szCs w:val="28"/>
        </w:rPr>
        <w:t>Приложения 1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 к Положению о назначении и выплате пенсии за выслугу лет гражданам, замещавшим муниципальные должности и должности муниципальной службы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, утвержденному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 </w:t>
      </w:r>
      <w:r w:rsidRPr="00341422">
        <w:rPr>
          <w:rFonts w:ascii="Liberation Serif" w:hAnsi="Liberation Serif" w:cs="Liberation Serif"/>
          <w:sz w:val="28"/>
          <w:szCs w:val="28"/>
        </w:rPr>
        <w:t>от 27.0</w:t>
      </w:r>
      <w:r w:rsidR="00341422">
        <w:rPr>
          <w:rFonts w:ascii="Liberation Serif" w:hAnsi="Liberation Serif" w:cs="Liberation Serif"/>
          <w:sz w:val="28"/>
          <w:szCs w:val="28"/>
        </w:rPr>
        <w:t>1</w:t>
      </w:r>
      <w:r w:rsidRPr="00341422">
        <w:rPr>
          <w:rFonts w:ascii="Liberation Serif" w:hAnsi="Liberation Serif" w:cs="Liberation Serif"/>
          <w:sz w:val="28"/>
          <w:szCs w:val="28"/>
        </w:rPr>
        <w:t>.20</w:t>
      </w:r>
      <w:r w:rsidR="00341422">
        <w:rPr>
          <w:rFonts w:ascii="Liberation Serif" w:hAnsi="Liberation Serif" w:cs="Liberation Serif"/>
          <w:sz w:val="28"/>
          <w:szCs w:val="28"/>
        </w:rPr>
        <w:t>23</w:t>
      </w:r>
      <w:r w:rsidRPr="00341422">
        <w:rPr>
          <w:rFonts w:ascii="Liberation Serif" w:hAnsi="Liberation Serif" w:cs="Liberation Serif"/>
          <w:sz w:val="28"/>
          <w:szCs w:val="28"/>
        </w:rPr>
        <w:t xml:space="preserve"> №</w:t>
      </w:r>
      <w:r w:rsidR="00341422">
        <w:rPr>
          <w:rFonts w:ascii="Liberation Serif" w:hAnsi="Liberation Serif" w:cs="Liberation Serif"/>
          <w:sz w:val="28"/>
          <w:szCs w:val="28"/>
        </w:rPr>
        <w:t>38</w:t>
      </w:r>
      <w:r w:rsidRPr="00341422">
        <w:rPr>
          <w:rFonts w:ascii="Liberation Serif" w:hAnsi="Liberation Serif" w:cs="Liberation Serif"/>
          <w:sz w:val="28"/>
          <w:szCs w:val="28"/>
        </w:rPr>
        <w:t>-НПА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, и до двадцати лет – в размере </w:t>
      </w:r>
      <w:r w:rsidR="00787E9C" w:rsidRPr="00787E9C">
        <w:rPr>
          <w:rFonts w:ascii="Liberation Serif" w:hAnsi="Liberation Serif" w:cs="Liberation Serif"/>
          <w:sz w:val="28"/>
          <w:szCs w:val="28"/>
        </w:rPr>
        <w:t>до пяти</w:t>
      </w:r>
      <w:r w:rsidRPr="00787E9C">
        <w:rPr>
          <w:rFonts w:ascii="Liberation Serif" w:hAnsi="Liberation Serif" w:cs="Liberation Serif"/>
          <w:sz w:val="28"/>
          <w:szCs w:val="28"/>
        </w:rPr>
        <w:t xml:space="preserve"> должностных окладов;</w:t>
      </w:r>
      <w:r w:rsidRPr="004E1FF3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4E1FF3" w:rsidRPr="004E1FF3" w:rsidRDefault="004E1459" w:rsidP="004E1FF3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4E1FF3" w:rsidRPr="004E1FF3">
        <w:rPr>
          <w:rFonts w:ascii="Liberation Serif" w:hAnsi="Liberation Serif" w:cs="Liberation Serif"/>
          <w:sz w:val="28"/>
          <w:szCs w:val="28"/>
        </w:rPr>
        <w:t xml:space="preserve">свыше двадцати лет – в размере </w:t>
      </w:r>
      <w:r w:rsidR="00787E9C" w:rsidRPr="00787E9C">
        <w:rPr>
          <w:rFonts w:ascii="Liberation Serif" w:hAnsi="Liberation Serif" w:cs="Liberation Serif"/>
          <w:sz w:val="28"/>
          <w:szCs w:val="28"/>
        </w:rPr>
        <w:t>до пяти</w:t>
      </w:r>
      <w:r w:rsidR="004E1FF3" w:rsidRPr="00787E9C">
        <w:rPr>
          <w:rFonts w:ascii="Liberation Serif" w:hAnsi="Liberation Serif" w:cs="Liberation Serif"/>
          <w:sz w:val="28"/>
          <w:szCs w:val="28"/>
        </w:rPr>
        <w:t xml:space="preserve"> должностных окладов.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E1FF3" w:rsidRPr="00341422" w:rsidRDefault="004E1FF3" w:rsidP="00341422">
      <w:pPr>
        <w:autoSpaceDE w:val="0"/>
        <w:autoSpaceDN w:val="0"/>
        <w:adjustRightInd w:val="0"/>
        <w:spacing w:after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341422">
        <w:rPr>
          <w:rFonts w:ascii="Liberation Serif" w:hAnsi="Liberation Serif" w:cs="Liberation Serif"/>
          <w:b/>
          <w:sz w:val="28"/>
          <w:szCs w:val="28"/>
        </w:rPr>
        <w:t>4. П</w:t>
      </w:r>
      <w:r w:rsidR="00341422">
        <w:rPr>
          <w:rFonts w:ascii="Liberation Serif" w:hAnsi="Liberation Serif" w:cs="Liberation Serif"/>
          <w:b/>
          <w:sz w:val="28"/>
          <w:szCs w:val="28"/>
        </w:rPr>
        <w:t>орядок применения поощрений муниципального служащего</w:t>
      </w:r>
    </w:p>
    <w:p w:rsidR="004E1FF3" w:rsidRPr="004E1FF3" w:rsidRDefault="004E1FF3" w:rsidP="004E1FF3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Решение о применении поощрения муниципального служащего в виде объявления благодарности, выплаты единовременного денежного поощрения, награждения ценным подарком принимается руководителем органа местного самоуправления, с которым муниципальный служащий находится в трудовых отношениях, и оформляется соответствующим муниципальным правовым актом.</w:t>
      </w:r>
    </w:p>
    <w:p w:rsidR="004E1FF3" w:rsidRPr="004E1FF3" w:rsidRDefault="00F53877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Поощрение муниципального служащего объявляется в распоряжении, доводится до сведения муниципального служащего и заносится в трудовую книжку (кроме денежных поощрений).</w:t>
      </w:r>
    </w:p>
    <w:p w:rsidR="004E1FF3" w:rsidRPr="004E1FF3" w:rsidRDefault="00F53877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В решении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применяется.</w:t>
      </w:r>
    </w:p>
    <w:p w:rsidR="004E1FF3" w:rsidRPr="004E1FF3" w:rsidRDefault="00F53877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Допускается одновременное применение нескольких видов поощрений.</w:t>
      </w:r>
    </w:p>
    <w:p w:rsidR="004E1FF3" w:rsidRDefault="00F53877" w:rsidP="00F53877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E1FF3" w:rsidRPr="004E1FF3">
        <w:rPr>
          <w:rFonts w:ascii="Liberation Serif" w:hAnsi="Liberation Serif" w:cs="Liberation Serif"/>
          <w:sz w:val="28"/>
          <w:szCs w:val="28"/>
        </w:rPr>
        <w:t>. В течение срока действия дисциплинарного взыскания муниципальный служащий не поощряется.</w:t>
      </w:r>
    </w:p>
    <w:p w:rsidR="00F53877" w:rsidRPr="00F53877" w:rsidRDefault="00F53877" w:rsidP="00F53877">
      <w:pPr>
        <w:pStyle w:val="a7"/>
        <w:spacing w:before="0" w:beforeAutospacing="0" w:after="0" w:afterAutospacing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случае,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F53877" w:rsidRDefault="00F53877" w:rsidP="00F53877">
      <w:pPr>
        <w:pStyle w:val="a7"/>
        <w:spacing w:before="0" w:beforeAutospacing="0" w:after="0" w:afterAutospacing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лавой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 или уполномоченным им лицом.</w:t>
      </w:r>
    </w:p>
    <w:p w:rsidR="00F53877" w:rsidRPr="00F53877" w:rsidRDefault="00F53877" w:rsidP="00F53877">
      <w:pPr>
        <w:pStyle w:val="a7"/>
        <w:spacing w:before="0" w:beforeAutospacing="0" w:after="0" w:afterAutospacing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Поощрение </w:t>
      </w: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виде награждения ценным подарком производитс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 чаще одного раза в год на </w:t>
      </w: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сумму не более одного должностного оклада поощряемого муниципального служащего.</w:t>
      </w:r>
    </w:p>
    <w:p w:rsidR="00F53877" w:rsidRPr="00F53877" w:rsidRDefault="00F53877" w:rsidP="00F53877">
      <w:pPr>
        <w:pStyle w:val="a7"/>
        <w:spacing w:before="0" w:beforeAutospacing="0" w:after="0" w:afterAutospacing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</w:t>
      </w: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Финансирование расходов, связанных с выплатой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денежного поощрения</w:t>
      </w: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награждением благодарственным письмом, награждением почетной грамотой и ценным подарком производится за счет средств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53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сельского поселения, в пределах утвержденных лимитов на соответствующий финансовый год.</w:t>
      </w:r>
    </w:p>
    <w:p w:rsidR="00F53877" w:rsidRDefault="00F53877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53877" w:rsidRDefault="00F53877" w:rsidP="00F53877">
      <w:pPr>
        <w:autoSpaceDE w:val="0"/>
        <w:autoSpaceDN w:val="0"/>
        <w:adjustRightInd w:val="0"/>
        <w:spacing w:after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53877" w:rsidRDefault="00F53877" w:rsidP="00F53877">
      <w:pPr>
        <w:autoSpaceDE w:val="0"/>
        <w:autoSpaceDN w:val="0"/>
        <w:adjustRightInd w:val="0"/>
        <w:spacing w:after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3877" w:rsidRPr="00F53877" w:rsidRDefault="00F53877" w:rsidP="00F53877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E1FF3" w:rsidRPr="004E1FF3" w:rsidRDefault="00A221F0" w:rsidP="004E1FF3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52F2" w:rsidRPr="005F52F2" w:rsidRDefault="005F52F2" w:rsidP="005F52F2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</w:p>
    <w:sectPr w:rsidR="005F52F2" w:rsidRPr="005F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1D74"/>
    <w:multiLevelType w:val="hybridMultilevel"/>
    <w:tmpl w:val="F72CDF0C"/>
    <w:lvl w:ilvl="0" w:tplc="38D6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C5447"/>
    <w:multiLevelType w:val="hybridMultilevel"/>
    <w:tmpl w:val="55F63A82"/>
    <w:lvl w:ilvl="0" w:tplc="D9ECCD1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F"/>
    <w:rsid w:val="000375DF"/>
    <w:rsid w:val="00341422"/>
    <w:rsid w:val="004E1459"/>
    <w:rsid w:val="004E1FF3"/>
    <w:rsid w:val="005212C8"/>
    <w:rsid w:val="005F52F2"/>
    <w:rsid w:val="00787E9C"/>
    <w:rsid w:val="007C791D"/>
    <w:rsid w:val="00A221F0"/>
    <w:rsid w:val="00BB2A4F"/>
    <w:rsid w:val="00C60F1E"/>
    <w:rsid w:val="00E67DA7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784A-AC2B-42AF-A4CD-862B208F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F52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F52F2"/>
    <w:pPr>
      <w:ind w:left="720"/>
      <w:contextualSpacing/>
    </w:pPr>
  </w:style>
  <w:style w:type="character" w:styleId="a6">
    <w:name w:val="Hyperlink"/>
    <w:unhideWhenUsed/>
    <w:rsid w:val="005F52F2"/>
    <w:rPr>
      <w:color w:val="0000FF"/>
      <w:u w:val="single"/>
    </w:rPr>
  </w:style>
  <w:style w:type="paragraph" w:customStyle="1" w:styleId="ConsPlusTitle">
    <w:name w:val="ConsPlusTitle"/>
    <w:rsid w:val="004E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DA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DA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BA3A2E7332287323E53A3A3718F22B6E372A5E1F35FD774DFB03AE949EEF6ABC4604B51BC03A1i3U5F" TargetMode="External"/><Relationship Id="rId13" Type="http://schemas.openxmlformats.org/officeDocument/2006/relationships/hyperlink" Target="consultantplus://offline/ref=202BA3A2E7332287323E53A3A3718F22B6E372A5E1F35FD774DFB03AE949EEF6ABC4604B51BC03A1i3U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BA3A2E7332287323E4DAEB51DD128B6EA2DA1E7F65489218EB66DB619E8A3EB84661E12F80CA7i3UAF" TargetMode="External"/><Relationship Id="rId12" Type="http://schemas.openxmlformats.org/officeDocument/2006/relationships/hyperlink" Target="consultantplus://offline/ref=202BA3A2E7332287323E4DAEB51DD128B6EA2DA1E7F65489218EB66DB619E8A3EB84661E12F80CA7i3U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2BA3A2E7332287323E53A3A3718F22B6E372A5E1F35FD774DFB03AE949EEF6ABC4604B51BC03A1i3U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2BA3A2E7332287323E4DAEB51DD128B6EA24A0E6F25489218EB66DB619E8A3EB84661E12F90FAEi3U2F" TargetMode="External"/><Relationship Id="rId11" Type="http://schemas.openxmlformats.org/officeDocument/2006/relationships/hyperlink" Target="consultantplus://offline/ref=202BA3A2E7332287323E4DAEB51DD128B6EA24A0E6F25489218EB66DB619E8A3EB84661E12F90FAEi3U2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02BA3A2E7332287323E53A3A3718F22B6E372A5E9FB5AD674D1ED30E110E2F4ACCB3F5C56F50FA633898AiCU3F" TargetMode="External"/><Relationship Id="rId10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BA3A2E7332287323E53A3A3718F22B6E372A5E9F557DB7DD1ED30E110E2F4ACCB3F5C56F50FA6328888iCU6F" TargetMode="External"/><Relationship Id="rId14" Type="http://schemas.openxmlformats.org/officeDocument/2006/relationships/hyperlink" Target="consultantplus://offline/ref=202BA3A2E7332287323E53A3A3718F22B6E372A5E9FB5AD674D1ED30E110E2F4ACCB3F5C56F50FA633898AiC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2023-06-22T08:57:00Z</cp:lastPrinted>
  <dcterms:created xsi:type="dcterms:W3CDTF">2023-06-22T06:45:00Z</dcterms:created>
  <dcterms:modified xsi:type="dcterms:W3CDTF">2023-06-29T05:39:00Z</dcterms:modified>
</cp:coreProperties>
</file>