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3467" w:rsidRPr="00941229" w:rsidRDefault="000F376B" w:rsidP="00F261AD">
      <w:pPr>
        <w:jc w:val="center"/>
        <w:rPr>
          <w:rFonts w:ascii="Liberation Serif" w:hAnsi="Liberation Serif"/>
        </w:rPr>
      </w:pPr>
      <w:r w:rsidRPr="00941229">
        <w:rPr>
          <w:rFonts w:ascii="Liberation Serif" w:hAnsi="Liberation Serif"/>
        </w:rPr>
        <w:t xml:space="preserve"> </w:t>
      </w:r>
      <w:r w:rsidR="006445ED" w:rsidRPr="00941229">
        <w:rPr>
          <w:rFonts w:ascii="Liberation Serif" w:hAnsi="Liberation Serif"/>
        </w:rPr>
        <w:t xml:space="preserve"> </w:t>
      </w:r>
      <w:r w:rsidR="00FB3467" w:rsidRPr="00941229">
        <w:rPr>
          <w:rFonts w:ascii="Liberation Serif" w:hAnsi="Liberation Serif"/>
          <w:noProof/>
        </w:rPr>
        <w:drawing>
          <wp:inline distT="0" distB="0" distL="0" distR="0">
            <wp:extent cx="333375" cy="571500"/>
            <wp:effectExtent l="19050" t="0" r="9525" b="0"/>
            <wp:docPr id="1" name="Рисунок 12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9" descr="##"/>
                    <pic:cNvPicPr>
                      <a:picLocks noChangeAspect="1" noChangeArrowheads="1"/>
                    </pic:cNvPicPr>
                  </pic:nvPicPr>
                  <pic:blipFill>
                    <a:blip r:embed="rId6" cstate="print">
                      <a:lum bright="12000"/>
                    </a:blip>
                    <a:srcRect/>
                    <a:stretch>
                      <a:fillRect/>
                    </a:stretch>
                  </pic:blipFill>
                  <pic:spPr bwMode="auto">
                    <a:xfrm>
                      <a:off x="0" y="0"/>
                      <a:ext cx="333375" cy="571500"/>
                    </a:xfrm>
                    <a:prstGeom prst="rect">
                      <a:avLst/>
                    </a:prstGeom>
                    <a:noFill/>
                    <a:ln w="9525">
                      <a:noFill/>
                      <a:miter lim="800000"/>
                      <a:headEnd/>
                      <a:tailEnd/>
                    </a:ln>
                  </pic:spPr>
                </pic:pic>
              </a:graphicData>
            </a:graphic>
          </wp:inline>
        </w:drawing>
      </w:r>
    </w:p>
    <w:p w:rsidR="00FB3467" w:rsidRPr="00941229" w:rsidRDefault="00FB3467" w:rsidP="00F261AD">
      <w:pPr>
        <w:jc w:val="center"/>
        <w:rPr>
          <w:rFonts w:ascii="Liberation Serif" w:hAnsi="Liberation Serif"/>
          <w:b/>
          <w:sz w:val="40"/>
          <w:szCs w:val="40"/>
        </w:rPr>
      </w:pPr>
      <w:r w:rsidRPr="00941229">
        <w:rPr>
          <w:rFonts w:ascii="Liberation Serif" w:hAnsi="Liberation Serif"/>
          <w:b/>
          <w:sz w:val="40"/>
          <w:szCs w:val="40"/>
        </w:rPr>
        <w:t>ДУМА</w:t>
      </w:r>
    </w:p>
    <w:p w:rsidR="00FB3467" w:rsidRPr="00941229" w:rsidRDefault="00FB3467" w:rsidP="00F261AD">
      <w:pPr>
        <w:jc w:val="center"/>
        <w:rPr>
          <w:rFonts w:ascii="Liberation Serif" w:hAnsi="Liberation Serif"/>
          <w:b/>
          <w:sz w:val="40"/>
          <w:szCs w:val="40"/>
        </w:rPr>
      </w:pPr>
      <w:r w:rsidRPr="00941229">
        <w:rPr>
          <w:rFonts w:ascii="Liberation Serif" w:hAnsi="Liberation Serif"/>
          <w:b/>
          <w:sz w:val="40"/>
          <w:szCs w:val="40"/>
        </w:rPr>
        <w:t>Ницинского сельского поселения</w:t>
      </w:r>
    </w:p>
    <w:p w:rsidR="00FB3467" w:rsidRPr="00941229" w:rsidRDefault="00FB3467" w:rsidP="00F261AD">
      <w:pPr>
        <w:jc w:val="center"/>
        <w:rPr>
          <w:rFonts w:ascii="Liberation Serif" w:hAnsi="Liberation Serif"/>
          <w:sz w:val="28"/>
          <w:szCs w:val="28"/>
        </w:rPr>
      </w:pPr>
      <w:proofErr w:type="spellStart"/>
      <w:r w:rsidRPr="00941229">
        <w:rPr>
          <w:rFonts w:ascii="Liberation Serif" w:hAnsi="Liberation Serif"/>
          <w:b/>
          <w:sz w:val="28"/>
          <w:szCs w:val="28"/>
        </w:rPr>
        <w:t>Слободо</w:t>
      </w:r>
      <w:proofErr w:type="spellEnd"/>
      <w:r w:rsidRPr="00941229">
        <w:rPr>
          <w:rFonts w:ascii="Liberation Serif" w:hAnsi="Liberation Serif"/>
          <w:b/>
          <w:sz w:val="28"/>
          <w:szCs w:val="28"/>
        </w:rPr>
        <w:t xml:space="preserve"> – Туринского  муниципального  района</w:t>
      </w:r>
    </w:p>
    <w:p w:rsidR="00FB3467" w:rsidRPr="00941229" w:rsidRDefault="00FB3467" w:rsidP="00F261AD">
      <w:pPr>
        <w:jc w:val="center"/>
        <w:rPr>
          <w:rFonts w:ascii="Liberation Serif" w:hAnsi="Liberation Serif"/>
          <w:b/>
          <w:sz w:val="32"/>
          <w:szCs w:val="32"/>
        </w:rPr>
      </w:pPr>
      <w:r w:rsidRPr="00941229">
        <w:rPr>
          <w:rFonts w:ascii="Liberation Serif" w:hAnsi="Liberation Serif"/>
          <w:b/>
          <w:sz w:val="32"/>
          <w:szCs w:val="32"/>
        </w:rPr>
        <w:t>четвертого созыва</w:t>
      </w:r>
    </w:p>
    <w:p w:rsidR="00FB3467" w:rsidRPr="00941229" w:rsidRDefault="00FB3467" w:rsidP="00F261AD">
      <w:pPr>
        <w:jc w:val="center"/>
        <w:rPr>
          <w:rFonts w:ascii="Liberation Serif" w:hAnsi="Liberation Serif"/>
          <w:b/>
          <w:sz w:val="32"/>
          <w:szCs w:val="32"/>
        </w:rPr>
      </w:pPr>
      <w:r w:rsidRPr="00941229">
        <w:rPr>
          <w:rFonts w:ascii="Liberation Serif" w:hAnsi="Liberation Serif"/>
          <w:b/>
          <w:sz w:val="32"/>
          <w:szCs w:val="32"/>
        </w:rPr>
        <w:t>РЕШЕНИЕ</w:t>
      </w:r>
    </w:p>
    <w:p w:rsidR="00FB3467" w:rsidRPr="00941229" w:rsidRDefault="000C06AE" w:rsidP="00FB3467">
      <w:pPr>
        <w:rPr>
          <w:rFonts w:ascii="Liberation Serif" w:hAnsi="Liberation Serif"/>
          <w:sz w:val="28"/>
          <w:szCs w:val="28"/>
        </w:rPr>
      </w:pPr>
      <w:r>
        <w:rPr>
          <w:rFonts w:ascii="Liberation Serif" w:hAnsi="Liberation Serif"/>
        </w:rPr>
        <w:pict>
          <v:line id="_x0000_s1026" style="position:absolute;z-index:251660288" from="0,.3pt" to="468pt,.3pt" strokeweight="3pt"/>
        </w:pict>
      </w:r>
      <w:r w:rsidR="00FB3467" w:rsidRPr="00941229">
        <w:rPr>
          <w:rFonts w:ascii="Liberation Serif" w:hAnsi="Liberation Serif"/>
          <w:sz w:val="28"/>
          <w:szCs w:val="28"/>
        </w:rPr>
        <w:t xml:space="preserve">                                                                </w:t>
      </w:r>
    </w:p>
    <w:p w:rsidR="00FB3467" w:rsidRPr="00941229" w:rsidRDefault="00EE6C2B" w:rsidP="00FB3467">
      <w:pPr>
        <w:rPr>
          <w:rFonts w:ascii="Liberation Serif" w:hAnsi="Liberation Serif"/>
          <w:sz w:val="28"/>
          <w:szCs w:val="28"/>
        </w:rPr>
      </w:pPr>
      <w:r w:rsidRPr="00941229">
        <w:rPr>
          <w:rFonts w:ascii="Liberation Serif" w:hAnsi="Liberation Serif"/>
          <w:sz w:val="28"/>
          <w:szCs w:val="28"/>
        </w:rPr>
        <w:t xml:space="preserve">      </w:t>
      </w:r>
      <w:r w:rsidR="00FD347E">
        <w:rPr>
          <w:rFonts w:ascii="Liberation Serif" w:hAnsi="Liberation Serif"/>
          <w:sz w:val="28"/>
          <w:szCs w:val="28"/>
        </w:rPr>
        <w:t>от 31.03.</w:t>
      </w:r>
      <w:r w:rsidR="00941229">
        <w:rPr>
          <w:rFonts w:ascii="Liberation Serif" w:hAnsi="Liberation Serif"/>
          <w:sz w:val="28"/>
          <w:szCs w:val="28"/>
        </w:rPr>
        <w:t>2023</w:t>
      </w:r>
      <w:r w:rsidR="00BF390C">
        <w:rPr>
          <w:rFonts w:ascii="Liberation Serif" w:hAnsi="Liberation Serif"/>
          <w:sz w:val="28"/>
          <w:szCs w:val="28"/>
        </w:rPr>
        <w:t xml:space="preserve"> </w:t>
      </w:r>
      <w:r w:rsidR="00416377" w:rsidRPr="00941229">
        <w:rPr>
          <w:rFonts w:ascii="Liberation Serif" w:hAnsi="Liberation Serif"/>
          <w:sz w:val="28"/>
          <w:szCs w:val="28"/>
        </w:rPr>
        <w:t xml:space="preserve">г.               </w:t>
      </w:r>
      <w:r w:rsidR="002F62B3" w:rsidRPr="00941229">
        <w:rPr>
          <w:rFonts w:ascii="Liberation Serif" w:hAnsi="Liberation Serif"/>
          <w:sz w:val="28"/>
          <w:szCs w:val="28"/>
        </w:rPr>
        <w:t xml:space="preserve">   </w:t>
      </w:r>
      <w:r w:rsidR="00F90CC2" w:rsidRPr="00941229">
        <w:rPr>
          <w:rFonts w:ascii="Liberation Serif" w:hAnsi="Liberation Serif"/>
          <w:sz w:val="28"/>
          <w:szCs w:val="28"/>
        </w:rPr>
        <w:t xml:space="preserve">        </w:t>
      </w:r>
      <w:r w:rsidR="004F2BF2">
        <w:rPr>
          <w:rFonts w:ascii="Liberation Serif" w:hAnsi="Liberation Serif"/>
          <w:sz w:val="28"/>
          <w:szCs w:val="28"/>
        </w:rPr>
        <w:t xml:space="preserve">           </w:t>
      </w:r>
      <w:r w:rsidR="00CE0027">
        <w:rPr>
          <w:rFonts w:ascii="Liberation Serif" w:hAnsi="Liberation Serif"/>
          <w:sz w:val="28"/>
          <w:szCs w:val="28"/>
        </w:rPr>
        <w:t xml:space="preserve">         </w:t>
      </w:r>
      <w:r w:rsidR="002F62B3" w:rsidRPr="00941229">
        <w:rPr>
          <w:rFonts w:ascii="Liberation Serif" w:hAnsi="Liberation Serif"/>
          <w:sz w:val="28"/>
          <w:szCs w:val="28"/>
        </w:rPr>
        <w:t xml:space="preserve"> </w:t>
      </w:r>
      <w:r w:rsidR="005814A9" w:rsidRPr="00941229">
        <w:rPr>
          <w:rFonts w:ascii="Liberation Serif" w:hAnsi="Liberation Serif"/>
          <w:sz w:val="28"/>
          <w:szCs w:val="28"/>
        </w:rPr>
        <w:t xml:space="preserve"> </w:t>
      </w:r>
      <w:r w:rsidR="00416377" w:rsidRPr="00941229">
        <w:rPr>
          <w:rFonts w:ascii="Liberation Serif" w:hAnsi="Liberation Serif"/>
          <w:sz w:val="28"/>
          <w:szCs w:val="28"/>
        </w:rPr>
        <w:t xml:space="preserve"> </w:t>
      </w:r>
      <w:r w:rsidR="00DB340B" w:rsidRPr="00941229">
        <w:rPr>
          <w:rFonts w:ascii="Liberation Serif" w:hAnsi="Liberation Serif"/>
          <w:sz w:val="28"/>
          <w:szCs w:val="28"/>
        </w:rPr>
        <w:t xml:space="preserve">    </w:t>
      </w:r>
      <w:r w:rsidR="00416377" w:rsidRPr="00941229">
        <w:rPr>
          <w:rFonts w:ascii="Liberation Serif" w:hAnsi="Liberation Serif"/>
          <w:sz w:val="28"/>
          <w:szCs w:val="28"/>
        </w:rPr>
        <w:t xml:space="preserve">         </w:t>
      </w:r>
      <w:r w:rsidR="00FB3467" w:rsidRPr="00941229">
        <w:rPr>
          <w:rFonts w:ascii="Liberation Serif" w:hAnsi="Liberation Serif"/>
          <w:sz w:val="28"/>
          <w:szCs w:val="28"/>
        </w:rPr>
        <w:t xml:space="preserve">   </w:t>
      </w:r>
      <w:r w:rsidRPr="00941229">
        <w:rPr>
          <w:rFonts w:ascii="Liberation Serif" w:hAnsi="Liberation Serif"/>
          <w:sz w:val="28"/>
          <w:szCs w:val="28"/>
        </w:rPr>
        <w:t xml:space="preserve">    </w:t>
      </w:r>
      <w:r w:rsidR="00182068" w:rsidRPr="00941229">
        <w:rPr>
          <w:rFonts w:ascii="Liberation Serif" w:hAnsi="Liberation Serif"/>
          <w:sz w:val="28"/>
          <w:szCs w:val="28"/>
        </w:rPr>
        <w:t xml:space="preserve">  </w:t>
      </w:r>
      <w:r w:rsidR="005814A9" w:rsidRPr="00941229">
        <w:rPr>
          <w:rFonts w:ascii="Liberation Serif" w:hAnsi="Liberation Serif"/>
          <w:sz w:val="28"/>
          <w:szCs w:val="28"/>
        </w:rPr>
        <w:t xml:space="preserve"> </w:t>
      </w:r>
      <w:r w:rsidR="00FD347E">
        <w:rPr>
          <w:rFonts w:ascii="Liberation Serif" w:hAnsi="Liberation Serif"/>
          <w:sz w:val="28"/>
          <w:szCs w:val="28"/>
        </w:rPr>
        <w:t xml:space="preserve">          </w:t>
      </w:r>
      <w:r w:rsidR="00971341" w:rsidRPr="00941229">
        <w:rPr>
          <w:rFonts w:ascii="Liberation Serif" w:hAnsi="Liberation Serif"/>
          <w:sz w:val="28"/>
          <w:szCs w:val="28"/>
        </w:rPr>
        <w:t>№</w:t>
      </w:r>
      <w:r w:rsidR="004F2BF2">
        <w:rPr>
          <w:rFonts w:ascii="Liberation Serif" w:hAnsi="Liberation Serif"/>
          <w:sz w:val="28"/>
          <w:szCs w:val="28"/>
        </w:rPr>
        <w:t>53</w:t>
      </w:r>
      <w:r w:rsidR="00FD347E">
        <w:rPr>
          <w:rFonts w:ascii="Liberation Serif" w:hAnsi="Liberation Serif"/>
          <w:sz w:val="28"/>
          <w:szCs w:val="28"/>
        </w:rPr>
        <w:t>-НПА</w:t>
      </w:r>
      <w:r w:rsidR="00971341" w:rsidRPr="00941229">
        <w:rPr>
          <w:rFonts w:ascii="Liberation Serif" w:hAnsi="Liberation Serif"/>
          <w:sz w:val="28"/>
          <w:szCs w:val="28"/>
        </w:rPr>
        <w:t xml:space="preserve"> </w:t>
      </w:r>
      <w:r w:rsidR="00FB3467" w:rsidRPr="00941229">
        <w:rPr>
          <w:rFonts w:ascii="Liberation Serif" w:hAnsi="Liberation Serif"/>
          <w:sz w:val="28"/>
          <w:szCs w:val="28"/>
        </w:rPr>
        <w:t xml:space="preserve">                                                                </w:t>
      </w:r>
    </w:p>
    <w:p w:rsidR="00FB3467" w:rsidRPr="00941229" w:rsidRDefault="00FB3467" w:rsidP="00FB3467">
      <w:pPr>
        <w:tabs>
          <w:tab w:val="left" w:pos="8020"/>
        </w:tabs>
        <w:rPr>
          <w:rFonts w:ascii="Liberation Serif" w:hAnsi="Liberation Serif"/>
          <w:sz w:val="28"/>
          <w:szCs w:val="28"/>
        </w:rPr>
      </w:pPr>
      <w:r w:rsidRPr="00941229">
        <w:rPr>
          <w:rFonts w:ascii="Liberation Serif" w:hAnsi="Liberation Serif"/>
          <w:sz w:val="28"/>
          <w:szCs w:val="28"/>
        </w:rPr>
        <w:t xml:space="preserve">      с. Ницинское   </w:t>
      </w:r>
    </w:p>
    <w:p w:rsidR="003642CB" w:rsidRPr="00941229" w:rsidRDefault="003642CB" w:rsidP="00FB3467">
      <w:pPr>
        <w:tabs>
          <w:tab w:val="left" w:pos="8020"/>
        </w:tabs>
        <w:rPr>
          <w:rFonts w:ascii="Liberation Serif" w:hAnsi="Liberation Serif"/>
          <w:sz w:val="28"/>
          <w:szCs w:val="28"/>
        </w:rPr>
      </w:pPr>
    </w:p>
    <w:p w:rsidR="00FD347E" w:rsidRDefault="00EE6C2B" w:rsidP="00EE6C2B">
      <w:pPr>
        <w:jc w:val="center"/>
        <w:rPr>
          <w:rFonts w:ascii="Liberation Serif" w:hAnsi="Liberation Serif"/>
          <w:b/>
          <w:i/>
          <w:sz w:val="28"/>
          <w:szCs w:val="28"/>
        </w:rPr>
      </w:pPr>
      <w:r w:rsidRPr="00FD347E">
        <w:rPr>
          <w:rFonts w:ascii="Liberation Serif" w:hAnsi="Liberation Serif"/>
          <w:b/>
          <w:i/>
          <w:sz w:val="28"/>
          <w:szCs w:val="28"/>
        </w:rPr>
        <w:t xml:space="preserve">О внесении изменений в </w:t>
      </w:r>
      <w:r w:rsidR="00A31EA2" w:rsidRPr="00FD347E">
        <w:rPr>
          <w:rFonts w:ascii="Liberation Serif" w:hAnsi="Liberation Serif"/>
          <w:b/>
          <w:i/>
          <w:sz w:val="28"/>
          <w:szCs w:val="28"/>
        </w:rPr>
        <w:t xml:space="preserve">Решение Думы Ницинского сельского поселения </w:t>
      </w:r>
    </w:p>
    <w:p w:rsidR="00FD347E" w:rsidRDefault="00A31EA2" w:rsidP="00EE6C2B">
      <w:pPr>
        <w:jc w:val="center"/>
        <w:rPr>
          <w:rFonts w:ascii="Liberation Serif" w:hAnsi="Liberation Serif"/>
          <w:b/>
          <w:i/>
          <w:sz w:val="28"/>
          <w:szCs w:val="28"/>
        </w:rPr>
      </w:pPr>
      <w:r w:rsidRPr="00FD347E">
        <w:rPr>
          <w:rFonts w:ascii="Liberation Serif" w:hAnsi="Liberation Serif"/>
          <w:b/>
          <w:i/>
          <w:sz w:val="28"/>
          <w:szCs w:val="28"/>
        </w:rPr>
        <w:t xml:space="preserve">от 28.09.2021 № 287-НПА </w:t>
      </w:r>
      <w:r w:rsidR="000C06AE">
        <w:rPr>
          <w:rFonts w:ascii="Liberation Serif" w:hAnsi="Liberation Serif"/>
          <w:b/>
          <w:i/>
          <w:sz w:val="28"/>
          <w:szCs w:val="28"/>
        </w:rPr>
        <w:t>«Об утверждении</w:t>
      </w:r>
      <w:r w:rsidRPr="00FD347E">
        <w:rPr>
          <w:rFonts w:ascii="Liberation Serif" w:hAnsi="Liberation Serif"/>
          <w:b/>
          <w:i/>
          <w:sz w:val="28"/>
          <w:szCs w:val="28"/>
        </w:rPr>
        <w:t xml:space="preserve"> </w:t>
      </w:r>
      <w:r w:rsidR="000C06AE">
        <w:rPr>
          <w:rFonts w:ascii="Liberation Serif" w:hAnsi="Liberation Serif"/>
          <w:b/>
          <w:i/>
          <w:sz w:val="28"/>
          <w:szCs w:val="28"/>
        </w:rPr>
        <w:t>Положения</w:t>
      </w:r>
      <w:r w:rsidR="00EE6C2B" w:rsidRPr="00FD347E">
        <w:rPr>
          <w:rFonts w:ascii="Liberation Serif" w:hAnsi="Liberation Serif"/>
          <w:b/>
          <w:i/>
          <w:sz w:val="28"/>
          <w:szCs w:val="28"/>
        </w:rPr>
        <w:t xml:space="preserve"> о муниципальном жилищном контроле в </w:t>
      </w:r>
      <w:proofErr w:type="spellStart"/>
      <w:r w:rsidR="00EE6C2B" w:rsidRPr="00FD347E">
        <w:rPr>
          <w:rFonts w:ascii="Liberation Serif" w:hAnsi="Liberation Serif"/>
          <w:b/>
          <w:i/>
          <w:sz w:val="28"/>
          <w:szCs w:val="28"/>
        </w:rPr>
        <w:t>Ницинском</w:t>
      </w:r>
      <w:proofErr w:type="spellEnd"/>
      <w:r w:rsidR="00EE6C2B" w:rsidRPr="00FD347E">
        <w:rPr>
          <w:rFonts w:ascii="Liberation Serif" w:hAnsi="Liberation Serif"/>
          <w:b/>
          <w:i/>
          <w:sz w:val="28"/>
          <w:szCs w:val="28"/>
        </w:rPr>
        <w:t xml:space="preserve"> сельском поселении </w:t>
      </w:r>
      <w:proofErr w:type="spellStart"/>
      <w:r w:rsidR="00EE6C2B" w:rsidRPr="00FD347E">
        <w:rPr>
          <w:rFonts w:ascii="Liberation Serif" w:hAnsi="Liberation Serif"/>
          <w:b/>
          <w:i/>
          <w:sz w:val="28"/>
          <w:szCs w:val="28"/>
        </w:rPr>
        <w:t>Слободо</w:t>
      </w:r>
      <w:proofErr w:type="spellEnd"/>
      <w:r w:rsidR="00EE6C2B" w:rsidRPr="00FD347E">
        <w:rPr>
          <w:rFonts w:ascii="Liberation Serif" w:hAnsi="Liberation Serif"/>
          <w:b/>
          <w:i/>
          <w:sz w:val="28"/>
          <w:szCs w:val="28"/>
        </w:rPr>
        <w:t>-Туринского муниципального района Свердловской области</w:t>
      </w:r>
      <w:r w:rsidR="000C06AE">
        <w:rPr>
          <w:rFonts w:ascii="Liberation Serif" w:hAnsi="Liberation Serif"/>
          <w:b/>
          <w:i/>
          <w:sz w:val="28"/>
          <w:szCs w:val="28"/>
        </w:rPr>
        <w:t>»</w:t>
      </w:r>
      <w:bookmarkStart w:id="0" w:name="_GoBack"/>
      <w:bookmarkEnd w:id="0"/>
      <w:r w:rsidR="00BF390C" w:rsidRPr="00FD347E">
        <w:rPr>
          <w:rFonts w:ascii="Liberation Serif" w:hAnsi="Liberation Serif"/>
          <w:b/>
          <w:i/>
          <w:sz w:val="28"/>
          <w:szCs w:val="28"/>
        </w:rPr>
        <w:t xml:space="preserve"> </w:t>
      </w:r>
    </w:p>
    <w:p w:rsidR="00EE6C2B" w:rsidRPr="00F6462A" w:rsidRDefault="00F6462A" w:rsidP="00F6462A">
      <w:pPr>
        <w:jc w:val="center"/>
        <w:rPr>
          <w:rFonts w:ascii="Liberation Serif" w:hAnsi="Liberation Serif"/>
          <w:b/>
          <w:i/>
        </w:rPr>
      </w:pPr>
      <w:r>
        <w:rPr>
          <w:rFonts w:ascii="Liberation Serif" w:hAnsi="Liberation Serif"/>
          <w:b/>
          <w:i/>
        </w:rPr>
        <w:t>(в ред. Р</w:t>
      </w:r>
      <w:r w:rsidR="00BF390C" w:rsidRPr="00F6462A">
        <w:rPr>
          <w:rFonts w:ascii="Liberation Serif" w:hAnsi="Liberation Serif"/>
          <w:b/>
          <w:i/>
        </w:rPr>
        <w:t>еш</w:t>
      </w:r>
      <w:r w:rsidR="00FD347E" w:rsidRPr="00F6462A">
        <w:rPr>
          <w:rFonts w:ascii="Liberation Serif" w:hAnsi="Liberation Serif"/>
          <w:b/>
          <w:i/>
        </w:rPr>
        <w:t>ения</w:t>
      </w:r>
      <w:r w:rsidR="00BF390C" w:rsidRPr="00F6462A">
        <w:rPr>
          <w:rFonts w:ascii="Liberation Serif" w:hAnsi="Liberation Serif"/>
          <w:b/>
          <w:i/>
        </w:rPr>
        <w:t xml:space="preserve"> Думы </w:t>
      </w:r>
      <w:proofErr w:type="spellStart"/>
      <w:r w:rsidR="00BF390C" w:rsidRPr="00F6462A">
        <w:rPr>
          <w:rFonts w:ascii="Liberation Serif" w:hAnsi="Liberation Serif"/>
          <w:b/>
          <w:i/>
        </w:rPr>
        <w:t>Ницинского</w:t>
      </w:r>
      <w:proofErr w:type="spellEnd"/>
      <w:r w:rsidR="00BF390C" w:rsidRPr="00F6462A">
        <w:rPr>
          <w:rFonts w:ascii="Liberation Serif" w:hAnsi="Liberation Serif"/>
          <w:b/>
          <w:i/>
        </w:rPr>
        <w:t xml:space="preserve"> сельского поселения </w:t>
      </w:r>
      <w:r w:rsidR="00FD347E" w:rsidRPr="00F6462A">
        <w:rPr>
          <w:rFonts w:ascii="Liberation Serif" w:hAnsi="Liberation Serif"/>
          <w:b/>
          <w:i/>
        </w:rPr>
        <w:t xml:space="preserve">от 24.12.2021 </w:t>
      </w:r>
      <w:r w:rsidR="00BF390C" w:rsidRPr="00F6462A">
        <w:rPr>
          <w:rFonts w:ascii="Liberation Serif" w:hAnsi="Liberation Serif"/>
          <w:b/>
          <w:i/>
        </w:rPr>
        <w:t>№ 317-НПА)</w:t>
      </w:r>
    </w:p>
    <w:p w:rsidR="00EE6C2B" w:rsidRPr="00941229" w:rsidRDefault="00EE6C2B" w:rsidP="00EE6C2B">
      <w:pPr>
        <w:jc w:val="center"/>
        <w:rPr>
          <w:rFonts w:ascii="Liberation Serif" w:hAnsi="Liberation Serif"/>
          <w:b/>
          <w:sz w:val="28"/>
          <w:szCs w:val="28"/>
        </w:rPr>
      </w:pPr>
    </w:p>
    <w:p w:rsidR="00450597" w:rsidRPr="00941229" w:rsidRDefault="00EE6C2B" w:rsidP="001E2B69">
      <w:pPr>
        <w:autoSpaceDE w:val="0"/>
        <w:autoSpaceDN w:val="0"/>
        <w:adjustRightInd w:val="0"/>
        <w:ind w:firstLine="720"/>
        <w:jc w:val="both"/>
        <w:rPr>
          <w:rFonts w:ascii="Liberation Serif" w:hAnsi="Liberation Serif"/>
          <w:b/>
          <w:sz w:val="28"/>
          <w:szCs w:val="28"/>
        </w:rPr>
      </w:pPr>
      <w:r w:rsidRPr="00941229">
        <w:rPr>
          <w:rFonts w:ascii="Liberation Serif" w:hAnsi="Liberation Serif"/>
          <w:color w:val="000000"/>
          <w:sz w:val="28"/>
          <w:szCs w:val="22"/>
        </w:rPr>
        <w:t xml:space="preserve">В соответствии с </w:t>
      </w:r>
      <w:r w:rsidR="001E2B69" w:rsidRPr="00941229">
        <w:rPr>
          <w:rFonts w:ascii="Liberation Serif" w:hAnsi="Liberation Serif"/>
          <w:color w:val="000000"/>
          <w:sz w:val="28"/>
          <w:szCs w:val="22"/>
        </w:rPr>
        <w:t>Федеральным законом от 06.10.2003 №131-ФЗ "Об общих принципах организации местного самоуправления в Российской</w:t>
      </w:r>
      <w:r w:rsidR="001E2B69" w:rsidRPr="00941229">
        <w:rPr>
          <w:rFonts w:ascii="Liberation Serif" w:hAnsi="Liberation Serif"/>
          <w:sz w:val="28"/>
          <w:szCs w:val="22"/>
        </w:rPr>
        <w:t xml:space="preserve"> Федерации", </w:t>
      </w:r>
      <w:r w:rsidRPr="00941229">
        <w:rPr>
          <w:rFonts w:ascii="Liberation Serif" w:hAnsi="Liberation Serif"/>
          <w:color w:val="000000"/>
          <w:sz w:val="28"/>
          <w:szCs w:val="22"/>
        </w:rPr>
        <w:t xml:space="preserve">пунктом 10 статьи 23 </w:t>
      </w:r>
      <w:r w:rsidR="001E2B69" w:rsidRPr="00941229">
        <w:rPr>
          <w:rFonts w:ascii="Liberation Serif" w:hAnsi="Liberation Serif"/>
          <w:color w:val="000000"/>
          <w:sz w:val="28"/>
          <w:szCs w:val="22"/>
        </w:rPr>
        <w:t xml:space="preserve">и статьи 18 </w:t>
      </w:r>
      <w:r w:rsidR="001E2B69" w:rsidRPr="00941229">
        <w:rPr>
          <w:rFonts w:ascii="Liberation Serif" w:hAnsi="Liberation Serif"/>
          <w:sz w:val="28"/>
          <w:szCs w:val="28"/>
        </w:rPr>
        <w:t>Федерального</w:t>
      </w:r>
      <w:r w:rsidRPr="00941229">
        <w:rPr>
          <w:rFonts w:ascii="Liberation Serif" w:hAnsi="Liberation Serif"/>
          <w:sz w:val="28"/>
          <w:szCs w:val="28"/>
        </w:rPr>
        <w:t xml:space="preserve"> закон</w:t>
      </w:r>
      <w:r w:rsidR="001E2B69" w:rsidRPr="00941229">
        <w:rPr>
          <w:rFonts w:ascii="Liberation Serif" w:hAnsi="Liberation Serif"/>
          <w:sz w:val="28"/>
          <w:szCs w:val="28"/>
        </w:rPr>
        <w:t>а</w:t>
      </w:r>
      <w:r w:rsidRPr="00941229">
        <w:rPr>
          <w:rFonts w:ascii="Liberation Serif" w:hAnsi="Liberation Serif"/>
          <w:sz w:val="28"/>
          <w:szCs w:val="28"/>
        </w:rPr>
        <w:t xml:space="preserve"> от 31.07.2020 N 248-ФЗ "О государственном контроле (надзоре) и муниципальном контроле в Российской Федерации"</w:t>
      </w:r>
      <w:r w:rsidR="001E2B69" w:rsidRPr="00941229">
        <w:rPr>
          <w:rFonts w:ascii="Liberation Serif" w:hAnsi="Liberation Serif"/>
          <w:sz w:val="28"/>
          <w:szCs w:val="22"/>
        </w:rPr>
        <w:t xml:space="preserve"> (с изм. и доп., вступ. в силу с 11.01.2023)</w:t>
      </w:r>
      <w:r w:rsidRPr="00941229">
        <w:rPr>
          <w:rFonts w:ascii="Liberation Serif" w:hAnsi="Liberation Serif"/>
          <w:sz w:val="28"/>
          <w:szCs w:val="22"/>
        </w:rPr>
        <w:t>,</w:t>
      </w:r>
      <w:r w:rsidR="00F6462A">
        <w:rPr>
          <w:rFonts w:ascii="Liberation Serif" w:hAnsi="Liberation Serif"/>
          <w:sz w:val="28"/>
          <w:szCs w:val="22"/>
        </w:rPr>
        <w:t xml:space="preserve"> письмом Министерства экономики и территориального развития Свердловской области от 27.02.2023 №09-01-81/1260,</w:t>
      </w:r>
      <w:r w:rsidRPr="00941229">
        <w:rPr>
          <w:rFonts w:ascii="Liberation Serif" w:hAnsi="Liberation Serif"/>
          <w:sz w:val="28"/>
          <w:szCs w:val="22"/>
        </w:rPr>
        <w:t xml:space="preserve"> руководствуясь </w:t>
      </w:r>
      <w:r w:rsidRPr="00941229">
        <w:rPr>
          <w:rFonts w:ascii="Liberation Serif" w:hAnsi="Liberation Serif"/>
          <w:bCs/>
          <w:sz w:val="28"/>
          <w:szCs w:val="28"/>
        </w:rPr>
        <w:t xml:space="preserve">Уставом </w:t>
      </w:r>
      <w:proofErr w:type="spellStart"/>
      <w:r w:rsidRPr="00941229">
        <w:rPr>
          <w:rFonts w:ascii="Liberation Serif" w:hAnsi="Liberation Serif"/>
          <w:bCs/>
          <w:sz w:val="28"/>
          <w:szCs w:val="28"/>
        </w:rPr>
        <w:t>Ницинского</w:t>
      </w:r>
      <w:proofErr w:type="spellEnd"/>
      <w:r w:rsidRPr="00941229">
        <w:rPr>
          <w:rFonts w:ascii="Liberation Serif" w:hAnsi="Liberation Serif"/>
          <w:bCs/>
          <w:sz w:val="28"/>
          <w:szCs w:val="28"/>
        </w:rPr>
        <w:t xml:space="preserve"> сельского поселения</w:t>
      </w:r>
      <w:r w:rsidR="001E2B69" w:rsidRPr="00941229">
        <w:rPr>
          <w:rFonts w:ascii="Liberation Serif" w:hAnsi="Liberation Serif"/>
          <w:bCs/>
          <w:sz w:val="28"/>
          <w:szCs w:val="28"/>
        </w:rPr>
        <w:t xml:space="preserve">, </w:t>
      </w:r>
      <w:r w:rsidR="001E2B69" w:rsidRPr="00941229">
        <w:rPr>
          <w:rFonts w:ascii="Liberation Serif" w:hAnsi="Liberation Serif"/>
          <w:sz w:val="28"/>
          <w:szCs w:val="28"/>
        </w:rPr>
        <w:t>Дума Ницинского</w:t>
      </w:r>
      <w:r w:rsidR="00450597" w:rsidRPr="00941229">
        <w:rPr>
          <w:rFonts w:ascii="Liberation Serif" w:hAnsi="Liberation Serif"/>
          <w:sz w:val="28"/>
          <w:szCs w:val="28"/>
        </w:rPr>
        <w:t xml:space="preserve"> сельского поселения</w:t>
      </w:r>
    </w:p>
    <w:p w:rsidR="00A85643" w:rsidRPr="00941229" w:rsidRDefault="00A85643" w:rsidP="00450597">
      <w:pPr>
        <w:rPr>
          <w:rFonts w:ascii="Liberation Serif" w:hAnsi="Liberation Serif"/>
          <w:b/>
          <w:sz w:val="28"/>
          <w:szCs w:val="28"/>
        </w:rPr>
      </w:pPr>
    </w:p>
    <w:p w:rsidR="00522B37" w:rsidRPr="00941229" w:rsidRDefault="00FB3467" w:rsidP="009C3EB1">
      <w:pPr>
        <w:jc w:val="both"/>
        <w:rPr>
          <w:rFonts w:ascii="Liberation Serif" w:hAnsi="Liberation Serif"/>
          <w:b/>
          <w:sz w:val="28"/>
          <w:szCs w:val="28"/>
        </w:rPr>
      </w:pPr>
      <w:r w:rsidRPr="00941229">
        <w:rPr>
          <w:rFonts w:ascii="Liberation Serif" w:hAnsi="Liberation Serif"/>
          <w:b/>
          <w:sz w:val="28"/>
          <w:szCs w:val="28"/>
        </w:rPr>
        <w:t>РЕШИЛА:</w:t>
      </w:r>
    </w:p>
    <w:p w:rsidR="00EE6C2B" w:rsidRPr="00941229" w:rsidRDefault="00EE6C2B" w:rsidP="00EE6C2B">
      <w:pPr>
        <w:ind w:firstLine="720"/>
        <w:jc w:val="both"/>
        <w:rPr>
          <w:rFonts w:ascii="Liberation Serif" w:hAnsi="Liberation Serif"/>
          <w:sz w:val="28"/>
          <w:szCs w:val="28"/>
        </w:rPr>
      </w:pPr>
      <w:r w:rsidRPr="00941229">
        <w:rPr>
          <w:rFonts w:ascii="Liberation Serif" w:hAnsi="Liberation Serif"/>
          <w:color w:val="000000"/>
          <w:sz w:val="28"/>
          <w:szCs w:val="28"/>
        </w:rPr>
        <w:t xml:space="preserve">1. Внести в Решение Думы Ницинского сельского поселения от </w:t>
      </w:r>
      <w:r w:rsidRPr="00941229">
        <w:rPr>
          <w:rFonts w:ascii="Liberation Serif" w:hAnsi="Liberation Serif"/>
          <w:sz w:val="28"/>
          <w:szCs w:val="28"/>
        </w:rPr>
        <w:t xml:space="preserve">28.09.2021 № 287 «Об утверждении Положения о муниципальном жилищном контроле в </w:t>
      </w:r>
      <w:proofErr w:type="spellStart"/>
      <w:r w:rsidRPr="00941229">
        <w:rPr>
          <w:rFonts w:ascii="Liberation Serif" w:hAnsi="Liberation Serif"/>
          <w:sz w:val="28"/>
          <w:szCs w:val="28"/>
        </w:rPr>
        <w:t>Ницинском</w:t>
      </w:r>
      <w:proofErr w:type="spellEnd"/>
      <w:r w:rsidRPr="00941229">
        <w:rPr>
          <w:rFonts w:ascii="Liberation Serif" w:hAnsi="Liberation Serif"/>
          <w:sz w:val="28"/>
          <w:szCs w:val="28"/>
        </w:rPr>
        <w:t xml:space="preserve"> сельском поселении </w:t>
      </w:r>
      <w:proofErr w:type="spellStart"/>
      <w:r w:rsidRPr="00941229">
        <w:rPr>
          <w:rFonts w:ascii="Liberation Serif" w:hAnsi="Liberation Serif"/>
          <w:sz w:val="28"/>
          <w:szCs w:val="28"/>
        </w:rPr>
        <w:t>Слободо</w:t>
      </w:r>
      <w:proofErr w:type="spellEnd"/>
      <w:r w:rsidRPr="00941229">
        <w:rPr>
          <w:rFonts w:ascii="Liberation Serif" w:hAnsi="Liberation Serif"/>
          <w:sz w:val="28"/>
          <w:szCs w:val="28"/>
        </w:rPr>
        <w:t>-Туринского муниципального района Свердловской области</w:t>
      </w:r>
      <w:r w:rsidR="00BF390C">
        <w:rPr>
          <w:rFonts w:ascii="Liberation Serif" w:hAnsi="Liberation Serif"/>
          <w:sz w:val="28"/>
          <w:szCs w:val="28"/>
        </w:rPr>
        <w:t>»</w:t>
      </w:r>
      <w:r w:rsidR="00FD347E">
        <w:rPr>
          <w:rFonts w:ascii="Liberation Serif" w:hAnsi="Liberation Serif"/>
          <w:sz w:val="28"/>
          <w:szCs w:val="28"/>
        </w:rPr>
        <w:t xml:space="preserve"> </w:t>
      </w:r>
      <w:r w:rsidR="00BF390C">
        <w:rPr>
          <w:rFonts w:ascii="Liberation Serif" w:hAnsi="Liberation Serif"/>
          <w:sz w:val="28"/>
          <w:szCs w:val="28"/>
        </w:rPr>
        <w:t>(</w:t>
      </w:r>
      <w:r w:rsidR="00BF390C" w:rsidRPr="00BF390C">
        <w:rPr>
          <w:rFonts w:ascii="Liberation Serif" w:hAnsi="Liberation Serif"/>
          <w:sz w:val="28"/>
          <w:szCs w:val="28"/>
        </w:rPr>
        <w:t>в ред. реш</w:t>
      </w:r>
      <w:r w:rsidR="00FD347E">
        <w:rPr>
          <w:rFonts w:ascii="Liberation Serif" w:hAnsi="Liberation Serif"/>
          <w:sz w:val="28"/>
          <w:szCs w:val="28"/>
        </w:rPr>
        <w:t>ения</w:t>
      </w:r>
      <w:r w:rsidR="00BF390C" w:rsidRPr="00BF390C">
        <w:rPr>
          <w:rFonts w:ascii="Liberation Serif" w:hAnsi="Liberation Serif"/>
          <w:sz w:val="28"/>
          <w:szCs w:val="28"/>
        </w:rPr>
        <w:t xml:space="preserve"> Думы </w:t>
      </w:r>
      <w:proofErr w:type="spellStart"/>
      <w:r w:rsidR="00BF390C" w:rsidRPr="00BF390C">
        <w:rPr>
          <w:rFonts w:ascii="Liberation Serif" w:hAnsi="Liberation Serif"/>
          <w:sz w:val="28"/>
          <w:szCs w:val="28"/>
        </w:rPr>
        <w:t>Ницинского</w:t>
      </w:r>
      <w:proofErr w:type="spellEnd"/>
      <w:r w:rsidR="00BF390C" w:rsidRPr="00BF390C">
        <w:rPr>
          <w:rFonts w:ascii="Liberation Serif" w:hAnsi="Liberation Serif"/>
          <w:sz w:val="28"/>
          <w:szCs w:val="28"/>
        </w:rPr>
        <w:t xml:space="preserve"> сельского посе</w:t>
      </w:r>
      <w:r w:rsidR="00FD347E">
        <w:rPr>
          <w:rFonts w:ascii="Liberation Serif" w:hAnsi="Liberation Serif"/>
          <w:sz w:val="28"/>
          <w:szCs w:val="28"/>
        </w:rPr>
        <w:t xml:space="preserve">ления </w:t>
      </w:r>
      <w:r w:rsidR="00BF390C" w:rsidRPr="00BF390C">
        <w:rPr>
          <w:rFonts w:ascii="Liberation Serif" w:hAnsi="Liberation Serif"/>
          <w:sz w:val="28"/>
          <w:szCs w:val="28"/>
        </w:rPr>
        <w:t>от 24.12.2021 № 317-НПА</w:t>
      </w:r>
      <w:r w:rsidR="002409EE">
        <w:rPr>
          <w:rFonts w:ascii="Liberation Serif" w:hAnsi="Liberation Serif"/>
          <w:sz w:val="28"/>
          <w:szCs w:val="28"/>
        </w:rPr>
        <w:t xml:space="preserve">) </w:t>
      </w:r>
      <w:r w:rsidRPr="00941229">
        <w:rPr>
          <w:rFonts w:ascii="Liberation Serif" w:hAnsi="Liberation Serif"/>
          <w:sz w:val="28"/>
          <w:szCs w:val="28"/>
        </w:rPr>
        <w:t>(далее – Положение) следующие изменения:</w:t>
      </w:r>
    </w:p>
    <w:p w:rsidR="004B2024" w:rsidRDefault="00FD7998" w:rsidP="004B2024">
      <w:pPr>
        <w:ind w:firstLine="720"/>
        <w:jc w:val="both"/>
        <w:rPr>
          <w:rFonts w:ascii="Liberation Serif" w:hAnsi="Liberation Serif"/>
          <w:sz w:val="28"/>
          <w:szCs w:val="28"/>
        </w:rPr>
      </w:pPr>
      <w:r>
        <w:rPr>
          <w:rFonts w:ascii="Liberation Serif" w:hAnsi="Liberation Serif"/>
          <w:sz w:val="28"/>
          <w:szCs w:val="28"/>
        </w:rPr>
        <w:t>1.1</w:t>
      </w:r>
      <w:r w:rsidR="002409EE">
        <w:rPr>
          <w:rFonts w:ascii="Liberation Serif" w:hAnsi="Liberation Serif"/>
          <w:sz w:val="28"/>
          <w:szCs w:val="28"/>
        </w:rPr>
        <w:t>. Привести в соответствие нумерацию Приложений в Решени</w:t>
      </w:r>
      <w:r w:rsidR="00FD347E">
        <w:rPr>
          <w:rFonts w:ascii="Liberation Serif" w:hAnsi="Liberation Serif"/>
          <w:sz w:val="28"/>
          <w:szCs w:val="28"/>
        </w:rPr>
        <w:t>и</w:t>
      </w:r>
      <w:r w:rsidR="002409EE">
        <w:rPr>
          <w:rFonts w:ascii="Liberation Serif" w:hAnsi="Liberation Serif"/>
          <w:sz w:val="28"/>
          <w:szCs w:val="28"/>
        </w:rPr>
        <w:t xml:space="preserve"> Думы </w:t>
      </w:r>
      <w:proofErr w:type="spellStart"/>
      <w:r w:rsidR="002409EE">
        <w:rPr>
          <w:rFonts w:ascii="Liberation Serif" w:hAnsi="Liberation Serif"/>
          <w:sz w:val="28"/>
          <w:szCs w:val="28"/>
        </w:rPr>
        <w:t>Ницинского</w:t>
      </w:r>
      <w:proofErr w:type="spellEnd"/>
      <w:r w:rsidR="002409EE">
        <w:rPr>
          <w:rFonts w:ascii="Liberation Serif" w:hAnsi="Liberation Serif"/>
          <w:sz w:val="28"/>
          <w:szCs w:val="28"/>
        </w:rPr>
        <w:t xml:space="preserve"> сельского поселения </w:t>
      </w:r>
      <w:proofErr w:type="spellStart"/>
      <w:r w:rsidR="002409EE">
        <w:rPr>
          <w:rFonts w:ascii="Liberation Serif" w:hAnsi="Liberation Serif"/>
          <w:sz w:val="28"/>
          <w:szCs w:val="28"/>
        </w:rPr>
        <w:t>Слободо</w:t>
      </w:r>
      <w:proofErr w:type="spellEnd"/>
      <w:r w:rsidR="002409EE">
        <w:rPr>
          <w:rFonts w:ascii="Liberation Serif" w:hAnsi="Liberation Serif"/>
          <w:sz w:val="28"/>
          <w:szCs w:val="28"/>
        </w:rPr>
        <w:t>-Туринского муниципального района от 28.09</w:t>
      </w:r>
      <w:r w:rsidR="004B2024">
        <w:rPr>
          <w:rFonts w:ascii="Liberation Serif" w:hAnsi="Liberation Serif"/>
          <w:sz w:val="28"/>
          <w:szCs w:val="28"/>
        </w:rPr>
        <w:t>.2021 г № 287-НПА:</w:t>
      </w:r>
    </w:p>
    <w:p w:rsidR="004B2024" w:rsidRDefault="00FD347E" w:rsidP="00FD7998">
      <w:pPr>
        <w:spacing w:line="302" w:lineRule="atLeast"/>
        <w:jc w:val="both"/>
        <w:rPr>
          <w:rFonts w:ascii="Liberation Serif" w:hAnsi="Liberation Serif"/>
          <w:sz w:val="28"/>
          <w:szCs w:val="28"/>
        </w:rPr>
      </w:pPr>
      <w:r>
        <w:rPr>
          <w:rFonts w:ascii="Liberation Serif" w:hAnsi="Liberation Serif"/>
          <w:sz w:val="28"/>
          <w:szCs w:val="28"/>
        </w:rPr>
        <w:t xml:space="preserve">- </w:t>
      </w:r>
      <w:r w:rsidR="004B2024" w:rsidRPr="00FD7998">
        <w:rPr>
          <w:rFonts w:ascii="Liberation Serif" w:hAnsi="Liberation Serif"/>
          <w:sz w:val="28"/>
          <w:szCs w:val="28"/>
        </w:rPr>
        <w:t>Приложение № 1</w:t>
      </w:r>
      <w:r w:rsidR="00FD7998">
        <w:rPr>
          <w:rFonts w:ascii="Liberation Serif" w:hAnsi="Liberation Serif"/>
          <w:sz w:val="28"/>
          <w:szCs w:val="28"/>
        </w:rPr>
        <w:t xml:space="preserve"> Перечень </w:t>
      </w:r>
      <w:r w:rsidR="004B2024" w:rsidRPr="00FD7998">
        <w:rPr>
          <w:rFonts w:ascii="Liberation Serif" w:hAnsi="Liberation Serif"/>
          <w:bCs/>
          <w:color w:val="000000"/>
          <w:sz w:val="28"/>
          <w:szCs w:val="28"/>
        </w:rPr>
        <w:t>индикаторов риска нарушения обязательных требований, используемые в качестве основания для проведения внеплановых проверок при осуществлении муниципального жилищного контроля</w:t>
      </w:r>
      <w:r w:rsidR="004B2024" w:rsidRPr="00FD7998">
        <w:rPr>
          <w:rFonts w:ascii="Liberation Serif" w:hAnsi="Liberation Serif"/>
          <w:sz w:val="28"/>
          <w:szCs w:val="28"/>
        </w:rPr>
        <w:t xml:space="preserve"> в </w:t>
      </w:r>
      <w:proofErr w:type="spellStart"/>
      <w:r w:rsidR="004B2024" w:rsidRPr="00FD7998">
        <w:rPr>
          <w:rFonts w:ascii="Liberation Serif" w:hAnsi="Liberation Serif"/>
          <w:sz w:val="28"/>
          <w:szCs w:val="28"/>
        </w:rPr>
        <w:t>Ницинском</w:t>
      </w:r>
      <w:proofErr w:type="spellEnd"/>
      <w:r w:rsidR="004B2024" w:rsidRPr="00FD7998">
        <w:rPr>
          <w:rFonts w:ascii="Liberation Serif" w:hAnsi="Liberation Serif"/>
          <w:sz w:val="28"/>
          <w:szCs w:val="28"/>
        </w:rPr>
        <w:t xml:space="preserve"> сельском поселении </w:t>
      </w:r>
      <w:proofErr w:type="spellStart"/>
      <w:r w:rsidR="004B2024" w:rsidRPr="00FD7998">
        <w:rPr>
          <w:rFonts w:ascii="Liberation Serif" w:hAnsi="Liberation Serif"/>
          <w:sz w:val="28"/>
          <w:szCs w:val="28"/>
        </w:rPr>
        <w:t>Слободо</w:t>
      </w:r>
      <w:proofErr w:type="spellEnd"/>
      <w:r w:rsidR="004B2024" w:rsidRPr="00FD7998">
        <w:rPr>
          <w:rFonts w:ascii="Liberation Serif" w:hAnsi="Liberation Serif"/>
          <w:sz w:val="28"/>
          <w:szCs w:val="28"/>
        </w:rPr>
        <w:t>-Туринского муниципального района Свердловской области</w:t>
      </w:r>
      <w:r w:rsidR="00FD7998">
        <w:rPr>
          <w:rFonts w:ascii="Liberation Serif" w:hAnsi="Liberation Serif"/>
          <w:sz w:val="28"/>
          <w:szCs w:val="28"/>
        </w:rPr>
        <w:t>;</w:t>
      </w:r>
    </w:p>
    <w:p w:rsidR="00FD7998" w:rsidRPr="00FD7998" w:rsidRDefault="00FD347E" w:rsidP="00FD7998">
      <w:pPr>
        <w:jc w:val="both"/>
        <w:rPr>
          <w:rFonts w:ascii="Liberation Serif" w:hAnsi="Liberation Serif"/>
          <w:bCs/>
          <w:color w:val="000000"/>
          <w:sz w:val="28"/>
          <w:szCs w:val="28"/>
        </w:rPr>
      </w:pPr>
      <w:r>
        <w:rPr>
          <w:rFonts w:ascii="Liberation Serif" w:hAnsi="Liberation Serif"/>
          <w:sz w:val="28"/>
          <w:szCs w:val="28"/>
        </w:rPr>
        <w:t xml:space="preserve">- </w:t>
      </w:r>
      <w:r w:rsidR="00FD7998">
        <w:rPr>
          <w:rFonts w:ascii="Liberation Serif" w:hAnsi="Liberation Serif"/>
          <w:sz w:val="28"/>
          <w:szCs w:val="28"/>
        </w:rPr>
        <w:t xml:space="preserve">Приложение № </w:t>
      </w:r>
      <w:r w:rsidR="00FD7998" w:rsidRPr="00FD7998">
        <w:rPr>
          <w:rFonts w:ascii="Liberation Serif" w:hAnsi="Liberation Serif"/>
          <w:sz w:val="28"/>
          <w:szCs w:val="28"/>
        </w:rPr>
        <w:t xml:space="preserve">2 </w:t>
      </w:r>
      <w:r w:rsidR="00FD7998" w:rsidRPr="00FD7998">
        <w:rPr>
          <w:rFonts w:ascii="Liberation Serif" w:hAnsi="Liberation Serif"/>
          <w:bCs/>
          <w:color w:val="000000"/>
          <w:sz w:val="28"/>
          <w:szCs w:val="28"/>
        </w:rPr>
        <w:t>Ключевые показатели муниципального жилищного контроля</w:t>
      </w:r>
      <w:r w:rsidR="00FD7998">
        <w:rPr>
          <w:rFonts w:ascii="Liberation Serif" w:hAnsi="Liberation Serif"/>
          <w:bCs/>
          <w:color w:val="000000"/>
          <w:sz w:val="28"/>
          <w:szCs w:val="28"/>
        </w:rPr>
        <w:t xml:space="preserve"> </w:t>
      </w:r>
      <w:r w:rsidR="00FD7998" w:rsidRPr="00FD7998">
        <w:rPr>
          <w:rFonts w:ascii="Liberation Serif" w:hAnsi="Liberation Serif"/>
          <w:bCs/>
          <w:color w:val="000000"/>
          <w:sz w:val="28"/>
          <w:szCs w:val="28"/>
        </w:rPr>
        <w:t>на территории Ницинского</w:t>
      </w:r>
      <w:r w:rsidR="00FD7998" w:rsidRPr="00FD7998">
        <w:rPr>
          <w:rFonts w:ascii="Liberation Serif" w:hAnsi="Liberation Serif"/>
          <w:color w:val="000000"/>
          <w:sz w:val="28"/>
          <w:szCs w:val="28"/>
        </w:rPr>
        <w:t xml:space="preserve"> сельского поселения</w:t>
      </w:r>
      <w:r w:rsidR="00FD7998" w:rsidRPr="00FD7998">
        <w:rPr>
          <w:rFonts w:ascii="Liberation Serif" w:hAnsi="Liberation Serif"/>
          <w:bCs/>
          <w:color w:val="000000"/>
          <w:sz w:val="28"/>
          <w:szCs w:val="28"/>
        </w:rPr>
        <w:t xml:space="preserve"> и их целевые значения, индикативные показатели муниципального жилищного контроля</w:t>
      </w:r>
    </w:p>
    <w:p w:rsidR="00FD7998" w:rsidRPr="00FD7998" w:rsidRDefault="00FD7998" w:rsidP="00FD7998">
      <w:pPr>
        <w:jc w:val="both"/>
        <w:rPr>
          <w:rFonts w:ascii="Liberation Serif" w:hAnsi="Liberation Serif"/>
          <w:color w:val="000000"/>
          <w:sz w:val="28"/>
          <w:szCs w:val="28"/>
        </w:rPr>
      </w:pPr>
      <w:r w:rsidRPr="00FD7998">
        <w:rPr>
          <w:rFonts w:ascii="Liberation Serif" w:hAnsi="Liberation Serif"/>
          <w:bCs/>
          <w:color w:val="000000"/>
          <w:sz w:val="28"/>
          <w:szCs w:val="28"/>
        </w:rPr>
        <w:t xml:space="preserve">на территории </w:t>
      </w:r>
      <w:proofErr w:type="spellStart"/>
      <w:r w:rsidRPr="00FD7998">
        <w:rPr>
          <w:rFonts w:ascii="Liberation Serif" w:hAnsi="Liberation Serif"/>
          <w:bCs/>
          <w:color w:val="000000"/>
          <w:sz w:val="28"/>
          <w:szCs w:val="28"/>
        </w:rPr>
        <w:t>Ницинского</w:t>
      </w:r>
      <w:proofErr w:type="spellEnd"/>
      <w:r w:rsidRPr="00FD7998">
        <w:rPr>
          <w:rFonts w:ascii="Liberation Serif" w:hAnsi="Liberation Serif"/>
          <w:color w:val="000000"/>
          <w:sz w:val="28"/>
          <w:szCs w:val="28"/>
        </w:rPr>
        <w:t xml:space="preserve"> сельского поселения</w:t>
      </w:r>
      <w:r w:rsidR="00FD347E">
        <w:rPr>
          <w:rFonts w:ascii="Liberation Serif" w:hAnsi="Liberation Serif"/>
          <w:color w:val="000000"/>
          <w:sz w:val="28"/>
          <w:szCs w:val="28"/>
        </w:rPr>
        <w:t>.</w:t>
      </w:r>
    </w:p>
    <w:p w:rsidR="00FD7998" w:rsidRPr="00FD7998" w:rsidRDefault="00FD7998" w:rsidP="00FD7998">
      <w:pPr>
        <w:spacing w:line="302" w:lineRule="atLeast"/>
        <w:jc w:val="both"/>
        <w:rPr>
          <w:rFonts w:ascii="Liberation Serif" w:hAnsi="Liberation Serif"/>
          <w:bCs/>
          <w:color w:val="000000"/>
          <w:sz w:val="28"/>
          <w:szCs w:val="28"/>
        </w:rPr>
      </w:pPr>
    </w:p>
    <w:p w:rsidR="004B2024" w:rsidRDefault="004B2024" w:rsidP="004B2024">
      <w:pPr>
        <w:ind w:firstLine="720"/>
        <w:jc w:val="both"/>
        <w:rPr>
          <w:rFonts w:ascii="Liberation Serif" w:hAnsi="Liberation Serif"/>
          <w:sz w:val="28"/>
          <w:szCs w:val="28"/>
        </w:rPr>
      </w:pPr>
    </w:p>
    <w:p w:rsidR="004B2024" w:rsidRDefault="00FD7998" w:rsidP="004B2024">
      <w:pPr>
        <w:ind w:firstLine="720"/>
        <w:jc w:val="both"/>
        <w:rPr>
          <w:rFonts w:ascii="Liberation Serif" w:hAnsi="Liberation Serif"/>
          <w:sz w:val="28"/>
          <w:szCs w:val="28"/>
        </w:rPr>
      </w:pPr>
      <w:r>
        <w:rPr>
          <w:rFonts w:ascii="Liberation Serif" w:hAnsi="Liberation Serif"/>
          <w:color w:val="000000"/>
          <w:sz w:val="28"/>
          <w:szCs w:val="28"/>
        </w:rPr>
        <w:lastRenderedPageBreak/>
        <w:t>1.2. Дополнить Приложение</w:t>
      </w:r>
      <w:r w:rsidR="004B2024" w:rsidRPr="00941229">
        <w:rPr>
          <w:rFonts w:ascii="Liberation Serif" w:hAnsi="Liberation Serif"/>
          <w:color w:val="000000"/>
          <w:sz w:val="28"/>
          <w:szCs w:val="28"/>
        </w:rPr>
        <w:t xml:space="preserve"> №1 </w:t>
      </w:r>
      <w:r w:rsidR="00FD347E">
        <w:rPr>
          <w:rFonts w:ascii="Liberation Serif" w:hAnsi="Liberation Serif"/>
          <w:color w:val="000000"/>
          <w:sz w:val="28"/>
          <w:szCs w:val="28"/>
        </w:rPr>
        <w:t xml:space="preserve">Положения </w:t>
      </w:r>
      <w:r>
        <w:rPr>
          <w:rFonts w:ascii="Liberation Serif" w:hAnsi="Liberation Serif"/>
          <w:sz w:val="28"/>
          <w:szCs w:val="28"/>
        </w:rPr>
        <w:t>пунктом 6 следующего содержания:</w:t>
      </w:r>
    </w:p>
    <w:p w:rsidR="00FD7998" w:rsidRPr="00941229" w:rsidRDefault="00FD347E" w:rsidP="00FD347E">
      <w:pPr>
        <w:jc w:val="both"/>
        <w:rPr>
          <w:rFonts w:ascii="Liberation Serif" w:hAnsi="Liberation Serif"/>
          <w:sz w:val="28"/>
          <w:szCs w:val="28"/>
        </w:rPr>
      </w:pPr>
      <w:r>
        <w:rPr>
          <w:rFonts w:ascii="Liberation Serif" w:hAnsi="Liberation Serif"/>
          <w:sz w:val="28"/>
          <w:szCs w:val="28"/>
        </w:rPr>
        <w:t xml:space="preserve">«6. </w:t>
      </w:r>
      <w:r w:rsidR="00FD7998">
        <w:rPr>
          <w:rFonts w:ascii="Liberation Serif" w:hAnsi="Liberation Serif"/>
          <w:sz w:val="28"/>
          <w:szCs w:val="28"/>
        </w:rPr>
        <w:t xml:space="preserve">Виды </w:t>
      </w:r>
      <w:r w:rsidR="00FD7998" w:rsidRPr="00941229">
        <w:rPr>
          <w:rFonts w:ascii="Liberation Serif" w:hAnsi="Liberation Serif"/>
          <w:sz w:val="28"/>
          <w:szCs w:val="28"/>
        </w:rPr>
        <w:t>внеплановых мероприятий</w:t>
      </w:r>
      <w:r w:rsidR="00FD7998">
        <w:rPr>
          <w:rFonts w:ascii="Liberation Serif" w:hAnsi="Liberation Serif"/>
          <w:sz w:val="28"/>
          <w:szCs w:val="28"/>
        </w:rPr>
        <w:t xml:space="preserve">, проводимых </w:t>
      </w:r>
      <w:r w:rsidR="00FD7998" w:rsidRPr="00941229">
        <w:rPr>
          <w:rFonts w:ascii="Liberation Serif" w:hAnsi="Liberation Serif"/>
          <w:sz w:val="28"/>
          <w:szCs w:val="28"/>
        </w:rPr>
        <w:t xml:space="preserve">на территории </w:t>
      </w:r>
      <w:proofErr w:type="spellStart"/>
      <w:r w:rsidR="00FD7998" w:rsidRPr="00941229">
        <w:rPr>
          <w:rFonts w:ascii="Liberation Serif" w:hAnsi="Liberation Serif"/>
          <w:sz w:val="28"/>
          <w:szCs w:val="28"/>
        </w:rPr>
        <w:t>Ницинского</w:t>
      </w:r>
      <w:proofErr w:type="spellEnd"/>
      <w:r w:rsidR="00FD7998" w:rsidRPr="00941229">
        <w:rPr>
          <w:rFonts w:ascii="Liberation Serif" w:hAnsi="Liberation Serif"/>
          <w:sz w:val="28"/>
          <w:szCs w:val="28"/>
        </w:rPr>
        <w:t xml:space="preserve"> сельского поселения </w:t>
      </w:r>
      <w:proofErr w:type="spellStart"/>
      <w:r w:rsidR="00FD7998" w:rsidRPr="00941229">
        <w:rPr>
          <w:rFonts w:ascii="Liberation Serif" w:hAnsi="Liberation Serif"/>
          <w:sz w:val="28"/>
          <w:szCs w:val="28"/>
        </w:rPr>
        <w:t>Слободо</w:t>
      </w:r>
      <w:proofErr w:type="spellEnd"/>
      <w:r w:rsidR="00FD7998" w:rsidRPr="00941229">
        <w:rPr>
          <w:rFonts w:ascii="Liberation Serif" w:hAnsi="Liberation Serif"/>
          <w:sz w:val="28"/>
          <w:szCs w:val="28"/>
        </w:rPr>
        <w:t>-Ту</w:t>
      </w:r>
      <w:r>
        <w:rPr>
          <w:rFonts w:ascii="Liberation Serif" w:hAnsi="Liberation Serif"/>
          <w:sz w:val="28"/>
          <w:szCs w:val="28"/>
        </w:rPr>
        <w:t>ринского муниципального района:</w:t>
      </w:r>
    </w:p>
    <w:p w:rsidR="00FD7998" w:rsidRPr="00941229" w:rsidRDefault="00FD7998" w:rsidP="00FD347E">
      <w:pPr>
        <w:pStyle w:val="a7"/>
        <w:numPr>
          <w:ilvl w:val="3"/>
          <w:numId w:val="16"/>
        </w:numPr>
        <w:ind w:left="851" w:hanging="284"/>
        <w:jc w:val="both"/>
        <w:rPr>
          <w:rFonts w:ascii="Liberation Serif" w:hAnsi="Liberation Serif"/>
          <w:sz w:val="28"/>
          <w:szCs w:val="28"/>
        </w:rPr>
      </w:pPr>
      <w:r w:rsidRPr="00941229">
        <w:rPr>
          <w:rFonts w:ascii="Liberation Serif" w:hAnsi="Liberation Serif"/>
          <w:sz w:val="28"/>
          <w:szCs w:val="28"/>
        </w:rPr>
        <w:t xml:space="preserve">Выездная проверка (осмотр) </w:t>
      </w:r>
    </w:p>
    <w:p w:rsidR="00FD7998" w:rsidRPr="00941229" w:rsidRDefault="00FD7998" w:rsidP="00FD347E">
      <w:pPr>
        <w:pStyle w:val="a7"/>
        <w:numPr>
          <w:ilvl w:val="3"/>
          <w:numId w:val="16"/>
        </w:numPr>
        <w:ind w:left="851" w:hanging="284"/>
        <w:jc w:val="both"/>
        <w:rPr>
          <w:rFonts w:ascii="Liberation Serif" w:hAnsi="Liberation Serif"/>
          <w:sz w:val="28"/>
          <w:szCs w:val="28"/>
        </w:rPr>
      </w:pPr>
      <w:r w:rsidRPr="00941229">
        <w:rPr>
          <w:rFonts w:ascii="Liberation Serif" w:hAnsi="Liberation Serif"/>
          <w:sz w:val="28"/>
          <w:szCs w:val="28"/>
        </w:rPr>
        <w:t>Документарная проверка (осмотр)</w:t>
      </w:r>
    </w:p>
    <w:p w:rsidR="00FD7998" w:rsidRPr="00941229" w:rsidRDefault="00FD7998" w:rsidP="00FD347E">
      <w:pPr>
        <w:pStyle w:val="a7"/>
        <w:numPr>
          <w:ilvl w:val="3"/>
          <w:numId w:val="16"/>
        </w:numPr>
        <w:ind w:left="851" w:hanging="284"/>
        <w:jc w:val="both"/>
        <w:rPr>
          <w:rFonts w:ascii="Liberation Serif" w:hAnsi="Liberation Serif"/>
          <w:sz w:val="28"/>
          <w:szCs w:val="28"/>
        </w:rPr>
      </w:pPr>
      <w:r w:rsidRPr="00941229">
        <w:rPr>
          <w:rFonts w:ascii="Liberation Serif" w:hAnsi="Liberation Serif"/>
          <w:sz w:val="28"/>
          <w:szCs w:val="28"/>
        </w:rPr>
        <w:t>Инспекционный визит (допрос)</w:t>
      </w:r>
      <w:r w:rsidR="00FD347E">
        <w:rPr>
          <w:rFonts w:ascii="Liberation Serif" w:hAnsi="Liberation Serif"/>
          <w:sz w:val="28"/>
          <w:szCs w:val="28"/>
        </w:rPr>
        <w:t>»</w:t>
      </w:r>
      <w:r w:rsidRPr="00941229">
        <w:rPr>
          <w:rFonts w:ascii="Liberation Serif" w:hAnsi="Liberation Serif"/>
          <w:sz w:val="28"/>
          <w:szCs w:val="28"/>
        </w:rPr>
        <w:t xml:space="preserve"> </w:t>
      </w:r>
    </w:p>
    <w:p w:rsidR="00FD347E" w:rsidRDefault="00EE6C2B" w:rsidP="00FD347E">
      <w:pPr>
        <w:pStyle w:val="2"/>
        <w:spacing w:after="0" w:line="240" w:lineRule="auto"/>
        <w:ind w:left="0"/>
        <w:jc w:val="both"/>
        <w:rPr>
          <w:rFonts w:ascii="Liberation Serif" w:hAnsi="Liberation Serif"/>
          <w:color w:val="000000"/>
          <w:sz w:val="28"/>
          <w:szCs w:val="28"/>
        </w:rPr>
      </w:pPr>
      <w:r w:rsidRPr="00941229">
        <w:rPr>
          <w:rFonts w:ascii="Liberation Serif" w:hAnsi="Liberation Serif"/>
          <w:color w:val="000000"/>
          <w:sz w:val="28"/>
          <w:szCs w:val="28"/>
        </w:rPr>
        <w:t xml:space="preserve">      </w:t>
      </w:r>
    </w:p>
    <w:p w:rsidR="00FD347E" w:rsidRDefault="00EE6C2B" w:rsidP="00FD347E">
      <w:pPr>
        <w:pStyle w:val="2"/>
        <w:spacing w:after="0" w:line="240" w:lineRule="auto"/>
        <w:ind w:left="0" w:firstLine="567"/>
        <w:jc w:val="both"/>
        <w:rPr>
          <w:rFonts w:ascii="Liberation Serif" w:hAnsi="Liberation Serif"/>
          <w:sz w:val="28"/>
          <w:szCs w:val="28"/>
        </w:rPr>
      </w:pPr>
      <w:r w:rsidRPr="00941229">
        <w:rPr>
          <w:rFonts w:ascii="Liberation Serif" w:hAnsi="Liberation Serif"/>
          <w:color w:val="000000"/>
          <w:sz w:val="28"/>
          <w:szCs w:val="28"/>
        </w:rPr>
        <w:t>2</w:t>
      </w:r>
      <w:r w:rsidR="003675AE" w:rsidRPr="00941229">
        <w:rPr>
          <w:rFonts w:ascii="Liberation Serif" w:hAnsi="Liberation Serif"/>
          <w:color w:val="000000"/>
          <w:sz w:val="28"/>
          <w:szCs w:val="28"/>
        </w:rPr>
        <w:t>.</w:t>
      </w:r>
      <w:r w:rsidR="00142AE5" w:rsidRPr="00941229">
        <w:rPr>
          <w:rFonts w:ascii="Liberation Serif" w:hAnsi="Liberation Serif"/>
          <w:color w:val="000000"/>
          <w:sz w:val="28"/>
          <w:szCs w:val="28"/>
        </w:rPr>
        <w:t xml:space="preserve">  </w:t>
      </w:r>
      <w:r w:rsidR="00FD347E">
        <w:rPr>
          <w:rFonts w:ascii="Liberation Serif" w:hAnsi="Liberation Serif"/>
          <w:sz w:val="28"/>
          <w:szCs w:val="28"/>
        </w:rPr>
        <w:t xml:space="preserve">Настоящее Решение </w:t>
      </w:r>
      <w:r w:rsidR="00FD347E" w:rsidRPr="00115DB7">
        <w:rPr>
          <w:rFonts w:ascii="Liberation Serif" w:hAnsi="Liberation Serif"/>
          <w:sz w:val="28"/>
          <w:szCs w:val="28"/>
        </w:rPr>
        <w:t xml:space="preserve">опубликовать в печатном средстве массовой информации Думы и Администрации </w:t>
      </w:r>
      <w:proofErr w:type="spellStart"/>
      <w:r w:rsidR="00FD347E" w:rsidRPr="00115DB7">
        <w:rPr>
          <w:rFonts w:ascii="Liberation Serif" w:hAnsi="Liberation Serif"/>
          <w:sz w:val="28"/>
          <w:szCs w:val="28"/>
        </w:rPr>
        <w:t>Ницинского</w:t>
      </w:r>
      <w:proofErr w:type="spellEnd"/>
      <w:r w:rsidR="00FD347E" w:rsidRPr="00115DB7">
        <w:rPr>
          <w:rFonts w:ascii="Liberation Serif" w:hAnsi="Liberation Serif"/>
          <w:sz w:val="28"/>
          <w:szCs w:val="28"/>
        </w:rPr>
        <w:t xml:space="preserve"> сельского поселения «Информационный вестник </w:t>
      </w:r>
      <w:proofErr w:type="spellStart"/>
      <w:r w:rsidR="00FD347E" w:rsidRPr="00115DB7">
        <w:rPr>
          <w:rFonts w:ascii="Liberation Serif" w:hAnsi="Liberation Serif"/>
          <w:sz w:val="28"/>
          <w:szCs w:val="28"/>
        </w:rPr>
        <w:t>Ницинского</w:t>
      </w:r>
      <w:proofErr w:type="spellEnd"/>
      <w:r w:rsidR="00FD347E">
        <w:rPr>
          <w:rFonts w:ascii="Liberation Serif" w:hAnsi="Liberation Serif"/>
          <w:sz w:val="28"/>
          <w:szCs w:val="28"/>
        </w:rPr>
        <w:t xml:space="preserve"> сельского поселения», </w:t>
      </w:r>
      <w:r w:rsidR="00FD347E" w:rsidRPr="00115DB7">
        <w:rPr>
          <w:rFonts w:ascii="Liberation Serif" w:hAnsi="Liberation Serif"/>
          <w:sz w:val="28"/>
          <w:szCs w:val="28"/>
        </w:rPr>
        <w:t xml:space="preserve">разместить на официальном сайте </w:t>
      </w:r>
      <w:proofErr w:type="spellStart"/>
      <w:r w:rsidR="00FD347E" w:rsidRPr="00115DB7">
        <w:rPr>
          <w:rFonts w:ascii="Liberation Serif" w:hAnsi="Liberation Serif"/>
          <w:sz w:val="28"/>
          <w:szCs w:val="28"/>
        </w:rPr>
        <w:t>Ницинского</w:t>
      </w:r>
      <w:proofErr w:type="spellEnd"/>
      <w:r w:rsidR="00FD347E" w:rsidRPr="00115DB7">
        <w:rPr>
          <w:rFonts w:ascii="Liberation Serif" w:hAnsi="Liberation Serif"/>
          <w:sz w:val="28"/>
          <w:szCs w:val="28"/>
        </w:rPr>
        <w:t xml:space="preserve"> сельского поселения </w:t>
      </w:r>
      <w:r w:rsidR="00FD347E" w:rsidRPr="00115DB7">
        <w:rPr>
          <w:rFonts w:ascii="Liberation Serif" w:eastAsia="Arial Unicode MS" w:hAnsi="Liberation Serif" w:cs="Liberation Serif"/>
          <w:bCs/>
          <w:color w:val="000000"/>
          <w:sz w:val="28"/>
          <w:szCs w:val="28"/>
        </w:rPr>
        <w:t>в информационно-</w:t>
      </w:r>
      <w:r w:rsidR="00FD347E">
        <w:rPr>
          <w:rFonts w:ascii="Liberation Serif" w:eastAsia="Arial Unicode MS" w:hAnsi="Liberation Serif" w:cs="Liberation Serif"/>
          <w:bCs/>
          <w:color w:val="000000"/>
          <w:sz w:val="28"/>
          <w:szCs w:val="28"/>
        </w:rPr>
        <w:t>теле</w:t>
      </w:r>
      <w:r w:rsidR="00FD347E" w:rsidRPr="00115DB7">
        <w:rPr>
          <w:rFonts w:ascii="Liberation Serif" w:eastAsia="Arial Unicode MS" w:hAnsi="Liberation Serif" w:cs="Liberation Serif"/>
          <w:bCs/>
          <w:color w:val="000000"/>
          <w:sz w:val="28"/>
          <w:szCs w:val="28"/>
        </w:rPr>
        <w:t>коммуникационной сети Интернет</w:t>
      </w:r>
      <w:r w:rsidR="00FD347E" w:rsidRPr="00166573">
        <w:rPr>
          <w:rFonts w:ascii="Liberation Serif" w:hAnsi="Liberation Serif"/>
          <w:sz w:val="28"/>
          <w:szCs w:val="28"/>
        </w:rPr>
        <w:t xml:space="preserve"> (</w:t>
      </w:r>
      <w:hyperlink r:id="rId7" w:history="1">
        <w:r w:rsidR="00FD347E" w:rsidRPr="00166573">
          <w:rPr>
            <w:rStyle w:val="aa"/>
            <w:rFonts w:ascii="Liberation Serif" w:hAnsi="Liberation Serif"/>
            <w:sz w:val="28"/>
            <w:szCs w:val="28"/>
            <w:lang w:val="en-US"/>
          </w:rPr>
          <w:t>www</w:t>
        </w:r>
        <w:r w:rsidR="00FD347E" w:rsidRPr="00166573">
          <w:rPr>
            <w:rStyle w:val="aa"/>
            <w:rFonts w:ascii="Liberation Serif" w:hAnsi="Liberation Serif"/>
            <w:sz w:val="28"/>
            <w:szCs w:val="28"/>
          </w:rPr>
          <w:t>.nicinskoe.ru</w:t>
        </w:r>
      </w:hyperlink>
      <w:r w:rsidR="00FD347E" w:rsidRPr="00166573">
        <w:rPr>
          <w:rFonts w:ascii="Liberation Serif" w:hAnsi="Liberation Serif"/>
          <w:sz w:val="28"/>
          <w:szCs w:val="28"/>
        </w:rPr>
        <w:t>).</w:t>
      </w:r>
    </w:p>
    <w:p w:rsidR="00FD347E" w:rsidRDefault="00EE6C2B" w:rsidP="00FD347E">
      <w:pPr>
        <w:pStyle w:val="2"/>
        <w:spacing w:after="0" w:line="240" w:lineRule="auto"/>
        <w:ind w:left="0"/>
        <w:jc w:val="both"/>
        <w:rPr>
          <w:rFonts w:ascii="Liberation Serif" w:hAnsi="Liberation Serif"/>
          <w:sz w:val="28"/>
          <w:szCs w:val="28"/>
        </w:rPr>
      </w:pPr>
      <w:r w:rsidRPr="00941229">
        <w:rPr>
          <w:rFonts w:ascii="Liberation Serif" w:hAnsi="Liberation Serif"/>
          <w:sz w:val="28"/>
          <w:szCs w:val="28"/>
        </w:rPr>
        <w:t xml:space="preserve">      </w:t>
      </w:r>
    </w:p>
    <w:p w:rsidR="00157980" w:rsidRPr="00941229" w:rsidRDefault="00EE6C2B" w:rsidP="00FD347E">
      <w:pPr>
        <w:pStyle w:val="2"/>
        <w:spacing w:after="0" w:line="240" w:lineRule="auto"/>
        <w:ind w:left="0" w:firstLine="567"/>
        <w:jc w:val="both"/>
        <w:rPr>
          <w:rFonts w:ascii="Liberation Serif" w:hAnsi="Liberation Serif"/>
          <w:sz w:val="28"/>
          <w:szCs w:val="28"/>
        </w:rPr>
      </w:pPr>
      <w:r w:rsidRPr="00941229">
        <w:rPr>
          <w:rFonts w:ascii="Liberation Serif" w:hAnsi="Liberation Serif"/>
          <w:sz w:val="28"/>
          <w:szCs w:val="28"/>
        </w:rPr>
        <w:t>3</w:t>
      </w:r>
      <w:r w:rsidR="00FB3467" w:rsidRPr="00941229">
        <w:rPr>
          <w:rFonts w:ascii="Liberation Serif" w:hAnsi="Liberation Serif"/>
          <w:sz w:val="28"/>
          <w:szCs w:val="28"/>
        </w:rPr>
        <w:t xml:space="preserve">. </w:t>
      </w:r>
      <w:r w:rsidR="00731811" w:rsidRPr="00941229">
        <w:rPr>
          <w:rFonts w:ascii="Liberation Serif" w:hAnsi="Liberation Serif"/>
          <w:sz w:val="28"/>
          <w:szCs w:val="28"/>
        </w:rPr>
        <w:t>Контроль за</w:t>
      </w:r>
      <w:r w:rsidR="00FB3467" w:rsidRPr="00941229">
        <w:rPr>
          <w:rFonts w:ascii="Liberation Serif" w:hAnsi="Liberation Serif"/>
          <w:sz w:val="28"/>
          <w:szCs w:val="28"/>
        </w:rPr>
        <w:t xml:space="preserve"> исполнением настоящего </w:t>
      </w:r>
      <w:r w:rsidR="00731811" w:rsidRPr="00941229">
        <w:rPr>
          <w:rFonts w:ascii="Liberation Serif" w:hAnsi="Liberation Serif"/>
          <w:sz w:val="28"/>
          <w:szCs w:val="28"/>
        </w:rPr>
        <w:t>решения, возложить</w:t>
      </w:r>
      <w:r w:rsidR="00FB3467" w:rsidRPr="00941229">
        <w:rPr>
          <w:rFonts w:ascii="Liberation Serif" w:hAnsi="Liberation Serif"/>
          <w:sz w:val="28"/>
          <w:szCs w:val="28"/>
        </w:rPr>
        <w:t xml:space="preserve"> на комиссию </w:t>
      </w:r>
      <w:r w:rsidR="002409EE">
        <w:rPr>
          <w:rFonts w:ascii="Liberation Serif" w:hAnsi="Liberation Serif"/>
          <w:sz w:val="28"/>
          <w:szCs w:val="28"/>
        </w:rPr>
        <w:t>по вопросам законодательства и местного самоуправления. (</w:t>
      </w:r>
      <w:proofErr w:type="spellStart"/>
      <w:r w:rsidR="002409EE">
        <w:rPr>
          <w:rFonts w:ascii="Liberation Serif" w:hAnsi="Liberation Serif"/>
          <w:sz w:val="28"/>
          <w:szCs w:val="28"/>
        </w:rPr>
        <w:t>Костенков</w:t>
      </w:r>
      <w:proofErr w:type="spellEnd"/>
      <w:r w:rsidR="002409EE">
        <w:rPr>
          <w:rFonts w:ascii="Liberation Serif" w:hAnsi="Liberation Serif"/>
          <w:sz w:val="28"/>
          <w:szCs w:val="28"/>
        </w:rPr>
        <w:t xml:space="preserve"> С.Г.) </w:t>
      </w:r>
    </w:p>
    <w:p w:rsidR="00450597" w:rsidRPr="00941229" w:rsidRDefault="00450597" w:rsidP="00BF6B64">
      <w:pPr>
        <w:jc w:val="both"/>
        <w:rPr>
          <w:rFonts w:ascii="Liberation Serif" w:hAnsi="Liberation Serif"/>
          <w:sz w:val="28"/>
          <w:szCs w:val="28"/>
        </w:rPr>
      </w:pPr>
    </w:p>
    <w:p w:rsidR="00FB3467" w:rsidRPr="00941229" w:rsidRDefault="00FB3467" w:rsidP="00FB3467">
      <w:pPr>
        <w:pStyle w:val="a3"/>
        <w:tabs>
          <w:tab w:val="num" w:pos="0"/>
        </w:tabs>
        <w:rPr>
          <w:rFonts w:ascii="Liberation Serif" w:eastAsia="Calibri" w:hAnsi="Liberation Serif"/>
          <w:sz w:val="28"/>
          <w:szCs w:val="28"/>
          <w:lang w:eastAsia="en-US"/>
        </w:rPr>
      </w:pPr>
      <w:r w:rsidRPr="00941229">
        <w:rPr>
          <w:rFonts w:ascii="Liberation Serif" w:eastAsia="Calibri" w:hAnsi="Liberation Serif"/>
          <w:sz w:val="28"/>
          <w:szCs w:val="28"/>
          <w:lang w:eastAsia="en-US"/>
        </w:rPr>
        <w:t xml:space="preserve">Председатель Думы                                         </w:t>
      </w:r>
      <w:r w:rsidR="00941229" w:rsidRPr="00941229">
        <w:rPr>
          <w:rFonts w:ascii="Liberation Serif" w:eastAsia="Calibri" w:hAnsi="Liberation Serif"/>
          <w:sz w:val="28"/>
          <w:szCs w:val="28"/>
          <w:lang w:eastAsia="en-US"/>
        </w:rPr>
        <w:t>Глава администрации</w:t>
      </w:r>
      <w:r w:rsidR="00941229">
        <w:rPr>
          <w:rFonts w:ascii="Liberation Serif" w:eastAsia="Calibri" w:hAnsi="Liberation Serif"/>
          <w:sz w:val="28"/>
          <w:szCs w:val="28"/>
          <w:lang w:eastAsia="en-US"/>
        </w:rPr>
        <w:t xml:space="preserve"> </w:t>
      </w:r>
      <w:r w:rsidRPr="00941229">
        <w:rPr>
          <w:rFonts w:ascii="Liberation Serif" w:eastAsia="Calibri" w:hAnsi="Liberation Serif"/>
          <w:sz w:val="28"/>
          <w:szCs w:val="28"/>
          <w:lang w:eastAsia="en-US"/>
        </w:rPr>
        <w:t xml:space="preserve">Ницинского                                 </w:t>
      </w:r>
    </w:p>
    <w:p w:rsidR="00FB3467" w:rsidRDefault="00FB3467" w:rsidP="00FB3467">
      <w:pPr>
        <w:pStyle w:val="a3"/>
        <w:tabs>
          <w:tab w:val="num" w:pos="0"/>
        </w:tabs>
        <w:jc w:val="left"/>
        <w:rPr>
          <w:rFonts w:ascii="Liberation Serif" w:eastAsia="Calibri" w:hAnsi="Liberation Serif"/>
          <w:sz w:val="28"/>
          <w:szCs w:val="28"/>
          <w:lang w:eastAsia="en-US"/>
        </w:rPr>
      </w:pPr>
      <w:r w:rsidRPr="00941229">
        <w:rPr>
          <w:rFonts w:ascii="Liberation Serif" w:eastAsia="Calibri" w:hAnsi="Liberation Serif"/>
          <w:sz w:val="28"/>
          <w:szCs w:val="28"/>
          <w:lang w:eastAsia="en-US"/>
        </w:rPr>
        <w:t xml:space="preserve">Ницинского сельского поселения                  </w:t>
      </w:r>
      <w:r w:rsidR="00941229">
        <w:rPr>
          <w:rFonts w:ascii="Liberation Serif" w:eastAsia="Calibri" w:hAnsi="Liberation Serif"/>
          <w:sz w:val="28"/>
          <w:szCs w:val="28"/>
          <w:lang w:eastAsia="en-US"/>
        </w:rPr>
        <w:t>сельского поселения</w:t>
      </w:r>
    </w:p>
    <w:p w:rsidR="00941229" w:rsidRPr="00941229" w:rsidRDefault="00941229" w:rsidP="00FB3467">
      <w:pPr>
        <w:pStyle w:val="a3"/>
        <w:tabs>
          <w:tab w:val="num" w:pos="0"/>
        </w:tabs>
        <w:jc w:val="left"/>
        <w:rPr>
          <w:rFonts w:ascii="Liberation Serif" w:eastAsia="Calibri" w:hAnsi="Liberation Serif"/>
          <w:sz w:val="28"/>
          <w:szCs w:val="28"/>
          <w:lang w:eastAsia="en-US"/>
        </w:rPr>
      </w:pPr>
    </w:p>
    <w:p w:rsidR="00EE6C2B" w:rsidRPr="00941229" w:rsidRDefault="00941229" w:rsidP="00FB3467">
      <w:pPr>
        <w:pStyle w:val="a3"/>
        <w:tabs>
          <w:tab w:val="num" w:pos="0"/>
        </w:tabs>
        <w:jc w:val="left"/>
        <w:rPr>
          <w:rFonts w:ascii="Liberation Serif" w:eastAsia="Calibri" w:hAnsi="Liberation Serif"/>
          <w:sz w:val="28"/>
          <w:szCs w:val="28"/>
          <w:lang w:eastAsia="en-US"/>
        </w:rPr>
      </w:pPr>
      <w:r>
        <w:rPr>
          <w:rFonts w:ascii="Liberation Serif" w:eastAsia="Calibri" w:hAnsi="Liberation Serif"/>
          <w:sz w:val="28"/>
          <w:szCs w:val="28"/>
          <w:lang w:eastAsia="en-US"/>
        </w:rPr>
        <w:t xml:space="preserve"> ____________ И.В. Зырянова</w:t>
      </w:r>
      <w:r w:rsidR="00FB3467" w:rsidRPr="00941229">
        <w:rPr>
          <w:rFonts w:ascii="Liberation Serif" w:eastAsia="Calibri" w:hAnsi="Liberation Serif"/>
          <w:sz w:val="28"/>
          <w:szCs w:val="28"/>
          <w:lang w:eastAsia="en-US"/>
        </w:rPr>
        <w:t xml:space="preserve">                             __________ Т.А. </w:t>
      </w:r>
      <w:proofErr w:type="spellStart"/>
      <w:r w:rsidR="00FB3467" w:rsidRPr="00941229">
        <w:rPr>
          <w:rFonts w:ascii="Liberation Serif" w:eastAsia="Calibri" w:hAnsi="Liberation Serif"/>
          <w:sz w:val="28"/>
          <w:szCs w:val="28"/>
          <w:lang w:eastAsia="en-US"/>
        </w:rPr>
        <w:t>Кузеванова</w:t>
      </w:r>
      <w:proofErr w:type="spellEnd"/>
      <w:r w:rsidR="00FB3467" w:rsidRPr="00941229">
        <w:rPr>
          <w:rFonts w:ascii="Liberation Serif" w:eastAsia="Calibri" w:hAnsi="Liberation Serif"/>
          <w:sz w:val="28"/>
          <w:szCs w:val="28"/>
          <w:lang w:eastAsia="en-US"/>
        </w:rPr>
        <w:t xml:space="preserve">          </w:t>
      </w:r>
    </w:p>
    <w:p w:rsidR="00EE6C2B" w:rsidRPr="00941229" w:rsidRDefault="00EE6C2B" w:rsidP="00FB3467">
      <w:pPr>
        <w:pStyle w:val="a3"/>
        <w:tabs>
          <w:tab w:val="num" w:pos="0"/>
        </w:tabs>
        <w:jc w:val="left"/>
        <w:rPr>
          <w:rFonts w:ascii="Liberation Serif" w:eastAsia="Calibri" w:hAnsi="Liberation Serif"/>
          <w:sz w:val="28"/>
          <w:szCs w:val="28"/>
          <w:lang w:eastAsia="en-US"/>
        </w:rPr>
      </w:pPr>
    </w:p>
    <w:p w:rsidR="00EE6C2B" w:rsidRPr="00941229" w:rsidRDefault="00EE6C2B" w:rsidP="00FB3467">
      <w:pPr>
        <w:pStyle w:val="a3"/>
        <w:tabs>
          <w:tab w:val="num" w:pos="0"/>
        </w:tabs>
        <w:jc w:val="left"/>
        <w:rPr>
          <w:rFonts w:ascii="Liberation Serif" w:eastAsia="Calibri" w:hAnsi="Liberation Serif"/>
          <w:sz w:val="28"/>
          <w:szCs w:val="28"/>
          <w:lang w:eastAsia="en-US"/>
        </w:rPr>
      </w:pPr>
    </w:p>
    <w:p w:rsidR="00EE6C2B" w:rsidRPr="00941229" w:rsidRDefault="00EE6C2B" w:rsidP="00FB3467">
      <w:pPr>
        <w:pStyle w:val="a3"/>
        <w:tabs>
          <w:tab w:val="num" w:pos="0"/>
        </w:tabs>
        <w:jc w:val="left"/>
        <w:rPr>
          <w:rFonts w:ascii="Liberation Serif" w:eastAsia="Calibri" w:hAnsi="Liberation Serif"/>
          <w:sz w:val="28"/>
          <w:szCs w:val="28"/>
          <w:lang w:eastAsia="en-US"/>
        </w:rPr>
      </w:pPr>
    </w:p>
    <w:p w:rsidR="00EE6C2B" w:rsidRPr="00941229" w:rsidRDefault="00EE6C2B" w:rsidP="00FB3467">
      <w:pPr>
        <w:pStyle w:val="a3"/>
        <w:tabs>
          <w:tab w:val="num" w:pos="0"/>
        </w:tabs>
        <w:jc w:val="left"/>
        <w:rPr>
          <w:rFonts w:ascii="Liberation Serif" w:eastAsia="Calibri" w:hAnsi="Liberation Serif"/>
          <w:sz w:val="28"/>
          <w:szCs w:val="28"/>
          <w:lang w:eastAsia="en-US"/>
        </w:rPr>
      </w:pPr>
    </w:p>
    <w:p w:rsidR="00EE6C2B" w:rsidRPr="00941229" w:rsidRDefault="00EE6C2B" w:rsidP="00FB3467">
      <w:pPr>
        <w:pStyle w:val="a3"/>
        <w:tabs>
          <w:tab w:val="num" w:pos="0"/>
        </w:tabs>
        <w:jc w:val="left"/>
        <w:rPr>
          <w:rFonts w:ascii="Liberation Serif" w:eastAsia="Calibri" w:hAnsi="Liberation Serif"/>
          <w:sz w:val="28"/>
          <w:szCs w:val="28"/>
          <w:lang w:eastAsia="en-US"/>
        </w:rPr>
      </w:pPr>
    </w:p>
    <w:p w:rsidR="00EE6C2B" w:rsidRPr="00941229" w:rsidRDefault="00EE6C2B" w:rsidP="00FB3467">
      <w:pPr>
        <w:pStyle w:val="a3"/>
        <w:tabs>
          <w:tab w:val="num" w:pos="0"/>
        </w:tabs>
        <w:jc w:val="left"/>
        <w:rPr>
          <w:rFonts w:ascii="Liberation Serif" w:eastAsia="Calibri" w:hAnsi="Liberation Serif"/>
          <w:sz w:val="28"/>
          <w:szCs w:val="28"/>
          <w:lang w:eastAsia="en-US"/>
        </w:rPr>
      </w:pPr>
    </w:p>
    <w:p w:rsidR="00EE6C2B" w:rsidRPr="00941229" w:rsidRDefault="00EE6C2B" w:rsidP="00FB3467">
      <w:pPr>
        <w:pStyle w:val="a3"/>
        <w:tabs>
          <w:tab w:val="num" w:pos="0"/>
        </w:tabs>
        <w:jc w:val="left"/>
        <w:rPr>
          <w:rFonts w:ascii="Liberation Serif" w:eastAsia="Calibri" w:hAnsi="Liberation Serif"/>
          <w:sz w:val="28"/>
          <w:szCs w:val="28"/>
          <w:lang w:eastAsia="en-US"/>
        </w:rPr>
      </w:pPr>
    </w:p>
    <w:p w:rsidR="00EE6C2B" w:rsidRPr="00941229" w:rsidRDefault="00EE6C2B" w:rsidP="00FB3467">
      <w:pPr>
        <w:pStyle w:val="a3"/>
        <w:tabs>
          <w:tab w:val="num" w:pos="0"/>
        </w:tabs>
        <w:jc w:val="left"/>
        <w:rPr>
          <w:rFonts w:ascii="Liberation Serif" w:eastAsia="Calibri" w:hAnsi="Liberation Serif"/>
          <w:sz w:val="28"/>
          <w:szCs w:val="28"/>
          <w:lang w:eastAsia="en-US"/>
        </w:rPr>
      </w:pPr>
    </w:p>
    <w:p w:rsidR="00EE6C2B" w:rsidRPr="00941229" w:rsidRDefault="00EE6C2B" w:rsidP="00FB3467">
      <w:pPr>
        <w:pStyle w:val="a3"/>
        <w:tabs>
          <w:tab w:val="num" w:pos="0"/>
        </w:tabs>
        <w:jc w:val="left"/>
        <w:rPr>
          <w:rFonts w:ascii="Liberation Serif" w:eastAsia="Calibri" w:hAnsi="Liberation Serif"/>
          <w:sz w:val="28"/>
          <w:szCs w:val="28"/>
          <w:lang w:eastAsia="en-US"/>
        </w:rPr>
      </w:pPr>
    </w:p>
    <w:p w:rsidR="00EE6C2B" w:rsidRPr="00941229" w:rsidRDefault="00EE6C2B" w:rsidP="00FB3467">
      <w:pPr>
        <w:pStyle w:val="a3"/>
        <w:tabs>
          <w:tab w:val="num" w:pos="0"/>
        </w:tabs>
        <w:jc w:val="left"/>
        <w:rPr>
          <w:rFonts w:ascii="Liberation Serif" w:eastAsia="Calibri" w:hAnsi="Liberation Serif"/>
          <w:sz w:val="28"/>
          <w:szCs w:val="28"/>
          <w:lang w:eastAsia="en-US"/>
        </w:rPr>
      </w:pPr>
    </w:p>
    <w:p w:rsidR="00EE6C2B" w:rsidRPr="00941229" w:rsidRDefault="00EE6C2B" w:rsidP="00FB3467">
      <w:pPr>
        <w:pStyle w:val="a3"/>
        <w:tabs>
          <w:tab w:val="num" w:pos="0"/>
        </w:tabs>
        <w:jc w:val="left"/>
        <w:rPr>
          <w:rFonts w:ascii="Liberation Serif" w:eastAsia="Calibri" w:hAnsi="Liberation Serif"/>
          <w:sz w:val="28"/>
          <w:szCs w:val="28"/>
          <w:lang w:eastAsia="en-US"/>
        </w:rPr>
      </w:pPr>
    </w:p>
    <w:p w:rsidR="00EE6C2B" w:rsidRPr="00941229" w:rsidRDefault="00EE6C2B" w:rsidP="00FB3467">
      <w:pPr>
        <w:pStyle w:val="a3"/>
        <w:tabs>
          <w:tab w:val="num" w:pos="0"/>
        </w:tabs>
        <w:jc w:val="left"/>
        <w:rPr>
          <w:rFonts w:ascii="Liberation Serif" w:eastAsia="Calibri" w:hAnsi="Liberation Serif"/>
          <w:sz w:val="28"/>
          <w:szCs w:val="28"/>
          <w:lang w:eastAsia="en-US"/>
        </w:rPr>
      </w:pPr>
    </w:p>
    <w:p w:rsidR="00EE6C2B" w:rsidRPr="00941229" w:rsidRDefault="00EE6C2B" w:rsidP="00FB3467">
      <w:pPr>
        <w:pStyle w:val="a3"/>
        <w:tabs>
          <w:tab w:val="num" w:pos="0"/>
        </w:tabs>
        <w:jc w:val="left"/>
        <w:rPr>
          <w:rFonts w:ascii="Liberation Serif" w:eastAsia="Calibri" w:hAnsi="Liberation Serif"/>
          <w:sz w:val="28"/>
          <w:szCs w:val="28"/>
          <w:lang w:eastAsia="en-US"/>
        </w:rPr>
      </w:pPr>
    </w:p>
    <w:p w:rsidR="00EE6C2B" w:rsidRPr="00941229" w:rsidRDefault="00EE6C2B" w:rsidP="00FB3467">
      <w:pPr>
        <w:pStyle w:val="a3"/>
        <w:tabs>
          <w:tab w:val="num" w:pos="0"/>
        </w:tabs>
        <w:jc w:val="left"/>
        <w:rPr>
          <w:rFonts w:ascii="Liberation Serif" w:eastAsia="Calibri" w:hAnsi="Liberation Serif"/>
          <w:sz w:val="28"/>
          <w:szCs w:val="28"/>
          <w:lang w:eastAsia="en-US"/>
        </w:rPr>
      </w:pPr>
    </w:p>
    <w:p w:rsidR="00EE6C2B" w:rsidRPr="00941229" w:rsidRDefault="00EE6C2B" w:rsidP="00FB3467">
      <w:pPr>
        <w:pStyle w:val="a3"/>
        <w:tabs>
          <w:tab w:val="num" w:pos="0"/>
        </w:tabs>
        <w:jc w:val="left"/>
        <w:rPr>
          <w:rFonts w:ascii="Liberation Serif" w:eastAsia="Calibri" w:hAnsi="Liberation Serif"/>
          <w:sz w:val="28"/>
          <w:szCs w:val="28"/>
          <w:lang w:eastAsia="en-US"/>
        </w:rPr>
      </w:pPr>
    </w:p>
    <w:p w:rsidR="00EE6C2B" w:rsidRPr="00941229" w:rsidRDefault="00EE6C2B" w:rsidP="00FB3467">
      <w:pPr>
        <w:pStyle w:val="a3"/>
        <w:tabs>
          <w:tab w:val="num" w:pos="0"/>
        </w:tabs>
        <w:jc w:val="left"/>
        <w:rPr>
          <w:rFonts w:ascii="Liberation Serif" w:eastAsia="Calibri" w:hAnsi="Liberation Serif"/>
          <w:sz w:val="28"/>
          <w:szCs w:val="28"/>
          <w:lang w:eastAsia="en-US"/>
        </w:rPr>
      </w:pPr>
    </w:p>
    <w:p w:rsidR="00EE6C2B" w:rsidRPr="00941229" w:rsidRDefault="00EE6C2B" w:rsidP="00FB3467">
      <w:pPr>
        <w:pStyle w:val="a3"/>
        <w:tabs>
          <w:tab w:val="num" w:pos="0"/>
        </w:tabs>
        <w:jc w:val="left"/>
        <w:rPr>
          <w:rFonts w:ascii="Liberation Serif" w:eastAsia="Calibri" w:hAnsi="Liberation Serif"/>
          <w:sz w:val="28"/>
          <w:szCs w:val="28"/>
          <w:lang w:eastAsia="en-US"/>
        </w:rPr>
      </w:pPr>
    </w:p>
    <w:p w:rsidR="00EE6C2B" w:rsidRPr="00941229" w:rsidRDefault="00EE6C2B" w:rsidP="00FB3467">
      <w:pPr>
        <w:pStyle w:val="a3"/>
        <w:tabs>
          <w:tab w:val="num" w:pos="0"/>
        </w:tabs>
        <w:jc w:val="left"/>
        <w:rPr>
          <w:rFonts w:ascii="Liberation Serif" w:eastAsia="Calibri" w:hAnsi="Liberation Serif"/>
          <w:sz w:val="28"/>
          <w:szCs w:val="28"/>
          <w:lang w:eastAsia="en-US"/>
        </w:rPr>
      </w:pPr>
    </w:p>
    <w:p w:rsidR="00EE6C2B" w:rsidRPr="00941229" w:rsidRDefault="00EE6C2B" w:rsidP="00FB3467">
      <w:pPr>
        <w:pStyle w:val="a3"/>
        <w:tabs>
          <w:tab w:val="num" w:pos="0"/>
        </w:tabs>
        <w:jc w:val="left"/>
        <w:rPr>
          <w:rFonts w:ascii="Liberation Serif" w:eastAsia="Calibri" w:hAnsi="Liberation Serif"/>
          <w:sz w:val="28"/>
          <w:szCs w:val="28"/>
          <w:lang w:eastAsia="en-US"/>
        </w:rPr>
      </w:pPr>
    </w:p>
    <w:p w:rsidR="00EE6C2B" w:rsidRPr="00941229" w:rsidRDefault="00EE6C2B" w:rsidP="00FB3467">
      <w:pPr>
        <w:pStyle w:val="a3"/>
        <w:tabs>
          <w:tab w:val="num" w:pos="0"/>
        </w:tabs>
        <w:jc w:val="left"/>
        <w:rPr>
          <w:rFonts w:ascii="Liberation Serif" w:eastAsia="Calibri" w:hAnsi="Liberation Serif"/>
          <w:sz w:val="28"/>
          <w:szCs w:val="28"/>
          <w:lang w:eastAsia="en-US"/>
        </w:rPr>
      </w:pPr>
    </w:p>
    <w:p w:rsidR="00EE6C2B" w:rsidRPr="00941229" w:rsidRDefault="00EE6C2B" w:rsidP="00FB3467">
      <w:pPr>
        <w:pStyle w:val="a3"/>
        <w:tabs>
          <w:tab w:val="num" w:pos="0"/>
        </w:tabs>
        <w:jc w:val="left"/>
        <w:rPr>
          <w:rFonts w:ascii="Liberation Serif" w:eastAsia="Calibri" w:hAnsi="Liberation Serif"/>
          <w:sz w:val="28"/>
          <w:szCs w:val="28"/>
          <w:lang w:eastAsia="en-US"/>
        </w:rPr>
      </w:pPr>
    </w:p>
    <w:p w:rsidR="00EE6C2B" w:rsidRPr="00941229" w:rsidRDefault="00EE6C2B" w:rsidP="00FB3467">
      <w:pPr>
        <w:pStyle w:val="a3"/>
        <w:tabs>
          <w:tab w:val="num" w:pos="0"/>
        </w:tabs>
        <w:jc w:val="left"/>
        <w:rPr>
          <w:rFonts w:ascii="Liberation Serif" w:eastAsia="Calibri" w:hAnsi="Liberation Serif"/>
          <w:sz w:val="28"/>
          <w:szCs w:val="28"/>
          <w:lang w:eastAsia="en-US"/>
        </w:rPr>
      </w:pPr>
    </w:p>
    <w:p w:rsidR="00EE6C2B" w:rsidRPr="00941229" w:rsidRDefault="00EE6C2B" w:rsidP="00FB3467">
      <w:pPr>
        <w:pStyle w:val="a3"/>
        <w:tabs>
          <w:tab w:val="num" w:pos="0"/>
        </w:tabs>
        <w:jc w:val="left"/>
        <w:rPr>
          <w:rFonts w:ascii="Liberation Serif" w:eastAsia="Calibri" w:hAnsi="Liberation Serif"/>
          <w:sz w:val="28"/>
          <w:szCs w:val="28"/>
          <w:lang w:eastAsia="en-US"/>
        </w:rPr>
      </w:pPr>
    </w:p>
    <w:p w:rsidR="00EE6C2B" w:rsidRPr="00941229" w:rsidRDefault="00EE6C2B" w:rsidP="00FB3467">
      <w:pPr>
        <w:pStyle w:val="a3"/>
        <w:tabs>
          <w:tab w:val="num" w:pos="0"/>
        </w:tabs>
        <w:jc w:val="left"/>
        <w:rPr>
          <w:rFonts w:ascii="Liberation Serif" w:eastAsia="Calibri" w:hAnsi="Liberation Serif"/>
          <w:sz w:val="28"/>
          <w:szCs w:val="28"/>
          <w:lang w:eastAsia="en-US"/>
        </w:rPr>
      </w:pPr>
    </w:p>
    <w:p w:rsidR="00EE6C2B" w:rsidRPr="00941229" w:rsidRDefault="00EE6C2B" w:rsidP="00FB3467">
      <w:pPr>
        <w:pStyle w:val="a3"/>
        <w:tabs>
          <w:tab w:val="num" w:pos="0"/>
        </w:tabs>
        <w:jc w:val="left"/>
        <w:rPr>
          <w:rFonts w:ascii="Liberation Serif" w:eastAsia="Calibri" w:hAnsi="Liberation Serif"/>
          <w:sz w:val="28"/>
          <w:szCs w:val="28"/>
          <w:lang w:eastAsia="en-US"/>
        </w:rPr>
      </w:pPr>
    </w:p>
    <w:p w:rsidR="00EE6C2B" w:rsidRPr="00941229" w:rsidRDefault="00EE6C2B" w:rsidP="00FB3467">
      <w:pPr>
        <w:pStyle w:val="a3"/>
        <w:tabs>
          <w:tab w:val="num" w:pos="0"/>
        </w:tabs>
        <w:jc w:val="left"/>
        <w:rPr>
          <w:rFonts w:ascii="Liberation Serif" w:eastAsia="Calibri" w:hAnsi="Liberation Serif"/>
          <w:sz w:val="28"/>
          <w:szCs w:val="28"/>
          <w:lang w:eastAsia="en-US"/>
        </w:rPr>
      </w:pPr>
    </w:p>
    <w:p w:rsidR="00EE6C2B" w:rsidRPr="00941229" w:rsidRDefault="00EE6C2B" w:rsidP="00FB3467">
      <w:pPr>
        <w:pStyle w:val="a3"/>
        <w:tabs>
          <w:tab w:val="num" w:pos="0"/>
        </w:tabs>
        <w:jc w:val="left"/>
        <w:rPr>
          <w:rFonts w:ascii="Liberation Serif" w:eastAsia="Calibri" w:hAnsi="Liberation Serif"/>
          <w:sz w:val="28"/>
          <w:szCs w:val="28"/>
          <w:lang w:eastAsia="en-US"/>
        </w:rPr>
      </w:pPr>
    </w:p>
    <w:p w:rsidR="00C03779" w:rsidRPr="00941229" w:rsidRDefault="00C03779" w:rsidP="00C03779">
      <w:pPr>
        <w:jc w:val="right"/>
        <w:rPr>
          <w:rFonts w:ascii="Liberation Serif" w:hAnsi="Liberation Serif"/>
        </w:rPr>
      </w:pPr>
      <w:r w:rsidRPr="00941229">
        <w:rPr>
          <w:rFonts w:ascii="Liberation Serif" w:hAnsi="Liberation Serif"/>
        </w:rPr>
        <w:lastRenderedPageBreak/>
        <w:t xml:space="preserve">Утверждено </w:t>
      </w:r>
    </w:p>
    <w:p w:rsidR="00C03779" w:rsidRPr="00941229" w:rsidRDefault="00C03779" w:rsidP="00C03779">
      <w:pPr>
        <w:jc w:val="right"/>
        <w:rPr>
          <w:rFonts w:ascii="Liberation Serif" w:hAnsi="Liberation Serif"/>
        </w:rPr>
      </w:pPr>
      <w:r w:rsidRPr="00941229">
        <w:rPr>
          <w:rFonts w:ascii="Liberation Serif" w:hAnsi="Liberation Serif"/>
        </w:rPr>
        <w:t xml:space="preserve">Решением Думы </w:t>
      </w:r>
    </w:p>
    <w:p w:rsidR="00C03779" w:rsidRPr="00941229" w:rsidRDefault="00C03779" w:rsidP="00C03779">
      <w:pPr>
        <w:jc w:val="right"/>
        <w:rPr>
          <w:rFonts w:ascii="Liberation Serif" w:hAnsi="Liberation Serif"/>
        </w:rPr>
      </w:pPr>
      <w:r w:rsidRPr="00941229">
        <w:rPr>
          <w:rFonts w:ascii="Liberation Serif" w:hAnsi="Liberation Serif"/>
        </w:rPr>
        <w:t>Ницинского сельского поселения</w:t>
      </w:r>
    </w:p>
    <w:p w:rsidR="00C03779" w:rsidRPr="00941229" w:rsidRDefault="00FD347E" w:rsidP="00C03779">
      <w:pPr>
        <w:jc w:val="right"/>
        <w:rPr>
          <w:rFonts w:ascii="Liberation Serif" w:hAnsi="Liberation Serif"/>
        </w:rPr>
      </w:pPr>
      <w:r>
        <w:rPr>
          <w:rFonts w:ascii="Liberation Serif" w:hAnsi="Liberation Serif"/>
        </w:rPr>
        <w:t xml:space="preserve">от «28» сентября 2021 года </w:t>
      </w:r>
      <w:r w:rsidR="00C03779" w:rsidRPr="00941229">
        <w:rPr>
          <w:rFonts w:ascii="Liberation Serif" w:hAnsi="Liberation Serif"/>
        </w:rPr>
        <w:t>№ 287-НПА</w:t>
      </w:r>
    </w:p>
    <w:p w:rsidR="00C03779" w:rsidRPr="00941229" w:rsidRDefault="00C03779" w:rsidP="00C03779">
      <w:pPr>
        <w:rPr>
          <w:rFonts w:ascii="Liberation Serif" w:hAnsi="Liberation Serif"/>
          <w:sz w:val="28"/>
          <w:szCs w:val="28"/>
        </w:rPr>
      </w:pPr>
    </w:p>
    <w:p w:rsidR="00C03779" w:rsidRPr="00941229" w:rsidRDefault="00C03779" w:rsidP="00C03779">
      <w:pPr>
        <w:pStyle w:val="20"/>
        <w:spacing w:after="0"/>
        <w:ind w:firstLine="0"/>
        <w:jc w:val="center"/>
        <w:rPr>
          <w:b/>
          <w:bCs/>
          <w:color w:val="000000"/>
          <w:sz w:val="28"/>
          <w:szCs w:val="28"/>
        </w:rPr>
      </w:pPr>
      <w:r w:rsidRPr="00941229">
        <w:rPr>
          <w:b/>
          <w:bCs/>
          <w:color w:val="000000"/>
          <w:sz w:val="28"/>
          <w:szCs w:val="28"/>
        </w:rPr>
        <w:t>ПОЛОЖЕНИЕ</w:t>
      </w:r>
    </w:p>
    <w:p w:rsidR="00C03779" w:rsidRPr="00941229" w:rsidRDefault="00C03779" w:rsidP="00C03779">
      <w:pPr>
        <w:jc w:val="center"/>
        <w:rPr>
          <w:rFonts w:ascii="Liberation Serif" w:hAnsi="Liberation Serif"/>
          <w:b/>
          <w:color w:val="000000"/>
          <w:sz w:val="28"/>
          <w:szCs w:val="28"/>
        </w:rPr>
      </w:pPr>
      <w:r w:rsidRPr="00941229">
        <w:rPr>
          <w:rFonts w:ascii="Liberation Serif" w:hAnsi="Liberation Serif"/>
          <w:b/>
          <w:bCs/>
          <w:color w:val="000000"/>
          <w:sz w:val="28"/>
          <w:szCs w:val="28"/>
        </w:rPr>
        <w:t>о муниципальном жилищном контроле</w:t>
      </w:r>
      <w:r w:rsidRPr="00941229">
        <w:rPr>
          <w:rFonts w:ascii="Liberation Serif" w:hAnsi="Liberation Serif"/>
          <w:b/>
          <w:color w:val="000000"/>
          <w:sz w:val="28"/>
          <w:szCs w:val="28"/>
        </w:rPr>
        <w:t xml:space="preserve"> </w:t>
      </w:r>
    </w:p>
    <w:p w:rsidR="00C03779" w:rsidRPr="00941229" w:rsidRDefault="00C03779" w:rsidP="00C03779">
      <w:pPr>
        <w:jc w:val="center"/>
        <w:rPr>
          <w:rFonts w:ascii="Liberation Serif" w:hAnsi="Liberation Serif"/>
          <w:b/>
          <w:color w:val="000000"/>
          <w:sz w:val="28"/>
          <w:szCs w:val="28"/>
        </w:rPr>
      </w:pPr>
      <w:r w:rsidRPr="00941229">
        <w:rPr>
          <w:rFonts w:ascii="Liberation Serif" w:hAnsi="Liberation Serif"/>
          <w:b/>
          <w:color w:val="000000"/>
          <w:sz w:val="28"/>
          <w:szCs w:val="28"/>
        </w:rPr>
        <w:t xml:space="preserve">на территории Ницинского сельского поселения </w:t>
      </w:r>
    </w:p>
    <w:p w:rsidR="00C03779" w:rsidRPr="00941229" w:rsidRDefault="00C03779" w:rsidP="00C03779">
      <w:pPr>
        <w:pStyle w:val="20"/>
        <w:spacing w:after="0"/>
        <w:ind w:firstLine="0"/>
        <w:jc w:val="center"/>
        <w:rPr>
          <w:b/>
          <w:color w:val="000000"/>
          <w:sz w:val="28"/>
          <w:szCs w:val="28"/>
        </w:rPr>
      </w:pPr>
      <w:proofErr w:type="spellStart"/>
      <w:r w:rsidRPr="00941229">
        <w:rPr>
          <w:b/>
          <w:color w:val="000000"/>
          <w:sz w:val="28"/>
          <w:szCs w:val="28"/>
        </w:rPr>
        <w:t>Слободо</w:t>
      </w:r>
      <w:proofErr w:type="spellEnd"/>
      <w:r w:rsidRPr="00941229">
        <w:rPr>
          <w:b/>
          <w:color w:val="000000"/>
          <w:sz w:val="28"/>
          <w:szCs w:val="28"/>
        </w:rPr>
        <w:t>-Туринского муниципального района Свердловской области</w:t>
      </w:r>
    </w:p>
    <w:p w:rsidR="00F6462A" w:rsidRDefault="00F6462A" w:rsidP="00F6462A">
      <w:pPr>
        <w:jc w:val="center"/>
        <w:rPr>
          <w:rFonts w:ascii="Liberation Serif" w:hAnsi="Liberation Serif"/>
          <w:b/>
          <w:i/>
        </w:rPr>
      </w:pPr>
      <w:r w:rsidRPr="00F6462A">
        <w:rPr>
          <w:rFonts w:ascii="Liberation Serif" w:hAnsi="Liberation Serif"/>
          <w:b/>
          <w:i/>
        </w:rPr>
        <w:t>(в ред. Р</w:t>
      </w:r>
      <w:r w:rsidR="00FD347E" w:rsidRPr="00F6462A">
        <w:rPr>
          <w:rFonts w:ascii="Liberation Serif" w:hAnsi="Liberation Serif"/>
          <w:b/>
          <w:i/>
        </w:rPr>
        <w:t xml:space="preserve">ешения Думы </w:t>
      </w:r>
      <w:proofErr w:type="spellStart"/>
      <w:r w:rsidR="00FD347E" w:rsidRPr="00F6462A">
        <w:rPr>
          <w:rFonts w:ascii="Liberation Serif" w:hAnsi="Liberation Serif"/>
          <w:b/>
          <w:i/>
        </w:rPr>
        <w:t>Ницинского</w:t>
      </w:r>
      <w:proofErr w:type="spellEnd"/>
      <w:r w:rsidR="00FD347E" w:rsidRPr="00F6462A">
        <w:rPr>
          <w:rFonts w:ascii="Liberation Serif" w:hAnsi="Liberation Serif"/>
          <w:b/>
          <w:i/>
        </w:rPr>
        <w:t xml:space="preserve"> сельского поселения </w:t>
      </w:r>
    </w:p>
    <w:p w:rsidR="00C03779" w:rsidRPr="00F6462A" w:rsidRDefault="00FD347E" w:rsidP="00F6462A">
      <w:pPr>
        <w:jc w:val="center"/>
        <w:rPr>
          <w:rFonts w:ascii="Liberation Serif" w:hAnsi="Liberation Serif"/>
          <w:b/>
          <w:i/>
        </w:rPr>
      </w:pPr>
      <w:r w:rsidRPr="00F6462A">
        <w:rPr>
          <w:rFonts w:ascii="Liberation Serif" w:hAnsi="Liberation Serif"/>
          <w:b/>
          <w:i/>
        </w:rPr>
        <w:t>от 24.12.2021 № 317-НПА</w:t>
      </w:r>
      <w:r w:rsidR="004F5563" w:rsidRPr="00F6462A">
        <w:rPr>
          <w:b/>
          <w:i/>
        </w:rPr>
        <w:t xml:space="preserve">, </w:t>
      </w:r>
      <w:r w:rsidR="004F5563" w:rsidRPr="00F6462A">
        <w:rPr>
          <w:rFonts w:ascii="Liberation Serif" w:hAnsi="Liberation Serif"/>
          <w:b/>
          <w:i/>
        </w:rPr>
        <w:t>от 31.03.2023 №</w:t>
      </w:r>
      <w:r w:rsidR="004F2BF2">
        <w:rPr>
          <w:rFonts w:ascii="Liberation Serif" w:hAnsi="Liberation Serif"/>
          <w:b/>
          <w:i/>
        </w:rPr>
        <w:t>53-</w:t>
      </w:r>
      <w:r w:rsidR="004F5563" w:rsidRPr="00F6462A">
        <w:rPr>
          <w:rFonts w:ascii="Liberation Serif" w:hAnsi="Liberation Serif"/>
          <w:b/>
          <w:i/>
        </w:rPr>
        <w:t>НПА</w:t>
      </w:r>
      <w:r w:rsidRPr="00F6462A">
        <w:rPr>
          <w:rFonts w:ascii="Liberation Serif" w:hAnsi="Liberation Serif"/>
          <w:b/>
          <w:i/>
        </w:rPr>
        <w:t>)</w:t>
      </w:r>
    </w:p>
    <w:p w:rsidR="00FD347E" w:rsidRPr="00941229" w:rsidRDefault="00FD347E" w:rsidP="00FD347E">
      <w:pPr>
        <w:pStyle w:val="20"/>
        <w:spacing w:after="0"/>
        <w:ind w:firstLine="0"/>
        <w:jc w:val="center"/>
        <w:rPr>
          <w:b/>
          <w:color w:val="000000"/>
          <w:sz w:val="28"/>
          <w:szCs w:val="28"/>
        </w:rPr>
      </w:pPr>
    </w:p>
    <w:p w:rsidR="00C03779" w:rsidRPr="00941229" w:rsidRDefault="00C03779" w:rsidP="00C03779">
      <w:pPr>
        <w:spacing w:after="14"/>
        <w:jc w:val="center"/>
        <w:rPr>
          <w:rFonts w:ascii="Liberation Serif" w:hAnsi="Liberation Serif"/>
          <w:b/>
          <w:sz w:val="28"/>
          <w:szCs w:val="28"/>
        </w:rPr>
      </w:pPr>
      <w:r w:rsidRPr="00941229">
        <w:rPr>
          <w:rFonts w:ascii="Liberation Serif" w:hAnsi="Liberation Serif"/>
          <w:b/>
          <w:bCs/>
          <w:sz w:val="28"/>
          <w:szCs w:val="28"/>
        </w:rPr>
        <w:t>РАЗДЕЛ I. Общие положения</w:t>
      </w:r>
    </w:p>
    <w:p w:rsidR="00C03779" w:rsidRPr="00941229" w:rsidRDefault="00C03779" w:rsidP="00C03779">
      <w:pPr>
        <w:widowControl w:val="0"/>
        <w:tabs>
          <w:tab w:val="left" w:pos="1082"/>
        </w:tabs>
        <w:suppressAutoHyphens/>
        <w:jc w:val="both"/>
        <w:textAlignment w:val="baseline"/>
        <w:rPr>
          <w:rFonts w:ascii="Liberation Serif" w:eastAsia="0" w:hAnsi="Liberation Serif"/>
          <w:spacing w:val="4"/>
          <w:kern w:val="2"/>
          <w:sz w:val="28"/>
          <w:szCs w:val="28"/>
          <w:lang w:eastAsia="hi-IN" w:bidi="hi-IN"/>
        </w:rPr>
      </w:pPr>
    </w:p>
    <w:p w:rsidR="00C03779" w:rsidRPr="00941229" w:rsidRDefault="00C03779" w:rsidP="00C03779">
      <w:pPr>
        <w:ind w:firstLine="708"/>
        <w:jc w:val="both"/>
        <w:rPr>
          <w:rFonts w:ascii="Liberation Serif" w:hAnsi="Liberation Serif" w:cs="Calibri"/>
          <w:sz w:val="28"/>
          <w:szCs w:val="28"/>
        </w:rPr>
      </w:pPr>
      <w:r w:rsidRPr="00941229">
        <w:rPr>
          <w:rFonts w:ascii="Liberation Serif" w:hAnsi="Liberation Serif" w:cs="Calibri"/>
          <w:sz w:val="28"/>
          <w:szCs w:val="28"/>
        </w:rPr>
        <w:t xml:space="preserve">1. Положение об осуществлении муниципального жилищного контроля на территории </w:t>
      </w:r>
      <w:proofErr w:type="spellStart"/>
      <w:r w:rsidRPr="00941229">
        <w:rPr>
          <w:rFonts w:ascii="Liberation Serif" w:hAnsi="Liberation Serif" w:cs="Calibri"/>
          <w:sz w:val="28"/>
          <w:szCs w:val="28"/>
        </w:rPr>
        <w:t>Ницинского</w:t>
      </w:r>
      <w:proofErr w:type="spellEnd"/>
      <w:r w:rsidRPr="00941229">
        <w:rPr>
          <w:rFonts w:ascii="Liberation Serif" w:hAnsi="Liberation Serif" w:cs="Calibri"/>
          <w:sz w:val="28"/>
          <w:szCs w:val="28"/>
        </w:rPr>
        <w:t xml:space="preserve"> сельского поселения </w:t>
      </w:r>
      <w:proofErr w:type="spellStart"/>
      <w:r w:rsidRPr="00941229">
        <w:rPr>
          <w:rFonts w:ascii="Liberation Serif" w:hAnsi="Liberation Serif" w:cs="Calibri"/>
          <w:sz w:val="28"/>
          <w:szCs w:val="28"/>
        </w:rPr>
        <w:t>Слободо</w:t>
      </w:r>
      <w:proofErr w:type="spellEnd"/>
      <w:r w:rsidRPr="00941229">
        <w:rPr>
          <w:rFonts w:ascii="Liberation Serif" w:hAnsi="Liberation Serif" w:cs="Calibri"/>
          <w:sz w:val="28"/>
          <w:szCs w:val="28"/>
        </w:rPr>
        <w:t>-Туринского муниципального района Свердловской области (далее – Положение) устанавливает порядок организации и осуществления муниципального жилищного контроля на территории Ницинского сельского поселения.</w:t>
      </w:r>
    </w:p>
    <w:p w:rsidR="00C03779" w:rsidRPr="00941229" w:rsidRDefault="00C03779" w:rsidP="00C03779">
      <w:pPr>
        <w:ind w:firstLine="708"/>
        <w:jc w:val="both"/>
        <w:rPr>
          <w:rFonts w:ascii="Liberation Serif" w:hAnsi="Liberation Serif" w:cs="Calibri"/>
          <w:sz w:val="28"/>
          <w:szCs w:val="28"/>
        </w:rPr>
      </w:pPr>
      <w:r w:rsidRPr="00941229">
        <w:rPr>
          <w:rFonts w:ascii="Liberation Serif" w:hAnsi="Liberation Serif" w:cs="Calibri"/>
          <w:sz w:val="28"/>
          <w:szCs w:val="28"/>
        </w:rPr>
        <w:t>2. Под муниципальным жилищным контролем понимается деятельность Администрации Ницинского сельского поселения по осуществлению муниципального жилищного контроля, направленную на предупреждение, выявление и пресечение нарушений обязательных требований, установленных в соответствии с жилищным законодательством, законодательством об энергосбережении и о повышении энергетической эффективности (далее – обязательные требования) в отношении муниципального жилищного фонда, осуществляемая в пределах полномочий органа муниципального жилищного контроля посредством профилактики нарушений обязательных требований, оценки соблюдения контролируемыми лицами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rsidR="00C03779" w:rsidRPr="00941229" w:rsidRDefault="00C03779" w:rsidP="00C03779">
      <w:pPr>
        <w:ind w:firstLine="709"/>
        <w:jc w:val="both"/>
        <w:rPr>
          <w:rFonts w:ascii="Liberation Serif" w:hAnsi="Liberation Serif"/>
          <w:sz w:val="28"/>
          <w:szCs w:val="28"/>
        </w:rPr>
      </w:pPr>
      <w:r w:rsidRPr="00941229">
        <w:rPr>
          <w:rFonts w:ascii="Liberation Serif" w:hAnsi="Liberation Serif" w:cs="Liberation Serif"/>
          <w:sz w:val="28"/>
          <w:szCs w:val="28"/>
        </w:rPr>
        <w:t>Перечень обязательных требований, проверка которых осуществляется при проведении муниципального жилищного контроля, размещается на официальном сайте Ницинского сельского поселения (https://nicinskoe.ru).</w:t>
      </w:r>
    </w:p>
    <w:p w:rsidR="00C03779" w:rsidRPr="00941229" w:rsidRDefault="00C03779" w:rsidP="00C03779">
      <w:pPr>
        <w:ind w:firstLine="708"/>
        <w:jc w:val="both"/>
        <w:rPr>
          <w:rFonts w:ascii="Liberation Serif" w:hAnsi="Liberation Serif" w:cs="Calibri"/>
          <w:sz w:val="28"/>
          <w:szCs w:val="28"/>
        </w:rPr>
      </w:pPr>
      <w:r w:rsidRPr="00941229">
        <w:rPr>
          <w:rFonts w:ascii="Liberation Serif" w:hAnsi="Liberation Serif" w:cs="Calibri"/>
          <w:sz w:val="28"/>
          <w:szCs w:val="28"/>
        </w:rPr>
        <w:t>3. Муниципальный жилищный контроль на территории Ницинского сельского поселения осуществляется Администрацией Ницинского сельского поселения (далее – орган контроля).</w:t>
      </w:r>
    </w:p>
    <w:p w:rsidR="00C03779" w:rsidRPr="00941229" w:rsidRDefault="00C03779" w:rsidP="00C03779">
      <w:pPr>
        <w:ind w:firstLine="708"/>
        <w:jc w:val="both"/>
        <w:rPr>
          <w:rFonts w:ascii="Liberation Serif" w:hAnsi="Liberation Serif" w:cs="Calibri"/>
          <w:sz w:val="28"/>
          <w:szCs w:val="28"/>
        </w:rPr>
      </w:pPr>
      <w:r w:rsidRPr="00941229">
        <w:rPr>
          <w:rFonts w:ascii="Liberation Serif" w:hAnsi="Liberation Serif" w:cs="Calibri"/>
          <w:sz w:val="28"/>
          <w:szCs w:val="28"/>
        </w:rPr>
        <w:t>4. Предметом муниципального жилищного контроля является соблюдение юридическими лицами, индивидуальными предпринимателями кроме юридических лиц, индивидуальных предпринимателей, осуществляющих деятельность на основании лицензии на осуществление предпринимательской деятельности по управлению многоквартирными домами, и гражданами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C03779" w:rsidRPr="00941229" w:rsidRDefault="00C03779" w:rsidP="00C03779">
      <w:pPr>
        <w:ind w:firstLine="708"/>
        <w:jc w:val="both"/>
        <w:rPr>
          <w:rFonts w:ascii="Liberation Serif" w:hAnsi="Liberation Serif" w:cs="Calibri"/>
          <w:sz w:val="28"/>
          <w:szCs w:val="28"/>
        </w:rPr>
      </w:pPr>
      <w:r w:rsidRPr="00941229">
        <w:rPr>
          <w:rFonts w:ascii="Liberation Serif" w:hAnsi="Liberation Serif" w:cs="Calibri"/>
          <w:sz w:val="28"/>
          <w:szCs w:val="28"/>
        </w:rPr>
        <w:t xml:space="preserve">1) требований к использованию и сохранности жилищного фонда, в том числе требований к жилым помещениям, их использованию и содержанию, </w:t>
      </w:r>
      <w:r w:rsidRPr="00941229">
        <w:rPr>
          <w:rFonts w:ascii="Liberation Serif" w:hAnsi="Liberation Serif" w:cs="Calibri"/>
          <w:sz w:val="28"/>
          <w:szCs w:val="28"/>
        </w:rPr>
        <w:lastRenderedPageBreak/>
        <w:t>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rsidR="00C03779" w:rsidRPr="00941229" w:rsidRDefault="00C03779" w:rsidP="00C03779">
      <w:pPr>
        <w:ind w:firstLine="708"/>
        <w:jc w:val="both"/>
        <w:rPr>
          <w:rFonts w:ascii="Liberation Serif" w:hAnsi="Liberation Serif" w:cs="Calibri"/>
          <w:sz w:val="28"/>
          <w:szCs w:val="28"/>
        </w:rPr>
      </w:pPr>
      <w:r w:rsidRPr="00941229">
        <w:rPr>
          <w:rFonts w:ascii="Liberation Serif" w:hAnsi="Liberation Serif" w:cs="Calibri"/>
          <w:sz w:val="28"/>
          <w:szCs w:val="28"/>
        </w:rPr>
        <w:t>2) требований к формированию фондов капитального ремонта;</w:t>
      </w:r>
    </w:p>
    <w:p w:rsidR="00C03779" w:rsidRPr="00941229" w:rsidRDefault="00C03779" w:rsidP="00C03779">
      <w:pPr>
        <w:ind w:firstLine="708"/>
        <w:jc w:val="both"/>
        <w:rPr>
          <w:rFonts w:ascii="Liberation Serif" w:hAnsi="Liberation Serif" w:cs="Calibri"/>
          <w:sz w:val="28"/>
          <w:szCs w:val="28"/>
        </w:rPr>
      </w:pPr>
      <w:r w:rsidRPr="00941229">
        <w:rPr>
          <w:rFonts w:ascii="Liberation Serif" w:hAnsi="Liberation Serif" w:cs="Calibri"/>
          <w:sz w:val="28"/>
          <w:szCs w:val="28"/>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C03779" w:rsidRPr="00941229" w:rsidRDefault="00C03779" w:rsidP="00C03779">
      <w:pPr>
        <w:ind w:firstLine="708"/>
        <w:jc w:val="both"/>
        <w:rPr>
          <w:rFonts w:ascii="Liberation Serif" w:hAnsi="Liberation Serif" w:cs="Calibri"/>
          <w:sz w:val="28"/>
          <w:szCs w:val="28"/>
        </w:rPr>
      </w:pPr>
      <w:r w:rsidRPr="00941229">
        <w:rPr>
          <w:rFonts w:ascii="Liberation Serif" w:hAnsi="Liberation Serif" w:cs="Calibri"/>
          <w:sz w:val="28"/>
          <w:szCs w:val="28"/>
        </w:rPr>
        <w:t>4) требований к предоставлению коммунальных услуг собственникам и пользователям помещений в многоквартирных домах и жилых домов;</w:t>
      </w:r>
    </w:p>
    <w:p w:rsidR="00C03779" w:rsidRPr="00941229" w:rsidRDefault="00C03779" w:rsidP="00C03779">
      <w:pPr>
        <w:ind w:firstLine="708"/>
        <w:jc w:val="both"/>
        <w:rPr>
          <w:rFonts w:ascii="Liberation Serif" w:hAnsi="Liberation Serif" w:cs="Calibri"/>
          <w:sz w:val="28"/>
          <w:szCs w:val="28"/>
        </w:rPr>
      </w:pPr>
      <w:r w:rsidRPr="00941229">
        <w:rPr>
          <w:rFonts w:ascii="Liberation Serif" w:hAnsi="Liberation Serif" w:cs="Calibri"/>
          <w:sz w:val="28"/>
          <w:szCs w:val="28"/>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C03779" w:rsidRPr="00941229" w:rsidRDefault="00C03779" w:rsidP="00C03779">
      <w:pPr>
        <w:ind w:firstLine="708"/>
        <w:jc w:val="both"/>
        <w:rPr>
          <w:rFonts w:ascii="Liberation Serif" w:hAnsi="Liberation Serif" w:cs="Calibri"/>
          <w:sz w:val="28"/>
          <w:szCs w:val="28"/>
        </w:rPr>
      </w:pPr>
      <w:r w:rsidRPr="00941229">
        <w:rPr>
          <w:rFonts w:ascii="Liberation Serif" w:hAnsi="Liberation Serif" w:cs="Calibri"/>
          <w:sz w:val="28"/>
          <w:szCs w:val="28"/>
        </w:rPr>
        <w:t>6) правил содержания общего имущества в многоквартирном доме и правил изменения размера платы за содержание жилого помещения;</w:t>
      </w:r>
    </w:p>
    <w:p w:rsidR="00C03779" w:rsidRPr="00941229" w:rsidRDefault="00C03779" w:rsidP="00C03779">
      <w:pPr>
        <w:ind w:firstLine="708"/>
        <w:jc w:val="both"/>
        <w:rPr>
          <w:rFonts w:ascii="Liberation Serif" w:hAnsi="Liberation Serif" w:cs="Calibri"/>
          <w:sz w:val="28"/>
          <w:szCs w:val="28"/>
        </w:rPr>
      </w:pPr>
      <w:r w:rsidRPr="00941229">
        <w:rPr>
          <w:rFonts w:ascii="Liberation Serif" w:hAnsi="Liberation Serif" w:cs="Calibri"/>
          <w:sz w:val="28"/>
          <w:szCs w:val="28"/>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C03779" w:rsidRPr="00941229" w:rsidRDefault="00C03779" w:rsidP="00C03779">
      <w:pPr>
        <w:ind w:firstLine="708"/>
        <w:jc w:val="both"/>
        <w:rPr>
          <w:rFonts w:ascii="Liberation Serif" w:hAnsi="Liberation Serif" w:cs="Calibri"/>
          <w:sz w:val="28"/>
          <w:szCs w:val="28"/>
        </w:rPr>
      </w:pPr>
      <w:r w:rsidRPr="00941229">
        <w:rPr>
          <w:rFonts w:ascii="Liberation Serif" w:hAnsi="Liberation Serif" w:cs="Calibri"/>
          <w:sz w:val="28"/>
          <w:szCs w:val="28"/>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C03779" w:rsidRPr="00941229" w:rsidRDefault="00C03779" w:rsidP="00C03779">
      <w:pPr>
        <w:ind w:firstLine="708"/>
        <w:jc w:val="both"/>
        <w:rPr>
          <w:rFonts w:ascii="Liberation Serif" w:hAnsi="Liberation Serif" w:cs="Calibri"/>
          <w:sz w:val="28"/>
          <w:szCs w:val="28"/>
        </w:rPr>
      </w:pPr>
      <w:r w:rsidRPr="00941229">
        <w:rPr>
          <w:rFonts w:ascii="Liberation Serif" w:hAnsi="Liberation Serif" w:cs="Calibri"/>
          <w:sz w:val="28"/>
          <w:szCs w:val="28"/>
        </w:rPr>
        <w:t xml:space="preserve">9) требований к порядку размещения </w:t>
      </w:r>
      <w:proofErr w:type="spellStart"/>
      <w:r w:rsidRPr="00941229">
        <w:rPr>
          <w:rFonts w:ascii="Liberation Serif" w:hAnsi="Liberation Serif" w:cs="Calibri"/>
          <w:sz w:val="28"/>
          <w:szCs w:val="28"/>
        </w:rPr>
        <w:t>ресурсоснабжающими</w:t>
      </w:r>
      <w:proofErr w:type="spellEnd"/>
      <w:r w:rsidRPr="00941229">
        <w:rPr>
          <w:rFonts w:ascii="Liberation Serif" w:hAnsi="Liberation Serif" w:cs="Calibri"/>
          <w:sz w:val="28"/>
          <w:szCs w:val="28"/>
        </w:rPr>
        <w:t xml:space="preserve"> организациями, лицами, осуществляющими деятельность по управлению многоквартирными домами, информации в государственной информационной системе жилищно-коммунального хозяйства (далее – система);</w:t>
      </w:r>
    </w:p>
    <w:p w:rsidR="00C03779" w:rsidRPr="00941229" w:rsidRDefault="00C03779" w:rsidP="00C03779">
      <w:pPr>
        <w:ind w:firstLine="708"/>
        <w:jc w:val="both"/>
        <w:rPr>
          <w:rFonts w:ascii="Liberation Serif" w:hAnsi="Liberation Serif" w:cs="Calibri"/>
          <w:sz w:val="28"/>
          <w:szCs w:val="28"/>
        </w:rPr>
      </w:pPr>
      <w:r w:rsidRPr="00941229">
        <w:rPr>
          <w:rFonts w:ascii="Liberation Serif" w:hAnsi="Liberation Serif" w:cs="Calibri"/>
          <w:sz w:val="28"/>
          <w:szCs w:val="28"/>
        </w:rPr>
        <w:t>10) требований к обеспечению доступности для инвалидов помещений в многоквартирных домах;</w:t>
      </w:r>
    </w:p>
    <w:p w:rsidR="00C03779" w:rsidRPr="00941229" w:rsidRDefault="00C03779" w:rsidP="00C03779">
      <w:pPr>
        <w:ind w:firstLine="708"/>
        <w:jc w:val="both"/>
        <w:rPr>
          <w:rFonts w:ascii="Liberation Serif" w:hAnsi="Liberation Serif" w:cs="Calibri"/>
          <w:sz w:val="28"/>
          <w:szCs w:val="28"/>
        </w:rPr>
      </w:pPr>
      <w:r w:rsidRPr="00941229">
        <w:rPr>
          <w:rFonts w:ascii="Liberation Serif" w:hAnsi="Liberation Serif" w:cs="Calibri"/>
          <w:sz w:val="28"/>
          <w:szCs w:val="28"/>
        </w:rPr>
        <w:t>11) требований к предоставлению жилых помещений в наемных домах социального использования.</w:t>
      </w:r>
    </w:p>
    <w:p w:rsidR="00C03779" w:rsidRPr="00941229" w:rsidRDefault="00C03779" w:rsidP="00C03779">
      <w:pPr>
        <w:ind w:firstLine="708"/>
        <w:jc w:val="both"/>
        <w:rPr>
          <w:rFonts w:ascii="Liberation Serif" w:hAnsi="Liberation Serif" w:cs="Calibri"/>
          <w:sz w:val="28"/>
          <w:szCs w:val="28"/>
        </w:rPr>
      </w:pPr>
      <w:r w:rsidRPr="00941229">
        <w:rPr>
          <w:rFonts w:ascii="Liberation Serif" w:hAnsi="Liberation Serif" w:cs="Calibri"/>
          <w:sz w:val="28"/>
          <w:szCs w:val="28"/>
        </w:rPr>
        <w:t>12) исполнение решений, принятых органом контроля по результатам контрольных мероприятий.</w:t>
      </w:r>
    </w:p>
    <w:p w:rsidR="00C03779" w:rsidRPr="00941229" w:rsidRDefault="00C03779" w:rsidP="00C03779">
      <w:pPr>
        <w:pStyle w:val="western"/>
        <w:spacing w:before="0" w:beforeAutospacing="0" w:after="0" w:line="240" w:lineRule="auto"/>
        <w:ind w:firstLine="709"/>
        <w:jc w:val="both"/>
        <w:rPr>
          <w:sz w:val="28"/>
          <w:szCs w:val="28"/>
        </w:rPr>
      </w:pPr>
      <w:r w:rsidRPr="00941229">
        <w:rPr>
          <w:rFonts w:cs="Calibri"/>
          <w:sz w:val="28"/>
          <w:szCs w:val="28"/>
        </w:rPr>
        <w:t xml:space="preserve">5. </w:t>
      </w:r>
      <w:r w:rsidRPr="00941229">
        <w:rPr>
          <w:sz w:val="28"/>
          <w:szCs w:val="28"/>
        </w:rPr>
        <w:t>Объектом муниципального жилищного контроля (далее - объект контроля) является:</w:t>
      </w:r>
    </w:p>
    <w:p w:rsidR="00C03779" w:rsidRPr="00941229" w:rsidRDefault="00C03779" w:rsidP="00C03779">
      <w:pPr>
        <w:ind w:firstLine="709"/>
        <w:jc w:val="both"/>
        <w:rPr>
          <w:rFonts w:ascii="Liberation Serif" w:hAnsi="Liberation Serif"/>
          <w:sz w:val="28"/>
          <w:szCs w:val="28"/>
        </w:rPr>
      </w:pPr>
      <w:r w:rsidRPr="00941229">
        <w:rPr>
          <w:rFonts w:ascii="Liberation Serif" w:hAnsi="Liberation Serif" w:cs="Liberation Serif"/>
          <w:sz w:val="28"/>
          <w:szCs w:val="28"/>
        </w:rPr>
        <w:t>1) деятельность, действия (бездействие) по пользованию жилыми помещениями муниципального жилищного фонда;</w:t>
      </w:r>
    </w:p>
    <w:p w:rsidR="00C03779" w:rsidRPr="00941229" w:rsidRDefault="00C03779" w:rsidP="00C03779">
      <w:pPr>
        <w:ind w:firstLine="709"/>
        <w:jc w:val="both"/>
        <w:rPr>
          <w:rFonts w:ascii="Liberation Serif" w:hAnsi="Liberation Serif"/>
          <w:sz w:val="28"/>
          <w:szCs w:val="28"/>
        </w:rPr>
      </w:pPr>
      <w:r w:rsidRPr="00941229">
        <w:rPr>
          <w:rFonts w:ascii="Liberation Serif" w:hAnsi="Liberation Serif" w:cs="Liberation Serif"/>
          <w:sz w:val="28"/>
          <w:szCs w:val="28"/>
        </w:rPr>
        <w:t>2) деятельность, действия (бездействие) по переводу жилого помещения в нежилое помещение и нежилого помещения в жилое в многоквартирном доме, по осуществлению перепланировки и (или) переустройства помещений в многоквартирном доме;</w:t>
      </w:r>
    </w:p>
    <w:p w:rsidR="00C03779" w:rsidRPr="00941229" w:rsidRDefault="00C03779" w:rsidP="00C03779">
      <w:pPr>
        <w:ind w:firstLine="709"/>
        <w:jc w:val="both"/>
        <w:rPr>
          <w:rFonts w:ascii="Liberation Serif" w:hAnsi="Liberation Serif"/>
          <w:sz w:val="28"/>
          <w:szCs w:val="28"/>
        </w:rPr>
      </w:pPr>
      <w:r w:rsidRPr="00941229">
        <w:rPr>
          <w:rFonts w:ascii="Liberation Serif" w:hAnsi="Liberation Serif" w:cs="Liberation Serif"/>
          <w:sz w:val="28"/>
          <w:szCs w:val="28"/>
        </w:rPr>
        <w:t>3) деятельность, действия (бездействие) по формированию фондов капитального ремонта;</w:t>
      </w:r>
    </w:p>
    <w:p w:rsidR="00C03779" w:rsidRPr="00941229" w:rsidRDefault="00C03779" w:rsidP="00C03779">
      <w:pPr>
        <w:ind w:firstLine="709"/>
        <w:jc w:val="both"/>
        <w:rPr>
          <w:rFonts w:ascii="Liberation Serif" w:hAnsi="Liberation Serif"/>
          <w:sz w:val="28"/>
          <w:szCs w:val="28"/>
        </w:rPr>
      </w:pPr>
      <w:r w:rsidRPr="00941229">
        <w:rPr>
          <w:rFonts w:ascii="Liberation Serif" w:hAnsi="Liberation Serif" w:cs="Liberation Serif"/>
          <w:sz w:val="28"/>
          <w:szCs w:val="28"/>
        </w:rPr>
        <w:t>4) деятельность, действия (бездействие) по управлению многоквартирными домами, включающая в себя:</w:t>
      </w:r>
    </w:p>
    <w:p w:rsidR="00C03779" w:rsidRPr="00941229" w:rsidRDefault="00C03779" w:rsidP="00C03779">
      <w:pPr>
        <w:ind w:firstLine="709"/>
        <w:jc w:val="both"/>
        <w:rPr>
          <w:rFonts w:ascii="Liberation Serif" w:hAnsi="Liberation Serif"/>
          <w:sz w:val="28"/>
          <w:szCs w:val="28"/>
        </w:rPr>
      </w:pPr>
      <w:r w:rsidRPr="00941229">
        <w:rPr>
          <w:rFonts w:ascii="Liberation Serif" w:hAnsi="Liberation Serif" w:cs="Liberation Serif"/>
          <w:sz w:val="28"/>
          <w:szCs w:val="28"/>
        </w:rPr>
        <w:lastRenderedPageBreak/>
        <w:t>- деятельность, действия (бездействие) по оказанию услуг</w:t>
      </w:r>
      <w:r w:rsidRPr="00941229">
        <w:rPr>
          <w:rFonts w:ascii="Liberation Serif" w:hAnsi="Liberation Serif"/>
          <w:sz w:val="28"/>
          <w:szCs w:val="28"/>
        </w:rPr>
        <w:t xml:space="preserve"> </w:t>
      </w:r>
      <w:r w:rsidRPr="00941229">
        <w:rPr>
          <w:rFonts w:ascii="Liberation Serif" w:hAnsi="Liberation Serif" w:cs="Liberation Serif"/>
          <w:sz w:val="28"/>
          <w:szCs w:val="28"/>
        </w:rPr>
        <w:t>и (или) выполнению работ по содержанию и ремонту общего имущества в многоквартирных домах;</w:t>
      </w:r>
    </w:p>
    <w:p w:rsidR="00C03779" w:rsidRPr="00941229" w:rsidRDefault="00C03779" w:rsidP="00C03779">
      <w:pPr>
        <w:ind w:firstLine="709"/>
        <w:jc w:val="both"/>
        <w:rPr>
          <w:rFonts w:ascii="Liberation Serif" w:hAnsi="Liberation Serif"/>
          <w:sz w:val="28"/>
          <w:szCs w:val="28"/>
        </w:rPr>
      </w:pPr>
      <w:r w:rsidRPr="00941229">
        <w:rPr>
          <w:rFonts w:ascii="Liberation Serif" w:hAnsi="Liberation Serif" w:cs="Liberation Serif"/>
          <w:sz w:val="28"/>
          <w:szCs w:val="28"/>
        </w:rPr>
        <w:t>- деятельность, действия (бездействие) по предоставлению коммунальных услуг собственникам и пользователям помещений в многоквартирных домах и жилых домов;</w:t>
      </w:r>
    </w:p>
    <w:p w:rsidR="00C03779" w:rsidRPr="00941229" w:rsidRDefault="00C03779" w:rsidP="00C03779">
      <w:pPr>
        <w:ind w:firstLine="709"/>
        <w:jc w:val="both"/>
        <w:rPr>
          <w:rFonts w:ascii="Liberation Serif" w:hAnsi="Liberation Serif"/>
          <w:sz w:val="28"/>
          <w:szCs w:val="28"/>
        </w:rPr>
      </w:pPr>
      <w:r w:rsidRPr="00941229">
        <w:rPr>
          <w:rFonts w:ascii="Liberation Serif" w:hAnsi="Liberation Serif" w:cs="Liberation Serif"/>
          <w:sz w:val="28"/>
          <w:szCs w:val="28"/>
        </w:rPr>
        <w:t>- деятельность, действия (бездействие) по изменению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C03779" w:rsidRPr="00941229" w:rsidRDefault="00C03779" w:rsidP="00C03779">
      <w:pPr>
        <w:ind w:firstLine="709"/>
        <w:jc w:val="both"/>
        <w:rPr>
          <w:rFonts w:ascii="Liberation Serif" w:hAnsi="Liberation Serif"/>
          <w:sz w:val="28"/>
          <w:szCs w:val="28"/>
        </w:rPr>
      </w:pPr>
      <w:r w:rsidRPr="00941229">
        <w:rPr>
          <w:rFonts w:ascii="Liberation Serif" w:hAnsi="Liberation Serif" w:cs="Liberation Serif"/>
          <w:sz w:val="28"/>
          <w:szCs w:val="28"/>
        </w:rPr>
        <w:t>- деятельность, действия (бездействие) по соблюдению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C03779" w:rsidRPr="00941229" w:rsidRDefault="00C03779" w:rsidP="00C03779">
      <w:pPr>
        <w:ind w:firstLine="709"/>
        <w:jc w:val="both"/>
        <w:rPr>
          <w:rFonts w:ascii="Liberation Serif" w:hAnsi="Liberation Serif"/>
          <w:sz w:val="28"/>
          <w:szCs w:val="28"/>
        </w:rPr>
      </w:pPr>
      <w:r w:rsidRPr="00941229">
        <w:rPr>
          <w:rFonts w:ascii="Liberation Serif" w:hAnsi="Liberation Serif" w:cs="Liberation Serif"/>
          <w:sz w:val="28"/>
          <w:szCs w:val="28"/>
        </w:rPr>
        <w:t>- деятельность, действия (бездействие) по обеспечению доступности для инвалидов помещений в многоквартирных домах;</w:t>
      </w:r>
    </w:p>
    <w:p w:rsidR="00C03779" w:rsidRPr="00941229" w:rsidRDefault="00C03779" w:rsidP="00C03779">
      <w:pPr>
        <w:ind w:firstLine="709"/>
        <w:jc w:val="both"/>
        <w:rPr>
          <w:rFonts w:ascii="Liberation Serif" w:hAnsi="Liberation Serif"/>
          <w:sz w:val="28"/>
          <w:szCs w:val="28"/>
        </w:rPr>
      </w:pPr>
      <w:r w:rsidRPr="00941229">
        <w:rPr>
          <w:rFonts w:ascii="Liberation Serif" w:hAnsi="Liberation Serif" w:cs="Liberation Serif"/>
          <w:sz w:val="28"/>
          <w:szCs w:val="28"/>
        </w:rPr>
        <w:t>5) деятельность, действия (бездействие) по размещению информации в системе;</w:t>
      </w:r>
    </w:p>
    <w:p w:rsidR="00C03779" w:rsidRPr="00941229" w:rsidRDefault="00C03779" w:rsidP="00C03779">
      <w:pPr>
        <w:ind w:firstLine="709"/>
        <w:jc w:val="both"/>
        <w:rPr>
          <w:rFonts w:ascii="Liberation Serif" w:hAnsi="Liberation Serif"/>
          <w:sz w:val="28"/>
          <w:szCs w:val="28"/>
        </w:rPr>
      </w:pPr>
      <w:r w:rsidRPr="00941229">
        <w:rPr>
          <w:rFonts w:ascii="Liberation Serif" w:hAnsi="Liberation Serif" w:cs="Liberation Serif"/>
          <w:sz w:val="28"/>
          <w:szCs w:val="28"/>
        </w:rPr>
        <w:t>6) деятельность, действия (бездействие) по предоставлению жилых помещений в наемных домах социального использования.</w:t>
      </w:r>
    </w:p>
    <w:p w:rsidR="00C03779" w:rsidRPr="00941229" w:rsidRDefault="00C03779" w:rsidP="00C03779">
      <w:pPr>
        <w:ind w:firstLine="708"/>
        <w:jc w:val="both"/>
        <w:rPr>
          <w:rFonts w:ascii="Liberation Serif" w:hAnsi="Liberation Serif" w:cs="Calibri"/>
          <w:sz w:val="28"/>
          <w:szCs w:val="28"/>
        </w:rPr>
      </w:pPr>
      <w:r w:rsidRPr="00941229">
        <w:rPr>
          <w:rFonts w:ascii="Liberation Serif" w:hAnsi="Liberation Serif" w:cs="Calibri"/>
          <w:sz w:val="28"/>
          <w:szCs w:val="28"/>
        </w:rPr>
        <w:t xml:space="preserve">6. Учет объектов контроля обеспечивается органом контроля путем внесения информации об объектах контроля в информационную систему органа контроля в порядке и сроки, установленные действующим законодательством. </w:t>
      </w:r>
    </w:p>
    <w:p w:rsidR="00C03779" w:rsidRPr="00941229" w:rsidRDefault="00C03779" w:rsidP="00C03779">
      <w:pPr>
        <w:ind w:firstLine="708"/>
        <w:jc w:val="both"/>
        <w:rPr>
          <w:rFonts w:ascii="Liberation Serif" w:hAnsi="Liberation Serif" w:cs="Calibri"/>
          <w:sz w:val="28"/>
          <w:szCs w:val="28"/>
        </w:rPr>
      </w:pPr>
      <w:r w:rsidRPr="00941229">
        <w:rPr>
          <w:rFonts w:ascii="Liberation Serif" w:hAnsi="Liberation Serif" w:cs="Calibri"/>
          <w:sz w:val="28"/>
          <w:szCs w:val="28"/>
        </w:rPr>
        <w:t>Перечень объектов контроля подлежит размещению на официальном сайте Администрации Ницинского сельского поселения в информационно-телекоммуникационной сети Интернет (https://nicinskoe.ru, далее – официальный сайт органа контроля).</w:t>
      </w:r>
    </w:p>
    <w:p w:rsidR="00C03779" w:rsidRPr="00941229" w:rsidRDefault="00C03779" w:rsidP="00C03779">
      <w:pPr>
        <w:ind w:firstLine="708"/>
        <w:jc w:val="both"/>
        <w:rPr>
          <w:rFonts w:ascii="Liberation Serif" w:hAnsi="Liberation Serif" w:cs="Calibri"/>
          <w:sz w:val="28"/>
          <w:szCs w:val="28"/>
        </w:rPr>
      </w:pPr>
      <w:r w:rsidRPr="00941229">
        <w:rPr>
          <w:rFonts w:ascii="Liberation Serif" w:hAnsi="Liberation Serif" w:cs="Calibri"/>
          <w:sz w:val="28"/>
          <w:szCs w:val="28"/>
        </w:rPr>
        <w:t>7. Лицами, контролируемыми органом контроля, являются граждане и организации, действия (бездействия) или результаты деятельности, которых либо объекты контроля, находящиеся во владении и (или) в пользовании которых, подлежат муниципальному жилищному контролю (далее – контролируемые лица), в том числе:</w:t>
      </w:r>
    </w:p>
    <w:p w:rsidR="00C03779" w:rsidRPr="00941229" w:rsidRDefault="00C03779" w:rsidP="00C03779">
      <w:pPr>
        <w:ind w:firstLine="708"/>
        <w:jc w:val="both"/>
        <w:rPr>
          <w:rFonts w:ascii="Liberation Serif" w:hAnsi="Liberation Serif" w:cs="Calibri"/>
          <w:sz w:val="28"/>
          <w:szCs w:val="28"/>
        </w:rPr>
      </w:pPr>
      <w:r w:rsidRPr="00941229">
        <w:rPr>
          <w:rFonts w:ascii="Liberation Serif" w:hAnsi="Liberation Serif" w:cs="Calibri"/>
          <w:sz w:val="28"/>
          <w:szCs w:val="28"/>
        </w:rPr>
        <w:t>юридические лица, индивидуальные предприниматели, осуществляющие управление многоквартирными домами, оказывающие услуги и (или) выполняющих работы по содержанию и ремонту общего имущества в многоквартирных домах кроме юридических лиц, индивидуальных предпринимателей, осуществляющих деятельность на основании лицензии на осуществление деятельности по управлению многоквартирными домами;</w:t>
      </w:r>
    </w:p>
    <w:p w:rsidR="00C03779" w:rsidRPr="00941229" w:rsidRDefault="00C03779" w:rsidP="00C03779">
      <w:pPr>
        <w:ind w:firstLine="708"/>
        <w:jc w:val="both"/>
        <w:rPr>
          <w:rFonts w:ascii="Liberation Serif" w:hAnsi="Liberation Serif" w:cs="Calibri"/>
          <w:sz w:val="28"/>
          <w:szCs w:val="28"/>
        </w:rPr>
      </w:pPr>
      <w:r w:rsidRPr="00941229">
        <w:rPr>
          <w:rFonts w:ascii="Liberation Serif" w:hAnsi="Liberation Serif" w:cs="Calibri"/>
          <w:sz w:val="28"/>
          <w:szCs w:val="28"/>
        </w:rPr>
        <w:t xml:space="preserve">юридические лица, в том числе </w:t>
      </w:r>
      <w:proofErr w:type="spellStart"/>
      <w:r w:rsidRPr="00941229">
        <w:rPr>
          <w:rFonts w:ascii="Liberation Serif" w:hAnsi="Liberation Serif" w:cs="Calibri"/>
          <w:sz w:val="28"/>
          <w:szCs w:val="28"/>
        </w:rPr>
        <w:t>ресурсоснабжающие</w:t>
      </w:r>
      <w:proofErr w:type="spellEnd"/>
      <w:r w:rsidRPr="00941229">
        <w:rPr>
          <w:rFonts w:ascii="Liberation Serif" w:hAnsi="Liberation Serif" w:cs="Calibri"/>
          <w:sz w:val="28"/>
          <w:szCs w:val="28"/>
        </w:rPr>
        <w:t xml:space="preserve"> организации, индивидуальные предприниматели, осуществляющие предоставление коммунальных услуг владельцам и (или) пользователям муниципальных жилых помещений в многоквартирных домах и жилых домов;</w:t>
      </w:r>
    </w:p>
    <w:p w:rsidR="00C03779" w:rsidRPr="00941229" w:rsidRDefault="00C03779" w:rsidP="00C03779">
      <w:pPr>
        <w:ind w:firstLine="708"/>
        <w:jc w:val="both"/>
        <w:rPr>
          <w:rFonts w:ascii="Liberation Serif" w:hAnsi="Liberation Serif" w:cs="Calibri"/>
          <w:sz w:val="28"/>
          <w:szCs w:val="28"/>
        </w:rPr>
      </w:pPr>
      <w:r w:rsidRPr="00941229">
        <w:rPr>
          <w:rFonts w:ascii="Liberation Serif" w:hAnsi="Liberation Serif" w:cs="Calibri"/>
          <w:sz w:val="28"/>
          <w:szCs w:val="28"/>
        </w:rPr>
        <w:t>юридические лица, на имя которых открыты специальные счета для формирования фондов капитального ремонта многоквартирных домов;</w:t>
      </w:r>
    </w:p>
    <w:p w:rsidR="00C03779" w:rsidRPr="00941229" w:rsidRDefault="00C03779" w:rsidP="00C03779">
      <w:pPr>
        <w:ind w:firstLine="709"/>
        <w:jc w:val="both"/>
        <w:rPr>
          <w:rFonts w:ascii="Liberation Serif" w:hAnsi="Liberation Serif" w:cs="Calibri"/>
          <w:sz w:val="28"/>
          <w:szCs w:val="28"/>
        </w:rPr>
      </w:pPr>
      <w:r w:rsidRPr="00941229">
        <w:rPr>
          <w:rFonts w:ascii="Liberation Serif" w:hAnsi="Liberation Serif" w:cs="Calibri"/>
          <w:sz w:val="28"/>
          <w:szCs w:val="28"/>
        </w:rPr>
        <w:t>граждане, во владении и (или) в пользовании которых находятся помещения муниципального жилищного фонда.</w:t>
      </w:r>
    </w:p>
    <w:p w:rsidR="00C03779" w:rsidRPr="00941229" w:rsidRDefault="00C03779" w:rsidP="00C03779">
      <w:pPr>
        <w:ind w:firstLine="708"/>
        <w:jc w:val="both"/>
        <w:rPr>
          <w:rFonts w:ascii="Liberation Serif" w:hAnsi="Liberation Serif" w:cs="Calibri"/>
          <w:sz w:val="28"/>
          <w:szCs w:val="28"/>
        </w:rPr>
      </w:pPr>
      <w:r w:rsidRPr="00941229">
        <w:rPr>
          <w:rFonts w:ascii="Liberation Serif" w:hAnsi="Liberation Serif" w:cs="Calibri"/>
          <w:sz w:val="28"/>
          <w:szCs w:val="28"/>
        </w:rPr>
        <w:lastRenderedPageBreak/>
        <w:t>8. Учет контролируемых лиц обеспечивается органом контроля путем внесения информации об объектах контроля в информационную систему органа контроля в порядке и сроки, установленные действующим законодательством.</w:t>
      </w:r>
    </w:p>
    <w:p w:rsidR="00C03779" w:rsidRPr="00941229" w:rsidRDefault="00C03779" w:rsidP="00C03779">
      <w:pPr>
        <w:ind w:firstLine="708"/>
        <w:jc w:val="both"/>
        <w:rPr>
          <w:rFonts w:ascii="Liberation Serif" w:hAnsi="Liberation Serif" w:cs="Calibri"/>
          <w:sz w:val="28"/>
          <w:szCs w:val="28"/>
        </w:rPr>
      </w:pPr>
      <w:r w:rsidRPr="00941229">
        <w:rPr>
          <w:rFonts w:ascii="Liberation Serif" w:hAnsi="Liberation Serif" w:cs="Calibri"/>
          <w:sz w:val="28"/>
          <w:szCs w:val="28"/>
        </w:rPr>
        <w:t>Информация о контролируемых лицах подлежит размещению в едином реестре видов федерального государственного контроля (надзора), регионального государственного контроля (надзора), муниципального контроля (далее – единый реестр видов контроля).</w:t>
      </w:r>
    </w:p>
    <w:p w:rsidR="00C03779" w:rsidRPr="00941229" w:rsidRDefault="00C03779" w:rsidP="00C03779">
      <w:pPr>
        <w:ind w:firstLine="708"/>
        <w:jc w:val="both"/>
        <w:rPr>
          <w:rFonts w:ascii="Liberation Serif" w:hAnsi="Liberation Serif" w:cs="Calibri"/>
          <w:sz w:val="28"/>
          <w:szCs w:val="28"/>
        </w:rPr>
      </w:pPr>
    </w:p>
    <w:p w:rsidR="00C03779" w:rsidRPr="00941229" w:rsidRDefault="00C03779" w:rsidP="00C03779">
      <w:pPr>
        <w:jc w:val="center"/>
        <w:rPr>
          <w:rFonts w:ascii="Liberation Serif" w:hAnsi="Liberation Serif" w:cs="Calibri"/>
          <w:b/>
          <w:sz w:val="28"/>
          <w:szCs w:val="28"/>
        </w:rPr>
      </w:pPr>
      <w:r w:rsidRPr="00941229">
        <w:rPr>
          <w:rFonts w:ascii="Liberation Serif" w:hAnsi="Liberation Serif" w:cs="Calibri"/>
          <w:b/>
          <w:sz w:val="28"/>
          <w:szCs w:val="28"/>
        </w:rPr>
        <w:t>РАЗДЕЛ 2</w:t>
      </w:r>
    </w:p>
    <w:p w:rsidR="00C03779" w:rsidRPr="00941229" w:rsidRDefault="00C03779" w:rsidP="00C03779">
      <w:pPr>
        <w:jc w:val="center"/>
        <w:rPr>
          <w:rFonts w:ascii="Liberation Serif" w:hAnsi="Liberation Serif" w:cs="Calibri"/>
          <w:b/>
          <w:sz w:val="28"/>
          <w:szCs w:val="28"/>
        </w:rPr>
      </w:pPr>
      <w:r w:rsidRPr="00941229">
        <w:rPr>
          <w:rFonts w:ascii="Liberation Serif" w:hAnsi="Liberation Serif" w:cs="Calibri"/>
          <w:b/>
          <w:sz w:val="28"/>
          <w:szCs w:val="28"/>
        </w:rPr>
        <w:t>ПРОФИЛАКТИКА НАРУШЕНИЙ ОБЯЗАТЕЛЬНЫХ ТРЕБОВАНИЙ</w:t>
      </w:r>
    </w:p>
    <w:p w:rsidR="00C03779" w:rsidRPr="00941229" w:rsidRDefault="00C03779" w:rsidP="00C03779">
      <w:pPr>
        <w:jc w:val="center"/>
        <w:rPr>
          <w:rFonts w:ascii="Liberation Serif" w:hAnsi="Liberation Serif" w:cs="Calibri"/>
          <w:sz w:val="28"/>
          <w:szCs w:val="28"/>
        </w:rPr>
      </w:pPr>
    </w:p>
    <w:p w:rsidR="00C03779" w:rsidRPr="00941229" w:rsidRDefault="00C03779" w:rsidP="00C03779">
      <w:pPr>
        <w:jc w:val="center"/>
        <w:rPr>
          <w:rFonts w:ascii="Liberation Serif" w:hAnsi="Liberation Serif" w:cs="Calibri"/>
          <w:b/>
          <w:sz w:val="28"/>
          <w:szCs w:val="28"/>
        </w:rPr>
      </w:pPr>
      <w:r w:rsidRPr="00941229">
        <w:rPr>
          <w:rFonts w:ascii="Liberation Serif" w:hAnsi="Liberation Serif" w:cs="Calibri"/>
          <w:b/>
          <w:sz w:val="28"/>
          <w:szCs w:val="28"/>
        </w:rPr>
        <w:t>Глава 1. Организация профилактики нарушения обязательных требований</w:t>
      </w:r>
    </w:p>
    <w:p w:rsidR="00C03779" w:rsidRPr="00941229" w:rsidRDefault="00C03779" w:rsidP="00C03779">
      <w:pPr>
        <w:jc w:val="both"/>
        <w:rPr>
          <w:rFonts w:ascii="Liberation Serif" w:hAnsi="Liberation Serif" w:cs="Calibri"/>
          <w:sz w:val="28"/>
          <w:szCs w:val="28"/>
        </w:rPr>
      </w:pPr>
    </w:p>
    <w:p w:rsidR="00C03779" w:rsidRPr="00941229" w:rsidRDefault="00C03779" w:rsidP="00C03779">
      <w:pPr>
        <w:ind w:firstLine="708"/>
        <w:jc w:val="both"/>
        <w:rPr>
          <w:rFonts w:ascii="Liberation Serif" w:hAnsi="Liberation Serif" w:cs="Calibri"/>
          <w:sz w:val="28"/>
          <w:szCs w:val="28"/>
        </w:rPr>
      </w:pPr>
      <w:r w:rsidRPr="00941229">
        <w:rPr>
          <w:rFonts w:ascii="Liberation Serif" w:hAnsi="Liberation Serif" w:cs="Calibri"/>
          <w:sz w:val="28"/>
          <w:szCs w:val="28"/>
        </w:rPr>
        <w:t>9. Профилактика нарушения обязательных требований направлена на предупреждение нарушений обязательных требований контролируемыми лицами и достижение следующих основных целей:</w:t>
      </w:r>
    </w:p>
    <w:p w:rsidR="00C03779" w:rsidRPr="00941229" w:rsidRDefault="00C03779" w:rsidP="00C03779">
      <w:pPr>
        <w:ind w:firstLine="708"/>
        <w:jc w:val="both"/>
        <w:rPr>
          <w:rFonts w:ascii="Liberation Serif" w:hAnsi="Liberation Serif" w:cs="Calibri"/>
          <w:sz w:val="28"/>
          <w:szCs w:val="28"/>
        </w:rPr>
      </w:pPr>
      <w:r w:rsidRPr="00941229">
        <w:rPr>
          <w:rFonts w:ascii="Liberation Serif" w:hAnsi="Liberation Serif" w:cs="Calibri"/>
          <w:sz w:val="28"/>
          <w:szCs w:val="28"/>
        </w:rPr>
        <w:t>стимулирование добросовестного соблюдения обязательных требований контролируемыми лицами;</w:t>
      </w:r>
    </w:p>
    <w:p w:rsidR="00C03779" w:rsidRPr="00941229" w:rsidRDefault="00C03779" w:rsidP="00C03779">
      <w:pPr>
        <w:ind w:firstLine="708"/>
        <w:jc w:val="both"/>
        <w:rPr>
          <w:rFonts w:ascii="Liberation Serif" w:hAnsi="Liberation Serif" w:cs="Calibri"/>
          <w:sz w:val="28"/>
          <w:szCs w:val="28"/>
        </w:rPr>
      </w:pPr>
      <w:r w:rsidRPr="00941229">
        <w:rPr>
          <w:rFonts w:ascii="Liberation Serif" w:hAnsi="Liberation Serif" w:cs="Calibri"/>
          <w:sz w:val="28"/>
          <w:szCs w:val="28"/>
        </w:rPr>
        <w:t>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C03779" w:rsidRPr="00941229" w:rsidRDefault="00C03779" w:rsidP="00C03779">
      <w:pPr>
        <w:ind w:firstLine="708"/>
        <w:jc w:val="both"/>
        <w:rPr>
          <w:rFonts w:ascii="Liberation Serif" w:hAnsi="Liberation Serif" w:cs="Calibri"/>
          <w:sz w:val="28"/>
          <w:szCs w:val="28"/>
        </w:rPr>
      </w:pPr>
      <w:r w:rsidRPr="00941229">
        <w:rPr>
          <w:rFonts w:ascii="Liberation Serif" w:hAnsi="Liberation Serif" w:cs="Calibri"/>
          <w:sz w:val="28"/>
          <w:szCs w:val="28"/>
        </w:rPr>
        <w:t xml:space="preserve">создание условий для доведения обязательных требований до контролируемых лиц, повышение информированности о способах их соблюдения. </w:t>
      </w:r>
    </w:p>
    <w:p w:rsidR="00C03779" w:rsidRPr="00941229" w:rsidRDefault="00C03779" w:rsidP="00C03779">
      <w:pPr>
        <w:ind w:firstLine="708"/>
        <w:jc w:val="both"/>
        <w:rPr>
          <w:rFonts w:ascii="Liberation Serif" w:hAnsi="Liberation Serif" w:cs="Calibri"/>
          <w:sz w:val="28"/>
          <w:szCs w:val="28"/>
        </w:rPr>
      </w:pPr>
      <w:r w:rsidRPr="00941229">
        <w:rPr>
          <w:rFonts w:ascii="Liberation Serif" w:hAnsi="Liberation Serif" w:cs="Calibri"/>
          <w:sz w:val="28"/>
          <w:szCs w:val="28"/>
        </w:rPr>
        <w:t>10. Профилактика нарушения обязательных требований осуществляется в соответствии с Программой профилактики рисков причинения вреда (ущерба) охраняемым законом ценностям (далее – программа профилактики).</w:t>
      </w:r>
    </w:p>
    <w:p w:rsidR="00C03779" w:rsidRPr="00941229" w:rsidRDefault="00C03779" w:rsidP="00C03779">
      <w:pPr>
        <w:ind w:firstLine="708"/>
        <w:jc w:val="both"/>
        <w:rPr>
          <w:rFonts w:ascii="Liberation Serif" w:hAnsi="Liberation Serif" w:cs="Calibri"/>
          <w:sz w:val="28"/>
          <w:szCs w:val="28"/>
        </w:rPr>
      </w:pPr>
      <w:r w:rsidRPr="00941229">
        <w:rPr>
          <w:rFonts w:ascii="Liberation Serif" w:hAnsi="Liberation Serif" w:cs="Calibri"/>
          <w:sz w:val="28"/>
          <w:szCs w:val="28"/>
        </w:rPr>
        <w:t>11. Программа профилактики утверждается ежегодно в срок до 15 декабря года, предшествующего году ее реализации, и состоит из следующих разделов:</w:t>
      </w:r>
    </w:p>
    <w:p w:rsidR="00C03779" w:rsidRPr="00941229" w:rsidRDefault="00C03779" w:rsidP="00C03779">
      <w:pPr>
        <w:ind w:firstLine="709"/>
        <w:jc w:val="both"/>
        <w:rPr>
          <w:rFonts w:ascii="Liberation Serif" w:hAnsi="Liberation Serif" w:cs="Calibri"/>
          <w:sz w:val="28"/>
          <w:szCs w:val="28"/>
        </w:rPr>
      </w:pPr>
      <w:r w:rsidRPr="00941229">
        <w:rPr>
          <w:rFonts w:ascii="Liberation Serif" w:hAnsi="Liberation Serif" w:cs="Calibri"/>
          <w:sz w:val="28"/>
          <w:szCs w:val="28"/>
        </w:rPr>
        <w:t>1) анализ текущего состояния осуществления муниципального жилищного контроля, описание текущего уровня развития профилактической деятельности органа контроля, характеристику проблем, на решение которых направлена программа профилактики;</w:t>
      </w:r>
    </w:p>
    <w:p w:rsidR="00C03779" w:rsidRPr="00941229" w:rsidRDefault="00C03779" w:rsidP="00C03779">
      <w:pPr>
        <w:ind w:firstLine="709"/>
        <w:jc w:val="both"/>
        <w:rPr>
          <w:rFonts w:ascii="Liberation Serif" w:hAnsi="Liberation Serif" w:cs="Calibri"/>
          <w:sz w:val="28"/>
          <w:szCs w:val="28"/>
        </w:rPr>
      </w:pPr>
      <w:r w:rsidRPr="00941229">
        <w:rPr>
          <w:rFonts w:ascii="Liberation Serif" w:hAnsi="Liberation Serif" w:cs="Calibri"/>
          <w:sz w:val="28"/>
          <w:szCs w:val="28"/>
        </w:rPr>
        <w:t>2) цели и задачи реализации программы профилактики;</w:t>
      </w:r>
    </w:p>
    <w:p w:rsidR="00C03779" w:rsidRPr="00941229" w:rsidRDefault="00C03779" w:rsidP="00C03779">
      <w:pPr>
        <w:ind w:firstLine="709"/>
        <w:jc w:val="both"/>
        <w:rPr>
          <w:rFonts w:ascii="Liberation Serif" w:hAnsi="Liberation Serif" w:cs="Calibri"/>
          <w:sz w:val="28"/>
          <w:szCs w:val="28"/>
        </w:rPr>
      </w:pPr>
      <w:r w:rsidRPr="00941229">
        <w:rPr>
          <w:rFonts w:ascii="Liberation Serif" w:hAnsi="Liberation Serif" w:cs="Calibri"/>
          <w:sz w:val="28"/>
          <w:szCs w:val="28"/>
        </w:rPr>
        <w:t>3) перечень профилактических мероприятий, сроки (периодичность) их проведения;</w:t>
      </w:r>
    </w:p>
    <w:p w:rsidR="00C03779" w:rsidRPr="00941229" w:rsidRDefault="00C03779" w:rsidP="00C03779">
      <w:pPr>
        <w:ind w:firstLine="709"/>
        <w:jc w:val="both"/>
        <w:rPr>
          <w:rFonts w:ascii="Liberation Serif" w:hAnsi="Liberation Serif" w:cs="Calibri"/>
          <w:sz w:val="28"/>
          <w:szCs w:val="28"/>
        </w:rPr>
      </w:pPr>
      <w:r w:rsidRPr="00941229">
        <w:rPr>
          <w:rFonts w:ascii="Liberation Serif" w:hAnsi="Liberation Serif" w:cs="Calibri"/>
          <w:sz w:val="28"/>
          <w:szCs w:val="28"/>
        </w:rPr>
        <w:t>4) показатели результативности и эффективности программы профилактики.</w:t>
      </w:r>
    </w:p>
    <w:p w:rsidR="00C03779" w:rsidRPr="00941229" w:rsidRDefault="00C03779" w:rsidP="00C03779">
      <w:pPr>
        <w:ind w:firstLine="708"/>
        <w:jc w:val="both"/>
        <w:rPr>
          <w:rFonts w:ascii="Liberation Serif" w:hAnsi="Liberation Serif" w:cs="Calibri"/>
          <w:sz w:val="28"/>
          <w:szCs w:val="28"/>
        </w:rPr>
      </w:pPr>
      <w:r w:rsidRPr="00941229">
        <w:rPr>
          <w:rFonts w:ascii="Liberation Serif" w:hAnsi="Liberation Serif" w:cs="Calibri"/>
          <w:sz w:val="28"/>
          <w:szCs w:val="28"/>
        </w:rPr>
        <w:t xml:space="preserve">12. Разработка и утверждение программы профилактики осуществляется органом контроля в порядке, утвержденном Правительством Российской Федерации. </w:t>
      </w:r>
    </w:p>
    <w:p w:rsidR="00C03779" w:rsidRPr="00941229" w:rsidRDefault="00C03779" w:rsidP="00C03779">
      <w:pPr>
        <w:ind w:firstLine="708"/>
        <w:jc w:val="both"/>
        <w:rPr>
          <w:rFonts w:ascii="Liberation Serif" w:hAnsi="Liberation Serif" w:cs="Calibri"/>
          <w:sz w:val="28"/>
          <w:szCs w:val="28"/>
        </w:rPr>
      </w:pPr>
      <w:r w:rsidRPr="00941229">
        <w:rPr>
          <w:rFonts w:ascii="Liberation Serif" w:hAnsi="Liberation Serif" w:cs="Calibri"/>
          <w:sz w:val="28"/>
          <w:szCs w:val="28"/>
        </w:rPr>
        <w:t>13. Утвержденная программа профилактики размещается на официальном сайте органа контроля.</w:t>
      </w:r>
    </w:p>
    <w:p w:rsidR="00C03779" w:rsidRPr="00941229" w:rsidRDefault="00C03779" w:rsidP="00C03779">
      <w:pPr>
        <w:ind w:firstLine="708"/>
        <w:jc w:val="both"/>
        <w:rPr>
          <w:rFonts w:ascii="Liberation Serif" w:hAnsi="Liberation Serif" w:cs="Calibri"/>
          <w:sz w:val="28"/>
          <w:szCs w:val="28"/>
        </w:rPr>
      </w:pPr>
      <w:r w:rsidRPr="00941229">
        <w:rPr>
          <w:rFonts w:ascii="Liberation Serif" w:hAnsi="Liberation Serif" w:cs="Calibri"/>
          <w:sz w:val="28"/>
          <w:szCs w:val="28"/>
        </w:rPr>
        <w:t>14. Профилактические мероприятия, предусмотренные программой профилактики, обязательны для проведения органом контроля.</w:t>
      </w:r>
    </w:p>
    <w:p w:rsidR="00C03779" w:rsidRPr="00941229" w:rsidRDefault="00C03779" w:rsidP="00C03779">
      <w:pPr>
        <w:ind w:firstLine="708"/>
        <w:jc w:val="both"/>
        <w:rPr>
          <w:rFonts w:ascii="Liberation Serif" w:hAnsi="Liberation Serif" w:cs="Calibri"/>
          <w:sz w:val="28"/>
          <w:szCs w:val="28"/>
        </w:rPr>
      </w:pPr>
      <w:r w:rsidRPr="00941229">
        <w:rPr>
          <w:rFonts w:ascii="Liberation Serif" w:hAnsi="Liberation Serif" w:cs="Calibri"/>
          <w:sz w:val="28"/>
          <w:szCs w:val="28"/>
        </w:rPr>
        <w:t>15. Орган контроля проводит следующие профилактические мероприятия:</w:t>
      </w:r>
    </w:p>
    <w:p w:rsidR="00C03779" w:rsidRPr="00941229" w:rsidRDefault="00C03779" w:rsidP="00C03779">
      <w:pPr>
        <w:ind w:firstLine="709"/>
        <w:jc w:val="both"/>
        <w:rPr>
          <w:rFonts w:ascii="Liberation Serif" w:hAnsi="Liberation Serif" w:cs="Calibri"/>
          <w:sz w:val="28"/>
          <w:szCs w:val="28"/>
        </w:rPr>
      </w:pPr>
      <w:r w:rsidRPr="00941229">
        <w:rPr>
          <w:rFonts w:ascii="Liberation Serif" w:hAnsi="Liberation Serif" w:cs="Calibri"/>
          <w:sz w:val="28"/>
          <w:szCs w:val="28"/>
        </w:rPr>
        <w:t>информирование;</w:t>
      </w:r>
    </w:p>
    <w:p w:rsidR="00C03779" w:rsidRPr="00941229" w:rsidRDefault="00C03779" w:rsidP="00C03779">
      <w:pPr>
        <w:ind w:firstLine="709"/>
        <w:jc w:val="both"/>
        <w:rPr>
          <w:rFonts w:ascii="Liberation Serif" w:hAnsi="Liberation Serif" w:cs="Calibri"/>
          <w:sz w:val="28"/>
          <w:szCs w:val="28"/>
        </w:rPr>
      </w:pPr>
      <w:r w:rsidRPr="00941229">
        <w:rPr>
          <w:rFonts w:ascii="Liberation Serif" w:hAnsi="Liberation Serif" w:cs="Calibri"/>
          <w:sz w:val="28"/>
          <w:szCs w:val="28"/>
        </w:rPr>
        <w:t>консультирование.</w:t>
      </w:r>
    </w:p>
    <w:p w:rsidR="00C03779" w:rsidRPr="00941229" w:rsidRDefault="00C03779" w:rsidP="00C03779">
      <w:pPr>
        <w:ind w:firstLine="708"/>
        <w:jc w:val="both"/>
        <w:rPr>
          <w:rFonts w:ascii="Liberation Serif" w:hAnsi="Liberation Serif" w:cs="Calibri"/>
          <w:sz w:val="28"/>
          <w:szCs w:val="28"/>
        </w:rPr>
      </w:pPr>
      <w:r w:rsidRPr="00941229">
        <w:rPr>
          <w:rFonts w:ascii="Liberation Serif" w:hAnsi="Liberation Serif" w:cs="Calibri"/>
          <w:sz w:val="28"/>
          <w:szCs w:val="28"/>
        </w:rPr>
        <w:lastRenderedPageBreak/>
        <w:t>Орган контроля может проводить профилактические мероприятия, не предусмотренные программой профилактики:</w:t>
      </w:r>
    </w:p>
    <w:p w:rsidR="00C03779" w:rsidRPr="00941229" w:rsidRDefault="00C03779" w:rsidP="00C03779">
      <w:pPr>
        <w:ind w:firstLine="708"/>
        <w:jc w:val="both"/>
        <w:rPr>
          <w:rFonts w:ascii="Liberation Serif" w:hAnsi="Liberation Serif" w:cs="Calibri"/>
          <w:sz w:val="28"/>
          <w:szCs w:val="28"/>
        </w:rPr>
      </w:pPr>
      <w:r w:rsidRPr="00941229">
        <w:rPr>
          <w:rFonts w:ascii="Liberation Serif" w:hAnsi="Liberation Serif" w:cs="Calibri"/>
          <w:sz w:val="28"/>
          <w:szCs w:val="28"/>
        </w:rPr>
        <w:t>объявление предостережения;</w:t>
      </w:r>
    </w:p>
    <w:p w:rsidR="00C03779" w:rsidRPr="00941229" w:rsidRDefault="00C03779" w:rsidP="00C03779">
      <w:pPr>
        <w:ind w:firstLine="708"/>
        <w:jc w:val="both"/>
        <w:rPr>
          <w:rFonts w:ascii="Liberation Serif" w:hAnsi="Liberation Serif" w:cs="Calibri"/>
          <w:sz w:val="28"/>
          <w:szCs w:val="28"/>
        </w:rPr>
      </w:pPr>
      <w:r w:rsidRPr="00941229">
        <w:rPr>
          <w:rFonts w:ascii="Liberation Serif" w:hAnsi="Liberation Serif" w:cs="Calibri"/>
          <w:sz w:val="28"/>
          <w:szCs w:val="28"/>
        </w:rPr>
        <w:t>профилактический визит.</w:t>
      </w:r>
    </w:p>
    <w:p w:rsidR="00C03779" w:rsidRPr="00941229" w:rsidRDefault="00C03779" w:rsidP="00C03779">
      <w:pPr>
        <w:ind w:firstLine="708"/>
        <w:jc w:val="both"/>
        <w:rPr>
          <w:rFonts w:ascii="Liberation Serif" w:hAnsi="Liberation Serif" w:cs="Calibri"/>
          <w:sz w:val="28"/>
          <w:szCs w:val="28"/>
        </w:rPr>
      </w:pPr>
      <w:r w:rsidRPr="00941229">
        <w:rPr>
          <w:rFonts w:ascii="Liberation Serif" w:hAnsi="Liberation Serif" w:cs="Calibri"/>
          <w:sz w:val="28"/>
          <w:szCs w:val="28"/>
        </w:rPr>
        <w:t>Учет проводимых органом контроля профилактических мероприятий осуществляется путем внесения информации о проводимых профилактических мероприятиях в информационную систему Единый реестр контрольных (надзорных) мероприятий.</w:t>
      </w:r>
    </w:p>
    <w:p w:rsidR="00C03779" w:rsidRPr="00941229" w:rsidRDefault="00C03779" w:rsidP="00C03779">
      <w:pPr>
        <w:ind w:firstLine="708"/>
        <w:jc w:val="both"/>
        <w:rPr>
          <w:rFonts w:ascii="Liberation Serif" w:hAnsi="Liberation Serif" w:cs="Calibri"/>
          <w:sz w:val="28"/>
          <w:szCs w:val="28"/>
        </w:rPr>
      </w:pPr>
      <w:r w:rsidRPr="00941229">
        <w:rPr>
          <w:rFonts w:ascii="Liberation Serif" w:hAnsi="Liberation Serif" w:cs="Calibri"/>
          <w:sz w:val="28"/>
          <w:szCs w:val="28"/>
        </w:rPr>
        <w:t>16. Орган контроля при проведении профилактических мероприятий осуществляет взаимодействие с гражданами, организациями только в случаях, установленных настоящим Положением и действующим законодательством. При этом 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rsidR="00C03779" w:rsidRPr="00941229" w:rsidRDefault="00C03779" w:rsidP="00C03779">
      <w:pPr>
        <w:ind w:firstLine="708"/>
        <w:jc w:val="both"/>
        <w:rPr>
          <w:rFonts w:ascii="Liberation Serif" w:hAnsi="Liberation Serif" w:cs="Calibri"/>
          <w:sz w:val="28"/>
          <w:szCs w:val="28"/>
        </w:rPr>
      </w:pPr>
      <w:r w:rsidRPr="00941229">
        <w:rPr>
          <w:rFonts w:ascii="Liberation Serif" w:hAnsi="Liberation Serif" w:cs="Calibri"/>
          <w:sz w:val="28"/>
          <w:szCs w:val="28"/>
        </w:rPr>
        <w:t>17. В случае, если при проведении профилактического мероприятия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органа контроля для принятия решения о проведении контрольных мероприятий.</w:t>
      </w:r>
    </w:p>
    <w:p w:rsidR="00C03779" w:rsidRPr="00941229" w:rsidRDefault="00C03779" w:rsidP="00C03779">
      <w:pPr>
        <w:jc w:val="center"/>
        <w:rPr>
          <w:rFonts w:ascii="Liberation Serif" w:hAnsi="Liberation Serif" w:cs="Calibri"/>
          <w:b/>
          <w:sz w:val="28"/>
          <w:szCs w:val="28"/>
        </w:rPr>
      </w:pPr>
      <w:r w:rsidRPr="00941229">
        <w:rPr>
          <w:rFonts w:ascii="Liberation Serif" w:hAnsi="Liberation Serif" w:cs="Calibri"/>
          <w:b/>
          <w:sz w:val="28"/>
          <w:szCs w:val="28"/>
        </w:rPr>
        <w:t>Глава 2. Информирование</w:t>
      </w:r>
    </w:p>
    <w:p w:rsidR="00C03779" w:rsidRPr="00941229" w:rsidRDefault="00C03779" w:rsidP="00C03779">
      <w:pPr>
        <w:ind w:firstLine="708"/>
        <w:jc w:val="both"/>
        <w:rPr>
          <w:rFonts w:ascii="Liberation Serif" w:hAnsi="Liberation Serif" w:cs="Calibri"/>
          <w:sz w:val="28"/>
          <w:szCs w:val="28"/>
        </w:rPr>
      </w:pPr>
      <w:r w:rsidRPr="00941229">
        <w:rPr>
          <w:rFonts w:ascii="Liberation Serif" w:hAnsi="Liberation Serif" w:cs="Calibri"/>
          <w:sz w:val="28"/>
          <w:szCs w:val="28"/>
        </w:rPr>
        <w:t>18. Орган контроля осуществляет информирование контролируемых лиц и иных заинтересованных лиц по вопросам соблюдения обязательных требований.</w:t>
      </w:r>
    </w:p>
    <w:p w:rsidR="00C03779" w:rsidRPr="00941229" w:rsidRDefault="00C03779" w:rsidP="00C03779">
      <w:pPr>
        <w:ind w:firstLine="708"/>
        <w:jc w:val="both"/>
        <w:rPr>
          <w:rFonts w:ascii="Liberation Serif" w:hAnsi="Liberation Serif" w:cs="Calibri"/>
          <w:sz w:val="28"/>
          <w:szCs w:val="28"/>
        </w:rPr>
      </w:pPr>
      <w:r w:rsidRPr="00941229">
        <w:rPr>
          <w:rFonts w:ascii="Liberation Serif" w:hAnsi="Liberation Serif" w:cs="Calibri"/>
          <w:sz w:val="28"/>
          <w:szCs w:val="28"/>
        </w:rPr>
        <w:t>19. Информирование осуществляется посредством размещения соответствующих сведений на официальном сайте органа контроля,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C03779" w:rsidRPr="00941229" w:rsidRDefault="00C03779" w:rsidP="00C03779">
      <w:pPr>
        <w:ind w:firstLine="708"/>
        <w:jc w:val="both"/>
        <w:rPr>
          <w:rFonts w:ascii="Liberation Serif" w:hAnsi="Liberation Serif" w:cs="Calibri"/>
          <w:sz w:val="28"/>
          <w:szCs w:val="28"/>
        </w:rPr>
      </w:pPr>
      <w:r w:rsidRPr="00941229">
        <w:rPr>
          <w:rFonts w:ascii="Liberation Serif" w:hAnsi="Liberation Serif" w:cs="Calibri"/>
          <w:sz w:val="28"/>
          <w:szCs w:val="28"/>
        </w:rPr>
        <w:t>20. Орган контроля размещает и поддерживает в актуальном состоянии на своем официальном сайте:</w:t>
      </w:r>
    </w:p>
    <w:p w:rsidR="00C03779" w:rsidRPr="00941229" w:rsidRDefault="00C03779" w:rsidP="00C03779">
      <w:pPr>
        <w:ind w:firstLine="708"/>
        <w:jc w:val="both"/>
        <w:rPr>
          <w:rFonts w:ascii="Liberation Serif" w:hAnsi="Liberation Serif" w:cs="Calibri"/>
          <w:sz w:val="28"/>
          <w:szCs w:val="28"/>
        </w:rPr>
      </w:pPr>
      <w:r w:rsidRPr="00941229">
        <w:rPr>
          <w:rFonts w:ascii="Liberation Serif" w:hAnsi="Liberation Serif" w:cs="Calibri"/>
          <w:sz w:val="28"/>
          <w:szCs w:val="28"/>
        </w:rPr>
        <w:t>1) тексты нормативных правовых актов, регулирующих осуществление муниципального жилищного контроля;</w:t>
      </w:r>
    </w:p>
    <w:p w:rsidR="00C03779" w:rsidRPr="00941229" w:rsidRDefault="00C03779" w:rsidP="00C03779">
      <w:pPr>
        <w:ind w:firstLine="708"/>
        <w:jc w:val="both"/>
        <w:rPr>
          <w:rFonts w:ascii="Liberation Serif" w:hAnsi="Liberation Serif" w:cs="Calibri"/>
          <w:sz w:val="28"/>
          <w:szCs w:val="28"/>
        </w:rPr>
      </w:pPr>
      <w:r w:rsidRPr="00941229">
        <w:rPr>
          <w:rFonts w:ascii="Liberation Serif" w:hAnsi="Liberation Serif" w:cs="Calibri"/>
          <w:sz w:val="28"/>
          <w:szCs w:val="28"/>
        </w:rPr>
        <w:t>2) сведения об изменениях, внесенных в нормативные правовые акты, регулирующие осуществление муниципального жилищного контроля, о сроках и порядке их вступления в силу;</w:t>
      </w:r>
    </w:p>
    <w:p w:rsidR="00C03779" w:rsidRPr="00941229" w:rsidRDefault="00C03779" w:rsidP="00C03779">
      <w:pPr>
        <w:ind w:firstLine="708"/>
        <w:jc w:val="both"/>
        <w:rPr>
          <w:rFonts w:ascii="Liberation Serif" w:hAnsi="Liberation Serif" w:cs="Calibri"/>
          <w:sz w:val="28"/>
          <w:szCs w:val="28"/>
        </w:rPr>
      </w:pPr>
      <w:r w:rsidRPr="00941229">
        <w:rPr>
          <w:rFonts w:ascii="Liberation Serif" w:hAnsi="Liberation Serif" w:cs="Calibri"/>
          <w:sz w:val="28"/>
          <w:szCs w:val="28"/>
        </w:rPr>
        <w:t>3) перечень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муниципального жилищного контроля, а также информацию о мерах ответственности, применяемых при нарушении обязательных требований, с текстами в действующей редакции;</w:t>
      </w:r>
    </w:p>
    <w:p w:rsidR="00C03779" w:rsidRPr="00941229" w:rsidRDefault="00C03779" w:rsidP="00C03779">
      <w:pPr>
        <w:ind w:firstLine="708"/>
        <w:jc w:val="both"/>
        <w:rPr>
          <w:rFonts w:ascii="Liberation Serif" w:hAnsi="Liberation Serif" w:cs="Calibri"/>
          <w:sz w:val="28"/>
          <w:szCs w:val="28"/>
        </w:rPr>
      </w:pPr>
      <w:r w:rsidRPr="00941229">
        <w:rPr>
          <w:rFonts w:ascii="Liberation Serif" w:hAnsi="Liberation Serif" w:cs="Calibri"/>
          <w:sz w:val="28"/>
          <w:szCs w:val="28"/>
        </w:rPr>
        <w:t>4) руководства по соблюдению обязательных требований, разработанные и утвержденные в соответствии с Федеральным законом «Об обязательных требованиях в Российской Федерации»;</w:t>
      </w:r>
    </w:p>
    <w:p w:rsidR="00C03779" w:rsidRPr="00941229" w:rsidRDefault="00C03779" w:rsidP="00C03779">
      <w:pPr>
        <w:ind w:firstLine="708"/>
        <w:jc w:val="both"/>
        <w:rPr>
          <w:rFonts w:ascii="Liberation Serif" w:hAnsi="Liberation Serif" w:cs="Calibri"/>
          <w:sz w:val="28"/>
          <w:szCs w:val="28"/>
        </w:rPr>
      </w:pPr>
      <w:r w:rsidRPr="00941229">
        <w:rPr>
          <w:rFonts w:ascii="Liberation Serif" w:hAnsi="Liberation Serif" w:cs="Calibri"/>
          <w:sz w:val="28"/>
          <w:szCs w:val="28"/>
        </w:rPr>
        <w:t>5) перечень индикаторов риска нарушения обязательных требований, порядок отнесения объектов контроля к категориям риска;</w:t>
      </w:r>
    </w:p>
    <w:p w:rsidR="00C03779" w:rsidRPr="00941229" w:rsidRDefault="00C03779" w:rsidP="00C03779">
      <w:pPr>
        <w:ind w:firstLine="708"/>
        <w:jc w:val="both"/>
        <w:rPr>
          <w:rFonts w:ascii="Liberation Serif" w:hAnsi="Liberation Serif" w:cs="Calibri"/>
          <w:sz w:val="28"/>
          <w:szCs w:val="28"/>
        </w:rPr>
      </w:pPr>
      <w:r w:rsidRPr="00941229">
        <w:rPr>
          <w:rFonts w:ascii="Liberation Serif" w:hAnsi="Liberation Serif" w:cs="Calibri"/>
          <w:sz w:val="28"/>
          <w:szCs w:val="28"/>
        </w:rPr>
        <w:t>6) перечень объектов контроля, учитываемых в рамках формирования ежегодного плана контрольных (надзорных) мероприятий, с указанием категории риска;</w:t>
      </w:r>
    </w:p>
    <w:p w:rsidR="00C03779" w:rsidRPr="00941229" w:rsidRDefault="00C03779" w:rsidP="00C03779">
      <w:pPr>
        <w:ind w:firstLine="708"/>
        <w:jc w:val="both"/>
        <w:rPr>
          <w:rFonts w:ascii="Liberation Serif" w:hAnsi="Liberation Serif" w:cs="Calibri"/>
          <w:sz w:val="28"/>
          <w:szCs w:val="28"/>
        </w:rPr>
      </w:pPr>
      <w:r w:rsidRPr="00941229">
        <w:rPr>
          <w:rFonts w:ascii="Liberation Serif" w:hAnsi="Liberation Serif" w:cs="Calibri"/>
          <w:sz w:val="28"/>
          <w:szCs w:val="28"/>
        </w:rPr>
        <w:lastRenderedPageBreak/>
        <w:t>7) программу профилактики рисков причинения вреда и план проведения плановых контрольных мероприятий контрольным органом;</w:t>
      </w:r>
    </w:p>
    <w:p w:rsidR="00C03779" w:rsidRPr="00941229" w:rsidRDefault="00C03779" w:rsidP="00C03779">
      <w:pPr>
        <w:ind w:firstLine="708"/>
        <w:jc w:val="both"/>
        <w:rPr>
          <w:rFonts w:ascii="Liberation Serif" w:hAnsi="Liberation Serif" w:cs="Calibri"/>
          <w:sz w:val="28"/>
          <w:szCs w:val="28"/>
        </w:rPr>
      </w:pPr>
      <w:r w:rsidRPr="00941229">
        <w:rPr>
          <w:rFonts w:ascii="Liberation Serif" w:hAnsi="Liberation Serif" w:cs="Calibri"/>
          <w:sz w:val="28"/>
          <w:szCs w:val="28"/>
        </w:rPr>
        <w:t>8) исчерпывающий перечень сведений, которые могут запрашиваться контрольным органом у контролируемого лица;</w:t>
      </w:r>
    </w:p>
    <w:p w:rsidR="00C03779" w:rsidRPr="00941229" w:rsidRDefault="00C03779" w:rsidP="00C03779">
      <w:pPr>
        <w:ind w:firstLine="708"/>
        <w:jc w:val="both"/>
        <w:rPr>
          <w:rFonts w:ascii="Liberation Serif" w:hAnsi="Liberation Serif" w:cs="Calibri"/>
          <w:sz w:val="28"/>
          <w:szCs w:val="28"/>
        </w:rPr>
      </w:pPr>
      <w:r w:rsidRPr="00941229">
        <w:rPr>
          <w:rFonts w:ascii="Liberation Serif" w:hAnsi="Liberation Serif" w:cs="Calibri"/>
          <w:sz w:val="28"/>
          <w:szCs w:val="28"/>
        </w:rPr>
        <w:t>9) сведения о способах получения консультаций по вопросам соблюдения обязательных требований;</w:t>
      </w:r>
    </w:p>
    <w:p w:rsidR="00C03779" w:rsidRPr="00941229" w:rsidRDefault="00C03779" w:rsidP="00C03779">
      <w:pPr>
        <w:ind w:firstLine="708"/>
        <w:jc w:val="both"/>
        <w:rPr>
          <w:rFonts w:ascii="Liberation Serif" w:hAnsi="Liberation Serif" w:cs="Calibri"/>
          <w:sz w:val="28"/>
          <w:szCs w:val="28"/>
        </w:rPr>
      </w:pPr>
      <w:r w:rsidRPr="00941229">
        <w:rPr>
          <w:rFonts w:ascii="Liberation Serif" w:hAnsi="Liberation Serif" w:cs="Calibri"/>
          <w:sz w:val="28"/>
          <w:szCs w:val="28"/>
        </w:rPr>
        <w:t>10) сведения о порядке досудебного обжалования решений контрольного органа, действий (бездействия) его должностных лиц;</w:t>
      </w:r>
    </w:p>
    <w:p w:rsidR="00C03779" w:rsidRPr="00941229" w:rsidRDefault="00C03779" w:rsidP="00C03779">
      <w:pPr>
        <w:ind w:firstLine="708"/>
        <w:jc w:val="both"/>
        <w:rPr>
          <w:rFonts w:ascii="Liberation Serif" w:hAnsi="Liberation Serif" w:cs="Calibri"/>
          <w:sz w:val="28"/>
          <w:szCs w:val="28"/>
        </w:rPr>
      </w:pPr>
      <w:r w:rsidRPr="00941229">
        <w:rPr>
          <w:rFonts w:ascii="Liberation Serif" w:hAnsi="Liberation Serif" w:cs="Calibri"/>
          <w:sz w:val="28"/>
          <w:szCs w:val="28"/>
        </w:rPr>
        <w:t>11) доклады о муниципальном жилищном контроле;</w:t>
      </w:r>
    </w:p>
    <w:p w:rsidR="00C03779" w:rsidRPr="00941229" w:rsidRDefault="00C03779" w:rsidP="00C03779">
      <w:pPr>
        <w:ind w:firstLine="708"/>
        <w:jc w:val="both"/>
        <w:rPr>
          <w:rFonts w:ascii="Liberation Serif" w:hAnsi="Liberation Serif" w:cs="Calibri"/>
          <w:sz w:val="28"/>
          <w:szCs w:val="28"/>
        </w:rPr>
      </w:pPr>
      <w:r w:rsidRPr="00941229">
        <w:rPr>
          <w:rFonts w:ascii="Liberation Serif" w:hAnsi="Liberation Serif" w:cs="Calibri"/>
          <w:sz w:val="28"/>
          <w:szCs w:val="28"/>
        </w:rPr>
        <w:t>12) иные сведения, предусмотренные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и (или) программами профилактики рисков причинения вреда.</w:t>
      </w:r>
    </w:p>
    <w:p w:rsidR="00C03779" w:rsidRPr="00941229" w:rsidRDefault="00C03779" w:rsidP="00C03779">
      <w:pPr>
        <w:jc w:val="center"/>
        <w:rPr>
          <w:rFonts w:ascii="Liberation Serif" w:hAnsi="Liberation Serif" w:cs="Calibri"/>
          <w:sz w:val="28"/>
          <w:szCs w:val="28"/>
        </w:rPr>
      </w:pPr>
    </w:p>
    <w:p w:rsidR="00C03779" w:rsidRPr="00941229" w:rsidRDefault="00C03779" w:rsidP="00C03779">
      <w:pPr>
        <w:jc w:val="center"/>
        <w:rPr>
          <w:rFonts w:ascii="Liberation Serif" w:hAnsi="Liberation Serif" w:cs="Calibri"/>
          <w:b/>
          <w:sz w:val="28"/>
          <w:szCs w:val="28"/>
        </w:rPr>
      </w:pPr>
      <w:r w:rsidRPr="00941229">
        <w:rPr>
          <w:rFonts w:ascii="Liberation Serif" w:hAnsi="Liberation Serif" w:cs="Calibri"/>
          <w:b/>
          <w:sz w:val="28"/>
          <w:szCs w:val="28"/>
        </w:rPr>
        <w:t>Глава 3. Консультирование</w:t>
      </w:r>
    </w:p>
    <w:p w:rsidR="00C03779" w:rsidRPr="00941229" w:rsidRDefault="00C03779" w:rsidP="00C03779">
      <w:pPr>
        <w:jc w:val="center"/>
        <w:rPr>
          <w:rFonts w:ascii="Liberation Serif" w:hAnsi="Liberation Serif" w:cs="Calibri"/>
          <w:sz w:val="28"/>
          <w:szCs w:val="28"/>
        </w:rPr>
      </w:pPr>
    </w:p>
    <w:p w:rsidR="00C03779" w:rsidRPr="00941229" w:rsidRDefault="00C03779" w:rsidP="00C03779">
      <w:pPr>
        <w:ind w:firstLine="708"/>
        <w:jc w:val="both"/>
        <w:rPr>
          <w:rFonts w:ascii="Liberation Serif" w:hAnsi="Liberation Serif" w:cs="Calibri"/>
          <w:sz w:val="28"/>
          <w:szCs w:val="28"/>
        </w:rPr>
      </w:pPr>
      <w:r w:rsidRPr="00941229">
        <w:rPr>
          <w:rFonts w:ascii="Liberation Serif" w:hAnsi="Liberation Serif" w:cs="Calibri"/>
          <w:sz w:val="28"/>
          <w:szCs w:val="28"/>
        </w:rPr>
        <w:t xml:space="preserve">21. Консультирование по обращениям контролируемых лиц и их представителей осуществляют Инспекторы. </w:t>
      </w:r>
    </w:p>
    <w:p w:rsidR="00C03779" w:rsidRPr="00941229" w:rsidRDefault="00C03779" w:rsidP="00C03779">
      <w:pPr>
        <w:ind w:firstLine="708"/>
        <w:jc w:val="both"/>
        <w:rPr>
          <w:rFonts w:ascii="Liberation Serif" w:hAnsi="Liberation Serif" w:cs="Calibri"/>
          <w:sz w:val="28"/>
          <w:szCs w:val="28"/>
        </w:rPr>
      </w:pPr>
      <w:r w:rsidRPr="00941229">
        <w:rPr>
          <w:rFonts w:ascii="Liberation Serif" w:hAnsi="Liberation Serif" w:cs="Calibri"/>
          <w:sz w:val="28"/>
          <w:szCs w:val="28"/>
        </w:rPr>
        <w:t>22. Консультирование осуществляется без взимания платы.</w:t>
      </w:r>
    </w:p>
    <w:p w:rsidR="00C03779" w:rsidRPr="00941229" w:rsidRDefault="00C03779" w:rsidP="00C03779">
      <w:pPr>
        <w:ind w:firstLine="708"/>
        <w:jc w:val="both"/>
        <w:rPr>
          <w:rFonts w:ascii="Liberation Serif" w:hAnsi="Liberation Serif" w:cs="Calibri"/>
          <w:sz w:val="28"/>
          <w:szCs w:val="28"/>
        </w:rPr>
      </w:pPr>
      <w:r w:rsidRPr="00941229">
        <w:rPr>
          <w:rFonts w:ascii="Liberation Serif" w:hAnsi="Liberation Serif" w:cs="Calibri"/>
          <w:sz w:val="28"/>
          <w:szCs w:val="28"/>
        </w:rPr>
        <w:t>23. Консультирование органом контроля осуществляется по вопросам, связанным с организацией и осуществлением муниципального жилищного контроля в том числе о местонахождении и графике работы органа контроля, реквизитах нормативно-правовых актах, регламентирующих осуществление муниципального жилищного контроля, о порядке и ходе осуществления муниципального жилищного контроля.</w:t>
      </w:r>
    </w:p>
    <w:p w:rsidR="00C03779" w:rsidRPr="00941229" w:rsidRDefault="00C03779" w:rsidP="00C03779">
      <w:pPr>
        <w:ind w:firstLine="708"/>
        <w:jc w:val="both"/>
        <w:rPr>
          <w:rFonts w:ascii="Liberation Serif" w:hAnsi="Liberation Serif" w:cs="Calibri"/>
          <w:sz w:val="28"/>
          <w:szCs w:val="28"/>
        </w:rPr>
      </w:pPr>
      <w:r w:rsidRPr="00941229">
        <w:rPr>
          <w:rFonts w:ascii="Liberation Serif" w:hAnsi="Liberation Serif" w:cs="Calibri"/>
          <w:sz w:val="28"/>
          <w:szCs w:val="28"/>
        </w:rPr>
        <w:t>24. Консультирование может осуществляться инспектором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C03779" w:rsidRPr="00941229" w:rsidRDefault="00C03779" w:rsidP="00C03779">
      <w:pPr>
        <w:ind w:firstLine="708"/>
        <w:jc w:val="both"/>
        <w:rPr>
          <w:rFonts w:ascii="Liberation Serif" w:hAnsi="Liberation Serif" w:cs="Calibri"/>
          <w:sz w:val="28"/>
          <w:szCs w:val="28"/>
        </w:rPr>
      </w:pPr>
      <w:r w:rsidRPr="00941229">
        <w:rPr>
          <w:rFonts w:ascii="Liberation Serif" w:hAnsi="Liberation Serif" w:cs="Calibri"/>
          <w:sz w:val="28"/>
          <w:szCs w:val="28"/>
        </w:rPr>
        <w:t xml:space="preserve">25. По итогам консультирования информация в письменной форме контролируемым лицам и их представителям не предоставляется. </w:t>
      </w:r>
    </w:p>
    <w:p w:rsidR="00C03779" w:rsidRPr="00941229" w:rsidRDefault="00C03779" w:rsidP="00C03779">
      <w:pPr>
        <w:ind w:firstLine="708"/>
        <w:jc w:val="both"/>
        <w:rPr>
          <w:rFonts w:ascii="Liberation Serif" w:hAnsi="Liberation Serif" w:cs="Calibri"/>
          <w:sz w:val="28"/>
          <w:szCs w:val="28"/>
        </w:rPr>
      </w:pPr>
      <w:r w:rsidRPr="00941229">
        <w:rPr>
          <w:rFonts w:ascii="Liberation Serif" w:hAnsi="Liberation Serif" w:cs="Calibri"/>
          <w:sz w:val="28"/>
          <w:szCs w:val="28"/>
        </w:rPr>
        <w:t>26. Контролируемое лицо вправе направить запрос о предоставлении письменного ответа в сроки, установленные Федеральным законом от 2 мая 2006 года № 59-ФЗ «О порядке рассмотрения обращений граждан Российской Федерации».</w:t>
      </w:r>
    </w:p>
    <w:p w:rsidR="00C03779" w:rsidRPr="00941229" w:rsidRDefault="00C03779" w:rsidP="00C03779">
      <w:pPr>
        <w:ind w:firstLine="708"/>
        <w:jc w:val="both"/>
        <w:rPr>
          <w:rFonts w:ascii="Liberation Serif" w:hAnsi="Liberation Serif" w:cs="Calibri"/>
          <w:sz w:val="28"/>
          <w:szCs w:val="28"/>
        </w:rPr>
      </w:pPr>
      <w:r w:rsidRPr="00941229">
        <w:rPr>
          <w:rFonts w:ascii="Liberation Serif" w:hAnsi="Liberation Serif" w:cs="Calibri"/>
          <w:sz w:val="28"/>
          <w:szCs w:val="28"/>
        </w:rPr>
        <w:t>27. При осуществлении консультирования должностное лицо органа контроля обязано соблюдать конфиденциальность информации, доступ к которой ограничен в соответствии с законодательством Российской Федерации.</w:t>
      </w:r>
    </w:p>
    <w:p w:rsidR="00C03779" w:rsidRPr="00941229" w:rsidRDefault="00C03779" w:rsidP="00C03779">
      <w:pPr>
        <w:ind w:firstLine="708"/>
        <w:jc w:val="both"/>
        <w:rPr>
          <w:rFonts w:ascii="Liberation Serif" w:hAnsi="Liberation Serif" w:cs="Calibri"/>
          <w:sz w:val="28"/>
          <w:szCs w:val="28"/>
        </w:rPr>
      </w:pPr>
      <w:r w:rsidRPr="00941229">
        <w:rPr>
          <w:rFonts w:ascii="Liberation Serif" w:hAnsi="Liberation Serif" w:cs="Calibri"/>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органа контроля, иных участников контрольного мероприятия, а также результаты проведенных в рамках контрольного мероприятия экспертизы, испытаний.</w:t>
      </w:r>
    </w:p>
    <w:p w:rsidR="00C03779" w:rsidRPr="00941229" w:rsidRDefault="00C03779" w:rsidP="00C03779">
      <w:pPr>
        <w:ind w:firstLine="708"/>
        <w:jc w:val="both"/>
        <w:rPr>
          <w:rFonts w:ascii="Liberation Serif" w:hAnsi="Liberation Serif" w:cs="Calibri"/>
          <w:sz w:val="28"/>
          <w:szCs w:val="28"/>
        </w:rPr>
      </w:pPr>
      <w:r w:rsidRPr="00941229">
        <w:rPr>
          <w:rFonts w:ascii="Liberation Serif" w:hAnsi="Liberation Serif" w:cs="Calibri"/>
          <w:sz w:val="28"/>
          <w:szCs w:val="28"/>
        </w:rPr>
        <w:t>Информация, ставшая известной должностному лицу органа контроля в ходе консультирования, не может использоваться органом контроля в целях оценки контролируемого лица по вопросам соблюдения обязательных требований.</w:t>
      </w:r>
    </w:p>
    <w:p w:rsidR="00C03779" w:rsidRPr="00941229" w:rsidRDefault="00C03779" w:rsidP="00C03779">
      <w:pPr>
        <w:ind w:firstLine="708"/>
        <w:jc w:val="both"/>
        <w:rPr>
          <w:rFonts w:ascii="Liberation Serif" w:hAnsi="Liberation Serif" w:cs="Calibri"/>
          <w:sz w:val="28"/>
          <w:szCs w:val="28"/>
        </w:rPr>
      </w:pPr>
      <w:r w:rsidRPr="00941229">
        <w:rPr>
          <w:rFonts w:ascii="Liberation Serif" w:hAnsi="Liberation Serif" w:cs="Calibri"/>
          <w:sz w:val="28"/>
          <w:szCs w:val="28"/>
        </w:rPr>
        <w:t>28. Орган контроля осуществляет учет консультирований.</w:t>
      </w:r>
    </w:p>
    <w:p w:rsidR="00C03779" w:rsidRPr="00941229" w:rsidRDefault="00C03779" w:rsidP="00C03779">
      <w:pPr>
        <w:ind w:firstLine="708"/>
        <w:jc w:val="both"/>
        <w:rPr>
          <w:rFonts w:ascii="Liberation Serif" w:hAnsi="Liberation Serif" w:cs="Calibri"/>
          <w:sz w:val="28"/>
          <w:szCs w:val="28"/>
        </w:rPr>
      </w:pPr>
      <w:r w:rsidRPr="00941229">
        <w:rPr>
          <w:rFonts w:ascii="Liberation Serif" w:hAnsi="Liberation Serif" w:cs="Calibri"/>
          <w:sz w:val="28"/>
          <w:szCs w:val="28"/>
        </w:rPr>
        <w:lastRenderedPageBreak/>
        <w:t xml:space="preserve">29. Консультирование по однотипным обращениям контролируемых лиц и их представителей осуществляется посредством размещения на официальном сайте органа контроля письменного разъяснения, подписанного руководителем органа контроля. </w:t>
      </w:r>
    </w:p>
    <w:p w:rsidR="00C03779" w:rsidRPr="00941229" w:rsidRDefault="00C03779" w:rsidP="00C03779">
      <w:pPr>
        <w:jc w:val="center"/>
        <w:rPr>
          <w:rFonts w:ascii="Liberation Serif" w:hAnsi="Liberation Serif" w:cs="Calibri"/>
          <w:b/>
          <w:sz w:val="28"/>
          <w:szCs w:val="28"/>
        </w:rPr>
      </w:pPr>
      <w:r w:rsidRPr="00941229">
        <w:rPr>
          <w:rFonts w:ascii="Liberation Serif" w:hAnsi="Liberation Serif" w:cs="Calibri"/>
          <w:b/>
          <w:sz w:val="28"/>
          <w:szCs w:val="28"/>
        </w:rPr>
        <w:t>Глава 4. Объявление предостережения</w:t>
      </w:r>
    </w:p>
    <w:p w:rsidR="00C03779" w:rsidRPr="00941229" w:rsidRDefault="00C03779" w:rsidP="00C03779">
      <w:pPr>
        <w:jc w:val="center"/>
        <w:rPr>
          <w:rFonts w:ascii="Liberation Serif" w:hAnsi="Liberation Serif" w:cs="Calibri"/>
          <w:sz w:val="28"/>
          <w:szCs w:val="28"/>
        </w:rPr>
      </w:pPr>
    </w:p>
    <w:p w:rsidR="00C03779" w:rsidRPr="00941229" w:rsidRDefault="00C03779" w:rsidP="00C03779">
      <w:pPr>
        <w:ind w:firstLine="708"/>
        <w:jc w:val="both"/>
        <w:rPr>
          <w:rFonts w:ascii="Liberation Serif" w:hAnsi="Liberation Serif" w:cs="Calibri"/>
          <w:sz w:val="28"/>
          <w:szCs w:val="28"/>
        </w:rPr>
      </w:pPr>
      <w:r w:rsidRPr="00941229">
        <w:rPr>
          <w:rFonts w:ascii="Liberation Serif" w:hAnsi="Liberation Serif" w:cs="Calibri"/>
          <w:sz w:val="28"/>
          <w:szCs w:val="28"/>
        </w:rPr>
        <w:t>30. В случае наличия у контрольного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w:t>
      </w:r>
    </w:p>
    <w:p w:rsidR="00C03779" w:rsidRPr="00941229" w:rsidRDefault="00C03779" w:rsidP="00C03779">
      <w:pPr>
        <w:ind w:firstLine="708"/>
        <w:jc w:val="both"/>
        <w:rPr>
          <w:rFonts w:ascii="Liberation Serif" w:hAnsi="Liberation Serif" w:cs="Calibri"/>
          <w:sz w:val="28"/>
          <w:szCs w:val="28"/>
        </w:rPr>
      </w:pPr>
      <w:r w:rsidRPr="00941229">
        <w:rPr>
          <w:rFonts w:ascii="Liberation Serif" w:hAnsi="Liberation Serif" w:cs="Calibri"/>
          <w:sz w:val="28"/>
          <w:szCs w:val="28"/>
        </w:rPr>
        <w:t>31. Предостережение о недопустимости нарушения обязательных требований содержит в себе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rsidR="00C03779" w:rsidRPr="00941229" w:rsidRDefault="00C03779" w:rsidP="00C03779">
      <w:pPr>
        <w:ind w:firstLine="708"/>
        <w:jc w:val="both"/>
        <w:rPr>
          <w:rFonts w:ascii="Liberation Serif" w:hAnsi="Liberation Serif" w:cs="Calibri"/>
          <w:sz w:val="28"/>
          <w:szCs w:val="28"/>
        </w:rPr>
      </w:pPr>
      <w:r w:rsidRPr="00941229">
        <w:rPr>
          <w:rFonts w:ascii="Liberation Serif" w:hAnsi="Liberation Serif" w:cs="Calibri"/>
          <w:sz w:val="28"/>
          <w:szCs w:val="28"/>
        </w:rPr>
        <w:t>32. Контролируемое лицо вправе после получения предостережения о недопустимости нарушения обязательных требований подать в орган контроля возражение в отношении указанного предостережения.</w:t>
      </w:r>
    </w:p>
    <w:p w:rsidR="00C03779" w:rsidRPr="00941229" w:rsidRDefault="00C03779" w:rsidP="00C03779">
      <w:pPr>
        <w:ind w:firstLine="708"/>
        <w:jc w:val="both"/>
        <w:rPr>
          <w:rFonts w:ascii="Liberation Serif" w:hAnsi="Liberation Serif" w:cs="Calibri"/>
          <w:sz w:val="28"/>
          <w:szCs w:val="28"/>
        </w:rPr>
      </w:pPr>
      <w:r w:rsidRPr="00941229">
        <w:rPr>
          <w:rFonts w:ascii="Liberation Serif" w:hAnsi="Liberation Serif" w:cs="Calibri"/>
          <w:sz w:val="28"/>
          <w:szCs w:val="28"/>
        </w:rPr>
        <w:t xml:space="preserve">33. Возражение на предостережение рассматривается в следующем порядке главой администрации Ницинского сельского поселения в течение 10 рабочих дней со дня поступления возражения. </w:t>
      </w:r>
    </w:p>
    <w:p w:rsidR="00C03779" w:rsidRPr="00941229" w:rsidRDefault="00C03779" w:rsidP="00C03779">
      <w:pPr>
        <w:ind w:firstLine="708"/>
        <w:jc w:val="both"/>
        <w:rPr>
          <w:rFonts w:ascii="Liberation Serif" w:hAnsi="Liberation Serif" w:cs="Calibri"/>
          <w:sz w:val="28"/>
          <w:szCs w:val="28"/>
        </w:rPr>
      </w:pPr>
      <w:r w:rsidRPr="00941229">
        <w:rPr>
          <w:rFonts w:ascii="Liberation Serif" w:hAnsi="Liberation Serif" w:cs="Calibri"/>
          <w:sz w:val="28"/>
          <w:szCs w:val="28"/>
        </w:rPr>
        <w:t>34. Орган контроля осуществляет учет объявленных ими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C03779" w:rsidRPr="00941229" w:rsidRDefault="00C03779" w:rsidP="00C03779">
      <w:pPr>
        <w:jc w:val="both"/>
        <w:rPr>
          <w:rFonts w:ascii="Liberation Serif" w:hAnsi="Liberation Serif" w:cs="Calibri"/>
          <w:sz w:val="28"/>
          <w:szCs w:val="28"/>
        </w:rPr>
      </w:pPr>
    </w:p>
    <w:p w:rsidR="00C03779" w:rsidRPr="00941229" w:rsidRDefault="00C03779" w:rsidP="00C03779">
      <w:pPr>
        <w:jc w:val="center"/>
        <w:rPr>
          <w:rFonts w:ascii="Liberation Serif" w:hAnsi="Liberation Serif" w:cs="Calibri"/>
          <w:b/>
          <w:sz w:val="28"/>
          <w:szCs w:val="28"/>
        </w:rPr>
      </w:pPr>
      <w:r w:rsidRPr="00941229">
        <w:rPr>
          <w:rFonts w:ascii="Liberation Serif" w:hAnsi="Liberation Serif" w:cs="Calibri"/>
          <w:b/>
          <w:sz w:val="28"/>
          <w:szCs w:val="28"/>
        </w:rPr>
        <w:t>Глава 5. Профилактический визит</w:t>
      </w:r>
    </w:p>
    <w:p w:rsidR="00C03779" w:rsidRPr="00941229" w:rsidRDefault="00C03779" w:rsidP="00C03779">
      <w:pPr>
        <w:jc w:val="center"/>
        <w:rPr>
          <w:rFonts w:ascii="Liberation Serif" w:hAnsi="Liberation Serif" w:cs="Calibri"/>
          <w:sz w:val="28"/>
          <w:szCs w:val="28"/>
        </w:rPr>
      </w:pPr>
    </w:p>
    <w:p w:rsidR="00C03779" w:rsidRPr="00941229" w:rsidRDefault="00C03779" w:rsidP="00C03779">
      <w:pPr>
        <w:ind w:firstLine="708"/>
        <w:jc w:val="both"/>
        <w:rPr>
          <w:rFonts w:ascii="Liberation Serif" w:hAnsi="Liberation Serif" w:cs="Calibri"/>
          <w:sz w:val="28"/>
          <w:szCs w:val="28"/>
        </w:rPr>
      </w:pPr>
      <w:r w:rsidRPr="00941229">
        <w:rPr>
          <w:rFonts w:ascii="Liberation Serif" w:hAnsi="Liberation Serif" w:cs="Calibri"/>
          <w:sz w:val="28"/>
          <w:szCs w:val="28"/>
        </w:rPr>
        <w:t xml:space="preserve">35.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 </w:t>
      </w:r>
    </w:p>
    <w:p w:rsidR="00C03779" w:rsidRPr="00941229" w:rsidRDefault="00C03779" w:rsidP="00C03779">
      <w:pPr>
        <w:ind w:firstLine="708"/>
        <w:jc w:val="both"/>
        <w:rPr>
          <w:rFonts w:ascii="Liberation Serif" w:hAnsi="Liberation Serif" w:cs="Calibri"/>
          <w:sz w:val="28"/>
          <w:szCs w:val="28"/>
        </w:rPr>
      </w:pPr>
      <w:r w:rsidRPr="00941229">
        <w:rPr>
          <w:rFonts w:ascii="Liberation Serif" w:hAnsi="Liberation Serif" w:cs="Calibri"/>
          <w:sz w:val="28"/>
          <w:szCs w:val="28"/>
        </w:rPr>
        <w:t>В ходе профилактического визита контролируемое лицо информируется об обязательных требованиях, предъявляемых к объектам контроля.</w:t>
      </w:r>
    </w:p>
    <w:p w:rsidR="00C03779" w:rsidRPr="00941229" w:rsidRDefault="00C03779" w:rsidP="00C03779">
      <w:pPr>
        <w:ind w:firstLine="708"/>
        <w:jc w:val="both"/>
        <w:rPr>
          <w:rFonts w:ascii="Liberation Serif" w:hAnsi="Liberation Serif" w:cs="Calibri"/>
          <w:sz w:val="28"/>
          <w:szCs w:val="28"/>
        </w:rPr>
      </w:pPr>
      <w:r w:rsidRPr="00941229">
        <w:rPr>
          <w:rFonts w:ascii="Liberation Serif" w:hAnsi="Liberation Serif" w:cs="Calibri"/>
          <w:sz w:val="28"/>
          <w:szCs w:val="28"/>
        </w:rPr>
        <w:t>36. В ходе профилактического визита инспектором может осуществляться консультирование контролируемого лица в порядке, установленном настоящим Положением.</w:t>
      </w:r>
    </w:p>
    <w:p w:rsidR="00C03779" w:rsidRPr="00941229" w:rsidRDefault="00C03779" w:rsidP="00C03779">
      <w:pPr>
        <w:ind w:firstLine="708"/>
        <w:jc w:val="both"/>
        <w:rPr>
          <w:rFonts w:ascii="Liberation Serif" w:hAnsi="Liberation Serif" w:cs="Calibri"/>
          <w:sz w:val="28"/>
          <w:szCs w:val="28"/>
        </w:rPr>
      </w:pPr>
      <w:r w:rsidRPr="00941229">
        <w:rPr>
          <w:rFonts w:ascii="Liberation Serif" w:hAnsi="Liberation Serif" w:cs="Calibri"/>
          <w:sz w:val="28"/>
          <w:szCs w:val="28"/>
        </w:rPr>
        <w:t>37. При проведении профилактического визита гражданам, организациям не 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C03779" w:rsidRPr="00941229" w:rsidRDefault="00C03779" w:rsidP="00C03779">
      <w:pPr>
        <w:ind w:firstLine="708"/>
        <w:jc w:val="both"/>
        <w:rPr>
          <w:rFonts w:ascii="Liberation Serif" w:hAnsi="Liberation Serif" w:cs="Calibri"/>
          <w:sz w:val="28"/>
          <w:szCs w:val="28"/>
        </w:rPr>
      </w:pPr>
      <w:r w:rsidRPr="00941229">
        <w:rPr>
          <w:rFonts w:ascii="Liberation Serif" w:hAnsi="Liberation Serif" w:cs="Calibri"/>
          <w:sz w:val="28"/>
          <w:szCs w:val="28"/>
        </w:rPr>
        <w:lastRenderedPageBreak/>
        <w:t xml:space="preserve">38. По результатам профилактического визита в случае, если инспектором получены сведения о готовящихся или возможных нарушениях обязательных требований, органом контроля контролируемому лицу могут быть выданы рекомендации по соблюдению обязательных требований либо объявлено предостережение о недопустимости нарушения обязательных требований. </w:t>
      </w:r>
    </w:p>
    <w:p w:rsidR="00C03779" w:rsidRPr="00941229" w:rsidRDefault="00C03779" w:rsidP="00C03779">
      <w:pPr>
        <w:ind w:firstLine="708"/>
        <w:jc w:val="both"/>
        <w:rPr>
          <w:rFonts w:ascii="Liberation Serif" w:hAnsi="Liberation Serif" w:cs="Calibri"/>
          <w:sz w:val="28"/>
          <w:szCs w:val="28"/>
        </w:rPr>
      </w:pPr>
      <w:r w:rsidRPr="00941229">
        <w:rPr>
          <w:rFonts w:ascii="Liberation Serif" w:hAnsi="Liberation Serif" w:cs="Calibri"/>
          <w:sz w:val="28"/>
          <w:szCs w:val="28"/>
        </w:rPr>
        <w:t>39. 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органа контроля для принятия решения о проведении контрольных мероприятий.</w:t>
      </w:r>
    </w:p>
    <w:p w:rsidR="00C03779" w:rsidRPr="00941229" w:rsidRDefault="00C03779" w:rsidP="00C03779">
      <w:pPr>
        <w:jc w:val="both"/>
        <w:rPr>
          <w:rFonts w:ascii="Liberation Serif" w:hAnsi="Liberation Serif" w:cs="Calibri"/>
          <w:sz w:val="28"/>
          <w:szCs w:val="28"/>
        </w:rPr>
      </w:pPr>
    </w:p>
    <w:p w:rsidR="00C03779" w:rsidRPr="00941229" w:rsidRDefault="00C03779" w:rsidP="00C03779">
      <w:pPr>
        <w:jc w:val="center"/>
        <w:rPr>
          <w:rFonts w:ascii="Liberation Serif" w:hAnsi="Liberation Serif" w:cs="Calibri"/>
          <w:b/>
          <w:sz w:val="28"/>
          <w:szCs w:val="28"/>
        </w:rPr>
      </w:pPr>
      <w:r w:rsidRPr="00941229">
        <w:rPr>
          <w:rFonts w:ascii="Liberation Serif" w:hAnsi="Liberation Serif" w:cs="Calibri"/>
          <w:b/>
          <w:sz w:val="28"/>
          <w:szCs w:val="28"/>
        </w:rPr>
        <w:t>РАЗДЕЛ 3</w:t>
      </w:r>
    </w:p>
    <w:p w:rsidR="00C03779" w:rsidRPr="00941229" w:rsidRDefault="00C03779" w:rsidP="00C03779">
      <w:pPr>
        <w:jc w:val="center"/>
        <w:rPr>
          <w:rFonts w:ascii="Liberation Serif" w:hAnsi="Liberation Serif" w:cs="Calibri"/>
          <w:b/>
          <w:sz w:val="28"/>
          <w:szCs w:val="28"/>
        </w:rPr>
      </w:pPr>
      <w:r w:rsidRPr="00941229">
        <w:rPr>
          <w:rFonts w:ascii="Liberation Serif" w:hAnsi="Liberation Serif" w:cs="Calibri"/>
          <w:b/>
          <w:sz w:val="28"/>
          <w:szCs w:val="28"/>
        </w:rPr>
        <w:t>ОЦЕНКА СОБЛЮДЕНИЯ ОБЯЗАТЕЛЬНЫХ ТРЕБОВАНИЙ</w:t>
      </w:r>
    </w:p>
    <w:p w:rsidR="00C03779" w:rsidRPr="00941229" w:rsidRDefault="00C03779" w:rsidP="00C03779">
      <w:pPr>
        <w:jc w:val="center"/>
        <w:rPr>
          <w:rFonts w:ascii="Liberation Serif" w:hAnsi="Liberation Serif" w:cs="Calibri"/>
          <w:b/>
          <w:sz w:val="28"/>
          <w:szCs w:val="28"/>
        </w:rPr>
      </w:pPr>
    </w:p>
    <w:p w:rsidR="00C03779" w:rsidRPr="00941229" w:rsidRDefault="00C03779" w:rsidP="00C03779">
      <w:pPr>
        <w:jc w:val="center"/>
        <w:rPr>
          <w:rFonts w:ascii="Liberation Serif" w:hAnsi="Liberation Serif" w:cs="Calibri"/>
          <w:b/>
          <w:sz w:val="28"/>
          <w:szCs w:val="28"/>
        </w:rPr>
      </w:pPr>
      <w:r w:rsidRPr="00941229">
        <w:rPr>
          <w:rFonts w:ascii="Liberation Serif" w:hAnsi="Liberation Serif" w:cs="Calibri"/>
          <w:b/>
          <w:sz w:val="28"/>
          <w:szCs w:val="28"/>
        </w:rPr>
        <w:t xml:space="preserve">Глава 1. Плановые контрольные мероприятия </w:t>
      </w:r>
    </w:p>
    <w:p w:rsidR="00C03779" w:rsidRPr="00941229" w:rsidRDefault="00C03779" w:rsidP="00C03779">
      <w:pPr>
        <w:jc w:val="center"/>
        <w:rPr>
          <w:rFonts w:ascii="Liberation Serif" w:hAnsi="Liberation Serif" w:cs="Calibri"/>
          <w:sz w:val="28"/>
          <w:szCs w:val="28"/>
        </w:rPr>
      </w:pPr>
    </w:p>
    <w:p w:rsidR="00C03779" w:rsidRPr="00941229" w:rsidRDefault="00C03779" w:rsidP="00C03779">
      <w:pPr>
        <w:ind w:firstLine="708"/>
        <w:jc w:val="both"/>
        <w:rPr>
          <w:rFonts w:ascii="Liberation Serif" w:hAnsi="Liberation Serif" w:cs="Calibri"/>
          <w:sz w:val="28"/>
          <w:szCs w:val="28"/>
        </w:rPr>
      </w:pPr>
      <w:r w:rsidRPr="00941229">
        <w:rPr>
          <w:rFonts w:ascii="Liberation Serif" w:hAnsi="Liberation Serif" w:cs="Calibri"/>
          <w:sz w:val="28"/>
          <w:szCs w:val="28"/>
        </w:rPr>
        <w:t xml:space="preserve">40. Плановые контрольные мероприятия проводятся на основании плана проведения плановых контрольных мероприятий на очередной календарный год (далее - ежегодный план), формируемого органом контроля и подлежащего согласованию с прокуратурой </w:t>
      </w:r>
      <w:proofErr w:type="spellStart"/>
      <w:r w:rsidRPr="00941229">
        <w:rPr>
          <w:rFonts w:ascii="Liberation Serif" w:hAnsi="Liberation Serif" w:cs="Calibri"/>
          <w:sz w:val="28"/>
          <w:szCs w:val="28"/>
        </w:rPr>
        <w:t>Слободо</w:t>
      </w:r>
      <w:proofErr w:type="spellEnd"/>
      <w:r w:rsidRPr="00941229">
        <w:rPr>
          <w:rFonts w:ascii="Liberation Serif" w:hAnsi="Liberation Serif" w:cs="Calibri"/>
          <w:sz w:val="28"/>
          <w:szCs w:val="28"/>
        </w:rPr>
        <w:t xml:space="preserve">-Туринского района Свердловской области. </w:t>
      </w:r>
    </w:p>
    <w:p w:rsidR="00C03779" w:rsidRPr="00941229" w:rsidRDefault="00C03779" w:rsidP="00C03779">
      <w:pPr>
        <w:ind w:firstLine="708"/>
        <w:jc w:val="both"/>
        <w:rPr>
          <w:rFonts w:ascii="Liberation Serif" w:hAnsi="Liberation Serif"/>
        </w:rPr>
      </w:pPr>
      <w:r w:rsidRPr="00941229">
        <w:rPr>
          <w:rFonts w:ascii="Liberation Serif" w:hAnsi="Liberation Serif" w:cs="Calibri"/>
          <w:sz w:val="28"/>
          <w:szCs w:val="28"/>
        </w:rPr>
        <w:t>41. Проект ежегодного плана формируется в машиночитаемом виде с использованием единого реестра контрольных (надзорных) мероприятий, а также информационной системы контрольного органа.</w:t>
      </w:r>
    </w:p>
    <w:p w:rsidR="00C03779" w:rsidRPr="00941229" w:rsidRDefault="00C03779" w:rsidP="00C03779">
      <w:pPr>
        <w:ind w:firstLine="708"/>
        <w:jc w:val="both"/>
        <w:rPr>
          <w:rFonts w:ascii="Liberation Serif" w:hAnsi="Liberation Serif"/>
        </w:rPr>
      </w:pPr>
      <w:r w:rsidRPr="00941229">
        <w:rPr>
          <w:rFonts w:ascii="Liberation Serif" w:hAnsi="Liberation Serif" w:cs="Calibri"/>
          <w:sz w:val="28"/>
          <w:szCs w:val="28"/>
        </w:rPr>
        <w:t xml:space="preserve">Проект ежегодного плана до 1 октября года, предшествующего году реализации ежегодного плана, представляется на согласование в прокуратуру </w:t>
      </w:r>
      <w:proofErr w:type="spellStart"/>
      <w:r w:rsidRPr="00941229">
        <w:rPr>
          <w:rFonts w:ascii="Liberation Serif" w:hAnsi="Liberation Serif" w:cs="Calibri"/>
          <w:sz w:val="28"/>
          <w:szCs w:val="28"/>
        </w:rPr>
        <w:t>Слободо</w:t>
      </w:r>
      <w:proofErr w:type="spellEnd"/>
      <w:r w:rsidRPr="00941229">
        <w:rPr>
          <w:rFonts w:ascii="Liberation Serif" w:hAnsi="Liberation Serif" w:cs="Calibri"/>
          <w:sz w:val="28"/>
          <w:szCs w:val="28"/>
        </w:rPr>
        <w:t xml:space="preserve">-Туринского района. </w:t>
      </w:r>
    </w:p>
    <w:p w:rsidR="00C03779" w:rsidRPr="00941229" w:rsidRDefault="00C03779" w:rsidP="00C03779">
      <w:pPr>
        <w:ind w:firstLine="709"/>
        <w:jc w:val="both"/>
        <w:rPr>
          <w:rFonts w:ascii="Liberation Serif" w:hAnsi="Liberation Serif" w:cs="Calibri"/>
          <w:sz w:val="28"/>
          <w:szCs w:val="28"/>
        </w:rPr>
      </w:pPr>
      <w:r w:rsidRPr="00941229">
        <w:rPr>
          <w:rFonts w:ascii="Liberation Serif" w:hAnsi="Liberation Serif" w:cs="Calibri"/>
          <w:sz w:val="28"/>
          <w:szCs w:val="28"/>
        </w:rPr>
        <w:t xml:space="preserve">Представление проекта ежегодного плана на согласование в прокуратуру </w:t>
      </w:r>
      <w:proofErr w:type="spellStart"/>
      <w:r w:rsidRPr="00941229">
        <w:rPr>
          <w:rFonts w:ascii="Liberation Serif" w:hAnsi="Liberation Serif" w:cs="Calibri"/>
          <w:sz w:val="28"/>
          <w:szCs w:val="28"/>
        </w:rPr>
        <w:t>Слободо</w:t>
      </w:r>
      <w:proofErr w:type="spellEnd"/>
      <w:r w:rsidRPr="00941229">
        <w:rPr>
          <w:rFonts w:ascii="Liberation Serif" w:hAnsi="Liberation Serif" w:cs="Calibri"/>
          <w:sz w:val="28"/>
          <w:szCs w:val="28"/>
        </w:rPr>
        <w:t>-Туринского района осуществляется посредством его размещения органом контроля в машиночитаемом формате в едином реестре контрольных (надзорных) мероприятий.</w:t>
      </w:r>
    </w:p>
    <w:p w:rsidR="00C03779" w:rsidRPr="00941229" w:rsidRDefault="00C03779" w:rsidP="00C03779">
      <w:pPr>
        <w:ind w:firstLine="709"/>
        <w:jc w:val="both"/>
        <w:rPr>
          <w:rFonts w:ascii="Liberation Serif" w:hAnsi="Liberation Serif" w:cs="Calibri"/>
          <w:sz w:val="28"/>
          <w:szCs w:val="28"/>
        </w:rPr>
      </w:pPr>
      <w:r w:rsidRPr="00941229">
        <w:rPr>
          <w:rFonts w:ascii="Liberation Serif" w:hAnsi="Liberation Serif" w:cs="Calibri"/>
          <w:sz w:val="28"/>
          <w:szCs w:val="28"/>
        </w:rPr>
        <w:t xml:space="preserve">42. Руководитель органа контроля до 20 ноября года, предшествующего году реализации ежегодного плана, рассматривает и учитывает представленные посредством единого реестра контрольных мероприятий предложения прокуратуры </w:t>
      </w:r>
      <w:proofErr w:type="spellStart"/>
      <w:r w:rsidRPr="00941229">
        <w:rPr>
          <w:rFonts w:ascii="Liberation Serif" w:hAnsi="Liberation Serif" w:cs="Calibri"/>
          <w:sz w:val="28"/>
          <w:szCs w:val="28"/>
        </w:rPr>
        <w:t>Слободо</w:t>
      </w:r>
      <w:proofErr w:type="spellEnd"/>
      <w:r w:rsidRPr="00941229">
        <w:rPr>
          <w:rFonts w:ascii="Liberation Serif" w:hAnsi="Liberation Serif" w:cs="Calibri"/>
          <w:sz w:val="28"/>
          <w:szCs w:val="28"/>
        </w:rPr>
        <w:t>-Туринского района по включению или исключению контрольных мероприятий в ежегодный план. Предложения органов прокуратуры могут быть обжалованы вышестоящему прокурору, что не приостанавливает их учет в ежегодном плане посредством единого реестра контрольных (надзорных) мероприятий.</w:t>
      </w:r>
    </w:p>
    <w:p w:rsidR="00C03779" w:rsidRPr="00941229" w:rsidRDefault="00C03779" w:rsidP="00C03779">
      <w:pPr>
        <w:ind w:firstLine="708"/>
        <w:jc w:val="both"/>
        <w:rPr>
          <w:rFonts w:ascii="Liberation Serif" w:hAnsi="Liberation Serif" w:cs="Calibri"/>
          <w:sz w:val="28"/>
          <w:szCs w:val="28"/>
        </w:rPr>
      </w:pPr>
      <w:r w:rsidRPr="00941229">
        <w:rPr>
          <w:rFonts w:ascii="Liberation Serif" w:hAnsi="Liberation Serif" w:cs="Calibri"/>
          <w:sz w:val="28"/>
          <w:szCs w:val="28"/>
        </w:rPr>
        <w:t>43. При организации муниципального жилищного контроля объектам контроля присваиваются следующие категории риска:</w:t>
      </w:r>
    </w:p>
    <w:p w:rsidR="00C03779" w:rsidRPr="00941229" w:rsidRDefault="00C03779" w:rsidP="00C03779">
      <w:pPr>
        <w:ind w:firstLine="708"/>
        <w:jc w:val="both"/>
        <w:rPr>
          <w:rFonts w:ascii="Liberation Serif" w:hAnsi="Liberation Serif" w:cs="Calibri"/>
          <w:sz w:val="28"/>
          <w:szCs w:val="28"/>
        </w:rPr>
      </w:pPr>
      <w:r w:rsidRPr="00941229">
        <w:rPr>
          <w:rFonts w:ascii="Liberation Serif" w:hAnsi="Liberation Serif" w:cs="Calibri"/>
          <w:sz w:val="28"/>
          <w:szCs w:val="28"/>
        </w:rPr>
        <w:t>1) высокий;</w:t>
      </w:r>
    </w:p>
    <w:p w:rsidR="00C03779" w:rsidRPr="00941229" w:rsidRDefault="00C03779" w:rsidP="00C03779">
      <w:pPr>
        <w:ind w:firstLine="708"/>
        <w:jc w:val="both"/>
        <w:rPr>
          <w:rFonts w:ascii="Liberation Serif" w:hAnsi="Liberation Serif" w:cs="Calibri"/>
          <w:sz w:val="28"/>
          <w:szCs w:val="28"/>
        </w:rPr>
      </w:pPr>
      <w:r w:rsidRPr="00941229">
        <w:rPr>
          <w:rFonts w:ascii="Liberation Serif" w:hAnsi="Liberation Serif" w:cs="Calibri"/>
          <w:sz w:val="28"/>
          <w:szCs w:val="28"/>
        </w:rPr>
        <w:t>2) средний;</w:t>
      </w:r>
    </w:p>
    <w:p w:rsidR="00C03779" w:rsidRPr="00941229" w:rsidRDefault="00C03779" w:rsidP="00C03779">
      <w:pPr>
        <w:ind w:firstLine="708"/>
        <w:jc w:val="both"/>
        <w:rPr>
          <w:rFonts w:ascii="Liberation Serif" w:hAnsi="Liberation Serif" w:cs="Calibri"/>
          <w:sz w:val="28"/>
          <w:szCs w:val="28"/>
        </w:rPr>
      </w:pPr>
      <w:r w:rsidRPr="00941229">
        <w:rPr>
          <w:rFonts w:ascii="Liberation Serif" w:hAnsi="Liberation Serif" w:cs="Calibri"/>
          <w:sz w:val="28"/>
          <w:szCs w:val="28"/>
        </w:rPr>
        <w:t>3) низкий.</w:t>
      </w:r>
    </w:p>
    <w:p w:rsidR="00C03779" w:rsidRPr="00941229" w:rsidRDefault="00C03779" w:rsidP="00C03779">
      <w:pPr>
        <w:ind w:firstLine="708"/>
        <w:jc w:val="both"/>
        <w:rPr>
          <w:rFonts w:ascii="Liberation Serif" w:hAnsi="Liberation Serif"/>
        </w:rPr>
      </w:pPr>
      <w:r w:rsidRPr="00941229">
        <w:rPr>
          <w:rFonts w:ascii="Liberation Serif" w:hAnsi="Liberation Serif" w:cs="Calibri"/>
          <w:sz w:val="28"/>
          <w:szCs w:val="28"/>
        </w:rPr>
        <w:t xml:space="preserve">44. </w:t>
      </w:r>
      <w:r w:rsidRPr="00941229">
        <w:rPr>
          <w:rStyle w:val="pt-a0-000004"/>
          <w:rFonts w:ascii="Liberation Serif" w:eastAsia="Calibri" w:hAnsi="Liberation Serif" w:cs="Liberation Serif"/>
          <w:sz w:val="28"/>
          <w:szCs w:val="28"/>
        </w:rPr>
        <w:t>Плановые контрольные мероприятия в отношении объектов контроля в зависимости от присвоенной категории риска проводятся со следующей периодичностью:</w:t>
      </w:r>
    </w:p>
    <w:p w:rsidR="00C03779" w:rsidRPr="00941229" w:rsidRDefault="00C03779" w:rsidP="00C03779">
      <w:pPr>
        <w:ind w:firstLine="708"/>
        <w:jc w:val="both"/>
        <w:rPr>
          <w:rFonts w:ascii="Liberation Serif" w:hAnsi="Liberation Serif" w:cs="Calibri"/>
          <w:sz w:val="28"/>
          <w:szCs w:val="28"/>
        </w:rPr>
      </w:pPr>
      <w:r w:rsidRPr="00941229">
        <w:rPr>
          <w:rFonts w:ascii="Liberation Serif" w:hAnsi="Liberation Serif" w:cs="Calibri"/>
          <w:sz w:val="28"/>
          <w:szCs w:val="28"/>
        </w:rPr>
        <w:lastRenderedPageBreak/>
        <w:t xml:space="preserve">При установлении объекту контроля категории </w:t>
      </w:r>
      <w:r w:rsidRPr="00941229">
        <w:rPr>
          <w:rFonts w:ascii="Liberation Serif" w:hAnsi="Liberation Serif" w:cs="Calibri"/>
          <w:b/>
          <w:sz w:val="28"/>
          <w:szCs w:val="28"/>
        </w:rPr>
        <w:t>высокого риска</w:t>
      </w:r>
      <w:r w:rsidRPr="00941229">
        <w:rPr>
          <w:rFonts w:ascii="Liberation Serif" w:hAnsi="Liberation Serif" w:cs="Calibri"/>
          <w:sz w:val="28"/>
          <w:szCs w:val="28"/>
        </w:rPr>
        <w:t xml:space="preserve"> плановые контрольные мероприятия проводятся с периодичностью 1 раз в 2 года.</w:t>
      </w:r>
    </w:p>
    <w:p w:rsidR="00C03779" w:rsidRPr="00941229" w:rsidRDefault="00C03779" w:rsidP="00C03779">
      <w:pPr>
        <w:ind w:firstLine="708"/>
        <w:jc w:val="both"/>
        <w:rPr>
          <w:rFonts w:ascii="Liberation Serif" w:hAnsi="Liberation Serif" w:cs="Calibri"/>
          <w:sz w:val="28"/>
          <w:szCs w:val="28"/>
        </w:rPr>
      </w:pPr>
      <w:r w:rsidRPr="00941229">
        <w:rPr>
          <w:rFonts w:ascii="Liberation Serif" w:hAnsi="Liberation Serif" w:cs="Calibri"/>
          <w:sz w:val="28"/>
          <w:szCs w:val="28"/>
        </w:rPr>
        <w:t xml:space="preserve">При установлении объекту контроля </w:t>
      </w:r>
      <w:r w:rsidRPr="00941229">
        <w:rPr>
          <w:rFonts w:ascii="Liberation Serif" w:hAnsi="Liberation Serif" w:cs="Calibri"/>
          <w:b/>
          <w:sz w:val="28"/>
          <w:szCs w:val="28"/>
        </w:rPr>
        <w:t>средней категории</w:t>
      </w:r>
      <w:r w:rsidRPr="00941229">
        <w:rPr>
          <w:rFonts w:ascii="Liberation Serif" w:hAnsi="Liberation Serif" w:cs="Calibri"/>
          <w:sz w:val="28"/>
          <w:szCs w:val="28"/>
        </w:rPr>
        <w:t xml:space="preserve"> риска плановые контрольные мероприятия проводятся с периодичностью 1 раз в 3 года.</w:t>
      </w:r>
    </w:p>
    <w:p w:rsidR="00C03779" w:rsidRPr="00941229" w:rsidRDefault="00C03779" w:rsidP="00C03779">
      <w:pPr>
        <w:ind w:firstLine="708"/>
        <w:jc w:val="both"/>
        <w:rPr>
          <w:rFonts w:ascii="Liberation Serif" w:hAnsi="Liberation Serif" w:cs="Calibri"/>
          <w:sz w:val="28"/>
          <w:szCs w:val="28"/>
        </w:rPr>
      </w:pPr>
      <w:r w:rsidRPr="00941229">
        <w:rPr>
          <w:rFonts w:ascii="Liberation Serif" w:hAnsi="Liberation Serif" w:cs="Calibri"/>
          <w:sz w:val="28"/>
          <w:szCs w:val="28"/>
        </w:rPr>
        <w:t xml:space="preserve">При установлении объекту контроля </w:t>
      </w:r>
      <w:r w:rsidRPr="00941229">
        <w:rPr>
          <w:rFonts w:ascii="Liberation Serif" w:hAnsi="Liberation Serif" w:cs="Calibri"/>
          <w:b/>
          <w:sz w:val="28"/>
          <w:szCs w:val="28"/>
        </w:rPr>
        <w:t>низкой категории риска</w:t>
      </w:r>
      <w:r w:rsidRPr="00941229">
        <w:rPr>
          <w:rFonts w:ascii="Liberation Serif" w:hAnsi="Liberation Serif" w:cs="Calibri"/>
          <w:sz w:val="28"/>
          <w:szCs w:val="28"/>
        </w:rPr>
        <w:t xml:space="preserve"> плановые контрольные мероприятия не проводятся.</w:t>
      </w:r>
    </w:p>
    <w:p w:rsidR="00C03779" w:rsidRPr="00941229" w:rsidRDefault="00C03779" w:rsidP="00C03779">
      <w:pPr>
        <w:ind w:firstLine="709"/>
        <w:jc w:val="both"/>
        <w:rPr>
          <w:rFonts w:ascii="Liberation Serif" w:hAnsi="Liberation Serif" w:cs="Calibri"/>
          <w:sz w:val="28"/>
          <w:szCs w:val="28"/>
        </w:rPr>
      </w:pPr>
      <w:r w:rsidRPr="00941229">
        <w:rPr>
          <w:rFonts w:ascii="Liberation Serif" w:hAnsi="Liberation Serif" w:cs="Calibri"/>
          <w:sz w:val="28"/>
          <w:szCs w:val="28"/>
        </w:rPr>
        <w:t xml:space="preserve">45. Критерии отнесения объектов контроля к категориям риска (далее - критерии риска) формируются по результатам оценки риска причинения вреда (ущерба) и основываются на необходимости предупреждения и минимизации причинения вреда (ущерба) охраняемым законом ценностям при оптимальном использовании материальных, финансовых и кадровых ресурсов контрольного органа. </w:t>
      </w:r>
    </w:p>
    <w:p w:rsidR="00C03779" w:rsidRPr="00941229" w:rsidRDefault="00C03779" w:rsidP="00C03779">
      <w:pPr>
        <w:ind w:firstLine="709"/>
        <w:jc w:val="both"/>
        <w:rPr>
          <w:rFonts w:ascii="Liberation Serif" w:hAnsi="Liberation Serif" w:cs="Calibri"/>
          <w:sz w:val="28"/>
          <w:szCs w:val="28"/>
        </w:rPr>
      </w:pPr>
      <w:r w:rsidRPr="00941229">
        <w:rPr>
          <w:rFonts w:ascii="Liberation Serif" w:hAnsi="Liberation Serif" w:cs="Calibri"/>
          <w:sz w:val="28"/>
          <w:szCs w:val="28"/>
        </w:rPr>
        <w:t>Критерии риска учитывают тяжесть причинения вреда (ущерба) охраняемым законом ценностям и вероятность наступления негативных событий, которые могут повлечь причинение вреда (ущерба) охраняемым законом ценностям, а также учитывают добросовестность контролируемых лиц.</w:t>
      </w:r>
    </w:p>
    <w:p w:rsidR="00C03779" w:rsidRPr="00941229" w:rsidRDefault="00C03779" w:rsidP="00C03779">
      <w:pPr>
        <w:ind w:firstLine="709"/>
        <w:jc w:val="both"/>
        <w:rPr>
          <w:rFonts w:ascii="Liberation Serif" w:hAnsi="Liberation Serif"/>
        </w:rPr>
      </w:pPr>
      <w:r w:rsidRPr="00941229">
        <w:rPr>
          <w:rFonts w:ascii="Liberation Serif" w:hAnsi="Liberation Serif" w:cs="Calibri"/>
          <w:sz w:val="28"/>
          <w:szCs w:val="28"/>
        </w:rPr>
        <w:t>46. Критерии риска для объектов контроля определяются следующим образом.</w:t>
      </w:r>
      <w:r w:rsidRPr="00941229">
        <w:rPr>
          <w:rFonts w:ascii="Liberation Serif" w:hAnsi="Liberation Serif"/>
        </w:rPr>
        <w:t xml:space="preserve"> </w:t>
      </w:r>
    </w:p>
    <w:p w:rsidR="00C03779" w:rsidRPr="00941229" w:rsidRDefault="00C03779" w:rsidP="00C03779">
      <w:pPr>
        <w:ind w:firstLine="709"/>
        <w:jc w:val="both"/>
        <w:rPr>
          <w:rFonts w:ascii="Liberation Serif" w:hAnsi="Liberation Serif"/>
        </w:rPr>
      </w:pPr>
    </w:p>
    <w:p w:rsidR="00C03779" w:rsidRPr="00941229" w:rsidRDefault="00C03779" w:rsidP="00C03779">
      <w:pPr>
        <w:spacing w:after="480"/>
        <w:ind w:firstLine="709"/>
        <w:jc w:val="both"/>
        <w:rPr>
          <w:rFonts w:ascii="Liberation Serif" w:hAnsi="Liberation Serif" w:cs="Calibri"/>
          <w:b/>
          <w:sz w:val="40"/>
          <w:szCs w:val="28"/>
        </w:rPr>
      </w:pPr>
      <w:r w:rsidRPr="00941229">
        <w:rPr>
          <w:rFonts w:ascii="Liberation Serif" w:hAnsi="Liberation Serif"/>
          <w:b/>
          <w:sz w:val="28"/>
        </w:rPr>
        <w:t>1. Деятельность по управлению многоквартирными домами (К1)</w:t>
      </w:r>
    </w:p>
    <w:p w:rsidR="00C03779" w:rsidRPr="00941229" w:rsidRDefault="00C03779" w:rsidP="00C03779">
      <w:pPr>
        <w:ind w:firstLine="708"/>
        <w:jc w:val="both"/>
        <w:rPr>
          <w:rFonts w:ascii="Liberation Serif" w:hAnsi="Liberation Serif"/>
        </w:rPr>
      </w:pPr>
      <w:r w:rsidRPr="00941229">
        <w:rPr>
          <w:rFonts w:ascii="Liberation Serif" w:hAnsi="Liberation Serif" w:cs="Liberation Serif"/>
          <w:noProof/>
        </w:rPr>
        <w:drawing>
          <wp:inline distT="0" distB="0" distL="0" distR="0">
            <wp:extent cx="2941955" cy="58864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41955" cy="588645"/>
                    </a:xfrm>
                    <a:prstGeom prst="rect">
                      <a:avLst/>
                    </a:prstGeom>
                    <a:noFill/>
                    <a:ln>
                      <a:noFill/>
                    </a:ln>
                  </pic:spPr>
                </pic:pic>
              </a:graphicData>
            </a:graphic>
          </wp:inline>
        </w:drawing>
      </w:r>
    </w:p>
    <w:p w:rsidR="00C03779" w:rsidRPr="00941229" w:rsidRDefault="00C03779" w:rsidP="00C03779">
      <w:pPr>
        <w:ind w:firstLine="708"/>
        <w:jc w:val="both"/>
        <w:rPr>
          <w:rFonts w:ascii="Liberation Serif" w:hAnsi="Liberation Serif" w:cs="Calibri"/>
          <w:sz w:val="28"/>
          <w:szCs w:val="28"/>
        </w:rPr>
      </w:pPr>
      <w:proofErr w:type="spellStart"/>
      <w:r w:rsidRPr="00941229">
        <w:rPr>
          <w:rFonts w:ascii="Liberation Serif" w:hAnsi="Liberation Serif" w:cs="Calibri"/>
          <w:sz w:val="28"/>
          <w:szCs w:val="28"/>
        </w:rPr>
        <w:t>Vп</w:t>
      </w:r>
      <w:proofErr w:type="spellEnd"/>
      <w:r w:rsidRPr="00941229">
        <w:rPr>
          <w:rFonts w:ascii="Liberation Serif" w:hAnsi="Liberation Serif" w:cs="Calibri"/>
          <w:sz w:val="28"/>
          <w:szCs w:val="28"/>
        </w:rPr>
        <w:t xml:space="preserve"> - количество Постановлений о назначении административного наказания юридическому лицу (его должностным лицам), индивидуальному предпринимателю за совершение административного правонарушения, предусмотренного статьей 19.4.1 Кодекса Российской Федерации об административных правонарушениях, вынесенных за календарный год, предшествующий году, в котором принимается решение об отнесении деятельности юридического лица, индивидуального предпринимателя к категории риска (далее - год, в котором принимается решение), по составленным протоколам об административных правонарушениях (единиц);</w:t>
      </w:r>
    </w:p>
    <w:p w:rsidR="00C03779" w:rsidRPr="00941229" w:rsidRDefault="00C03779" w:rsidP="00C03779">
      <w:pPr>
        <w:ind w:firstLine="708"/>
        <w:jc w:val="both"/>
        <w:rPr>
          <w:rFonts w:ascii="Liberation Serif" w:hAnsi="Liberation Serif" w:cs="Calibri"/>
          <w:sz w:val="28"/>
          <w:szCs w:val="28"/>
        </w:rPr>
      </w:pPr>
      <w:proofErr w:type="spellStart"/>
      <w:r w:rsidRPr="00941229">
        <w:rPr>
          <w:rFonts w:ascii="Liberation Serif" w:hAnsi="Liberation Serif" w:cs="Calibri"/>
          <w:sz w:val="28"/>
          <w:szCs w:val="28"/>
        </w:rPr>
        <w:t>Vн</w:t>
      </w:r>
      <w:proofErr w:type="spellEnd"/>
      <w:r w:rsidRPr="00941229">
        <w:rPr>
          <w:rFonts w:ascii="Liberation Serif" w:hAnsi="Liberation Serif" w:cs="Calibri"/>
          <w:sz w:val="28"/>
          <w:szCs w:val="28"/>
        </w:rPr>
        <w:t xml:space="preserve"> - количество Постановлений о назначении административного наказания юридическому лицу (его должностным лицам), индивидуальному предпринимателю за совершение административных правонарушений, вынесенных за календарный год, предшествующий году, в котором принимается решение, по составленным протоколам об административных правонарушениях, за исключением Постановлений о назначении административных наказаний юридическому лицу (его должностным лицам), индивидуальному предпринимателю за совершение административных правонарушений, предусмотренных статьей 19.4.1, частью 1 статьи 19.5 Кодекса Российской Федерации об административных правонарушениях (единиц);</w:t>
      </w:r>
    </w:p>
    <w:p w:rsidR="00C03779" w:rsidRPr="00941229" w:rsidRDefault="00C03779" w:rsidP="00C03779">
      <w:pPr>
        <w:ind w:firstLine="708"/>
        <w:jc w:val="both"/>
        <w:rPr>
          <w:rFonts w:ascii="Liberation Serif" w:hAnsi="Liberation Serif" w:cs="Calibri"/>
          <w:sz w:val="28"/>
          <w:szCs w:val="28"/>
        </w:rPr>
      </w:pPr>
      <w:proofErr w:type="spellStart"/>
      <w:r w:rsidRPr="00941229">
        <w:rPr>
          <w:rFonts w:ascii="Liberation Serif" w:hAnsi="Liberation Serif" w:cs="Calibri"/>
          <w:sz w:val="28"/>
          <w:szCs w:val="28"/>
        </w:rPr>
        <w:t>Vпр</w:t>
      </w:r>
      <w:proofErr w:type="spellEnd"/>
      <w:r w:rsidRPr="00941229">
        <w:rPr>
          <w:rFonts w:ascii="Liberation Serif" w:hAnsi="Liberation Serif" w:cs="Calibri"/>
          <w:sz w:val="28"/>
          <w:szCs w:val="28"/>
        </w:rPr>
        <w:t xml:space="preserve"> - количество Постановлений о назначении административного наказания юридическому лицу (его должностным лицам), индивидуальному предпринимателю за совершение административных правонарушений, предусмотренных частью 1 статьи 19.5 Кодекса Российской Федерации об административных правонарушениях, вынесенных за календарный год, </w:t>
      </w:r>
      <w:r w:rsidRPr="00941229">
        <w:rPr>
          <w:rFonts w:ascii="Liberation Serif" w:hAnsi="Liberation Serif" w:cs="Calibri"/>
          <w:sz w:val="28"/>
          <w:szCs w:val="28"/>
        </w:rPr>
        <w:lastRenderedPageBreak/>
        <w:t>предшествующий году, в котором принимается решение, по составленным протоколам об административных правонарушениях (единиц);</w:t>
      </w:r>
    </w:p>
    <w:p w:rsidR="00C03779" w:rsidRPr="00941229" w:rsidRDefault="00C03779" w:rsidP="00C03779">
      <w:pPr>
        <w:ind w:firstLine="708"/>
        <w:jc w:val="both"/>
        <w:rPr>
          <w:rFonts w:ascii="Liberation Serif" w:hAnsi="Liberation Serif" w:cs="Calibri"/>
          <w:sz w:val="28"/>
          <w:szCs w:val="28"/>
        </w:rPr>
      </w:pPr>
      <w:r w:rsidRPr="00941229">
        <w:rPr>
          <w:rFonts w:ascii="Liberation Serif" w:hAnsi="Liberation Serif" w:cs="Calibri"/>
          <w:sz w:val="28"/>
          <w:szCs w:val="28"/>
        </w:rPr>
        <w:t>S - общая площадь многоквартирных домов, находящихся в управлении юридического лица, индивидуального предпринимателя на дату принятия решения об отнесении осуществляемой им деятельности к категории риска (тыс. кв. м);</w:t>
      </w:r>
    </w:p>
    <w:p w:rsidR="00C03779" w:rsidRPr="00941229" w:rsidRDefault="00C03779" w:rsidP="00C03779">
      <w:pPr>
        <w:ind w:firstLine="708"/>
        <w:jc w:val="both"/>
        <w:rPr>
          <w:rFonts w:ascii="Liberation Serif" w:hAnsi="Liberation Serif"/>
        </w:rPr>
      </w:pPr>
      <w:r w:rsidRPr="00941229">
        <w:rPr>
          <w:rFonts w:ascii="Liberation Serif" w:hAnsi="Liberation Serif" w:cs="Calibri"/>
          <w:sz w:val="28"/>
          <w:szCs w:val="28"/>
        </w:rPr>
        <w:t>R - количество полных и неполных месяцев осуществления юридическим лицом, индивидуальным предпринимателем деятельности по управлению многоквартирными домами в течение календарного года, предшествующего году, в котором принимается решение (единиц).</w:t>
      </w:r>
    </w:p>
    <w:p w:rsidR="00C03779" w:rsidRPr="00941229" w:rsidRDefault="00C03779" w:rsidP="00C03779">
      <w:pPr>
        <w:ind w:firstLine="708"/>
        <w:jc w:val="both"/>
        <w:rPr>
          <w:rFonts w:ascii="Liberation Serif" w:hAnsi="Liberation Serif" w:cs="Calibri"/>
          <w:sz w:val="28"/>
          <w:szCs w:val="28"/>
        </w:rPr>
      </w:pPr>
      <w:r w:rsidRPr="00941229">
        <w:rPr>
          <w:rFonts w:ascii="Liberation Serif" w:hAnsi="Liberation Serif" w:cs="Calibri"/>
          <w:sz w:val="28"/>
          <w:szCs w:val="28"/>
        </w:rPr>
        <w:t>При значении критерия риска К1 более 3,5 объекту контроля присваивается высокая категория риска.</w:t>
      </w:r>
    </w:p>
    <w:p w:rsidR="00C03779" w:rsidRPr="00941229" w:rsidRDefault="00C03779" w:rsidP="00C03779">
      <w:pPr>
        <w:ind w:firstLine="708"/>
        <w:jc w:val="both"/>
        <w:rPr>
          <w:rFonts w:ascii="Liberation Serif" w:hAnsi="Liberation Serif" w:cs="Calibri"/>
          <w:sz w:val="28"/>
          <w:szCs w:val="28"/>
        </w:rPr>
      </w:pPr>
      <w:r w:rsidRPr="00941229">
        <w:rPr>
          <w:rFonts w:ascii="Liberation Serif" w:hAnsi="Liberation Serif" w:cs="Calibri"/>
          <w:sz w:val="28"/>
          <w:szCs w:val="28"/>
        </w:rPr>
        <w:t>При значении критерия риска К1 от 1,2 до 3,5 объекту контроля присваивается высокая средняя риска.</w:t>
      </w:r>
    </w:p>
    <w:p w:rsidR="00C03779" w:rsidRPr="00941229" w:rsidRDefault="00C03779" w:rsidP="00C03779">
      <w:pPr>
        <w:ind w:firstLine="708"/>
        <w:jc w:val="both"/>
        <w:rPr>
          <w:rFonts w:ascii="Liberation Serif" w:hAnsi="Liberation Serif"/>
        </w:rPr>
      </w:pPr>
      <w:r w:rsidRPr="00941229">
        <w:rPr>
          <w:rFonts w:ascii="Liberation Serif" w:hAnsi="Liberation Serif" w:cs="Calibri"/>
          <w:sz w:val="28"/>
          <w:szCs w:val="28"/>
        </w:rPr>
        <w:t>При значении критерия риска К1 до 1,2 включительно объекту контроля присваивается низкая категория риска.</w:t>
      </w:r>
    </w:p>
    <w:p w:rsidR="00C03779" w:rsidRPr="00941229" w:rsidRDefault="00C03779" w:rsidP="00C03779">
      <w:pPr>
        <w:ind w:firstLine="708"/>
        <w:jc w:val="both"/>
        <w:rPr>
          <w:rFonts w:ascii="Liberation Serif" w:hAnsi="Liberation Serif" w:cs="Calibri"/>
          <w:b/>
          <w:sz w:val="28"/>
          <w:szCs w:val="28"/>
        </w:rPr>
      </w:pPr>
    </w:p>
    <w:p w:rsidR="00C03779" w:rsidRPr="00941229" w:rsidRDefault="00C03779" w:rsidP="00C03779">
      <w:pPr>
        <w:ind w:firstLine="708"/>
        <w:jc w:val="both"/>
        <w:rPr>
          <w:rFonts w:ascii="Liberation Serif" w:hAnsi="Liberation Serif" w:cs="Calibri"/>
          <w:b/>
          <w:sz w:val="28"/>
          <w:szCs w:val="28"/>
        </w:rPr>
      </w:pPr>
      <w:r w:rsidRPr="00941229">
        <w:rPr>
          <w:rFonts w:ascii="Liberation Serif" w:hAnsi="Liberation Serif" w:cs="Calibri"/>
          <w:b/>
          <w:sz w:val="28"/>
          <w:szCs w:val="28"/>
        </w:rPr>
        <w:t>2. Деятельность по формированию фондов капитального ремонта (К2)</w:t>
      </w:r>
    </w:p>
    <w:p w:rsidR="00C03779" w:rsidRPr="00941229" w:rsidRDefault="00C03779" w:rsidP="00C03779">
      <w:pPr>
        <w:ind w:firstLine="708"/>
        <w:jc w:val="both"/>
        <w:rPr>
          <w:rFonts w:ascii="Liberation Serif" w:hAnsi="Liberation Serif" w:cs="Calibri"/>
          <w:sz w:val="28"/>
          <w:szCs w:val="28"/>
        </w:rPr>
      </w:pPr>
      <w:r w:rsidRPr="00941229">
        <w:rPr>
          <w:rFonts w:ascii="Liberation Serif" w:hAnsi="Liberation Serif" w:cs="Calibri"/>
          <w:sz w:val="28"/>
          <w:szCs w:val="28"/>
        </w:rPr>
        <w:t>Деятельность владельцев специальных счетов относится к высокой категории риска, если владелец специального счета на дату составления плана проведения плановых проверок на очередной календарный год соответствует хотя бы одному из следующих критериев:</w:t>
      </w:r>
    </w:p>
    <w:p w:rsidR="00C03779" w:rsidRPr="00941229" w:rsidRDefault="00C03779" w:rsidP="00C03779">
      <w:pPr>
        <w:ind w:firstLine="708"/>
        <w:jc w:val="both"/>
        <w:rPr>
          <w:rFonts w:ascii="Liberation Serif" w:hAnsi="Liberation Serif" w:cs="Calibri"/>
          <w:sz w:val="28"/>
          <w:szCs w:val="28"/>
        </w:rPr>
      </w:pPr>
      <w:r w:rsidRPr="00941229">
        <w:rPr>
          <w:rFonts w:ascii="Liberation Serif" w:hAnsi="Liberation Serif" w:cs="Calibri"/>
          <w:sz w:val="28"/>
          <w:szCs w:val="28"/>
        </w:rPr>
        <w:t>1) непредставление сведений о размере средств, начисленных в качестве взносов на капитальный ремонт, сведений о размере средств, поступивших в качестве взносов на капитальный ремонт, сведений о размере израсходованных средств на капитальный ремонт со специального счета, сведений о размере остатка средств на специальном счете, сведений о заключении договора займа и (или) кредитного договора на проведение капитального ремонта с приложением заверенных копий таких договоров или представление указанных сведений не в полном объеме в течение двух и более отчетных периодов;</w:t>
      </w:r>
    </w:p>
    <w:p w:rsidR="00C03779" w:rsidRPr="00941229" w:rsidRDefault="00C03779" w:rsidP="00C03779">
      <w:pPr>
        <w:ind w:firstLine="708"/>
        <w:jc w:val="both"/>
        <w:rPr>
          <w:rFonts w:ascii="Liberation Serif" w:hAnsi="Liberation Serif" w:cs="Calibri"/>
          <w:sz w:val="28"/>
          <w:szCs w:val="28"/>
        </w:rPr>
      </w:pPr>
      <w:r w:rsidRPr="00941229">
        <w:rPr>
          <w:rFonts w:ascii="Liberation Serif" w:hAnsi="Liberation Serif" w:cs="Calibri"/>
          <w:sz w:val="28"/>
          <w:szCs w:val="28"/>
        </w:rPr>
        <w:t>2) наличие двух и более неисполненных предписаний или предостережений об устранении нарушений законодательства в области капитального ремонта общего имущества в многоквартирных домах. Деятельность по предоставлению коммунальных услуг собственникам и пользователям помещений в многоквартирных домах и жилых домов (К2).</w:t>
      </w:r>
    </w:p>
    <w:p w:rsidR="00C03779" w:rsidRPr="00941229" w:rsidRDefault="00C03779" w:rsidP="00C03779">
      <w:pPr>
        <w:ind w:firstLine="708"/>
        <w:jc w:val="both"/>
        <w:rPr>
          <w:rFonts w:ascii="Liberation Serif" w:hAnsi="Liberation Serif" w:cs="Calibri"/>
          <w:sz w:val="28"/>
          <w:szCs w:val="28"/>
        </w:rPr>
      </w:pPr>
      <w:r w:rsidRPr="00941229">
        <w:rPr>
          <w:rFonts w:ascii="Liberation Serif" w:hAnsi="Liberation Serif" w:cs="Calibri"/>
          <w:sz w:val="28"/>
          <w:szCs w:val="28"/>
        </w:rPr>
        <w:t>Деятельность владельцев специальных счетов относится к средней категории риска, если владелец специального счета на дату составления плана проведения плановых проверок на очередной календарный год соответствует хотя бы одному из следующих критериев:</w:t>
      </w:r>
    </w:p>
    <w:p w:rsidR="00C03779" w:rsidRPr="00941229" w:rsidRDefault="00C03779" w:rsidP="00C03779">
      <w:pPr>
        <w:ind w:firstLine="708"/>
        <w:jc w:val="both"/>
        <w:rPr>
          <w:rFonts w:ascii="Liberation Serif" w:hAnsi="Liberation Serif" w:cs="Calibri"/>
          <w:sz w:val="28"/>
          <w:szCs w:val="28"/>
        </w:rPr>
      </w:pPr>
      <w:r w:rsidRPr="00941229">
        <w:rPr>
          <w:rFonts w:ascii="Liberation Serif" w:hAnsi="Liberation Serif" w:cs="Calibri"/>
          <w:sz w:val="28"/>
          <w:szCs w:val="28"/>
        </w:rPr>
        <w:t>1) несоответствие кредитной организации, в которой открыт специальный счет, требованиям, установленным законодательством Российской Федерации;</w:t>
      </w:r>
    </w:p>
    <w:p w:rsidR="00C03779" w:rsidRPr="00941229" w:rsidRDefault="00C03779" w:rsidP="00C03779">
      <w:pPr>
        <w:ind w:firstLine="708"/>
        <w:jc w:val="both"/>
        <w:rPr>
          <w:rFonts w:ascii="Liberation Serif" w:hAnsi="Liberation Serif" w:cs="Calibri"/>
          <w:sz w:val="28"/>
          <w:szCs w:val="28"/>
        </w:rPr>
      </w:pPr>
      <w:r w:rsidRPr="00941229">
        <w:rPr>
          <w:rFonts w:ascii="Liberation Serif" w:hAnsi="Liberation Serif" w:cs="Calibri"/>
          <w:sz w:val="28"/>
          <w:szCs w:val="28"/>
        </w:rPr>
        <w:t xml:space="preserve">2) несоответствие сведений о размере средств, начисленных в качестве взносов на капитальный ремонт, сведений о размере средств, поступивших в качестве взносов на капитальный ремонт, сведений о размере израсходованных средств на капитальный ремонт со специального счета, сведений о размере остатка средств на специальном счете, сведений о заключении договора займа и (или) кредитного договора на проведение капитального ремонта (площадь помещений многоквартирного дома, размер взноса на капитальный ремонт, </w:t>
      </w:r>
      <w:r w:rsidRPr="00941229">
        <w:rPr>
          <w:rFonts w:ascii="Liberation Serif" w:hAnsi="Liberation Serif" w:cs="Calibri"/>
          <w:sz w:val="28"/>
          <w:szCs w:val="28"/>
        </w:rPr>
        <w:lastRenderedPageBreak/>
        <w:t>наименование кредитной организации) сведениям, внесенным в реестр специальных счетов.</w:t>
      </w:r>
    </w:p>
    <w:p w:rsidR="00C03779" w:rsidRPr="00941229" w:rsidRDefault="00C03779" w:rsidP="00C03779">
      <w:pPr>
        <w:ind w:firstLine="708"/>
        <w:jc w:val="both"/>
        <w:rPr>
          <w:rFonts w:ascii="Liberation Serif" w:hAnsi="Liberation Serif"/>
        </w:rPr>
      </w:pPr>
      <w:r w:rsidRPr="00941229">
        <w:rPr>
          <w:rFonts w:ascii="Liberation Serif" w:hAnsi="Liberation Serif" w:cs="Calibri"/>
          <w:sz w:val="28"/>
          <w:szCs w:val="28"/>
        </w:rPr>
        <w:t>Деятельность владельцев специальных счетов относится к низкой категории риска, если владелец специального счета не соответствует критериям, приведенным выше.</w:t>
      </w:r>
    </w:p>
    <w:p w:rsidR="00C03779" w:rsidRPr="00941229" w:rsidRDefault="00C03779" w:rsidP="00C03779">
      <w:pPr>
        <w:ind w:firstLine="708"/>
        <w:jc w:val="both"/>
        <w:rPr>
          <w:rFonts w:ascii="Liberation Serif" w:hAnsi="Liberation Serif" w:cs="Calibri"/>
          <w:b/>
          <w:sz w:val="28"/>
          <w:szCs w:val="28"/>
        </w:rPr>
      </w:pPr>
      <w:r w:rsidRPr="00941229">
        <w:rPr>
          <w:rFonts w:ascii="Liberation Serif" w:hAnsi="Liberation Serif" w:cs="Calibri"/>
          <w:b/>
          <w:sz w:val="28"/>
          <w:szCs w:val="28"/>
        </w:rPr>
        <w:t>3. Деятельность по формированию фондов капитального ремонта (К2)</w:t>
      </w:r>
    </w:p>
    <w:p w:rsidR="00C03779" w:rsidRPr="00941229" w:rsidRDefault="00C03779" w:rsidP="00C03779">
      <w:pPr>
        <w:ind w:firstLine="708"/>
        <w:jc w:val="both"/>
        <w:rPr>
          <w:rFonts w:ascii="Liberation Serif" w:hAnsi="Liberation Serif" w:cs="Calibri"/>
          <w:sz w:val="28"/>
          <w:szCs w:val="28"/>
        </w:rPr>
      </w:pPr>
      <w:r w:rsidRPr="00941229">
        <w:rPr>
          <w:rFonts w:ascii="Liberation Serif" w:hAnsi="Liberation Serif" w:cs="Calibri"/>
          <w:sz w:val="28"/>
          <w:szCs w:val="28"/>
        </w:rPr>
        <w:t xml:space="preserve">Критерии риска рассчитываются согласно пункта 46 настоящего Положения. </w:t>
      </w:r>
    </w:p>
    <w:p w:rsidR="00C03779" w:rsidRPr="00941229" w:rsidRDefault="00C03779" w:rsidP="00C03779">
      <w:pPr>
        <w:ind w:firstLine="708"/>
        <w:jc w:val="both"/>
        <w:rPr>
          <w:rFonts w:ascii="Liberation Serif" w:hAnsi="Liberation Serif" w:cs="Calibri"/>
          <w:sz w:val="28"/>
          <w:szCs w:val="28"/>
        </w:rPr>
      </w:pPr>
      <w:r w:rsidRPr="00941229">
        <w:rPr>
          <w:rFonts w:ascii="Liberation Serif" w:hAnsi="Liberation Serif" w:cs="Calibri"/>
          <w:sz w:val="28"/>
          <w:szCs w:val="28"/>
        </w:rPr>
        <w:t>При значении критерия риска К2 более 3,5 -  объекту контроля присваивается категория высокого риска.</w:t>
      </w:r>
    </w:p>
    <w:p w:rsidR="00C03779" w:rsidRPr="00941229" w:rsidRDefault="00C03779" w:rsidP="00C03779">
      <w:pPr>
        <w:ind w:firstLine="708"/>
        <w:jc w:val="both"/>
        <w:rPr>
          <w:rFonts w:ascii="Liberation Serif" w:hAnsi="Liberation Serif" w:cs="Calibri"/>
          <w:sz w:val="28"/>
          <w:szCs w:val="28"/>
        </w:rPr>
      </w:pPr>
      <w:r w:rsidRPr="00941229">
        <w:rPr>
          <w:rFonts w:ascii="Liberation Serif" w:hAnsi="Liberation Serif" w:cs="Calibri"/>
          <w:sz w:val="28"/>
          <w:szCs w:val="28"/>
        </w:rPr>
        <w:t>При значении критерия риска К2 от 1,2 до 3,5 -  объекту контроля присваивается категория среднего риска.</w:t>
      </w:r>
    </w:p>
    <w:p w:rsidR="00C03779" w:rsidRPr="00941229" w:rsidRDefault="00C03779" w:rsidP="00C03779">
      <w:pPr>
        <w:ind w:firstLine="708"/>
        <w:jc w:val="both"/>
        <w:rPr>
          <w:rFonts w:ascii="Liberation Serif" w:hAnsi="Liberation Serif" w:cs="Calibri"/>
          <w:sz w:val="28"/>
          <w:szCs w:val="28"/>
        </w:rPr>
      </w:pPr>
      <w:r w:rsidRPr="00941229">
        <w:rPr>
          <w:rFonts w:ascii="Liberation Serif" w:hAnsi="Liberation Serif" w:cs="Calibri"/>
          <w:sz w:val="28"/>
          <w:szCs w:val="28"/>
        </w:rPr>
        <w:t>При значении критерия риска К2 до 1,2 -  объекту контроля присваивается категория низкого риска.</w:t>
      </w:r>
    </w:p>
    <w:p w:rsidR="00C03779" w:rsidRPr="00941229" w:rsidRDefault="00C03779" w:rsidP="00C03779">
      <w:pPr>
        <w:ind w:firstLine="708"/>
        <w:jc w:val="both"/>
        <w:rPr>
          <w:rFonts w:ascii="Liberation Serif" w:hAnsi="Liberation Serif" w:cs="Calibri"/>
          <w:b/>
          <w:sz w:val="28"/>
          <w:szCs w:val="28"/>
        </w:rPr>
      </w:pPr>
    </w:p>
    <w:p w:rsidR="00C03779" w:rsidRPr="00941229" w:rsidRDefault="00C03779" w:rsidP="00C03779">
      <w:pPr>
        <w:ind w:firstLine="708"/>
        <w:jc w:val="both"/>
        <w:rPr>
          <w:rFonts w:ascii="Liberation Serif" w:hAnsi="Liberation Serif" w:cs="Calibri"/>
          <w:b/>
          <w:sz w:val="28"/>
          <w:szCs w:val="28"/>
        </w:rPr>
      </w:pPr>
      <w:r w:rsidRPr="00941229">
        <w:rPr>
          <w:rFonts w:ascii="Liberation Serif" w:hAnsi="Liberation Serif" w:cs="Calibri"/>
          <w:b/>
          <w:sz w:val="28"/>
          <w:szCs w:val="28"/>
        </w:rPr>
        <w:t>Деятельность по предоставлению коммунальных услуг собственникам и пользователям помещений в многоквартирных домах и жилых домов (К3)</w:t>
      </w:r>
    </w:p>
    <w:p w:rsidR="00C03779" w:rsidRPr="00941229" w:rsidRDefault="00C03779" w:rsidP="00C03779">
      <w:pPr>
        <w:ind w:firstLine="708"/>
        <w:jc w:val="both"/>
        <w:rPr>
          <w:rFonts w:ascii="Liberation Serif" w:hAnsi="Liberation Serif" w:cs="Calibri"/>
          <w:sz w:val="28"/>
          <w:szCs w:val="28"/>
        </w:rPr>
      </w:pPr>
      <w:r w:rsidRPr="00941229">
        <w:rPr>
          <w:rFonts w:ascii="Liberation Serif" w:hAnsi="Liberation Serif" w:cs="Calibri"/>
          <w:sz w:val="28"/>
          <w:szCs w:val="28"/>
        </w:rPr>
        <w:t xml:space="preserve">Критерии риска рассчитываются согласно пункта 46 настоящего Положения.  </w:t>
      </w:r>
    </w:p>
    <w:p w:rsidR="00C03779" w:rsidRPr="00941229" w:rsidRDefault="00C03779" w:rsidP="00C03779">
      <w:pPr>
        <w:ind w:firstLine="708"/>
        <w:jc w:val="both"/>
        <w:rPr>
          <w:rFonts w:ascii="Liberation Serif" w:hAnsi="Liberation Serif" w:cs="Calibri"/>
          <w:sz w:val="28"/>
          <w:szCs w:val="28"/>
        </w:rPr>
      </w:pPr>
      <w:r w:rsidRPr="00941229">
        <w:rPr>
          <w:rFonts w:ascii="Liberation Serif" w:hAnsi="Liberation Serif" w:cs="Calibri"/>
          <w:sz w:val="28"/>
          <w:szCs w:val="28"/>
        </w:rPr>
        <w:t>При значении критерия риска К3 более 3,5 -  объекту контроля присваивается категория высокого риска.</w:t>
      </w:r>
    </w:p>
    <w:p w:rsidR="00C03779" w:rsidRPr="00941229" w:rsidRDefault="00C03779" w:rsidP="00C03779">
      <w:pPr>
        <w:ind w:firstLine="708"/>
        <w:jc w:val="both"/>
        <w:rPr>
          <w:rFonts w:ascii="Liberation Serif" w:hAnsi="Liberation Serif" w:cs="Calibri"/>
          <w:sz w:val="28"/>
          <w:szCs w:val="28"/>
        </w:rPr>
      </w:pPr>
      <w:r w:rsidRPr="00941229">
        <w:rPr>
          <w:rFonts w:ascii="Liberation Serif" w:hAnsi="Liberation Serif" w:cs="Calibri"/>
          <w:sz w:val="28"/>
          <w:szCs w:val="28"/>
        </w:rPr>
        <w:t>При значении критерия риска К3 от 1,2 до 3,5 -  объекту контроля присваивается категория среднего риска.</w:t>
      </w:r>
    </w:p>
    <w:p w:rsidR="00C03779" w:rsidRPr="00941229" w:rsidRDefault="00C03779" w:rsidP="00C03779">
      <w:pPr>
        <w:ind w:firstLine="708"/>
        <w:jc w:val="both"/>
        <w:rPr>
          <w:rFonts w:ascii="Liberation Serif" w:hAnsi="Liberation Serif" w:cs="Calibri"/>
          <w:sz w:val="28"/>
          <w:szCs w:val="28"/>
        </w:rPr>
      </w:pPr>
      <w:r w:rsidRPr="00941229">
        <w:rPr>
          <w:rFonts w:ascii="Liberation Serif" w:hAnsi="Liberation Serif" w:cs="Calibri"/>
          <w:sz w:val="28"/>
          <w:szCs w:val="28"/>
        </w:rPr>
        <w:t>При значении критерия риска К3 до 1,2 -  объекту контроля присваивается категория низкого риска.</w:t>
      </w:r>
    </w:p>
    <w:p w:rsidR="00C03779" w:rsidRPr="00941229" w:rsidRDefault="00C03779" w:rsidP="00C03779">
      <w:pPr>
        <w:ind w:firstLine="708"/>
        <w:jc w:val="both"/>
        <w:rPr>
          <w:rFonts w:ascii="Liberation Serif" w:hAnsi="Liberation Serif" w:cs="Calibri"/>
          <w:b/>
          <w:sz w:val="28"/>
          <w:szCs w:val="28"/>
        </w:rPr>
      </w:pPr>
    </w:p>
    <w:p w:rsidR="00C03779" w:rsidRPr="00941229" w:rsidRDefault="00C03779" w:rsidP="00C03779">
      <w:pPr>
        <w:ind w:firstLine="708"/>
        <w:jc w:val="both"/>
        <w:rPr>
          <w:rFonts w:ascii="Liberation Serif" w:hAnsi="Liberation Serif" w:cs="Calibri"/>
          <w:b/>
          <w:sz w:val="28"/>
          <w:szCs w:val="28"/>
        </w:rPr>
      </w:pPr>
      <w:r w:rsidRPr="00941229">
        <w:rPr>
          <w:rFonts w:ascii="Liberation Serif" w:hAnsi="Liberation Serif" w:cs="Calibri"/>
          <w:b/>
          <w:sz w:val="28"/>
          <w:szCs w:val="28"/>
        </w:rPr>
        <w:t xml:space="preserve">Деятельность по размещению информации в системе (К4) </w:t>
      </w:r>
    </w:p>
    <w:p w:rsidR="00C03779" w:rsidRPr="00941229" w:rsidRDefault="00C03779" w:rsidP="00C03779">
      <w:pPr>
        <w:ind w:firstLine="708"/>
        <w:jc w:val="both"/>
        <w:rPr>
          <w:rFonts w:ascii="Liberation Serif" w:hAnsi="Liberation Serif" w:cs="Calibri"/>
          <w:sz w:val="28"/>
          <w:szCs w:val="28"/>
        </w:rPr>
      </w:pPr>
      <w:r w:rsidRPr="00941229">
        <w:rPr>
          <w:rFonts w:ascii="Liberation Serif" w:hAnsi="Liberation Serif" w:cs="Calibri"/>
          <w:sz w:val="28"/>
          <w:szCs w:val="28"/>
        </w:rPr>
        <w:t xml:space="preserve">Критерии риска рассчитываются согласно пункта 46 настоящего Положения.  </w:t>
      </w:r>
    </w:p>
    <w:p w:rsidR="00C03779" w:rsidRPr="00941229" w:rsidRDefault="00C03779" w:rsidP="00C03779">
      <w:pPr>
        <w:ind w:firstLine="708"/>
        <w:jc w:val="both"/>
        <w:rPr>
          <w:rFonts w:ascii="Liberation Serif" w:hAnsi="Liberation Serif" w:cs="Calibri"/>
          <w:sz w:val="28"/>
          <w:szCs w:val="28"/>
        </w:rPr>
      </w:pPr>
      <w:r w:rsidRPr="00941229">
        <w:rPr>
          <w:rFonts w:ascii="Liberation Serif" w:hAnsi="Liberation Serif" w:cs="Calibri"/>
          <w:sz w:val="28"/>
          <w:szCs w:val="28"/>
        </w:rPr>
        <w:t>При значении критерия риска К4 более 3,5 -  объекту контроля присваивается категория высокого риска.</w:t>
      </w:r>
    </w:p>
    <w:p w:rsidR="00C03779" w:rsidRPr="00941229" w:rsidRDefault="00C03779" w:rsidP="00C03779">
      <w:pPr>
        <w:ind w:firstLine="708"/>
        <w:jc w:val="both"/>
        <w:rPr>
          <w:rFonts w:ascii="Liberation Serif" w:hAnsi="Liberation Serif" w:cs="Calibri"/>
          <w:sz w:val="28"/>
          <w:szCs w:val="28"/>
        </w:rPr>
      </w:pPr>
      <w:r w:rsidRPr="00941229">
        <w:rPr>
          <w:rFonts w:ascii="Liberation Serif" w:hAnsi="Liberation Serif" w:cs="Calibri"/>
          <w:sz w:val="28"/>
          <w:szCs w:val="28"/>
        </w:rPr>
        <w:t>При значении критерия риска К4 от 1,2 до 3,5 -  объекту контроля присваивается категория среднего риска.</w:t>
      </w:r>
    </w:p>
    <w:p w:rsidR="00C03779" w:rsidRPr="00941229" w:rsidRDefault="00C03779" w:rsidP="00C03779">
      <w:pPr>
        <w:ind w:firstLine="708"/>
        <w:jc w:val="both"/>
        <w:rPr>
          <w:rFonts w:ascii="Liberation Serif" w:hAnsi="Liberation Serif" w:cs="Calibri"/>
          <w:sz w:val="28"/>
          <w:szCs w:val="28"/>
        </w:rPr>
      </w:pPr>
      <w:r w:rsidRPr="00941229">
        <w:rPr>
          <w:rFonts w:ascii="Liberation Serif" w:hAnsi="Liberation Serif" w:cs="Calibri"/>
          <w:sz w:val="28"/>
          <w:szCs w:val="28"/>
        </w:rPr>
        <w:t>При значении критерия риска К4 до 1,2 - объекту контроля присваивается категория низкого риска.</w:t>
      </w:r>
    </w:p>
    <w:p w:rsidR="00C03779" w:rsidRPr="00941229" w:rsidRDefault="00C03779" w:rsidP="00C03779">
      <w:pPr>
        <w:ind w:firstLine="708"/>
        <w:jc w:val="both"/>
        <w:rPr>
          <w:rFonts w:ascii="Liberation Serif" w:hAnsi="Liberation Serif" w:cs="Calibri"/>
          <w:sz w:val="28"/>
          <w:szCs w:val="28"/>
        </w:rPr>
      </w:pPr>
      <w:r w:rsidRPr="00941229">
        <w:rPr>
          <w:rFonts w:ascii="Liberation Serif" w:hAnsi="Liberation Serif" w:cs="Calibri"/>
          <w:sz w:val="28"/>
          <w:szCs w:val="28"/>
        </w:rPr>
        <w:t>47. Плановые контрольные мероприятия в отношении объектов контроля «Деятельность по управлению многоквартирными домами», «Деятельность по предоставлению коммунальных услуг собственникам и пользователям помещений в многоквартирных домах и жилых домов» проводятся в форме выездной проверки. В ходе выездной проверки могут совершаться следующие контрольные действия:</w:t>
      </w:r>
    </w:p>
    <w:p w:rsidR="00C03779" w:rsidRPr="00941229" w:rsidRDefault="00C03779" w:rsidP="00C03779">
      <w:pPr>
        <w:ind w:firstLine="708"/>
        <w:jc w:val="both"/>
        <w:rPr>
          <w:rFonts w:ascii="Liberation Serif" w:hAnsi="Liberation Serif" w:cs="Calibri"/>
          <w:sz w:val="28"/>
          <w:szCs w:val="28"/>
        </w:rPr>
      </w:pPr>
      <w:r w:rsidRPr="00941229">
        <w:rPr>
          <w:rFonts w:ascii="Liberation Serif" w:hAnsi="Liberation Serif" w:cs="Calibri"/>
          <w:sz w:val="28"/>
          <w:szCs w:val="28"/>
        </w:rPr>
        <w:t>1) осмотр;</w:t>
      </w:r>
    </w:p>
    <w:p w:rsidR="00C03779" w:rsidRPr="00941229" w:rsidRDefault="00C03779" w:rsidP="00C03779">
      <w:pPr>
        <w:ind w:firstLine="708"/>
        <w:jc w:val="both"/>
        <w:rPr>
          <w:rFonts w:ascii="Liberation Serif" w:hAnsi="Liberation Serif" w:cs="Calibri"/>
          <w:sz w:val="28"/>
          <w:szCs w:val="28"/>
        </w:rPr>
      </w:pPr>
      <w:r w:rsidRPr="00941229">
        <w:rPr>
          <w:rFonts w:ascii="Liberation Serif" w:hAnsi="Liberation Serif" w:cs="Calibri"/>
          <w:sz w:val="28"/>
          <w:szCs w:val="28"/>
        </w:rPr>
        <w:t>2) досмотр;</w:t>
      </w:r>
    </w:p>
    <w:p w:rsidR="00C03779" w:rsidRPr="00941229" w:rsidRDefault="00C03779" w:rsidP="00C03779">
      <w:pPr>
        <w:ind w:firstLine="708"/>
        <w:jc w:val="both"/>
        <w:rPr>
          <w:rFonts w:ascii="Liberation Serif" w:hAnsi="Liberation Serif" w:cs="Calibri"/>
          <w:sz w:val="28"/>
          <w:szCs w:val="28"/>
        </w:rPr>
      </w:pPr>
      <w:r w:rsidRPr="00941229">
        <w:rPr>
          <w:rFonts w:ascii="Liberation Serif" w:hAnsi="Liberation Serif" w:cs="Calibri"/>
          <w:sz w:val="28"/>
          <w:szCs w:val="28"/>
        </w:rPr>
        <w:t>3) опрос;</w:t>
      </w:r>
    </w:p>
    <w:p w:rsidR="00C03779" w:rsidRPr="00941229" w:rsidRDefault="00C03779" w:rsidP="00C03779">
      <w:pPr>
        <w:ind w:firstLine="708"/>
        <w:jc w:val="both"/>
        <w:rPr>
          <w:rFonts w:ascii="Liberation Serif" w:hAnsi="Liberation Serif" w:cs="Calibri"/>
          <w:sz w:val="28"/>
          <w:szCs w:val="28"/>
        </w:rPr>
      </w:pPr>
      <w:r w:rsidRPr="00941229">
        <w:rPr>
          <w:rFonts w:ascii="Liberation Serif" w:hAnsi="Liberation Serif" w:cs="Calibri"/>
          <w:sz w:val="28"/>
          <w:szCs w:val="28"/>
        </w:rPr>
        <w:t>4) получение письменных объяснений;</w:t>
      </w:r>
    </w:p>
    <w:p w:rsidR="00C03779" w:rsidRPr="00941229" w:rsidRDefault="00C03779" w:rsidP="00C03779">
      <w:pPr>
        <w:ind w:firstLine="708"/>
        <w:jc w:val="both"/>
        <w:rPr>
          <w:rFonts w:ascii="Liberation Serif" w:hAnsi="Liberation Serif" w:cs="Calibri"/>
          <w:sz w:val="28"/>
          <w:szCs w:val="28"/>
        </w:rPr>
      </w:pPr>
      <w:r w:rsidRPr="00941229">
        <w:rPr>
          <w:rFonts w:ascii="Liberation Serif" w:hAnsi="Liberation Serif" w:cs="Calibri"/>
          <w:sz w:val="28"/>
          <w:szCs w:val="28"/>
        </w:rPr>
        <w:t>5) истребование документов.</w:t>
      </w:r>
    </w:p>
    <w:p w:rsidR="00C03779" w:rsidRPr="00941229" w:rsidRDefault="00C03779" w:rsidP="00C03779">
      <w:pPr>
        <w:ind w:firstLine="708"/>
        <w:jc w:val="both"/>
        <w:rPr>
          <w:rFonts w:ascii="Liberation Serif" w:hAnsi="Liberation Serif" w:cs="Calibri"/>
          <w:sz w:val="28"/>
          <w:szCs w:val="28"/>
        </w:rPr>
      </w:pPr>
      <w:r w:rsidRPr="00941229">
        <w:rPr>
          <w:rFonts w:ascii="Liberation Serif" w:hAnsi="Liberation Serif" w:cs="Calibri"/>
          <w:sz w:val="28"/>
          <w:szCs w:val="28"/>
        </w:rPr>
        <w:t xml:space="preserve">48. Плановые контрольные мероприятия в отношении объектов контроля «Деятельность по формированию фондов капитального ремонта», «Деятельность </w:t>
      </w:r>
      <w:r w:rsidRPr="00941229">
        <w:rPr>
          <w:rFonts w:ascii="Liberation Serif" w:hAnsi="Liberation Serif" w:cs="Calibri"/>
          <w:sz w:val="28"/>
          <w:szCs w:val="28"/>
        </w:rPr>
        <w:lastRenderedPageBreak/>
        <w:t>по размещению информации в системе», «Деятельность по предоставлению жилых помещений в наемных домах социального использования» проводятся в форме документарной проверки. В ходе документарной проверки могут совершаться следующие контрольные действия:</w:t>
      </w:r>
    </w:p>
    <w:p w:rsidR="00C03779" w:rsidRPr="00941229" w:rsidRDefault="00C03779" w:rsidP="00C03779">
      <w:pPr>
        <w:ind w:firstLine="708"/>
        <w:jc w:val="both"/>
        <w:rPr>
          <w:rFonts w:ascii="Liberation Serif" w:hAnsi="Liberation Serif" w:cs="Calibri"/>
          <w:sz w:val="28"/>
          <w:szCs w:val="28"/>
        </w:rPr>
      </w:pPr>
      <w:r w:rsidRPr="00941229">
        <w:rPr>
          <w:rFonts w:ascii="Liberation Serif" w:hAnsi="Liberation Serif" w:cs="Calibri"/>
          <w:sz w:val="28"/>
          <w:szCs w:val="28"/>
        </w:rPr>
        <w:t>1) получение письменных объяснений;</w:t>
      </w:r>
    </w:p>
    <w:p w:rsidR="00C03779" w:rsidRPr="00941229" w:rsidRDefault="00C03779" w:rsidP="00C03779">
      <w:pPr>
        <w:ind w:firstLine="708"/>
        <w:jc w:val="both"/>
        <w:rPr>
          <w:rFonts w:ascii="Liberation Serif" w:hAnsi="Liberation Serif" w:cs="Calibri"/>
          <w:sz w:val="28"/>
          <w:szCs w:val="28"/>
        </w:rPr>
      </w:pPr>
      <w:r w:rsidRPr="00941229">
        <w:rPr>
          <w:rFonts w:ascii="Liberation Serif" w:hAnsi="Liberation Serif" w:cs="Calibri"/>
          <w:sz w:val="28"/>
          <w:szCs w:val="28"/>
        </w:rPr>
        <w:t>2) истребование документов.</w:t>
      </w:r>
    </w:p>
    <w:p w:rsidR="00C03779" w:rsidRPr="00941229" w:rsidRDefault="00C03779" w:rsidP="00C03779">
      <w:pPr>
        <w:jc w:val="center"/>
        <w:rPr>
          <w:rFonts w:ascii="Liberation Serif" w:hAnsi="Liberation Serif" w:cs="Calibri"/>
          <w:sz w:val="28"/>
          <w:szCs w:val="28"/>
        </w:rPr>
      </w:pPr>
    </w:p>
    <w:p w:rsidR="00C03779" w:rsidRPr="00941229" w:rsidRDefault="00C03779" w:rsidP="00C03779">
      <w:pPr>
        <w:jc w:val="center"/>
        <w:rPr>
          <w:rFonts w:ascii="Liberation Serif" w:hAnsi="Liberation Serif" w:cs="Calibri"/>
          <w:b/>
          <w:sz w:val="28"/>
          <w:szCs w:val="28"/>
        </w:rPr>
      </w:pPr>
      <w:r w:rsidRPr="00941229">
        <w:rPr>
          <w:rFonts w:ascii="Liberation Serif" w:hAnsi="Liberation Serif" w:cs="Calibri"/>
          <w:b/>
          <w:sz w:val="28"/>
          <w:szCs w:val="28"/>
        </w:rPr>
        <w:t>Глава 2. Внеплановые контрольные мероприятия</w:t>
      </w:r>
    </w:p>
    <w:p w:rsidR="00C03779" w:rsidRPr="00941229" w:rsidRDefault="00C03779" w:rsidP="00C03779">
      <w:pPr>
        <w:jc w:val="center"/>
        <w:rPr>
          <w:rFonts w:ascii="Liberation Serif" w:hAnsi="Liberation Serif" w:cs="Calibri"/>
          <w:sz w:val="28"/>
          <w:szCs w:val="28"/>
        </w:rPr>
      </w:pPr>
    </w:p>
    <w:p w:rsidR="00C03779" w:rsidRPr="00941229" w:rsidRDefault="00C03779" w:rsidP="00C03779">
      <w:pPr>
        <w:ind w:firstLine="708"/>
        <w:jc w:val="both"/>
        <w:rPr>
          <w:rFonts w:ascii="Liberation Serif" w:hAnsi="Liberation Serif" w:cs="Calibri"/>
          <w:sz w:val="28"/>
          <w:szCs w:val="28"/>
        </w:rPr>
      </w:pPr>
      <w:r w:rsidRPr="00941229">
        <w:rPr>
          <w:rFonts w:ascii="Liberation Serif" w:hAnsi="Liberation Serif" w:cs="Calibri"/>
          <w:sz w:val="28"/>
          <w:szCs w:val="28"/>
        </w:rPr>
        <w:t>49. Внеплановые контрольные мероприятия, за исключением внеплановых контрольных мероприятий без взаимодействия, проводятся по следующим основаниям:</w:t>
      </w:r>
    </w:p>
    <w:p w:rsidR="00C03779" w:rsidRPr="00941229" w:rsidRDefault="00C03779" w:rsidP="00C03779">
      <w:pPr>
        <w:ind w:firstLine="708"/>
        <w:jc w:val="both"/>
        <w:rPr>
          <w:rFonts w:ascii="Liberation Serif" w:hAnsi="Liberation Serif" w:cs="Calibri"/>
          <w:sz w:val="28"/>
          <w:szCs w:val="28"/>
        </w:rPr>
      </w:pPr>
      <w:r w:rsidRPr="00941229">
        <w:rPr>
          <w:rFonts w:ascii="Liberation Serif" w:hAnsi="Liberation Serif" w:cs="Calibri"/>
          <w:sz w:val="28"/>
          <w:szCs w:val="28"/>
        </w:rPr>
        <w:t>1) наличие у органа контроля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6D2ED2" w:rsidRDefault="006D2ED2" w:rsidP="006D2ED2">
      <w:pPr>
        <w:ind w:firstLine="720"/>
        <w:jc w:val="both"/>
        <w:rPr>
          <w:rFonts w:ascii="Liberation Serif" w:hAnsi="Liberation Serif"/>
          <w:color w:val="000000"/>
          <w:sz w:val="28"/>
        </w:rPr>
      </w:pPr>
      <w:r w:rsidRPr="00731811">
        <w:rPr>
          <w:rFonts w:ascii="Liberation Serif" w:hAnsi="Liberation Serif"/>
          <w:color w:val="000000"/>
          <w:sz w:val="28"/>
        </w:rPr>
        <w:t xml:space="preserve">В целях оценки риска причинения вреда (ущерба) охраняемым законом ценностям устанавливаются </w:t>
      </w:r>
      <w:r w:rsidRPr="00731811">
        <w:rPr>
          <w:rFonts w:ascii="Liberation Serif" w:hAnsi="Liberation Serif"/>
          <w:bCs/>
          <w:color w:val="000000"/>
          <w:sz w:val="28"/>
          <w:szCs w:val="28"/>
        </w:rPr>
        <w:t>индикаторы риска нарушения обязательных требований, используемые в качестве основания для проведения внеплановых проверок при осуществлении муниципального жилищного контроля</w:t>
      </w:r>
      <w:r w:rsidRPr="00731811">
        <w:rPr>
          <w:rFonts w:ascii="Liberation Serif" w:hAnsi="Liberation Serif"/>
          <w:sz w:val="28"/>
          <w:szCs w:val="28"/>
        </w:rPr>
        <w:t xml:space="preserve"> в </w:t>
      </w:r>
      <w:proofErr w:type="spellStart"/>
      <w:r w:rsidRPr="00731811">
        <w:rPr>
          <w:rFonts w:ascii="Liberation Serif" w:hAnsi="Liberation Serif"/>
          <w:sz w:val="28"/>
          <w:szCs w:val="28"/>
        </w:rPr>
        <w:t>Ницинском</w:t>
      </w:r>
      <w:proofErr w:type="spellEnd"/>
      <w:r w:rsidRPr="00731811">
        <w:rPr>
          <w:rFonts w:ascii="Liberation Serif" w:hAnsi="Liberation Serif"/>
          <w:sz w:val="28"/>
          <w:szCs w:val="28"/>
        </w:rPr>
        <w:t xml:space="preserve"> сельском поселении </w:t>
      </w:r>
      <w:proofErr w:type="spellStart"/>
      <w:r w:rsidRPr="00731811">
        <w:rPr>
          <w:rFonts w:ascii="Liberation Serif" w:hAnsi="Liberation Serif"/>
          <w:sz w:val="28"/>
          <w:szCs w:val="28"/>
        </w:rPr>
        <w:t>Слободо</w:t>
      </w:r>
      <w:proofErr w:type="spellEnd"/>
      <w:r w:rsidRPr="00731811">
        <w:rPr>
          <w:rFonts w:ascii="Liberation Serif" w:hAnsi="Liberation Serif"/>
          <w:sz w:val="28"/>
          <w:szCs w:val="28"/>
        </w:rPr>
        <w:t>-Туринского муниципального района Свердловской области</w:t>
      </w:r>
      <w:r w:rsidRPr="00731811">
        <w:rPr>
          <w:rFonts w:ascii="Liberation Serif" w:hAnsi="Liberation Serif"/>
          <w:color w:val="000000"/>
          <w:sz w:val="28"/>
        </w:rPr>
        <w:t>.</w:t>
      </w:r>
    </w:p>
    <w:p w:rsidR="00F6462A" w:rsidRPr="00F6462A" w:rsidRDefault="00F6462A" w:rsidP="00F6462A">
      <w:pPr>
        <w:jc w:val="both"/>
        <w:rPr>
          <w:rFonts w:ascii="Liberation Serif" w:hAnsi="Liberation Serif"/>
          <w:i/>
          <w:color w:val="000000"/>
        </w:rPr>
      </w:pPr>
      <w:r w:rsidRPr="00F6462A">
        <w:rPr>
          <w:rFonts w:ascii="Liberation Serif" w:hAnsi="Liberation Serif"/>
          <w:i/>
          <w:color w:val="000000"/>
        </w:rPr>
        <w:t xml:space="preserve">(третий абзац в ред. Решения Думы </w:t>
      </w:r>
      <w:proofErr w:type="spellStart"/>
      <w:r w:rsidRPr="00F6462A">
        <w:rPr>
          <w:rFonts w:ascii="Liberation Serif" w:hAnsi="Liberation Serif"/>
          <w:i/>
          <w:color w:val="000000"/>
        </w:rPr>
        <w:t>Ницинского</w:t>
      </w:r>
      <w:proofErr w:type="spellEnd"/>
      <w:r w:rsidRPr="00F6462A">
        <w:rPr>
          <w:rFonts w:ascii="Liberation Serif" w:hAnsi="Liberation Serif"/>
          <w:i/>
          <w:color w:val="000000"/>
        </w:rPr>
        <w:t xml:space="preserve"> сельского поселения от 24.12.2021 №317-НПА)</w:t>
      </w:r>
    </w:p>
    <w:p w:rsidR="00C03779" w:rsidRPr="00941229" w:rsidRDefault="00C03779" w:rsidP="00C03779">
      <w:pPr>
        <w:ind w:firstLine="708"/>
        <w:jc w:val="both"/>
        <w:rPr>
          <w:rFonts w:ascii="Liberation Serif" w:hAnsi="Liberation Serif" w:cs="Calibri"/>
          <w:sz w:val="28"/>
          <w:szCs w:val="28"/>
        </w:rPr>
      </w:pPr>
      <w:r w:rsidRPr="00731811">
        <w:rPr>
          <w:rFonts w:ascii="Liberation Serif" w:hAnsi="Liberation Serif" w:cs="Calibri"/>
          <w:sz w:val="28"/>
          <w:szCs w:val="28"/>
        </w:rPr>
        <w:t>Индикаторы риска утверждаются органом контроля. Типовые</w:t>
      </w:r>
      <w:r w:rsidRPr="00941229">
        <w:rPr>
          <w:rFonts w:ascii="Liberation Serif" w:hAnsi="Liberation Serif" w:cs="Calibri"/>
          <w:sz w:val="28"/>
          <w:szCs w:val="28"/>
        </w:rPr>
        <w:t xml:space="preserve"> индикаторы риска нарушения обязательных требований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C03779" w:rsidRPr="00941229" w:rsidRDefault="00C03779" w:rsidP="00C03779">
      <w:pPr>
        <w:ind w:firstLine="708"/>
        <w:jc w:val="both"/>
        <w:rPr>
          <w:rFonts w:ascii="Liberation Serif" w:hAnsi="Liberation Serif" w:cs="Calibri"/>
          <w:sz w:val="28"/>
          <w:szCs w:val="28"/>
        </w:rPr>
      </w:pPr>
      <w:r w:rsidRPr="00941229">
        <w:rPr>
          <w:rFonts w:ascii="Liberation Serif" w:hAnsi="Liberation Serif" w:cs="Calibri"/>
          <w:sz w:val="28"/>
          <w:szCs w:val="28"/>
        </w:rPr>
        <w:t>2)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C03779" w:rsidRPr="00941229" w:rsidRDefault="00C03779" w:rsidP="00C03779">
      <w:pPr>
        <w:ind w:firstLine="708"/>
        <w:jc w:val="both"/>
        <w:rPr>
          <w:rFonts w:ascii="Liberation Serif" w:hAnsi="Liberation Serif" w:cs="Calibri"/>
          <w:sz w:val="28"/>
          <w:szCs w:val="28"/>
        </w:rPr>
      </w:pPr>
      <w:r w:rsidRPr="00941229">
        <w:rPr>
          <w:rFonts w:ascii="Liberation Serif" w:hAnsi="Liberation Serif" w:cs="Calibri"/>
          <w:sz w:val="28"/>
          <w:szCs w:val="28"/>
        </w:rPr>
        <w:t>3)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C03779" w:rsidRPr="00941229" w:rsidRDefault="00C03779" w:rsidP="00C03779">
      <w:pPr>
        <w:ind w:firstLine="708"/>
        <w:jc w:val="both"/>
        <w:rPr>
          <w:rFonts w:ascii="Liberation Serif" w:hAnsi="Liberation Serif" w:cs="Calibri"/>
          <w:sz w:val="28"/>
          <w:szCs w:val="28"/>
        </w:rPr>
      </w:pPr>
      <w:r w:rsidRPr="00941229">
        <w:rPr>
          <w:rFonts w:ascii="Liberation Serif" w:hAnsi="Liberation Serif" w:cs="Calibri"/>
          <w:sz w:val="28"/>
          <w:szCs w:val="28"/>
        </w:rPr>
        <w:t>4) истечение срока исполнения решения контрольного органа об устранении выявленного нарушения обязательных требований - в случаях, установленных частью 1 статьи 95 настоящего Федерального закона от 31 июля 2020 года № 248-ФЗ «О государственном контроле (надзоре) и муниципальном контроле в Российской Федерации».</w:t>
      </w:r>
    </w:p>
    <w:p w:rsidR="00C03779" w:rsidRPr="00941229" w:rsidRDefault="00C03779" w:rsidP="00C03779">
      <w:pPr>
        <w:ind w:firstLine="708"/>
        <w:jc w:val="both"/>
        <w:rPr>
          <w:rFonts w:ascii="Liberation Serif" w:hAnsi="Liberation Serif" w:cs="Calibri"/>
          <w:sz w:val="28"/>
          <w:szCs w:val="28"/>
        </w:rPr>
      </w:pPr>
      <w:r w:rsidRPr="00941229">
        <w:rPr>
          <w:rFonts w:ascii="Liberation Serif" w:hAnsi="Liberation Serif" w:cs="Calibri"/>
          <w:sz w:val="28"/>
          <w:szCs w:val="28"/>
        </w:rPr>
        <w:t>50. При наличии у органа контроля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контрольное мероприятие проводится в одной из следующих форм:</w:t>
      </w:r>
    </w:p>
    <w:p w:rsidR="00C03779" w:rsidRPr="00941229" w:rsidRDefault="00C03779" w:rsidP="00C03779">
      <w:pPr>
        <w:ind w:firstLine="708"/>
        <w:jc w:val="both"/>
        <w:rPr>
          <w:rFonts w:ascii="Liberation Serif" w:hAnsi="Liberation Serif" w:cs="Calibri"/>
          <w:sz w:val="28"/>
          <w:szCs w:val="28"/>
        </w:rPr>
      </w:pPr>
      <w:r w:rsidRPr="00941229">
        <w:rPr>
          <w:rFonts w:ascii="Liberation Serif" w:hAnsi="Liberation Serif" w:cs="Calibri"/>
          <w:sz w:val="28"/>
          <w:szCs w:val="28"/>
        </w:rPr>
        <w:t>1) инспекционный визит;</w:t>
      </w:r>
    </w:p>
    <w:p w:rsidR="00C03779" w:rsidRPr="00941229" w:rsidRDefault="00C03779" w:rsidP="00C03779">
      <w:pPr>
        <w:ind w:firstLine="708"/>
        <w:jc w:val="both"/>
        <w:rPr>
          <w:rFonts w:ascii="Liberation Serif" w:hAnsi="Liberation Serif" w:cs="Calibri"/>
          <w:sz w:val="28"/>
          <w:szCs w:val="28"/>
        </w:rPr>
      </w:pPr>
      <w:r w:rsidRPr="00941229">
        <w:rPr>
          <w:rFonts w:ascii="Liberation Serif" w:hAnsi="Liberation Serif" w:cs="Calibri"/>
          <w:sz w:val="28"/>
          <w:szCs w:val="28"/>
        </w:rPr>
        <w:lastRenderedPageBreak/>
        <w:t>2) документарная проверка;</w:t>
      </w:r>
    </w:p>
    <w:p w:rsidR="00C03779" w:rsidRPr="00941229" w:rsidRDefault="00C03779" w:rsidP="00C03779">
      <w:pPr>
        <w:ind w:firstLine="708"/>
        <w:jc w:val="both"/>
        <w:rPr>
          <w:rFonts w:ascii="Liberation Serif" w:hAnsi="Liberation Serif" w:cs="Calibri"/>
          <w:sz w:val="28"/>
          <w:szCs w:val="28"/>
        </w:rPr>
      </w:pPr>
      <w:r w:rsidRPr="00941229">
        <w:rPr>
          <w:rFonts w:ascii="Liberation Serif" w:hAnsi="Liberation Serif" w:cs="Calibri"/>
          <w:sz w:val="28"/>
          <w:szCs w:val="28"/>
        </w:rPr>
        <w:t>3) выездная проверка.</w:t>
      </w:r>
    </w:p>
    <w:p w:rsidR="00C03779" w:rsidRPr="00941229" w:rsidRDefault="00C03779" w:rsidP="00C03779">
      <w:pPr>
        <w:ind w:firstLine="708"/>
        <w:jc w:val="both"/>
        <w:rPr>
          <w:rFonts w:ascii="Liberation Serif" w:hAnsi="Liberation Serif" w:cs="Calibri"/>
          <w:sz w:val="28"/>
          <w:szCs w:val="28"/>
        </w:rPr>
      </w:pPr>
      <w:r w:rsidRPr="00941229">
        <w:rPr>
          <w:rFonts w:ascii="Liberation Serif" w:hAnsi="Liberation Serif" w:cs="Calibri"/>
          <w:sz w:val="28"/>
          <w:szCs w:val="28"/>
        </w:rPr>
        <w:t>В ходе инспекционного визита могут совершаться следующие контрольные (надзорные) действия:</w:t>
      </w:r>
    </w:p>
    <w:p w:rsidR="00C03779" w:rsidRPr="00941229" w:rsidRDefault="00C03779" w:rsidP="00C03779">
      <w:pPr>
        <w:ind w:firstLine="708"/>
        <w:jc w:val="both"/>
        <w:rPr>
          <w:rFonts w:ascii="Liberation Serif" w:hAnsi="Liberation Serif" w:cs="Calibri"/>
          <w:sz w:val="28"/>
          <w:szCs w:val="28"/>
        </w:rPr>
      </w:pPr>
      <w:r w:rsidRPr="00941229">
        <w:rPr>
          <w:rFonts w:ascii="Liberation Serif" w:hAnsi="Liberation Serif" w:cs="Calibri"/>
          <w:sz w:val="28"/>
          <w:szCs w:val="28"/>
        </w:rPr>
        <w:t>1) осмотр;</w:t>
      </w:r>
    </w:p>
    <w:p w:rsidR="00C03779" w:rsidRPr="00941229" w:rsidRDefault="00C03779" w:rsidP="00C03779">
      <w:pPr>
        <w:ind w:firstLine="708"/>
        <w:jc w:val="both"/>
        <w:rPr>
          <w:rFonts w:ascii="Liberation Serif" w:hAnsi="Liberation Serif" w:cs="Calibri"/>
          <w:sz w:val="28"/>
          <w:szCs w:val="28"/>
        </w:rPr>
      </w:pPr>
      <w:r w:rsidRPr="00941229">
        <w:rPr>
          <w:rFonts w:ascii="Liberation Serif" w:hAnsi="Liberation Serif" w:cs="Calibri"/>
          <w:sz w:val="28"/>
          <w:szCs w:val="28"/>
        </w:rPr>
        <w:t>2) допрос</w:t>
      </w:r>
    </w:p>
    <w:p w:rsidR="00C03779" w:rsidRPr="00941229" w:rsidRDefault="00C03779" w:rsidP="00C03779">
      <w:pPr>
        <w:ind w:firstLine="708"/>
        <w:jc w:val="both"/>
        <w:rPr>
          <w:rFonts w:ascii="Liberation Serif" w:hAnsi="Liberation Serif" w:cs="Calibri"/>
          <w:sz w:val="28"/>
          <w:szCs w:val="28"/>
        </w:rPr>
      </w:pPr>
      <w:r w:rsidRPr="00941229">
        <w:rPr>
          <w:rFonts w:ascii="Liberation Serif" w:hAnsi="Liberation Serif" w:cs="Calibri"/>
          <w:sz w:val="28"/>
          <w:szCs w:val="28"/>
        </w:rPr>
        <w:t>3) истребование документов;</w:t>
      </w:r>
    </w:p>
    <w:p w:rsidR="00C03779" w:rsidRPr="00941229" w:rsidRDefault="00C03779" w:rsidP="00C03779">
      <w:pPr>
        <w:ind w:firstLine="708"/>
        <w:jc w:val="both"/>
        <w:rPr>
          <w:rFonts w:ascii="Liberation Serif" w:hAnsi="Liberation Serif" w:cs="Calibri"/>
          <w:sz w:val="28"/>
          <w:szCs w:val="28"/>
        </w:rPr>
      </w:pPr>
      <w:r w:rsidRPr="00941229">
        <w:rPr>
          <w:rFonts w:ascii="Liberation Serif" w:hAnsi="Liberation Serif" w:cs="Calibri"/>
          <w:sz w:val="28"/>
          <w:szCs w:val="28"/>
        </w:rPr>
        <w:t>4) инструментальное обследование.</w:t>
      </w:r>
    </w:p>
    <w:p w:rsidR="00C03779" w:rsidRPr="00941229" w:rsidRDefault="00C03779" w:rsidP="00C03779">
      <w:pPr>
        <w:ind w:firstLine="708"/>
        <w:jc w:val="both"/>
        <w:rPr>
          <w:rFonts w:ascii="Liberation Serif" w:hAnsi="Liberation Serif" w:cs="Calibri"/>
          <w:sz w:val="28"/>
          <w:szCs w:val="28"/>
        </w:rPr>
      </w:pPr>
      <w:r w:rsidRPr="00941229">
        <w:rPr>
          <w:rFonts w:ascii="Liberation Serif" w:hAnsi="Liberation Serif" w:cs="Calibri"/>
          <w:sz w:val="28"/>
          <w:szCs w:val="28"/>
        </w:rPr>
        <w:t>Инспекционный визит проводится без предварительного уведомления контролируемого лица. Срок проведения инспекционного визита в одном месте осуществления деятельности не может превышать один рабочий день.  Контролируемые лица или их представители обязаны обеспечить беспрепятственный доступ инспектора в здания, сооружения, помещения.</w:t>
      </w:r>
    </w:p>
    <w:p w:rsidR="00C03779" w:rsidRPr="00941229" w:rsidRDefault="00C03779" w:rsidP="00C03779">
      <w:pPr>
        <w:ind w:firstLine="708"/>
        <w:jc w:val="both"/>
        <w:rPr>
          <w:rFonts w:ascii="Liberation Serif" w:hAnsi="Liberation Serif" w:cs="Calibri"/>
          <w:sz w:val="28"/>
          <w:szCs w:val="28"/>
        </w:rPr>
      </w:pPr>
      <w:r w:rsidRPr="00941229">
        <w:rPr>
          <w:rFonts w:ascii="Liberation Serif" w:hAnsi="Liberation Serif" w:cs="Calibri"/>
          <w:sz w:val="28"/>
          <w:szCs w:val="28"/>
        </w:rPr>
        <w:t>Внеплановый инспекционный визит при наличии у органа контроля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может проводиться только по согласованию с органами прокуратуры, за исключением случаев его проведения, если основанием для проведения внепланового контрольного (надзорного) мероприятия являются сведения о непосредственной угрозе причинения вреда (ущерба) охраняемым законом ценностям.</w:t>
      </w:r>
    </w:p>
    <w:p w:rsidR="00C03779" w:rsidRPr="00941229" w:rsidRDefault="00C03779" w:rsidP="00C03779">
      <w:pPr>
        <w:ind w:firstLine="708"/>
        <w:jc w:val="both"/>
        <w:rPr>
          <w:rFonts w:ascii="Liberation Serif" w:hAnsi="Liberation Serif" w:cs="Calibri"/>
          <w:sz w:val="28"/>
          <w:szCs w:val="28"/>
        </w:rPr>
      </w:pPr>
      <w:r w:rsidRPr="00941229">
        <w:rPr>
          <w:rFonts w:ascii="Liberation Serif" w:hAnsi="Liberation Serif" w:cs="Calibri"/>
          <w:sz w:val="28"/>
          <w:szCs w:val="28"/>
        </w:rPr>
        <w:t>Инспекционный визит может проводиться с использованием средств дистанционного взаимодействия, в том числе посредством аудио- или видеосвязи.</w:t>
      </w:r>
    </w:p>
    <w:p w:rsidR="00C03779" w:rsidRPr="00941229" w:rsidRDefault="00C03779" w:rsidP="00C03779">
      <w:pPr>
        <w:ind w:firstLine="708"/>
        <w:jc w:val="both"/>
        <w:rPr>
          <w:rFonts w:ascii="Liberation Serif" w:hAnsi="Liberation Serif" w:cs="Calibri"/>
          <w:sz w:val="28"/>
          <w:szCs w:val="28"/>
        </w:rPr>
      </w:pPr>
      <w:r w:rsidRPr="00941229">
        <w:rPr>
          <w:rFonts w:ascii="Liberation Serif" w:hAnsi="Liberation Serif" w:cs="Calibri"/>
          <w:sz w:val="28"/>
          <w:szCs w:val="28"/>
        </w:rPr>
        <w:t>В ходе документарной проверки могут совершаться следующие контрольные (надзорные) действия:</w:t>
      </w:r>
    </w:p>
    <w:p w:rsidR="00C03779" w:rsidRPr="00941229" w:rsidRDefault="00C03779" w:rsidP="00C03779">
      <w:pPr>
        <w:ind w:firstLine="708"/>
        <w:jc w:val="both"/>
        <w:rPr>
          <w:rFonts w:ascii="Liberation Serif" w:hAnsi="Liberation Serif" w:cs="Calibri"/>
          <w:sz w:val="28"/>
          <w:szCs w:val="28"/>
        </w:rPr>
      </w:pPr>
      <w:r w:rsidRPr="00941229">
        <w:rPr>
          <w:rFonts w:ascii="Liberation Serif" w:hAnsi="Liberation Serif" w:cs="Calibri"/>
          <w:sz w:val="28"/>
          <w:szCs w:val="28"/>
        </w:rPr>
        <w:t>1) получение письменных объяснений;</w:t>
      </w:r>
    </w:p>
    <w:p w:rsidR="00C03779" w:rsidRPr="00941229" w:rsidRDefault="00C03779" w:rsidP="00C03779">
      <w:pPr>
        <w:ind w:firstLine="708"/>
        <w:jc w:val="both"/>
        <w:rPr>
          <w:rFonts w:ascii="Liberation Serif" w:hAnsi="Liberation Serif" w:cs="Calibri"/>
          <w:sz w:val="28"/>
          <w:szCs w:val="28"/>
        </w:rPr>
      </w:pPr>
      <w:r w:rsidRPr="00941229">
        <w:rPr>
          <w:rFonts w:ascii="Liberation Serif" w:hAnsi="Liberation Serif" w:cs="Calibri"/>
          <w:sz w:val="28"/>
          <w:szCs w:val="28"/>
        </w:rPr>
        <w:t>2) истребование документов.</w:t>
      </w:r>
    </w:p>
    <w:p w:rsidR="00C03779" w:rsidRPr="00941229" w:rsidRDefault="00C03779" w:rsidP="00C03779">
      <w:pPr>
        <w:ind w:firstLine="708"/>
        <w:jc w:val="both"/>
        <w:rPr>
          <w:rFonts w:ascii="Liberation Serif" w:hAnsi="Liberation Serif" w:cs="Calibri"/>
          <w:sz w:val="28"/>
          <w:szCs w:val="28"/>
        </w:rPr>
      </w:pPr>
      <w:r w:rsidRPr="00941229">
        <w:rPr>
          <w:rFonts w:ascii="Liberation Serif" w:hAnsi="Liberation Serif" w:cs="Calibri"/>
          <w:sz w:val="28"/>
          <w:szCs w:val="28"/>
        </w:rPr>
        <w:t>Внеплановая документарная проверка проводится без согласования с органами прокуратуры.</w:t>
      </w:r>
    </w:p>
    <w:p w:rsidR="00C03779" w:rsidRPr="00941229" w:rsidRDefault="00C03779" w:rsidP="00C03779">
      <w:pPr>
        <w:ind w:firstLine="708"/>
        <w:jc w:val="both"/>
        <w:rPr>
          <w:rFonts w:ascii="Liberation Serif" w:hAnsi="Liberation Serif" w:cs="Calibri"/>
          <w:sz w:val="28"/>
          <w:szCs w:val="28"/>
        </w:rPr>
      </w:pPr>
      <w:r w:rsidRPr="00941229">
        <w:rPr>
          <w:rFonts w:ascii="Liberation Serif" w:hAnsi="Liberation Serif" w:cs="Calibri"/>
          <w:sz w:val="28"/>
          <w:szCs w:val="28"/>
        </w:rPr>
        <w:t>В ходе выездной проверки могут совершаться следующие контрольные (надзорные) действия:</w:t>
      </w:r>
    </w:p>
    <w:p w:rsidR="00C03779" w:rsidRPr="00941229" w:rsidRDefault="00C03779" w:rsidP="00C03779">
      <w:pPr>
        <w:ind w:firstLine="708"/>
        <w:jc w:val="both"/>
        <w:rPr>
          <w:rFonts w:ascii="Liberation Serif" w:hAnsi="Liberation Serif" w:cs="Calibri"/>
          <w:sz w:val="28"/>
          <w:szCs w:val="28"/>
        </w:rPr>
      </w:pPr>
      <w:r w:rsidRPr="00941229">
        <w:rPr>
          <w:rFonts w:ascii="Liberation Serif" w:hAnsi="Liberation Serif" w:cs="Calibri"/>
          <w:sz w:val="28"/>
          <w:szCs w:val="28"/>
        </w:rPr>
        <w:t>1) осмотр;</w:t>
      </w:r>
    </w:p>
    <w:p w:rsidR="00C03779" w:rsidRPr="00941229" w:rsidRDefault="00C03779" w:rsidP="00C03779">
      <w:pPr>
        <w:ind w:firstLine="708"/>
        <w:jc w:val="both"/>
        <w:rPr>
          <w:rFonts w:ascii="Liberation Serif" w:hAnsi="Liberation Serif" w:cs="Calibri"/>
          <w:sz w:val="28"/>
          <w:szCs w:val="28"/>
        </w:rPr>
      </w:pPr>
      <w:r w:rsidRPr="00941229">
        <w:rPr>
          <w:rFonts w:ascii="Liberation Serif" w:hAnsi="Liberation Serif" w:cs="Calibri"/>
          <w:sz w:val="28"/>
          <w:szCs w:val="28"/>
        </w:rPr>
        <w:t>2) досмотр;</w:t>
      </w:r>
    </w:p>
    <w:p w:rsidR="00C03779" w:rsidRPr="00941229" w:rsidRDefault="00C03779" w:rsidP="00C03779">
      <w:pPr>
        <w:ind w:firstLine="708"/>
        <w:jc w:val="both"/>
        <w:rPr>
          <w:rFonts w:ascii="Liberation Serif" w:hAnsi="Liberation Serif" w:cs="Calibri"/>
          <w:sz w:val="28"/>
          <w:szCs w:val="28"/>
        </w:rPr>
      </w:pPr>
      <w:r w:rsidRPr="00941229">
        <w:rPr>
          <w:rFonts w:ascii="Liberation Serif" w:hAnsi="Liberation Serif" w:cs="Calibri"/>
          <w:sz w:val="28"/>
          <w:szCs w:val="28"/>
        </w:rPr>
        <w:t>3) опрос;</w:t>
      </w:r>
    </w:p>
    <w:p w:rsidR="00C03779" w:rsidRPr="00941229" w:rsidRDefault="00C03779" w:rsidP="00C03779">
      <w:pPr>
        <w:ind w:firstLine="708"/>
        <w:jc w:val="both"/>
        <w:rPr>
          <w:rFonts w:ascii="Liberation Serif" w:hAnsi="Liberation Serif" w:cs="Calibri"/>
          <w:sz w:val="28"/>
          <w:szCs w:val="28"/>
        </w:rPr>
      </w:pPr>
      <w:r w:rsidRPr="00941229">
        <w:rPr>
          <w:rFonts w:ascii="Liberation Serif" w:hAnsi="Liberation Serif" w:cs="Calibri"/>
          <w:sz w:val="28"/>
          <w:szCs w:val="28"/>
        </w:rPr>
        <w:t>4) получение письменных объяснений;</w:t>
      </w:r>
    </w:p>
    <w:p w:rsidR="00C03779" w:rsidRPr="00941229" w:rsidRDefault="00C03779" w:rsidP="00C03779">
      <w:pPr>
        <w:ind w:firstLine="708"/>
        <w:jc w:val="both"/>
        <w:rPr>
          <w:rFonts w:ascii="Liberation Serif" w:hAnsi="Liberation Serif" w:cs="Calibri"/>
          <w:sz w:val="28"/>
          <w:szCs w:val="28"/>
        </w:rPr>
      </w:pPr>
      <w:r w:rsidRPr="00941229">
        <w:rPr>
          <w:rFonts w:ascii="Liberation Serif" w:hAnsi="Liberation Serif" w:cs="Calibri"/>
          <w:sz w:val="28"/>
          <w:szCs w:val="28"/>
        </w:rPr>
        <w:t>5) истребование документов.</w:t>
      </w:r>
    </w:p>
    <w:p w:rsidR="00C03779" w:rsidRPr="00941229" w:rsidRDefault="00C03779" w:rsidP="00C03779">
      <w:pPr>
        <w:ind w:firstLine="708"/>
        <w:jc w:val="both"/>
        <w:rPr>
          <w:rFonts w:ascii="Liberation Serif" w:hAnsi="Liberation Serif" w:cs="Calibri"/>
          <w:sz w:val="28"/>
          <w:szCs w:val="28"/>
        </w:rPr>
      </w:pPr>
      <w:r w:rsidRPr="00941229">
        <w:rPr>
          <w:rFonts w:ascii="Liberation Serif" w:hAnsi="Liberation Serif" w:cs="Calibri"/>
          <w:sz w:val="28"/>
          <w:szCs w:val="28"/>
        </w:rPr>
        <w:t>Внеплановая выездная проверка при наличии у органа контроля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может проводиться только по согласованию с органами прокуратуры, за исключением случаев его проведения, если основанием для проведения внепланового контрольного (надзорного) мероприятия являются сведения о непосредственной угрозе причинения вреда (ущерба) охраняемым законом ценностям.</w:t>
      </w:r>
    </w:p>
    <w:p w:rsidR="00C03779" w:rsidRPr="00941229" w:rsidRDefault="00C03779" w:rsidP="00C03779">
      <w:pPr>
        <w:ind w:firstLine="708"/>
        <w:jc w:val="both"/>
        <w:rPr>
          <w:rFonts w:ascii="Liberation Serif" w:hAnsi="Liberation Serif" w:cs="Calibri"/>
          <w:sz w:val="28"/>
          <w:szCs w:val="28"/>
        </w:rPr>
      </w:pPr>
      <w:r w:rsidRPr="00941229">
        <w:rPr>
          <w:rFonts w:ascii="Liberation Serif" w:hAnsi="Liberation Serif" w:cs="Calibri"/>
          <w:sz w:val="28"/>
          <w:szCs w:val="28"/>
        </w:rPr>
        <w:lastRenderedPageBreak/>
        <w:t>Внеплановая выездная проверка может проводиться с использованием средств дистанционного взаимодействия, в том числе посредством аудио- или видеосвязи.</w:t>
      </w:r>
    </w:p>
    <w:p w:rsidR="00C03779" w:rsidRPr="00941229" w:rsidRDefault="00C03779" w:rsidP="00C03779">
      <w:pPr>
        <w:ind w:firstLine="708"/>
        <w:jc w:val="both"/>
        <w:rPr>
          <w:rFonts w:ascii="Liberation Serif" w:hAnsi="Liberation Serif" w:cs="Calibri"/>
          <w:sz w:val="28"/>
          <w:szCs w:val="28"/>
        </w:rPr>
      </w:pPr>
      <w:r w:rsidRPr="00941229">
        <w:rPr>
          <w:rFonts w:ascii="Liberation Serif" w:hAnsi="Liberation Serif" w:cs="Calibri"/>
          <w:sz w:val="28"/>
          <w:szCs w:val="28"/>
        </w:rPr>
        <w:t>51. Сведения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орган контроля получает:</w:t>
      </w:r>
    </w:p>
    <w:p w:rsidR="00C03779" w:rsidRPr="00941229" w:rsidRDefault="00C03779" w:rsidP="00C03779">
      <w:pPr>
        <w:ind w:firstLine="709"/>
        <w:jc w:val="both"/>
        <w:rPr>
          <w:rFonts w:ascii="Liberation Serif" w:hAnsi="Liberation Serif" w:cs="Calibri"/>
          <w:sz w:val="28"/>
          <w:szCs w:val="28"/>
        </w:rPr>
      </w:pPr>
      <w:r w:rsidRPr="00941229">
        <w:rPr>
          <w:rFonts w:ascii="Liberation Serif" w:hAnsi="Liberation Serif" w:cs="Calibri"/>
          <w:sz w:val="28"/>
          <w:szCs w:val="28"/>
        </w:rPr>
        <w:t>1)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w:t>
      </w:r>
    </w:p>
    <w:p w:rsidR="00C03779" w:rsidRPr="00941229" w:rsidRDefault="00C03779" w:rsidP="00C03779">
      <w:pPr>
        <w:ind w:firstLine="709"/>
        <w:jc w:val="both"/>
        <w:rPr>
          <w:rFonts w:ascii="Liberation Serif" w:hAnsi="Liberation Serif" w:cs="Calibri"/>
          <w:sz w:val="28"/>
          <w:szCs w:val="28"/>
        </w:rPr>
      </w:pPr>
      <w:r w:rsidRPr="00941229">
        <w:rPr>
          <w:rFonts w:ascii="Liberation Serif" w:hAnsi="Liberation Serif" w:cs="Calibri"/>
          <w:sz w:val="28"/>
          <w:szCs w:val="28"/>
        </w:rPr>
        <w:t xml:space="preserve">2) при проведении контрольных мероприятий, включая контрольные мероприятия без взаимодействия; </w:t>
      </w:r>
    </w:p>
    <w:p w:rsidR="00C03779" w:rsidRPr="00941229" w:rsidRDefault="00C03779" w:rsidP="00C03779">
      <w:pPr>
        <w:ind w:firstLine="709"/>
        <w:jc w:val="both"/>
        <w:rPr>
          <w:rFonts w:ascii="Liberation Serif" w:hAnsi="Liberation Serif" w:cs="Calibri"/>
          <w:sz w:val="28"/>
          <w:szCs w:val="28"/>
        </w:rPr>
      </w:pPr>
      <w:r w:rsidRPr="00941229">
        <w:rPr>
          <w:rFonts w:ascii="Liberation Serif" w:hAnsi="Liberation Serif" w:cs="Calibri"/>
          <w:sz w:val="28"/>
          <w:szCs w:val="28"/>
        </w:rPr>
        <w:t xml:space="preserve">3) при проведении профилактического мероприятия в случае, если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w:t>
      </w:r>
    </w:p>
    <w:p w:rsidR="00C03779" w:rsidRPr="00941229" w:rsidRDefault="00C03779" w:rsidP="00C03779">
      <w:pPr>
        <w:ind w:firstLine="709"/>
        <w:jc w:val="both"/>
        <w:rPr>
          <w:rFonts w:ascii="Liberation Serif" w:hAnsi="Liberation Serif" w:cs="Calibri"/>
          <w:sz w:val="28"/>
          <w:szCs w:val="28"/>
        </w:rPr>
      </w:pPr>
      <w:r w:rsidRPr="00941229">
        <w:rPr>
          <w:rFonts w:ascii="Liberation Serif" w:hAnsi="Liberation Serif" w:cs="Calibri"/>
          <w:sz w:val="28"/>
          <w:szCs w:val="28"/>
        </w:rPr>
        <w:t>52. При рассмотрении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содержащихся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 инспектором органа контроля проводится оценка их достоверности.</w:t>
      </w:r>
    </w:p>
    <w:p w:rsidR="00C03779" w:rsidRPr="00941229" w:rsidRDefault="00C03779" w:rsidP="00C03779">
      <w:pPr>
        <w:ind w:firstLine="708"/>
        <w:jc w:val="both"/>
        <w:rPr>
          <w:rFonts w:ascii="Liberation Serif" w:hAnsi="Liberation Serif" w:cs="Calibri"/>
          <w:sz w:val="28"/>
          <w:szCs w:val="28"/>
        </w:rPr>
      </w:pPr>
      <w:r w:rsidRPr="00941229">
        <w:rPr>
          <w:rFonts w:ascii="Liberation Serif" w:hAnsi="Liberation Serif" w:cs="Calibri"/>
          <w:sz w:val="28"/>
          <w:szCs w:val="28"/>
        </w:rPr>
        <w:t>53. В целях проведения оценки достоверности поступивших сведений о причинении вреда (ущерба) или об угрозе причинения вреда (ущерба) охраняемым законом ценностям инспектор при необходимости:</w:t>
      </w:r>
    </w:p>
    <w:p w:rsidR="00C03779" w:rsidRPr="00941229" w:rsidRDefault="00C03779" w:rsidP="00C03779">
      <w:pPr>
        <w:ind w:firstLine="709"/>
        <w:jc w:val="both"/>
        <w:rPr>
          <w:rFonts w:ascii="Liberation Serif" w:hAnsi="Liberation Serif" w:cs="Calibri"/>
          <w:sz w:val="28"/>
          <w:szCs w:val="28"/>
        </w:rPr>
      </w:pPr>
      <w:r w:rsidRPr="00941229">
        <w:rPr>
          <w:rFonts w:ascii="Liberation Serif" w:hAnsi="Liberation Serif" w:cs="Calibri"/>
          <w:sz w:val="28"/>
          <w:szCs w:val="28"/>
        </w:rPr>
        <w:t>1) запрашивает дополнительные сведения и материалы (в том числе в устной форме) у гражданина или организации, направивших обращение (заявление), органов государственной власти, органов местного самоуправления, средств массовой информации;</w:t>
      </w:r>
    </w:p>
    <w:p w:rsidR="00C03779" w:rsidRPr="00941229" w:rsidRDefault="00C03779" w:rsidP="00C03779">
      <w:pPr>
        <w:ind w:firstLine="709"/>
        <w:jc w:val="both"/>
        <w:rPr>
          <w:rFonts w:ascii="Liberation Serif" w:hAnsi="Liberation Serif" w:cs="Calibri"/>
          <w:sz w:val="28"/>
          <w:szCs w:val="28"/>
        </w:rPr>
      </w:pPr>
      <w:r w:rsidRPr="00941229">
        <w:rPr>
          <w:rFonts w:ascii="Liberation Serif" w:hAnsi="Liberation Serif" w:cs="Calibri"/>
          <w:sz w:val="28"/>
          <w:szCs w:val="28"/>
        </w:rPr>
        <w:t>2) запрашивает у контролируемого лица пояснения в отношении указанных сведений, однако представление таких пояснений и иных документов не является обязательным;</w:t>
      </w:r>
    </w:p>
    <w:p w:rsidR="00C03779" w:rsidRPr="00941229" w:rsidRDefault="00C03779" w:rsidP="00C03779">
      <w:pPr>
        <w:ind w:firstLine="709"/>
        <w:jc w:val="both"/>
        <w:rPr>
          <w:rFonts w:ascii="Liberation Serif" w:hAnsi="Liberation Serif" w:cs="Calibri"/>
          <w:sz w:val="28"/>
          <w:szCs w:val="28"/>
        </w:rPr>
      </w:pPr>
      <w:r w:rsidRPr="00941229">
        <w:rPr>
          <w:rFonts w:ascii="Liberation Serif" w:hAnsi="Liberation Serif" w:cs="Calibri"/>
          <w:sz w:val="28"/>
          <w:szCs w:val="28"/>
        </w:rPr>
        <w:t>3) обеспечивает, в том числе по решению руководителя органа контроля, проведение контрольного мероприятия без взаимодействия.</w:t>
      </w:r>
    </w:p>
    <w:p w:rsidR="00C03779" w:rsidRPr="00941229" w:rsidRDefault="00C03779" w:rsidP="00C03779">
      <w:pPr>
        <w:ind w:firstLine="708"/>
        <w:jc w:val="both"/>
        <w:rPr>
          <w:rFonts w:ascii="Liberation Serif" w:hAnsi="Liberation Serif" w:cs="Calibri"/>
          <w:sz w:val="28"/>
          <w:szCs w:val="28"/>
        </w:rPr>
      </w:pPr>
      <w:r w:rsidRPr="00941229">
        <w:rPr>
          <w:rFonts w:ascii="Liberation Serif" w:hAnsi="Liberation Serif" w:cs="Calibri"/>
          <w:sz w:val="28"/>
          <w:szCs w:val="28"/>
        </w:rPr>
        <w:t>54. Обращения (заявления) граждан и организаций, содержащие сведения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принимаются органом контроля к рассмотрению:</w:t>
      </w:r>
    </w:p>
    <w:p w:rsidR="00C03779" w:rsidRPr="00941229" w:rsidRDefault="00C03779" w:rsidP="00C03779">
      <w:pPr>
        <w:ind w:firstLine="709"/>
        <w:jc w:val="both"/>
        <w:rPr>
          <w:rFonts w:ascii="Liberation Serif" w:hAnsi="Liberation Serif" w:cs="Calibri"/>
          <w:sz w:val="28"/>
          <w:szCs w:val="28"/>
        </w:rPr>
      </w:pPr>
      <w:r w:rsidRPr="00941229">
        <w:rPr>
          <w:rFonts w:ascii="Liberation Serif" w:hAnsi="Liberation Serif" w:cs="Calibri"/>
          <w:sz w:val="28"/>
          <w:szCs w:val="28"/>
        </w:rPr>
        <w:t xml:space="preserve">1) при подаче таких обращений (заявлений) гражданами и организациями либо их уполномоченными представителями непосредственно в орган контроля, либо через многофункциональный центр оказания государственных и муниципальных услуг лично с предъявлением документа, удостоверяющего </w:t>
      </w:r>
      <w:r w:rsidRPr="00941229">
        <w:rPr>
          <w:rFonts w:ascii="Liberation Serif" w:hAnsi="Liberation Serif" w:cs="Calibri"/>
          <w:sz w:val="28"/>
          <w:szCs w:val="28"/>
        </w:rPr>
        <w:lastRenderedPageBreak/>
        <w:t>личность гражданина, а для представителя гражданина или организации - документа, подтверждающего его полномочия;</w:t>
      </w:r>
    </w:p>
    <w:p w:rsidR="00C03779" w:rsidRPr="00941229" w:rsidRDefault="00C03779" w:rsidP="00C03779">
      <w:pPr>
        <w:ind w:firstLine="709"/>
        <w:jc w:val="both"/>
        <w:rPr>
          <w:rFonts w:ascii="Liberation Serif" w:hAnsi="Liberation Serif" w:cs="Calibri"/>
          <w:sz w:val="28"/>
          <w:szCs w:val="28"/>
        </w:rPr>
      </w:pPr>
      <w:r w:rsidRPr="00941229">
        <w:rPr>
          <w:rFonts w:ascii="Liberation Serif" w:hAnsi="Liberation Serif" w:cs="Calibri"/>
          <w:sz w:val="28"/>
          <w:szCs w:val="28"/>
        </w:rPr>
        <w:t xml:space="preserve">2) при подаче таких обращений (заявлений) граждан и </w:t>
      </w:r>
      <w:r w:rsidR="00F6462A" w:rsidRPr="00941229">
        <w:rPr>
          <w:rFonts w:ascii="Liberation Serif" w:hAnsi="Liberation Serif" w:cs="Calibri"/>
          <w:sz w:val="28"/>
          <w:szCs w:val="28"/>
        </w:rPr>
        <w:t>организаций после прохождения идентификации,</w:t>
      </w:r>
      <w:r w:rsidRPr="00941229">
        <w:rPr>
          <w:rFonts w:ascii="Liberation Serif" w:hAnsi="Liberation Serif" w:cs="Calibri"/>
          <w:sz w:val="28"/>
          <w:szCs w:val="28"/>
        </w:rPr>
        <w:t xml:space="preserve"> и аутентификации заявителя посредством единой системы идентификации и аутентификации на едином портале государственных и муниципальных услуг, региональных порталах государственных и муниципальных услуг или на официальном сайте органа контроля в сети «Интернет», а также в информационной системе органа контроля;</w:t>
      </w:r>
    </w:p>
    <w:p w:rsidR="00C03779" w:rsidRPr="00941229" w:rsidRDefault="00C03779" w:rsidP="00C03779">
      <w:pPr>
        <w:ind w:firstLine="709"/>
        <w:jc w:val="both"/>
        <w:rPr>
          <w:rFonts w:ascii="Liberation Serif" w:hAnsi="Liberation Serif" w:cs="Calibri"/>
          <w:sz w:val="28"/>
          <w:szCs w:val="28"/>
        </w:rPr>
      </w:pPr>
      <w:r w:rsidRPr="00941229">
        <w:rPr>
          <w:rFonts w:ascii="Liberation Serif" w:hAnsi="Liberation Serif" w:cs="Calibri"/>
          <w:sz w:val="28"/>
          <w:szCs w:val="28"/>
        </w:rPr>
        <w:t>3) при иных способах подачи таких обращений (заявлений) гражданами и организациями после принятия должностным лицом органа контроля мер по установлению личности гражданина и полномочий представителя организации и их подтверждения.</w:t>
      </w:r>
    </w:p>
    <w:p w:rsidR="00C03779" w:rsidRPr="00941229" w:rsidRDefault="00C03779" w:rsidP="00C03779">
      <w:pPr>
        <w:ind w:firstLine="708"/>
        <w:jc w:val="both"/>
        <w:rPr>
          <w:rFonts w:ascii="Liberation Serif" w:hAnsi="Liberation Serif" w:cs="Calibri"/>
          <w:sz w:val="28"/>
          <w:szCs w:val="28"/>
        </w:rPr>
      </w:pPr>
      <w:r w:rsidRPr="00941229">
        <w:rPr>
          <w:rFonts w:ascii="Liberation Serif" w:hAnsi="Liberation Serif" w:cs="Calibri"/>
          <w:sz w:val="28"/>
          <w:szCs w:val="28"/>
        </w:rPr>
        <w:t>55. В ходе проведения мероприятий, направленных на установление личности гражданина и полномочий представителя организации, инспектор  взаимодействует с гражданином, представителем организации, в том числе посредством аудио- или видеосвязи, а также с использованием информационно-коммуникационных технологий, и предупреждает его о праве органа контроля обратиться в суд в целях взыскания расходов, понесенных органом контроля в связи с рассмотрением поступившего обращения (заявления) гражданина, организации, если в обращении (заявлении) были указаны заведомо ложные сведения.</w:t>
      </w:r>
    </w:p>
    <w:p w:rsidR="00C03779" w:rsidRPr="00941229" w:rsidRDefault="00C03779" w:rsidP="00C03779">
      <w:pPr>
        <w:ind w:firstLine="708"/>
        <w:jc w:val="both"/>
        <w:rPr>
          <w:rFonts w:ascii="Liberation Serif" w:hAnsi="Liberation Serif" w:cs="Calibri"/>
          <w:sz w:val="28"/>
          <w:szCs w:val="28"/>
        </w:rPr>
      </w:pPr>
      <w:r w:rsidRPr="00941229">
        <w:rPr>
          <w:rFonts w:ascii="Liberation Serif" w:hAnsi="Liberation Serif" w:cs="Calibri"/>
          <w:sz w:val="28"/>
          <w:szCs w:val="28"/>
        </w:rPr>
        <w:t>56. При невозможности подтверждения личности гражданина, полномочий представителя организации поступившие обращения (заявления) рассматриваются органом контроля в порядке, установленном Федеральным законом от 2 мая 2006 года № 59-ФЗ «О порядке рассмотрения обращений граждан Российской Федерации».</w:t>
      </w:r>
    </w:p>
    <w:p w:rsidR="00C03779" w:rsidRPr="00941229" w:rsidRDefault="00C03779" w:rsidP="00C03779">
      <w:pPr>
        <w:ind w:firstLine="708"/>
        <w:jc w:val="both"/>
        <w:rPr>
          <w:rFonts w:ascii="Liberation Serif" w:hAnsi="Liberation Serif" w:cs="Calibri"/>
          <w:sz w:val="28"/>
          <w:szCs w:val="28"/>
        </w:rPr>
      </w:pPr>
      <w:r w:rsidRPr="00941229">
        <w:rPr>
          <w:rFonts w:ascii="Liberation Serif" w:hAnsi="Liberation Serif" w:cs="Calibri"/>
          <w:sz w:val="28"/>
          <w:szCs w:val="28"/>
        </w:rPr>
        <w:t>57. Сведения о личности гражданина, как лица, направившего заявление (обращение), могут быть предоставлены органом контроля контролируемому лицу только с согласия гражданина, направившего заявление (обращение) в орган контроля.</w:t>
      </w:r>
    </w:p>
    <w:p w:rsidR="00C03779" w:rsidRPr="00941229" w:rsidRDefault="00C03779" w:rsidP="00C03779">
      <w:pPr>
        <w:ind w:firstLine="708"/>
        <w:jc w:val="both"/>
        <w:rPr>
          <w:rFonts w:ascii="Liberation Serif" w:hAnsi="Liberation Serif" w:cs="Calibri"/>
          <w:sz w:val="28"/>
          <w:szCs w:val="28"/>
        </w:rPr>
      </w:pPr>
      <w:r w:rsidRPr="00941229">
        <w:rPr>
          <w:rFonts w:ascii="Liberation Serif" w:hAnsi="Liberation Serif" w:cs="Calibri"/>
          <w:sz w:val="28"/>
          <w:szCs w:val="28"/>
        </w:rPr>
        <w:t>58. По итогам рассмотрения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инспектор направляет руководителю органа контроля:</w:t>
      </w:r>
    </w:p>
    <w:p w:rsidR="00C03779" w:rsidRPr="00941229" w:rsidRDefault="00C03779" w:rsidP="00C03779">
      <w:pPr>
        <w:ind w:firstLine="709"/>
        <w:jc w:val="both"/>
        <w:rPr>
          <w:rFonts w:ascii="Liberation Serif" w:hAnsi="Liberation Serif" w:cs="Calibri"/>
          <w:sz w:val="28"/>
          <w:szCs w:val="28"/>
        </w:rPr>
      </w:pPr>
      <w:r w:rsidRPr="00941229">
        <w:rPr>
          <w:rFonts w:ascii="Liberation Serif" w:hAnsi="Liberation Serif" w:cs="Calibri"/>
          <w:sz w:val="28"/>
          <w:szCs w:val="28"/>
        </w:rPr>
        <w:t>1) при подтверждении достоверности сведений о причинении вреда (ущерба) или об угрозе причинения вреда (ущерба) охраняемым законом ценностям либо установлении результатов деятельности контролируемого лица, не соответствие которых обязательным требованиям является основанием для проведения контрольного мероприятия, - мотивированное представление о проведении контрольного мероприятия;</w:t>
      </w:r>
    </w:p>
    <w:p w:rsidR="00C03779" w:rsidRPr="00941229" w:rsidRDefault="00C03779" w:rsidP="00C03779">
      <w:pPr>
        <w:ind w:firstLine="709"/>
        <w:jc w:val="both"/>
        <w:rPr>
          <w:rFonts w:ascii="Liberation Serif" w:hAnsi="Liberation Serif" w:cs="Calibri"/>
          <w:sz w:val="28"/>
          <w:szCs w:val="28"/>
        </w:rPr>
      </w:pPr>
      <w:r w:rsidRPr="00941229">
        <w:rPr>
          <w:rFonts w:ascii="Liberation Serif" w:hAnsi="Liberation Serif" w:cs="Calibri"/>
          <w:sz w:val="28"/>
          <w:szCs w:val="28"/>
        </w:rPr>
        <w:t xml:space="preserve">2) при отсутствии подтверждения достоверности сведений о причинении вреда (ущерба) или об угрозе причинения вреда (ущерба) охраняемым законом ценностям, а также при невозможности определения результатов деятельности контролируемого лица, не соответствие которых обязательным требованиям является основанием для проведения контрольного мероприятия, - </w:t>
      </w:r>
      <w:r w:rsidRPr="00941229">
        <w:rPr>
          <w:rFonts w:ascii="Liberation Serif" w:hAnsi="Liberation Serif" w:cs="Calibri"/>
          <w:sz w:val="28"/>
          <w:szCs w:val="28"/>
        </w:rPr>
        <w:lastRenderedPageBreak/>
        <w:t>мотивированное представление о направлении предостережения о недопустимости нарушения обязательных требований;</w:t>
      </w:r>
    </w:p>
    <w:p w:rsidR="00C03779" w:rsidRPr="00941229" w:rsidRDefault="00C03779" w:rsidP="00C03779">
      <w:pPr>
        <w:ind w:firstLine="709"/>
        <w:jc w:val="both"/>
        <w:rPr>
          <w:rFonts w:ascii="Liberation Serif" w:hAnsi="Liberation Serif" w:cs="Calibri"/>
          <w:sz w:val="28"/>
          <w:szCs w:val="28"/>
        </w:rPr>
      </w:pPr>
      <w:r w:rsidRPr="00941229">
        <w:rPr>
          <w:rFonts w:ascii="Liberation Serif" w:hAnsi="Liberation Serif" w:cs="Calibri"/>
          <w:sz w:val="28"/>
          <w:szCs w:val="28"/>
        </w:rPr>
        <w:t>3) при невозможности подтвердить личность гражданина, полномочия представителя организации, обнаружении недостоверности сведений о причинении вреда (ущерба) или об угрозе причинения вреда (ущерба) охраняемым законом ценностям - мотивированное представление об отсутствии основания для проведения контрольного мероприятия.</w:t>
      </w:r>
    </w:p>
    <w:p w:rsidR="00C03779" w:rsidRPr="00941229" w:rsidRDefault="00C03779" w:rsidP="00C03779">
      <w:pPr>
        <w:ind w:firstLine="708"/>
        <w:jc w:val="both"/>
        <w:rPr>
          <w:rFonts w:ascii="Liberation Serif" w:hAnsi="Liberation Serif" w:cs="Calibri"/>
          <w:sz w:val="28"/>
          <w:szCs w:val="28"/>
        </w:rPr>
      </w:pPr>
      <w:r w:rsidRPr="00941229">
        <w:rPr>
          <w:rFonts w:ascii="Liberation Serif" w:hAnsi="Liberation Serif" w:cs="Calibri"/>
          <w:sz w:val="28"/>
          <w:szCs w:val="28"/>
        </w:rPr>
        <w:t>59. При поручении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 требовании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вид контрольного мероприятия определяется указанными актами.</w:t>
      </w:r>
    </w:p>
    <w:p w:rsidR="00C03779" w:rsidRPr="00941229" w:rsidRDefault="00C03779" w:rsidP="00C03779">
      <w:pPr>
        <w:ind w:firstLine="708"/>
        <w:jc w:val="both"/>
        <w:rPr>
          <w:rFonts w:ascii="Liberation Serif" w:hAnsi="Liberation Serif"/>
        </w:rPr>
      </w:pPr>
      <w:r w:rsidRPr="00941229">
        <w:rPr>
          <w:rFonts w:ascii="Liberation Serif" w:hAnsi="Liberation Serif" w:cs="Calibri"/>
          <w:sz w:val="28"/>
          <w:szCs w:val="28"/>
        </w:rPr>
        <w:t>60. При истечении срока исполнения решения органа контроля об устранении выявленного нарушения обязательных требований в случаях</w:t>
      </w:r>
      <w:r w:rsidRPr="00941229">
        <w:rPr>
          <w:rFonts w:ascii="Liberation Serif" w:hAnsi="Liberation Serif"/>
        </w:rPr>
        <w:t xml:space="preserve"> </w:t>
      </w:r>
      <w:r w:rsidRPr="00941229">
        <w:rPr>
          <w:rFonts w:ascii="Liberation Serif" w:hAnsi="Liberation Serif" w:cs="Calibri"/>
          <w:sz w:val="28"/>
          <w:szCs w:val="28"/>
        </w:rPr>
        <w:t>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орган контроля оценивает исполнение решения на основании представленных документов и сведений, полученной информации. 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орган контроля оценивает исполнение указанного решения путем проведения одного из следующих контрольных мероприятий:</w:t>
      </w:r>
    </w:p>
    <w:p w:rsidR="00C03779" w:rsidRPr="00941229" w:rsidRDefault="00C03779" w:rsidP="00C03779">
      <w:pPr>
        <w:ind w:firstLine="708"/>
        <w:jc w:val="both"/>
        <w:rPr>
          <w:rFonts w:ascii="Liberation Serif" w:hAnsi="Liberation Serif" w:cs="Calibri"/>
          <w:sz w:val="28"/>
          <w:szCs w:val="28"/>
        </w:rPr>
      </w:pPr>
      <w:r w:rsidRPr="00941229">
        <w:rPr>
          <w:rFonts w:ascii="Liberation Serif" w:hAnsi="Liberation Serif" w:cs="Calibri"/>
          <w:sz w:val="28"/>
          <w:szCs w:val="28"/>
        </w:rPr>
        <w:t>1) инспекционный визит;</w:t>
      </w:r>
    </w:p>
    <w:p w:rsidR="00C03779" w:rsidRPr="00941229" w:rsidRDefault="00C03779" w:rsidP="00C03779">
      <w:pPr>
        <w:ind w:firstLine="708"/>
        <w:jc w:val="both"/>
        <w:rPr>
          <w:rFonts w:ascii="Liberation Serif" w:hAnsi="Liberation Serif" w:cs="Calibri"/>
          <w:sz w:val="28"/>
          <w:szCs w:val="28"/>
        </w:rPr>
      </w:pPr>
      <w:r w:rsidRPr="00941229">
        <w:rPr>
          <w:rFonts w:ascii="Liberation Serif" w:hAnsi="Liberation Serif" w:cs="Calibri"/>
          <w:sz w:val="28"/>
          <w:szCs w:val="28"/>
        </w:rPr>
        <w:t>2) документарная проверка.</w:t>
      </w:r>
    </w:p>
    <w:p w:rsidR="00C03779" w:rsidRPr="00941229" w:rsidRDefault="00C03779" w:rsidP="00C03779">
      <w:pPr>
        <w:ind w:firstLine="709"/>
        <w:jc w:val="both"/>
        <w:rPr>
          <w:rFonts w:ascii="Liberation Serif" w:hAnsi="Liberation Serif" w:cs="Calibri"/>
          <w:sz w:val="28"/>
          <w:szCs w:val="28"/>
        </w:rPr>
      </w:pPr>
      <w:r w:rsidRPr="00941229">
        <w:rPr>
          <w:rFonts w:ascii="Liberation Serif" w:hAnsi="Liberation Serif" w:cs="Calibri"/>
          <w:sz w:val="28"/>
          <w:szCs w:val="28"/>
        </w:rPr>
        <w:t>В случае, если проводится оценка исполнения решения, принятого по итогам выездной проверки, допускается проведение выездной проверки.</w:t>
      </w:r>
    </w:p>
    <w:p w:rsidR="00C03779" w:rsidRPr="00941229" w:rsidRDefault="00C03779" w:rsidP="00C03779">
      <w:pPr>
        <w:pStyle w:val="ab"/>
        <w:spacing w:after="0"/>
        <w:ind w:firstLine="709"/>
        <w:jc w:val="both"/>
        <w:rPr>
          <w:rFonts w:ascii="Liberation Serif" w:hAnsi="Liberation Serif"/>
          <w:sz w:val="28"/>
          <w:szCs w:val="28"/>
        </w:rPr>
      </w:pPr>
      <w:r w:rsidRPr="00941229">
        <w:rPr>
          <w:rFonts w:ascii="Liberation Serif" w:hAnsi="Liberation Serif"/>
          <w:sz w:val="28"/>
          <w:szCs w:val="28"/>
        </w:rPr>
        <w:t>60.1. Должностные лица, уполномоченные от имени контрольного органа на осуществление муниципального жилищного контроля, обязаны не препятствовать с согласия контролируемых лиц, их представителей Уполномоченного при Президенте Российской Федерации по защите прав предпринимателей и его общественных представителей, Уполномоченного по защите прав предпринимателей в Свердловской области при проведении контрольных мероприятий, за исключением тех, при проведении которых не требуется взаимодействие с контролируемыми лицами.</w:t>
      </w:r>
    </w:p>
    <w:p w:rsidR="00C03779" w:rsidRPr="00941229" w:rsidRDefault="00C03779" w:rsidP="00C03779">
      <w:pPr>
        <w:ind w:firstLine="709"/>
        <w:jc w:val="both"/>
        <w:rPr>
          <w:rFonts w:ascii="Liberation Serif" w:hAnsi="Liberation Serif" w:cs="Calibri"/>
          <w:sz w:val="28"/>
          <w:szCs w:val="28"/>
        </w:rPr>
      </w:pPr>
    </w:p>
    <w:p w:rsidR="00C03779" w:rsidRPr="00941229" w:rsidRDefault="00C03779" w:rsidP="00C03779">
      <w:pPr>
        <w:jc w:val="center"/>
        <w:rPr>
          <w:rFonts w:ascii="Liberation Serif" w:hAnsi="Liberation Serif" w:cs="Calibri"/>
          <w:b/>
          <w:sz w:val="28"/>
          <w:szCs w:val="28"/>
        </w:rPr>
      </w:pPr>
      <w:r w:rsidRPr="00941229">
        <w:rPr>
          <w:rFonts w:ascii="Liberation Serif" w:hAnsi="Liberation Serif" w:cs="Calibri"/>
          <w:b/>
          <w:sz w:val="28"/>
          <w:szCs w:val="28"/>
        </w:rPr>
        <w:t>Глава 3. Контрольные мероприятия без взаимодействия</w:t>
      </w:r>
    </w:p>
    <w:p w:rsidR="00C03779" w:rsidRPr="00941229" w:rsidRDefault="00C03779" w:rsidP="00C03779">
      <w:pPr>
        <w:jc w:val="center"/>
        <w:rPr>
          <w:rFonts w:ascii="Liberation Serif" w:hAnsi="Liberation Serif" w:cs="Calibri"/>
          <w:sz w:val="28"/>
          <w:szCs w:val="28"/>
        </w:rPr>
      </w:pPr>
    </w:p>
    <w:p w:rsidR="00C03779" w:rsidRPr="00941229" w:rsidRDefault="00C03779" w:rsidP="00C03779">
      <w:pPr>
        <w:ind w:firstLine="708"/>
        <w:jc w:val="both"/>
        <w:rPr>
          <w:rFonts w:ascii="Liberation Serif" w:hAnsi="Liberation Serif" w:cs="Calibri"/>
          <w:sz w:val="28"/>
          <w:szCs w:val="28"/>
        </w:rPr>
      </w:pPr>
      <w:r w:rsidRPr="00941229">
        <w:rPr>
          <w:rFonts w:ascii="Liberation Serif" w:hAnsi="Liberation Serif" w:cs="Calibri"/>
          <w:sz w:val="28"/>
          <w:szCs w:val="28"/>
        </w:rPr>
        <w:t>61. Без взаимодействия с контролируемым лицом проводятся следующие контрольные мероприятия:</w:t>
      </w:r>
    </w:p>
    <w:p w:rsidR="00C03779" w:rsidRPr="00941229" w:rsidRDefault="00C03779" w:rsidP="00C03779">
      <w:pPr>
        <w:ind w:firstLine="708"/>
        <w:jc w:val="both"/>
        <w:rPr>
          <w:rFonts w:ascii="Liberation Serif" w:hAnsi="Liberation Serif" w:cs="Calibri"/>
          <w:sz w:val="28"/>
          <w:szCs w:val="28"/>
        </w:rPr>
      </w:pPr>
      <w:r w:rsidRPr="00941229">
        <w:rPr>
          <w:rFonts w:ascii="Liberation Serif" w:hAnsi="Liberation Serif" w:cs="Calibri"/>
          <w:sz w:val="28"/>
          <w:szCs w:val="28"/>
        </w:rPr>
        <w:t>1) наблюдение за соблюдением обязательных требований;</w:t>
      </w:r>
    </w:p>
    <w:p w:rsidR="00C03779" w:rsidRPr="00941229" w:rsidRDefault="00C03779" w:rsidP="00C03779">
      <w:pPr>
        <w:ind w:firstLine="708"/>
        <w:jc w:val="both"/>
        <w:rPr>
          <w:rFonts w:ascii="Liberation Serif" w:hAnsi="Liberation Serif" w:cs="Calibri"/>
          <w:sz w:val="28"/>
          <w:szCs w:val="28"/>
        </w:rPr>
      </w:pPr>
      <w:r w:rsidRPr="00941229">
        <w:rPr>
          <w:rFonts w:ascii="Liberation Serif" w:hAnsi="Liberation Serif" w:cs="Calibri"/>
          <w:sz w:val="28"/>
          <w:szCs w:val="28"/>
        </w:rPr>
        <w:t>2) выездное обследование.</w:t>
      </w:r>
    </w:p>
    <w:p w:rsidR="00C03779" w:rsidRPr="00941229" w:rsidRDefault="00C03779" w:rsidP="00C03779">
      <w:pPr>
        <w:ind w:firstLine="708"/>
        <w:jc w:val="both"/>
        <w:rPr>
          <w:rFonts w:ascii="Liberation Serif" w:hAnsi="Liberation Serif" w:cs="Calibri"/>
          <w:sz w:val="28"/>
          <w:szCs w:val="28"/>
        </w:rPr>
      </w:pPr>
      <w:r w:rsidRPr="00941229">
        <w:rPr>
          <w:rFonts w:ascii="Liberation Serif" w:hAnsi="Liberation Serif" w:cs="Calibri"/>
          <w:sz w:val="28"/>
          <w:szCs w:val="28"/>
        </w:rPr>
        <w:t xml:space="preserve">62. Контрольные мероприятия без взаимодействия проводятся инспекторами на основании заданий руководителя органа контроля. </w:t>
      </w:r>
    </w:p>
    <w:p w:rsidR="00C03779" w:rsidRPr="00941229" w:rsidRDefault="00C03779" w:rsidP="00C03779">
      <w:pPr>
        <w:ind w:firstLine="708"/>
        <w:jc w:val="both"/>
        <w:rPr>
          <w:rFonts w:ascii="Liberation Serif" w:hAnsi="Liberation Serif" w:cs="Calibri"/>
          <w:sz w:val="28"/>
          <w:szCs w:val="28"/>
        </w:rPr>
      </w:pPr>
      <w:r w:rsidRPr="00941229">
        <w:rPr>
          <w:rFonts w:ascii="Liberation Serif" w:hAnsi="Liberation Serif" w:cs="Calibri"/>
          <w:sz w:val="28"/>
          <w:szCs w:val="28"/>
        </w:rPr>
        <w:lastRenderedPageBreak/>
        <w:t>63. Под наблюдением за соблюдением обязательных требований понимается сбор, анализ данных об объектах контроля, имеющихся у органа контроля,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C03779" w:rsidRPr="00941229" w:rsidRDefault="00C03779" w:rsidP="00C03779">
      <w:pPr>
        <w:ind w:firstLine="708"/>
        <w:jc w:val="both"/>
        <w:rPr>
          <w:rFonts w:ascii="Liberation Serif" w:hAnsi="Liberation Serif" w:cs="Calibri"/>
          <w:sz w:val="28"/>
          <w:szCs w:val="28"/>
        </w:rPr>
      </w:pPr>
      <w:r w:rsidRPr="00941229">
        <w:rPr>
          <w:rFonts w:ascii="Liberation Serif" w:hAnsi="Liberation Serif" w:cs="Calibri"/>
          <w:sz w:val="28"/>
          <w:szCs w:val="28"/>
        </w:rPr>
        <w:t>При наблюдении за соблюдением обязательных требований на контролируемых лиц не могут возлагаться обязанности, не установленные обязательными требованиями.</w:t>
      </w:r>
    </w:p>
    <w:p w:rsidR="00C03779" w:rsidRPr="00941229" w:rsidRDefault="00C03779" w:rsidP="00C03779">
      <w:pPr>
        <w:ind w:firstLine="708"/>
        <w:jc w:val="both"/>
        <w:rPr>
          <w:rFonts w:ascii="Liberation Serif" w:hAnsi="Liberation Serif" w:cs="Calibri"/>
          <w:sz w:val="28"/>
          <w:szCs w:val="28"/>
        </w:rPr>
      </w:pPr>
      <w:r w:rsidRPr="00941229">
        <w:rPr>
          <w:rFonts w:ascii="Liberation Serif" w:hAnsi="Liberation Serif" w:cs="Calibri"/>
          <w:sz w:val="28"/>
          <w:szCs w:val="28"/>
        </w:rPr>
        <w:t>Если в ходе наблюдения за соблюдением обязательных требований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органом контроля могут быть приняты следующие решения:</w:t>
      </w:r>
    </w:p>
    <w:p w:rsidR="00C03779" w:rsidRPr="00941229" w:rsidRDefault="00C03779" w:rsidP="00C03779">
      <w:pPr>
        <w:ind w:firstLine="708"/>
        <w:jc w:val="both"/>
        <w:rPr>
          <w:rFonts w:ascii="Liberation Serif" w:hAnsi="Liberation Serif" w:cs="Calibri"/>
          <w:sz w:val="28"/>
          <w:szCs w:val="28"/>
        </w:rPr>
      </w:pPr>
      <w:r w:rsidRPr="00941229">
        <w:rPr>
          <w:rFonts w:ascii="Liberation Serif" w:hAnsi="Liberation Serif" w:cs="Calibri"/>
          <w:sz w:val="28"/>
          <w:szCs w:val="28"/>
        </w:rPr>
        <w:t>1) решение о проведении внепланового контрольного мероприятия;</w:t>
      </w:r>
    </w:p>
    <w:p w:rsidR="00C03779" w:rsidRPr="00941229" w:rsidRDefault="00C03779" w:rsidP="00C03779">
      <w:pPr>
        <w:ind w:firstLine="708"/>
        <w:jc w:val="both"/>
        <w:rPr>
          <w:rFonts w:ascii="Liberation Serif" w:hAnsi="Liberation Serif" w:cs="Calibri"/>
          <w:sz w:val="28"/>
          <w:szCs w:val="28"/>
        </w:rPr>
      </w:pPr>
      <w:r w:rsidRPr="00941229">
        <w:rPr>
          <w:rFonts w:ascii="Liberation Serif" w:hAnsi="Liberation Serif" w:cs="Calibri"/>
          <w:sz w:val="28"/>
          <w:szCs w:val="28"/>
        </w:rPr>
        <w:t>2) решение об объявлении предостережения;</w:t>
      </w:r>
    </w:p>
    <w:p w:rsidR="00C03779" w:rsidRPr="00941229" w:rsidRDefault="00C03779" w:rsidP="00C03779">
      <w:pPr>
        <w:ind w:firstLine="708"/>
        <w:jc w:val="both"/>
        <w:rPr>
          <w:rFonts w:ascii="Liberation Serif" w:hAnsi="Liberation Serif" w:cs="Calibri"/>
          <w:sz w:val="28"/>
          <w:szCs w:val="28"/>
        </w:rPr>
      </w:pPr>
      <w:r w:rsidRPr="00941229">
        <w:rPr>
          <w:rFonts w:ascii="Liberation Serif" w:hAnsi="Liberation Serif" w:cs="Calibri"/>
          <w:sz w:val="28"/>
          <w:szCs w:val="28"/>
        </w:rPr>
        <w:t>3) решение о выдаче предписания об устранении выявленных нарушений.</w:t>
      </w:r>
    </w:p>
    <w:p w:rsidR="00C03779" w:rsidRPr="00941229" w:rsidRDefault="00C03779" w:rsidP="00C03779">
      <w:pPr>
        <w:ind w:firstLine="708"/>
        <w:jc w:val="both"/>
        <w:rPr>
          <w:rFonts w:ascii="Liberation Serif" w:hAnsi="Liberation Serif" w:cs="Calibri"/>
          <w:sz w:val="28"/>
          <w:szCs w:val="28"/>
        </w:rPr>
      </w:pPr>
      <w:r w:rsidRPr="00941229">
        <w:rPr>
          <w:rFonts w:ascii="Liberation Serif" w:hAnsi="Liberation Serif" w:cs="Calibri"/>
          <w:sz w:val="28"/>
          <w:szCs w:val="28"/>
        </w:rPr>
        <w:t>64. Под выездным обследованием понимается контрольное мероприятие, проводимое в целях оценки соблюдения контролируемыми лицами обязательных требований.</w:t>
      </w:r>
    </w:p>
    <w:p w:rsidR="00C03779" w:rsidRPr="00941229" w:rsidRDefault="00C03779" w:rsidP="00C03779">
      <w:pPr>
        <w:ind w:firstLine="708"/>
        <w:jc w:val="both"/>
        <w:rPr>
          <w:rFonts w:ascii="Liberation Serif" w:hAnsi="Liberation Serif" w:cs="Calibri"/>
          <w:sz w:val="28"/>
          <w:szCs w:val="28"/>
        </w:rPr>
      </w:pPr>
      <w:r w:rsidRPr="00941229">
        <w:rPr>
          <w:rFonts w:ascii="Liberation Serif" w:hAnsi="Liberation Serif" w:cs="Calibri"/>
          <w:sz w:val="28"/>
          <w:szCs w:val="28"/>
        </w:rPr>
        <w:t>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rsidR="00C03779" w:rsidRPr="00941229" w:rsidRDefault="00C03779" w:rsidP="00C03779">
      <w:pPr>
        <w:ind w:firstLine="708"/>
        <w:jc w:val="both"/>
        <w:rPr>
          <w:rFonts w:ascii="Liberation Serif" w:hAnsi="Liberation Serif" w:cs="Calibri"/>
          <w:sz w:val="28"/>
          <w:szCs w:val="28"/>
        </w:rPr>
      </w:pPr>
      <w:r w:rsidRPr="00941229">
        <w:rPr>
          <w:rFonts w:ascii="Liberation Serif" w:hAnsi="Liberation Serif" w:cs="Calibri"/>
          <w:sz w:val="28"/>
          <w:szCs w:val="28"/>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C03779" w:rsidRPr="00941229" w:rsidRDefault="00C03779" w:rsidP="00C03779">
      <w:pPr>
        <w:ind w:firstLine="708"/>
        <w:jc w:val="both"/>
        <w:rPr>
          <w:rFonts w:ascii="Liberation Serif" w:hAnsi="Liberation Serif" w:cs="Calibri"/>
          <w:sz w:val="28"/>
          <w:szCs w:val="28"/>
        </w:rPr>
      </w:pPr>
      <w:r w:rsidRPr="00941229">
        <w:rPr>
          <w:rFonts w:ascii="Liberation Serif" w:hAnsi="Liberation Serif" w:cs="Calibri"/>
          <w:sz w:val="28"/>
          <w:szCs w:val="28"/>
        </w:rPr>
        <w:t>Выездное обследование проводится без информирования контролируемого лица.</w:t>
      </w:r>
    </w:p>
    <w:p w:rsidR="00C03779" w:rsidRPr="00941229" w:rsidRDefault="00C03779" w:rsidP="00C03779">
      <w:pPr>
        <w:ind w:firstLine="708"/>
        <w:jc w:val="both"/>
        <w:rPr>
          <w:rFonts w:ascii="Liberation Serif" w:hAnsi="Liberation Serif" w:cs="Calibri"/>
          <w:sz w:val="28"/>
          <w:szCs w:val="28"/>
        </w:rPr>
      </w:pPr>
      <w:r w:rsidRPr="00941229">
        <w:rPr>
          <w:rFonts w:ascii="Liberation Serif" w:hAnsi="Liberation Serif" w:cs="Calibri"/>
          <w:sz w:val="28"/>
          <w:szCs w:val="28"/>
        </w:rPr>
        <w:t>По результатам проведения выездного обследования не могут быть приняты решения:</w:t>
      </w:r>
    </w:p>
    <w:p w:rsidR="00C03779" w:rsidRPr="00941229" w:rsidRDefault="00C03779" w:rsidP="00C03779">
      <w:pPr>
        <w:ind w:firstLine="708"/>
        <w:jc w:val="both"/>
        <w:rPr>
          <w:rFonts w:ascii="Liberation Serif" w:hAnsi="Liberation Serif" w:cs="Calibri"/>
          <w:sz w:val="28"/>
          <w:szCs w:val="28"/>
        </w:rPr>
      </w:pPr>
      <w:r w:rsidRPr="00941229">
        <w:rPr>
          <w:rFonts w:ascii="Liberation Serif" w:hAnsi="Liberation Serif" w:cs="Calibri"/>
          <w:sz w:val="28"/>
          <w:szCs w:val="28"/>
        </w:rPr>
        <w:t>1) о выдаче предписания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C03779" w:rsidRPr="00941229" w:rsidRDefault="00C03779" w:rsidP="00C03779">
      <w:pPr>
        <w:ind w:firstLine="708"/>
        <w:jc w:val="both"/>
        <w:rPr>
          <w:rFonts w:ascii="Liberation Serif" w:hAnsi="Liberation Serif" w:cs="Calibri"/>
          <w:sz w:val="28"/>
          <w:szCs w:val="28"/>
        </w:rPr>
      </w:pPr>
      <w:r w:rsidRPr="00941229">
        <w:rPr>
          <w:rFonts w:ascii="Liberation Serif" w:hAnsi="Liberation Serif" w:cs="Calibri"/>
          <w:sz w:val="28"/>
          <w:szCs w:val="28"/>
        </w:rPr>
        <w:t xml:space="preserve">2) о принятии мер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w:t>
      </w:r>
      <w:r w:rsidRPr="00941229">
        <w:rPr>
          <w:rFonts w:ascii="Liberation Serif" w:hAnsi="Liberation Serif" w:cs="Calibri"/>
          <w:sz w:val="28"/>
          <w:szCs w:val="28"/>
        </w:rPr>
        <w:lastRenderedPageBreak/>
        <w:t>ценностям и способах ее предотвращения в случае, если при проведении контрольного (надзорного)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C03779" w:rsidRPr="00941229" w:rsidRDefault="00C03779" w:rsidP="00C03779">
      <w:pPr>
        <w:ind w:firstLine="708"/>
        <w:jc w:val="both"/>
        <w:rPr>
          <w:rFonts w:ascii="Liberation Serif" w:hAnsi="Liberation Serif" w:cs="Calibri"/>
          <w:sz w:val="28"/>
          <w:szCs w:val="28"/>
        </w:rPr>
      </w:pPr>
      <w:r w:rsidRPr="00941229">
        <w:rPr>
          <w:rFonts w:ascii="Liberation Serif" w:hAnsi="Liberation Serif" w:cs="Calibri"/>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w:t>
      </w:r>
    </w:p>
    <w:p w:rsidR="00C03779" w:rsidRPr="00941229" w:rsidRDefault="00C03779" w:rsidP="00C03779">
      <w:pPr>
        <w:ind w:firstLine="708"/>
        <w:jc w:val="both"/>
        <w:rPr>
          <w:rFonts w:ascii="Liberation Serif" w:hAnsi="Liberation Serif" w:cs="Calibri"/>
          <w:sz w:val="28"/>
          <w:szCs w:val="28"/>
        </w:rPr>
      </w:pPr>
      <w:r w:rsidRPr="00941229">
        <w:rPr>
          <w:rFonts w:ascii="Liberation Serif" w:hAnsi="Liberation Serif" w:cs="Calibri"/>
          <w:sz w:val="28"/>
          <w:szCs w:val="28"/>
        </w:rPr>
        <w:t>65. 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w:t>
      </w:r>
    </w:p>
    <w:p w:rsidR="00C03779" w:rsidRPr="00941229" w:rsidRDefault="00C03779" w:rsidP="00C03779">
      <w:pPr>
        <w:jc w:val="both"/>
        <w:rPr>
          <w:rFonts w:ascii="Liberation Serif" w:hAnsi="Liberation Serif" w:cs="Calibri"/>
          <w:sz w:val="28"/>
          <w:szCs w:val="28"/>
        </w:rPr>
      </w:pPr>
    </w:p>
    <w:p w:rsidR="00C03779" w:rsidRPr="00941229" w:rsidRDefault="00C03779" w:rsidP="00C03779">
      <w:pPr>
        <w:jc w:val="center"/>
        <w:rPr>
          <w:rFonts w:ascii="Liberation Serif" w:hAnsi="Liberation Serif" w:cs="Calibri"/>
          <w:b/>
          <w:sz w:val="28"/>
          <w:szCs w:val="28"/>
        </w:rPr>
      </w:pPr>
      <w:r w:rsidRPr="00941229">
        <w:rPr>
          <w:rFonts w:ascii="Liberation Serif" w:hAnsi="Liberation Serif" w:cs="Calibri"/>
          <w:b/>
          <w:sz w:val="28"/>
          <w:szCs w:val="28"/>
        </w:rPr>
        <w:t>Глава 4 Контрольные мероприятия с взаимодействием</w:t>
      </w:r>
    </w:p>
    <w:p w:rsidR="00C03779" w:rsidRPr="00941229" w:rsidRDefault="00C03779" w:rsidP="00C03779">
      <w:pPr>
        <w:jc w:val="center"/>
        <w:rPr>
          <w:rFonts w:ascii="Liberation Serif" w:hAnsi="Liberation Serif" w:cs="Calibri"/>
          <w:sz w:val="28"/>
          <w:szCs w:val="28"/>
        </w:rPr>
      </w:pPr>
    </w:p>
    <w:p w:rsidR="00C03779" w:rsidRPr="00941229" w:rsidRDefault="00C03779" w:rsidP="00C03779">
      <w:pPr>
        <w:ind w:firstLine="708"/>
        <w:jc w:val="both"/>
        <w:rPr>
          <w:rFonts w:ascii="Liberation Serif" w:hAnsi="Liberation Serif" w:cs="Calibri"/>
          <w:sz w:val="28"/>
          <w:szCs w:val="28"/>
        </w:rPr>
      </w:pPr>
      <w:r w:rsidRPr="00941229">
        <w:rPr>
          <w:rFonts w:ascii="Liberation Serif" w:hAnsi="Liberation Serif" w:cs="Calibri"/>
          <w:sz w:val="28"/>
          <w:szCs w:val="28"/>
        </w:rPr>
        <w:t>66. При осуществлении муниципального жилищного контроля взаимодействием органа контроля, его должностных лиц с контролируемыми лицами являются встречи, телефонные и иные переговоры (непосредственное взаимодействие) между инспектором и контролируемым лицом и (или) его представителем, запрос документов, иных материалов, присутствие инспектора в месте осуществления деятельности контролируемого лица (за исключением случаев присутствия инспектора на общедоступных объектах контроля).</w:t>
      </w:r>
    </w:p>
    <w:p w:rsidR="00C03779" w:rsidRPr="00941229" w:rsidRDefault="00C03779" w:rsidP="00C03779">
      <w:pPr>
        <w:ind w:firstLine="708"/>
        <w:jc w:val="both"/>
        <w:rPr>
          <w:rFonts w:ascii="Liberation Serif" w:hAnsi="Liberation Serif" w:cs="Calibri"/>
          <w:sz w:val="28"/>
          <w:szCs w:val="28"/>
        </w:rPr>
      </w:pPr>
      <w:r w:rsidRPr="00941229">
        <w:rPr>
          <w:rFonts w:ascii="Liberation Serif" w:hAnsi="Liberation Serif" w:cs="Calibri"/>
          <w:sz w:val="28"/>
          <w:szCs w:val="28"/>
        </w:rPr>
        <w:t>67. Для проведения контрольного мероприятия с взаимодействием руководителем органа контроля принимается решение о проведении контрольного мероприятия (далее - решение).</w:t>
      </w:r>
    </w:p>
    <w:p w:rsidR="00C03779" w:rsidRPr="00941229" w:rsidRDefault="00C03779" w:rsidP="00C03779">
      <w:pPr>
        <w:ind w:firstLine="708"/>
        <w:jc w:val="both"/>
        <w:rPr>
          <w:rFonts w:ascii="Liberation Serif" w:hAnsi="Liberation Serif" w:cs="Calibri"/>
          <w:sz w:val="28"/>
          <w:szCs w:val="28"/>
        </w:rPr>
      </w:pPr>
      <w:r w:rsidRPr="00941229">
        <w:rPr>
          <w:rFonts w:ascii="Liberation Serif" w:hAnsi="Liberation Serif" w:cs="Calibri"/>
          <w:sz w:val="28"/>
          <w:szCs w:val="28"/>
        </w:rPr>
        <w:t xml:space="preserve">68. Решение о проведении контрольного мероприятия оформляется в виде распоряжения администрации Ницинского сельского поселения. </w:t>
      </w:r>
    </w:p>
    <w:p w:rsidR="00C03779" w:rsidRPr="00941229" w:rsidRDefault="00C03779" w:rsidP="00C03779">
      <w:pPr>
        <w:ind w:firstLine="708"/>
        <w:jc w:val="both"/>
        <w:rPr>
          <w:rFonts w:ascii="Liberation Serif" w:hAnsi="Liberation Serif" w:cs="Calibri"/>
          <w:sz w:val="28"/>
          <w:szCs w:val="28"/>
        </w:rPr>
      </w:pPr>
      <w:r w:rsidRPr="00941229">
        <w:rPr>
          <w:rFonts w:ascii="Liberation Serif" w:hAnsi="Liberation Serif" w:cs="Calibri"/>
          <w:sz w:val="28"/>
          <w:szCs w:val="28"/>
        </w:rPr>
        <w:t>69. Контрольное мероприятие может быть начато после внесения в единый реестр контрольных (надзорных) мероприятий сведений, установленных правилами его формирования и ведения, за исключением случаев неработоспособности единого реестра контрольных (надзорных) мероприятий, зафиксированных оператором реестра.</w:t>
      </w:r>
    </w:p>
    <w:p w:rsidR="00C03779" w:rsidRPr="00941229" w:rsidRDefault="00C03779" w:rsidP="00C03779">
      <w:pPr>
        <w:ind w:firstLine="708"/>
        <w:jc w:val="both"/>
        <w:rPr>
          <w:rFonts w:ascii="Liberation Serif" w:hAnsi="Liberation Serif" w:cs="Calibri"/>
          <w:sz w:val="28"/>
          <w:szCs w:val="28"/>
        </w:rPr>
      </w:pPr>
      <w:r w:rsidRPr="00941229">
        <w:rPr>
          <w:rFonts w:ascii="Liberation Serif" w:hAnsi="Liberation Serif" w:cs="Calibri"/>
          <w:sz w:val="28"/>
          <w:szCs w:val="28"/>
        </w:rPr>
        <w:t>70. Контрольные мероприятия подлежат проведению с учетом внутренних правил и (или) установлений контролируемых лиц, режима работы объекта контроля, если они не создают непреодолимого препятствия по проведению контрольных мероприятий.</w:t>
      </w:r>
    </w:p>
    <w:p w:rsidR="00C03779" w:rsidRPr="00941229" w:rsidRDefault="00C03779" w:rsidP="00C03779">
      <w:pPr>
        <w:ind w:firstLine="708"/>
        <w:jc w:val="both"/>
        <w:rPr>
          <w:rFonts w:ascii="Liberation Serif" w:hAnsi="Liberation Serif" w:cs="Calibri"/>
          <w:sz w:val="28"/>
          <w:szCs w:val="28"/>
        </w:rPr>
      </w:pPr>
      <w:r w:rsidRPr="00941229">
        <w:rPr>
          <w:rFonts w:ascii="Liberation Serif" w:hAnsi="Liberation Serif" w:cs="Calibri"/>
          <w:sz w:val="28"/>
          <w:szCs w:val="28"/>
        </w:rPr>
        <w:t>71. Совершение контрольных действий и их результаты отражаются в документах, составляемых инспектором и лицами, привлекаемыми к совершению контрольных действий.</w:t>
      </w:r>
    </w:p>
    <w:p w:rsidR="00C03779" w:rsidRPr="00941229" w:rsidRDefault="00C03779" w:rsidP="00C03779">
      <w:pPr>
        <w:ind w:firstLine="708"/>
        <w:jc w:val="both"/>
        <w:rPr>
          <w:rFonts w:ascii="Liberation Serif" w:hAnsi="Liberation Serif" w:cs="Calibri"/>
          <w:sz w:val="28"/>
          <w:szCs w:val="28"/>
        </w:rPr>
      </w:pPr>
      <w:r w:rsidRPr="00941229">
        <w:rPr>
          <w:rFonts w:ascii="Liberation Serif" w:hAnsi="Liberation Serif" w:cs="Calibri"/>
          <w:sz w:val="28"/>
          <w:szCs w:val="28"/>
        </w:rPr>
        <w:t>72. Для фиксации инспектором и лицами, привлекаемыми к совершению контрольных действий, доказательств нарушений обязательных требований могут использоваться фотосъемка, аудио- и видеозапись, иные способы фиксации доказательств.</w:t>
      </w:r>
    </w:p>
    <w:p w:rsidR="00C03779" w:rsidRPr="00941229" w:rsidRDefault="00C03779" w:rsidP="00C03779">
      <w:pPr>
        <w:ind w:firstLine="709"/>
        <w:jc w:val="both"/>
        <w:rPr>
          <w:rFonts w:ascii="Liberation Serif" w:hAnsi="Liberation Serif"/>
          <w:sz w:val="28"/>
          <w:szCs w:val="28"/>
        </w:rPr>
      </w:pPr>
      <w:r w:rsidRPr="00941229">
        <w:rPr>
          <w:rFonts w:ascii="Liberation Serif" w:hAnsi="Liberation Serif" w:cs="Liberation Serif"/>
          <w:sz w:val="28"/>
          <w:szCs w:val="28"/>
        </w:rPr>
        <w:t>Способы фиксации доказательств должны позволять однозначно идентифицировать объект фиксации, отражающий нарушение обязательных требований.</w:t>
      </w:r>
    </w:p>
    <w:p w:rsidR="00C03779" w:rsidRPr="00941229" w:rsidRDefault="00C03779" w:rsidP="00C03779">
      <w:pPr>
        <w:ind w:firstLine="709"/>
        <w:jc w:val="both"/>
        <w:rPr>
          <w:rFonts w:ascii="Liberation Serif" w:hAnsi="Liberation Serif"/>
          <w:sz w:val="28"/>
          <w:szCs w:val="28"/>
        </w:rPr>
      </w:pPr>
      <w:r w:rsidRPr="00941229">
        <w:rPr>
          <w:rFonts w:ascii="Liberation Serif" w:hAnsi="Liberation Serif" w:cs="Liberation Serif"/>
          <w:sz w:val="28"/>
          <w:szCs w:val="28"/>
        </w:rPr>
        <w:lastRenderedPageBreak/>
        <w:t xml:space="preserve">Решение о необходимости использования фотосъемки, аудио- и видеозаписи, иных способов фиксации доказательств нарушений обязательных требований при осуществлении контрольных мероприятий принимается инспектором самостоятельно. В обязательном порядке фото- или </w:t>
      </w:r>
      <w:proofErr w:type="spellStart"/>
      <w:r w:rsidRPr="00941229">
        <w:rPr>
          <w:rFonts w:ascii="Liberation Serif" w:hAnsi="Liberation Serif" w:cs="Liberation Serif"/>
          <w:sz w:val="28"/>
          <w:szCs w:val="28"/>
        </w:rPr>
        <w:t>видеофиксация</w:t>
      </w:r>
      <w:proofErr w:type="spellEnd"/>
      <w:r w:rsidRPr="00941229">
        <w:rPr>
          <w:rFonts w:ascii="Liberation Serif" w:hAnsi="Liberation Serif" w:cs="Liberation Serif"/>
          <w:sz w:val="28"/>
          <w:szCs w:val="28"/>
        </w:rPr>
        <w:t xml:space="preserve"> доказательств нарушений обязательных требований осуществляется в следующих случаях:</w:t>
      </w:r>
    </w:p>
    <w:p w:rsidR="00C03779" w:rsidRPr="00941229" w:rsidRDefault="00C03779" w:rsidP="00C03779">
      <w:pPr>
        <w:ind w:firstLine="709"/>
        <w:jc w:val="both"/>
        <w:rPr>
          <w:rFonts w:ascii="Liberation Serif" w:hAnsi="Liberation Serif"/>
          <w:sz w:val="28"/>
          <w:szCs w:val="28"/>
        </w:rPr>
      </w:pPr>
      <w:r w:rsidRPr="00941229">
        <w:rPr>
          <w:rFonts w:ascii="Liberation Serif" w:hAnsi="Liberation Serif" w:cs="Liberation Serif"/>
          <w:sz w:val="28"/>
          <w:szCs w:val="28"/>
        </w:rPr>
        <w:t>- при проведении осмотра;</w:t>
      </w:r>
    </w:p>
    <w:p w:rsidR="00C03779" w:rsidRPr="00941229" w:rsidRDefault="00C03779" w:rsidP="00C03779">
      <w:pPr>
        <w:ind w:firstLine="709"/>
        <w:jc w:val="both"/>
        <w:rPr>
          <w:rFonts w:ascii="Liberation Serif" w:hAnsi="Liberation Serif"/>
          <w:sz w:val="28"/>
          <w:szCs w:val="28"/>
        </w:rPr>
      </w:pPr>
      <w:r w:rsidRPr="00941229">
        <w:rPr>
          <w:rFonts w:ascii="Liberation Serif" w:hAnsi="Liberation Serif" w:cs="Liberation Serif"/>
          <w:sz w:val="28"/>
          <w:szCs w:val="28"/>
        </w:rPr>
        <w:t>- при проведении опроса.</w:t>
      </w:r>
    </w:p>
    <w:p w:rsidR="00C03779" w:rsidRPr="00941229" w:rsidRDefault="00C03779" w:rsidP="00C03779">
      <w:pPr>
        <w:ind w:firstLine="709"/>
        <w:jc w:val="both"/>
        <w:rPr>
          <w:rFonts w:ascii="Liberation Serif" w:hAnsi="Liberation Serif"/>
          <w:sz w:val="28"/>
          <w:szCs w:val="28"/>
        </w:rPr>
      </w:pPr>
      <w:r w:rsidRPr="00941229">
        <w:rPr>
          <w:rFonts w:ascii="Liberation Serif" w:hAnsi="Liberation Serif" w:cs="Liberation Serif"/>
          <w:sz w:val="28"/>
          <w:szCs w:val="28"/>
        </w:rPr>
        <w:t>Для фиксации доказательств нарушений обязательных требований могут быть использованы любые имеющиеся в распоряжении технические средства фотосъемки, аудио- и видеозаписи. Информация о проведении фотосъемки, аудио- и видеозаписи и об использованных для этих целей технических средствах отражается в акте по результатам контрольного мероприятия.</w:t>
      </w:r>
    </w:p>
    <w:p w:rsidR="00C03779" w:rsidRPr="00941229" w:rsidRDefault="00C03779" w:rsidP="00C03779">
      <w:pPr>
        <w:ind w:firstLine="709"/>
        <w:jc w:val="both"/>
        <w:rPr>
          <w:rFonts w:ascii="Liberation Serif" w:hAnsi="Liberation Serif"/>
          <w:sz w:val="28"/>
          <w:szCs w:val="28"/>
        </w:rPr>
      </w:pPr>
      <w:r w:rsidRPr="00941229">
        <w:rPr>
          <w:rFonts w:ascii="Liberation Serif" w:hAnsi="Liberation Serif" w:cs="Liberation Serif"/>
          <w:sz w:val="28"/>
          <w:szCs w:val="28"/>
        </w:rPr>
        <w:t>Проведение фотосъемки, аудио- и видеозаписи осуществляется с обязательным уведомлением контролируемого лица.</w:t>
      </w:r>
    </w:p>
    <w:p w:rsidR="00C03779" w:rsidRPr="00941229" w:rsidRDefault="00C03779" w:rsidP="00C03779">
      <w:pPr>
        <w:ind w:firstLine="709"/>
        <w:jc w:val="both"/>
        <w:rPr>
          <w:rFonts w:ascii="Liberation Serif" w:hAnsi="Liberation Serif"/>
          <w:sz w:val="28"/>
          <w:szCs w:val="28"/>
        </w:rPr>
      </w:pPr>
      <w:r w:rsidRPr="00941229">
        <w:rPr>
          <w:rFonts w:ascii="Liberation Serif" w:hAnsi="Liberation Serif" w:cs="Liberation Serif"/>
          <w:sz w:val="28"/>
          <w:szCs w:val="28"/>
        </w:rPr>
        <w:t>Фиксация нарушений обязательных требований при помощи фотосъемки проводится не менее чем 2 снимками каждого из выявленных нарушений обязательных требований.</w:t>
      </w:r>
    </w:p>
    <w:p w:rsidR="00C03779" w:rsidRPr="00941229" w:rsidRDefault="00C03779" w:rsidP="00C03779">
      <w:pPr>
        <w:ind w:firstLine="709"/>
        <w:jc w:val="both"/>
        <w:rPr>
          <w:rFonts w:ascii="Liberation Serif" w:hAnsi="Liberation Serif"/>
          <w:sz w:val="28"/>
          <w:szCs w:val="28"/>
        </w:rPr>
      </w:pPr>
      <w:r w:rsidRPr="00941229">
        <w:rPr>
          <w:rFonts w:ascii="Liberation Serif" w:hAnsi="Liberation Serif" w:cs="Liberation Serif"/>
          <w:sz w:val="28"/>
          <w:szCs w:val="28"/>
        </w:rPr>
        <w:t>Аудио- и видеозапись осуществляется в ходе проведения контрольного мероприятия непрерывно с уведомлением в начале и конце записи о дате, месте, времени начала и окончания осуществления записи. В ходе записи подробно фиксируются и указываются место и характер выявленного нарушения обязательных требований.</w:t>
      </w:r>
    </w:p>
    <w:p w:rsidR="00C03779" w:rsidRPr="00941229" w:rsidRDefault="00C03779" w:rsidP="00C03779">
      <w:pPr>
        <w:ind w:firstLine="709"/>
        <w:jc w:val="both"/>
        <w:rPr>
          <w:rFonts w:ascii="Liberation Serif" w:hAnsi="Liberation Serif"/>
          <w:sz w:val="28"/>
          <w:szCs w:val="28"/>
        </w:rPr>
      </w:pPr>
      <w:r w:rsidRPr="00941229">
        <w:rPr>
          <w:rFonts w:ascii="Liberation Serif" w:hAnsi="Liberation Serif" w:cs="Liberation Serif"/>
          <w:sz w:val="28"/>
          <w:szCs w:val="28"/>
        </w:rPr>
        <w:t>Результаты проведения фотосъемки, аудио- и видеозаписи являются приложением к акту контрольного мероприятия.</w:t>
      </w:r>
    </w:p>
    <w:p w:rsidR="00C03779" w:rsidRPr="00941229" w:rsidRDefault="00C03779" w:rsidP="00C03779">
      <w:pPr>
        <w:ind w:firstLine="709"/>
        <w:jc w:val="both"/>
        <w:rPr>
          <w:rFonts w:ascii="Liberation Serif" w:hAnsi="Liberation Serif"/>
          <w:sz w:val="28"/>
          <w:szCs w:val="28"/>
        </w:rPr>
      </w:pPr>
      <w:r w:rsidRPr="00941229">
        <w:rPr>
          <w:rFonts w:ascii="Liberation Serif" w:hAnsi="Liberation Serif" w:cs="Liberation Serif"/>
          <w:sz w:val="28"/>
          <w:szCs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C03779" w:rsidRPr="00941229" w:rsidRDefault="00C03779" w:rsidP="00C03779">
      <w:pPr>
        <w:ind w:firstLine="708"/>
        <w:jc w:val="both"/>
        <w:rPr>
          <w:rFonts w:ascii="Liberation Serif" w:hAnsi="Liberation Serif" w:cs="Calibri"/>
          <w:sz w:val="28"/>
          <w:szCs w:val="28"/>
        </w:rPr>
      </w:pPr>
      <w:r w:rsidRPr="00941229">
        <w:rPr>
          <w:rFonts w:ascii="Liberation Serif" w:hAnsi="Liberation Serif" w:cs="Calibri"/>
          <w:sz w:val="28"/>
          <w:szCs w:val="28"/>
        </w:rPr>
        <w:t>73. При проведении контрольного мероприятия контролируемому лицу (его представителю) инспектором, в том числе руководителем группы инспекторов, предъявляются служебное удостоверение, заверенная печатью бумажная копия либо решение о проведении контрольного мероприятия в форме электронного документа, подписанного квалифицированной электронной подписью, а также сообщается учетный номер контрольного мероприятия в едином реестре контрольных мероприятий.</w:t>
      </w:r>
    </w:p>
    <w:p w:rsidR="00C03779" w:rsidRPr="00941229" w:rsidRDefault="00C03779" w:rsidP="00C03779">
      <w:pPr>
        <w:pStyle w:val="ab"/>
        <w:spacing w:after="0"/>
        <w:ind w:firstLine="709"/>
        <w:jc w:val="both"/>
        <w:rPr>
          <w:rFonts w:ascii="Liberation Serif" w:hAnsi="Liberation Serif" w:cs="Liberation Serif"/>
          <w:sz w:val="28"/>
          <w:szCs w:val="28"/>
        </w:rPr>
      </w:pPr>
      <w:r w:rsidRPr="00941229">
        <w:rPr>
          <w:rFonts w:ascii="Liberation Serif" w:hAnsi="Liberation Serif" w:cs="Calibri"/>
          <w:sz w:val="28"/>
          <w:szCs w:val="28"/>
        </w:rPr>
        <w:t xml:space="preserve">74. 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мероприятия, инспектор составляет акт о невозможности проведения контрольного мероприятия с указанием причин и информирует контролируемое лицо о невозможности проведения контрольного мероприятия </w:t>
      </w:r>
      <w:r w:rsidRPr="00941229">
        <w:rPr>
          <w:rFonts w:ascii="Liberation Serif" w:hAnsi="Liberation Serif" w:cs="Liberation Serif"/>
          <w:sz w:val="28"/>
          <w:szCs w:val="28"/>
        </w:rPr>
        <w:t>в порядке, предусмотренном частями 4 и 5 статьи 21 Федерального закона № 248-ФЗ.</w:t>
      </w:r>
    </w:p>
    <w:p w:rsidR="00C03779" w:rsidRPr="00941229" w:rsidRDefault="00C03779" w:rsidP="00C03779">
      <w:pPr>
        <w:pStyle w:val="ab"/>
        <w:spacing w:after="0"/>
        <w:ind w:firstLine="709"/>
        <w:jc w:val="both"/>
        <w:rPr>
          <w:rFonts w:ascii="Liberation Serif" w:hAnsi="Liberation Serif"/>
          <w:sz w:val="28"/>
          <w:szCs w:val="28"/>
        </w:rPr>
      </w:pPr>
      <w:r w:rsidRPr="00941229">
        <w:rPr>
          <w:rFonts w:ascii="Liberation Serif" w:hAnsi="Liberation Serif" w:cs="Liberation Serif"/>
          <w:sz w:val="28"/>
          <w:szCs w:val="28"/>
        </w:rPr>
        <w:t>В этом случае инспектор вправе совершить контрольные действия в рамках указанного контрольного мероприятия в любое время до завершения проведения контрольного мероприятия.</w:t>
      </w:r>
    </w:p>
    <w:p w:rsidR="00C03779" w:rsidRPr="00941229" w:rsidRDefault="00C03779" w:rsidP="00C03779">
      <w:pPr>
        <w:pStyle w:val="ab"/>
        <w:spacing w:after="0"/>
        <w:ind w:firstLine="709"/>
        <w:jc w:val="both"/>
        <w:rPr>
          <w:rFonts w:ascii="Liberation Serif" w:hAnsi="Liberation Serif"/>
          <w:sz w:val="28"/>
          <w:szCs w:val="28"/>
        </w:rPr>
      </w:pPr>
      <w:r w:rsidRPr="00941229">
        <w:rPr>
          <w:rFonts w:ascii="Liberation Serif" w:hAnsi="Liberation Serif" w:cs="Calibri"/>
          <w:sz w:val="28"/>
          <w:szCs w:val="28"/>
        </w:rPr>
        <w:lastRenderedPageBreak/>
        <w:t xml:space="preserve">74.1. </w:t>
      </w:r>
      <w:r w:rsidRPr="00941229">
        <w:rPr>
          <w:rFonts w:ascii="Liberation Serif" w:hAnsi="Liberation Serif" w:cs="Liberation Serif"/>
          <w:sz w:val="28"/>
          <w:szCs w:val="28"/>
        </w:rPr>
        <w:t>В случае смерти законного представителя контролируемого лица и отсутствия сведения о новом законном представителе контролируемого лица контролируемое лицо вправе представить в контрольный орган информацию о невозможности присутствия при проведении контрольного мероприятия, в связи с чем проведение контрольного мероприятия переносится контрольным органом на срок, необходимый для устранения обстоятельств, послуживших поводом для данного обращения контролируемого лица в контрольный орган.</w:t>
      </w:r>
    </w:p>
    <w:p w:rsidR="00C03779" w:rsidRPr="00941229" w:rsidRDefault="00C03779" w:rsidP="00C03779">
      <w:pPr>
        <w:ind w:firstLine="708"/>
        <w:jc w:val="both"/>
        <w:rPr>
          <w:rFonts w:ascii="Liberation Serif" w:hAnsi="Liberation Serif" w:cs="Calibri"/>
          <w:sz w:val="28"/>
          <w:szCs w:val="28"/>
        </w:rPr>
      </w:pPr>
      <w:r w:rsidRPr="00941229">
        <w:rPr>
          <w:rFonts w:ascii="Liberation Serif" w:hAnsi="Liberation Serif" w:cs="Calibri"/>
          <w:sz w:val="28"/>
          <w:szCs w:val="28"/>
        </w:rPr>
        <w:t>75. В случае, указанном в пункте 74.1 Положения, руководитель органа контроля вправе принять решение о проведении в отношении контролируемого лица такого же контрольного мероприятия без предварительного уведомления контролируемого лица и без согласования с органами прокуратуры.</w:t>
      </w:r>
    </w:p>
    <w:p w:rsidR="00C03779" w:rsidRPr="00941229" w:rsidRDefault="00C03779" w:rsidP="00C03779">
      <w:pPr>
        <w:ind w:firstLine="708"/>
        <w:jc w:val="both"/>
        <w:rPr>
          <w:rFonts w:ascii="Liberation Serif" w:hAnsi="Liberation Serif" w:cs="Calibri"/>
          <w:sz w:val="28"/>
          <w:szCs w:val="28"/>
        </w:rPr>
      </w:pPr>
      <w:r w:rsidRPr="00941229">
        <w:rPr>
          <w:rFonts w:ascii="Liberation Serif" w:hAnsi="Liberation Serif" w:cs="Calibri"/>
          <w:sz w:val="28"/>
          <w:szCs w:val="28"/>
        </w:rPr>
        <w:t xml:space="preserve">76. Действия в рамках контрольного мероприятия совершаются срок не более 10 рабочих дней. </w:t>
      </w:r>
    </w:p>
    <w:p w:rsidR="00C03779" w:rsidRPr="00941229" w:rsidRDefault="00C03779" w:rsidP="00C03779">
      <w:pPr>
        <w:jc w:val="both"/>
        <w:rPr>
          <w:rFonts w:ascii="Liberation Serif" w:hAnsi="Liberation Serif" w:cs="Calibri"/>
          <w:sz w:val="28"/>
          <w:szCs w:val="28"/>
        </w:rPr>
      </w:pPr>
    </w:p>
    <w:p w:rsidR="00C03779" w:rsidRPr="00941229" w:rsidRDefault="00C03779" w:rsidP="00C03779">
      <w:pPr>
        <w:jc w:val="center"/>
        <w:rPr>
          <w:rFonts w:ascii="Liberation Serif" w:hAnsi="Liberation Serif" w:cs="Calibri"/>
          <w:b/>
          <w:sz w:val="28"/>
          <w:szCs w:val="28"/>
        </w:rPr>
      </w:pPr>
      <w:r w:rsidRPr="00941229">
        <w:rPr>
          <w:rFonts w:ascii="Liberation Serif" w:hAnsi="Liberation Serif" w:cs="Calibri"/>
          <w:b/>
          <w:sz w:val="28"/>
          <w:szCs w:val="28"/>
        </w:rPr>
        <w:t>РАЗДЕЛ 4</w:t>
      </w:r>
    </w:p>
    <w:p w:rsidR="00C03779" w:rsidRPr="00941229" w:rsidRDefault="00C03779" w:rsidP="00C03779">
      <w:pPr>
        <w:jc w:val="center"/>
        <w:rPr>
          <w:rFonts w:ascii="Liberation Serif" w:hAnsi="Liberation Serif" w:cs="Calibri"/>
          <w:b/>
          <w:sz w:val="28"/>
          <w:szCs w:val="28"/>
        </w:rPr>
      </w:pPr>
      <w:r w:rsidRPr="00941229">
        <w:rPr>
          <w:rFonts w:ascii="Liberation Serif" w:hAnsi="Liberation Serif" w:cs="Calibri"/>
          <w:b/>
          <w:sz w:val="28"/>
          <w:szCs w:val="28"/>
        </w:rPr>
        <w:t>РЕЗУЛЬТАТЫ КОНТРОЛЬНЫХ МЕРОПРИЯТИЙ И РЕШЕНИЯ ПО РЕЗУЛЬТАТАМ КОНТРОЛЬНЫХ МЕРОПРИЯТИЙ</w:t>
      </w:r>
    </w:p>
    <w:p w:rsidR="00C03779" w:rsidRPr="00941229" w:rsidRDefault="00C03779" w:rsidP="00C03779">
      <w:pPr>
        <w:jc w:val="center"/>
        <w:rPr>
          <w:rFonts w:ascii="Liberation Serif" w:hAnsi="Liberation Serif" w:cs="Calibri"/>
          <w:b/>
          <w:sz w:val="28"/>
          <w:szCs w:val="28"/>
        </w:rPr>
      </w:pPr>
    </w:p>
    <w:p w:rsidR="00C03779" w:rsidRPr="00941229" w:rsidRDefault="00C03779" w:rsidP="00C03779">
      <w:pPr>
        <w:jc w:val="center"/>
        <w:rPr>
          <w:rFonts w:ascii="Liberation Serif" w:hAnsi="Liberation Serif" w:cs="Calibri"/>
          <w:b/>
          <w:sz w:val="28"/>
          <w:szCs w:val="28"/>
        </w:rPr>
      </w:pPr>
      <w:r w:rsidRPr="00941229">
        <w:rPr>
          <w:rFonts w:ascii="Liberation Serif" w:hAnsi="Liberation Serif" w:cs="Calibri"/>
          <w:b/>
          <w:sz w:val="28"/>
          <w:szCs w:val="28"/>
        </w:rPr>
        <w:t>Глава 1 Оформление результатов контрольных мероприятий</w:t>
      </w:r>
    </w:p>
    <w:p w:rsidR="00C03779" w:rsidRPr="00941229" w:rsidRDefault="00C03779" w:rsidP="00C03779">
      <w:pPr>
        <w:jc w:val="center"/>
        <w:rPr>
          <w:rFonts w:ascii="Liberation Serif" w:hAnsi="Liberation Serif" w:cs="Calibri"/>
          <w:b/>
          <w:sz w:val="28"/>
          <w:szCs w:val="28"/>
        </w:rPr>
      </w:pPr>
    </w:p>
    <w:p w:rsidR="00C03779" w:rsidRPr="00941229" w:rsidRDefault="00C03779" w:rsidP="00C03779">
      <w:pPr>
        <w:ind w:firstLine="708"/>
        <w:jc w:val="both"/>
        <w:rPr>
          <w:rFonts w:ascii="Liberation Serif" w:hAnsi="Liberation Serif" w:cs="Calibri"/>
          <w:sz w:val="28"/>
          <w:szCs w:val="28"/>
        </w:rPr>
      </w:pPr>
      <w:r w:rsidRPr="00941229">
        <w:rPr>
          <w:rFonts w:ascii="Liberation Serif" w:hAnsi="Liberation Serif" w:cs="Calibri"/>
          <w:sz w:val="28"/>
          <w:szCs w:val="28"/>
        </w:rPr>
        <w:t>77.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w:t>
      </w:r>
    </w:p>
    <w:p w:rsidR="00C03779" w:rsidRPr="00941229" w:rsidRDefault="00C03779" w:rsidP="00C03779">
      <w:pPr>
        <w:ind w:firstLine="708"/>
        <w:jc w:val="both"/>
        <w:rPr>
          <w:rFonts w:ascii="Liberation Serif" w:hAnsi="Liberation Serif" w:cs="Calibri"/>
          <w:sz w:val="28"/>
          <w:szCs w:val="28"/>
        </w:rPr>
      </w:pPr>
      <w:r w:rsidRPr="00941229">
        <w:rPr>
          <w:rFonts w:ascii="Liberation Serif" w:hAnsi="Liberation Serif" w:cs="Calibri"/>
          <w:sz w:val="28"/>
          <w:szCs w:val="28"/>
        </w:rPr>
        <w:t xml:space="preserve">78. По окончании проведения контрольного мероприятия составляется акт контрольного мероприятия (далее - акт). </w:t>
      </w:r>
    </w:p>
    <w:p w:rsidR="00C03779" w:rsidRPr="00941229" w:rsidRDefault="00C03779" w:rsidP="00C03779">
      <w:pPr>
        <w:ind w:firstLine="708"/>
        <w:jc w:val="both"/>
        <w:rPr>
          <w:rFonts w:ascii="Liberation Serif" w:hAnsi="Liberation Serif" w:cs="Calibri"/>
          <w:sz w:val="28"/>
          <w:szCs w:val="28"/>
        </w:rPr>
      </w:pPr>
      <w:r w:rsidRPr="00941229">
        <w:rPr>
          <w:rFonts w:ascii="Liberation Serif" w:hAnsi="Liberation Serif" w:cs="Calibri"/>
          <w:sz w:val="28"/>
          <w:szCs w:val="28"/>
        </w:rPr>
        <w:t xml:space="preserve">В случае, если по результатам проведения контрольного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 </w:t>
      </w:r>
    </w:p>
    <w:p w:rsidR="00C03779" w:rsidRPr="00941229" w:rsidRDefault="00C03779" w:rsidP="00C03779">
      <w:pPr>
        <w:ind w:firstLine="708"/>
        <w:jc w:val="both"/>
        <w:rPr>
          <w:rFonts w:ascii="Liberation Serif" w:hAnsi="Liberation Serif" w:cs="Calibri"/>
          <w:sz w:val="28"/>
          <w:szCs w:val="28"/>
        </w:rPr>
      </w:pPr>
      <w:r w:rsidRPr="00941229">
        <w:rPr>
          <w:rFonts w:ascii="Liberation Serif" w:hAnsi="Liberation Serif" w:cs="Calibri"/>
          <w:sz w:val="28"/>
          <w:szCs w:val="28"/>
        </w:rPr>
        <w:t xml:space="preserve">В случае устранения выявленного нарушения до окончания проведения контрольного мероприятия в акте указывается факт его устранения. </w:t>
      </w:r>
    </w:p>
    <w:p w:rsidR="00C03779" w:rsidRPr="00941229" w:rsidRDefault="00C03779" w:rsidP="00C03779">
      <w:pPr>
        <w:ind w:firstLine="709"/>
        <w:jc w:val="both"/>
        <w:rPr>
          <w:rFonts w:ascii="Liberation Serif" w:hAnsi="Liberation Serif" w:cs="Calibri"/>
          <w:sz w:val="28"/>
          <w:szCs w:val="28"/>
        </w:rPr>
      </w:pPr>
      <w:r w:rsidRPr="00941229">
        <w:rPr>
          <w:rFonts w:ascii="Liberation Serif" w:hAnsi="Liberation Serif" w:cs="Calibri"/>
          <w:sz w:val="28"/>
          <w:szCs w:val="28"/>
        </w:rPr>
        <w:t xml:space="preserve">Документы, иные материалы, являющиеся доказательствами нарушения обязательных требований, должны быть приобщены к акту. </w:t>
      </w:r>
    </w:p>
    <w:p w:rsidR="00C03779" w:rsidRPr="00941229" w:rsidRDefault="00C03779" w:rsidP="00C03779">
      <w:pPr>
        <w:ind w:firstLine="708"/>
        <w:jc w:val="both"/>
        <w:rPr>
          <w:rFonts w:ascii="Liberation Serif" w:hAnsi="Liberation Serif" w:cs="Calibri"/>
          <w:sz w:val="28"/>
          <w:szCs w:val="28"/>
        </w:rPr>
      </w:pPr>
      <w:r w:rsidRPr="00941229">
        <w:rPr>
          <w:rFonts w:ascii="Liberation Serif" w:hAnsi="Liberation Serif" w:cs="Calibri"/>
          <w:sz w:val="28"/>
          <w:szCs w:val="28"/>
        </w:rPr>
        <w:t>79. Оформление акта производится по месту нахождения органа контроля. Контролируемое лицо приглашается к подписанию акта путем направления в его адрес уведомления о необходимости подписания акта посредством телефонной связи, электронной почты.</w:t>
      </w:r>
    </w:p>
    <w:p w:rsidR="00C03779" w:rsidRPr="00941229" w:rsidRDefault="00C03779" w:rsidP="00C03779">
      <w:pPr>
        <w:ind w:firstLine="708"/>
        <w:jc w:val="both"/>
        <w:rPr>
          <w:rFonts w:ascii="Liberation Serif" w:hAnsi="Liberation Serif" w:cs="Calibri"/>
          <w:sz w:val="28"/>
          <w:szCs w:val="28"/>
        </w:rPr>
      </w:pPr>
      <w:r w:rsidRPr="00941229">
        <w:rPr>
          <w:rFonts w:ascii="Liberation Serif" w:hAnsi="Liberation Serif" w:cs="Calibri"/>
          <w:sz w:val="28"/>
          <w:szCs w:val="28"/>
        </w:rPr>
        <w:t>При отказе или невозможности подписания контролируемым лицом или его представителем акта по итогам проведения контрольного мероприятия в акте делается соответствующая отметка.</w:t>
      </w:r>
    </w:p>
    <w:p w:rsidR="00C03779" w:rsidRPr="00941229" w:rsidRDefault="00C03779" w:rsidP="00C03779">
      <w:pPr>
        <w:ind w:firstLine="708"/>
        <w:jc w:val="both"/>
        <w:rPr>
          <w:rFonts w:ascii="Liberation Serif" w:hAnsi="Liberation Serif" w:cs="Calibri"/>
          <w:sz w:val="28"/>
          <w:szCs w:val="28"/>
        </w:rPr>
      </w:pPr>
      <w:r w:rsidRPr="00941229">
        <w:rPr>
          <w:rFonts w:ascii="Liberation Serif" w:hAnsi="Liberation Serif" w:cs="Calibri"/>
          <w:sz w:val="28"/>
          <w:szCs w:val="28"/>
        </w:rPr>
        <w:t>Орган контроля направляет акт контролируемому лицу посредством единого реестра контрольных (надзорных) мероприятий непосредственно после его оформления.</w:t>
      </w:r>
    </w:p>
    <w:p w:rsidR="00C03779" w:rsidRPr="00941229" w:rsidRDefault="00C03779" w:rsidP="00C03779">
      <w:pPr>
        <w:ind w:firstLine="708"/>
        <w:jc w:val="both"/>
        <w:rPr>
          <w:rFonts w:ascii="Liberation Serif" w:hAnsi="Liberation Serif" w:cs="Calibri"/>
          <w:sz w:val="28"/>
          <w:szCs w:val="28"/>
        </w:rPr>
      </w:pPr>
      <w:r w:rsidRPr="00941229">
        <w:rPr>
          <w:rFonts w:ascii="Liberation Serif" w:hAnsi="Liberation Serif" w:cs="Calibri"/>
          <w:sz w:val="28"/>
          <w:szCs w:val="28"/>
        </w:rPr>
        <w:t xml:space="preserve">80. Результаты контрольного мероприятия, содержащие информацию, составляющую государственную, коммерческую, служебную или иную </w:t>
      </w:r>
      <w:r w:rsidRPr="00941229">
        <w:rPr>
          <w:rFonts w:ascii="Liberation Serif" w:hAnsi="Liberation Serif" w:cs="Calibri"/>
          <w:sz w:val="28"/>
          <w:szCs w:val="28"/>
        </w:rPr>
        <w:lastRenderedPageBreak/>
        <w:t>охраняемую законом тайну, оформляются с соблюдением требований, предусмотренных законодательством Российской Федерации.</w:t>
      </w:r>
    </w:p>
    <w:p w:rsidR="00C03779" w:rsidRPr="00941229" w:rsidRDefault="00C03779" w:rsidP="00C03779">
      <w:pPr>
        <w:ind w:firstLine="708"/>
        <w:jc w:val="both"/>
        <w:rPr>
          <w:rFonts w:ascii="Liberation Serif" w:hAnsi="Liberation Serif" w:cs="Calibri"/>
          <w:sz w:val="28"/>
          <w:szCs w:val="28"/>
        </w:rPr>
      </w:pPr>
      <w:r w:rsidRPr="00941229">
        <w:rPr>
          <w:rFonts w:ascii="Liberation Serif" w:hAnsi="Liberation Serif" w:cs="Calibri"/>
          <w:sz w:val="28"/>
          <w:szCs w:val="28"/>
        </w:rPr>
        <w:t>81. 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C03779" w:rsidRPr="00941229" w:rsidRDefault="00C03779" w:rsidP="00C03779">
      <w:pPr>
        <w:ind w:firstLine="708"/>
        <w:jc w:val="both"/>
        <w:rPr>
          <w:rFonts w:ascii="Liberation Serif" w:hAnsi="Liberation Serif" w:cs="Calibri"/>
          <w:sz w:val="28"/>
          <w:szCs w:val="28"/>
        </w:rPr>
      </w:pPr>
      <w:r w:rsidRPr="00941229">
        <w:rPr>
          <w:rFonts w:ascii="Liberation Serif" w:hAnsi="Liberation Serif" w:cs="Calibri"/>
          <w:sz w:val="28"/>
          <w:szCs w:val="28"/>
        </w:rPr>
        <w:t>82. В случае выявления при проведении контрольного мероприятия нарушений обязательных требований контролируемым лицом орган контроля в пределах полномочий обязан:</w:t>
      </w:r>
    </w:p>
    <w:p w:rsidR="00C03779" w:rsidRPr="00941229" w:rsidRDefault="00C03779" w:rsidP="00C03779">
      <w:pPr>
        <w:ind w:firstLine="709"/>
        <w:jc w:val="both"/>
        <w:rPr>
          <w:rFonts w:ascii="Liberation Serif" w:hAnsi="Liberation Serif" w:cs="Calibri"/>
          <w:sz w:val="28"/>
          <w:szCs w:val="28"/>
        </w:rPr>
      </w:pPr>
      <w:r w:rsidRPr="00941229">
        <w:rPr>
          <w:rFonts w:ascii="Liberation Serif" w:hAnsi="Liberation Serif" w:cs="Calibri"/>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C03779" w:rsidRPr="00941229" w:rsidRDefault="00C03779" w:rsidP="00C03779">
      <w:pPr>
        <w:ind w:firstLine="709"/>
        <w:jc w:val="both"/>
        <w:rPr>
          <w:rFonts w:ascii="Liberation Serif" w:hAnsi="Liberation Serif" w:cs="Calibri"/>
          <w:sz w:val="28"/>
          <w:szCs w:val="28"/>
        </w:rPr>
      </w:pPr>
      <w:r w:rsidRPr="00941229">
        <w:rPr>
          <w:rFonts w:ascii="Liberation Serif" w:hAnsi="Liberation Serif" w:cs="Calibri"/>
          <w:sz w:val="28"/>
          <w:szCs w:val="28"/>
        </w:rPr>
        <w:t>2)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C03779" w:rsidRPr="00941229" w:rsidRDefault="00C03779" w:rsidP="00C03779">
      <w:pPr>
        <w:ind w:firstLine="709"/>
        <w:jc w:val="both"/>
        <w:rPr>
          <w:rFonts w:ascii="Liberation Serif" w:hAnsi="Liberation Serif" w:cs="Calibri"/>
          <w:sz w:val="28"/>
          <w:szCs w:val="28"/>
        </w:rPr>
      </w:pPr>
      <w:r w:rsidRPr="00941229">
        <w:rPr>
          <w:rFonts w:ascii="Liberation Serif" w:hAnsi="Liberation Serif" w:cs="Calibri"/>
          <w:sz w:val="28"/>
          <w:szCs w:val="28"/>
        </w:rPr>
        <w:t>3)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w:t>
      </w:r>
    </w:p>
    <w:p w:rsidR="00C03779" w:rsidRPr="00941229" w:rsidRDefault="00C03779" w:rsidP="00C03779">
      <w:pPr>
        <w:ind w:firstLine="709"/>
        <w:jc w:val="both"/>
        <w:rPr>
          <w:rFonts w:ascii="Liberation Serif" w:hAnsi="Liberation Serif" w:cs="Calibri"/>
          <w:sz w:val="28"/>
          <w:szCs w:val="28"/>
        </w:rPr>
      </w:pPr>
      <w:r w:rsidRPr="00941229">
        <w:rPr>
          <w:rFonts w:ascii="Liberation Serif" w:hAnsi="Liberation Serif" w:cs="Calibri"/>
          <w:sz w:val="28"/>
          <w:szCs w:val="28"/>
        </w:rPr>
        <w:t>4)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C03779" w:rsidRPr="00941229" w:rsidRDefault="00C03779" w:rsidP="00C03779">
      <w:pPr>
        <w:ind w:firstLine="709"/>
        <w:jc w:val="both"/>
        <w:rPr>
          <w:rFonts w:ascii="Liberation Serif" w:hAnsi="Liberation Serif" w:cs="Calibri"/>
          <w:sz w:val="28"/>
          <w:szCs w:val="28"/>
        </w:rPr>
      </w:pPr>
    </w:p>
    <w:p w:rsidR="00C03779" w:rsidRPr="00941229" w:rsidRDefault="00C03779" w:rsidP="00C03779">
      <w:pPr>
        <w:ind w:firstLine="709"/>
        <w:jc w:val="both"/>
        <w:rPr>
          <w:rFonts w:ascii="Liberation Serif" w:hAnsi="Liberation Serif" w:cs="Calibri"/>
          <w:sz w:val="28"/>
          <w:szCs w:val="28"/>
        </w:rPr>
      </w:pPr>
      <w:r w:rsidRPr="00941229">
        <w:rPr>
          <w:rFonts w:ascii="Liberation Serif" w:hAnsi="Liberation Serif" w:cs="Calibri"/>
          <w:b/>
          <w:sz w:val="28"/>
          <w:szCs w:val="28"/>
        </w:rPr>
        <w:t>Глава 2 Исполнение решений по результатам контрольных мероприятий</w:t>
      </w:r>
    </w:p>
    <w:p w:rsidR="00C03779" w:rsidRPr="00941229" w:rsidRDefault="00C03779" w:rsidP="00C03779">
      <w:pPr>
        <w:jc w:val="center"/>
        <w:rPr>
          <w:rFonts w:ascii="Liberation Serif" w:hAnsi="Liberation Serif" w:cs="Calibri"/>
          <w:sz w:val="28"/>
          <w:szCs w:val="28"/>
        </w:rPr>
      </w:pPr>
    </w:p>
    <w:p w:rsidR="00C03779" w:rsidRPr="00941229" w:rsidRDefault="00C03779" w:rsidP="00C03779">
      <w:pPr>
        <w:ind w:firstLine="708"/>
        <w:jc w:val="both"/>
        <w:rPr>
          <w:rFonts w:ascii="Liberation Serif" w:hAnsi="Liberation Serif" w:cs="Calibri"/>
          <w:sz w:val="28"/>
          <w:szCs w:val="28"/>
        </w:rPr>
      </w:pPr>
      <w:r w:rsidRPr="00941229">
        <w:rPr>
          <w:rFonts w:ascii="Liberation Serif" w:hAnsi="Liberation Serif" w:cs="Calibri"/>
          <w:sz w:val="28"/>
          <w:szCs w:val="28"/>
        </w:rPr>
        <w:t>83. Контроль за исполнением предписаний, иных решений органа контроля осуществляет орган контроля.</w:t>
      </w:r>
    </w:p>
    <w:p w:rsidR="00C03779" w:rsidRPr="00941229" w:rsidRDefault="00C03779" w:rsidP="00C03779">
      <w:pPr>
        <w:ind w:firstLine="708"/>
        <w:jc w:val="both"/>
        <w:rPr>
          <w:rFonts w:ascii="Liberation Serif" w:hAnsi="Liberation Serif" w:cs="Calibri"/>
          <w:sz w:val="28"/>
          <w:szCs w:val="28"/>
        </w:rPr>
      </w:pPr>
      <w:r w:rsidRPr="00941229">
        <w:rPr>
          <w:rFonts w:ascii="Liberation Serif" w:hAnsi="Liberation Serif" w:cs="Calibri"/>
          <w:sz w:val="28"/>
          <w:szCs w:val="28"/>
        </w:rPr>
        <w:t>84. Руководитель органа контроля по ходатайству контролируемого лица, по представлению инспектора или по решению органа, уполномоченного на рассмотрение жалоб на решения, действия (бездействие) должностных лиц контрольного (надзорного) органа, вправе внести изменения в решение, принятое по результатам контрольного мероприятия, в сторону улучшения положения контролируемого лица.</w:t>
      </w:r>
    </w:p>
    <w:p w:rsidR="00C03779" w:rsidRPr="00941229" w:rsidRDefault="00C03779" w:rsidP="00C03779">
      <w:pPr>
        <w:ind w:firstLine="708"/>
        <w:jc w:val="both"/>
        <w:rPr>
          <w:rFonts w:ascii="Liberation Serif" w:hAnsi="Liberation Serif" w:cs="Calibri"/>
          <w:sz w:val="28"/>
          <w:szCs w:val="28"/>
        </w:rPr>
      </w:pPr>
      <w:r w:rsidRPr="00941229">
        <w:rPr>
          <w:rFonts w:ascii="Liberation Serif" w:hAnsi="Liberation Serif" w:cs="Calibri"/>
          <w:sz w:val="28"/>
          <w:szCs w:val="28"/>
        </w:rPr>
        <w:t>85. Руководителем органа контроля рассматриваются следующие вопросы, связанные с исполнением решения, принятого по результатам контрольного мероприятия:</w:t>
      </w:r>
    </w:p>
    <w:p w:rsidR="00C03779" w:rsidRPr="00941229" w:rsidRDefault="00C03779" w:rsidP="00C03779">
      <w:pPr>
        <w:ind w:firstLine="709"/>
        <w:jc w:val="both"/>
        <w:rPr>
          <w:rFonts w:ascii="Liberation Serif" w:hAnsi="Liberation Serif" w:cs="Calibri"/>
          <w:sz w:val="28"/>
          <w:szCs w:val="28"/>
        </w:rPr>
      </w:pPr>
      <w:r w:rsidRPr="00941229">
        <w:rPr>
          <w:rFonts w:ascii="Liberation Serif" w:hAnsi="Liberation Serif" w:cs="Calibri"/>
          <w:sz w:val="28"/>
          <w:szCs w:val="28"/>
        </w:rPr>
        <w:t>1) о разъяснении способа и порядка исполнения решения;</w:t>
      </w:r>
    </w:p>
    <w:p w:rsidR="00C03779" w:rsidRPr="00941229" w:rsidRDefault="00C03779" w:rsidP="00C03779">
      <w:pPr>
        <w:ind w:firstLine="709"/>
        <w:jc w:val="both"/>
        <w:rPr>
          <w:rFonts w:ascii="Liberation Serif" w:hAnsi="Liberation Serif" w:cs="Calibri"/>
          <w:sz w:val="28"/>
          <w:szCs w:val="28"/>
        </w:rPr>
      </w:pPr>
      <w:r w:rsidRPr="00941229">
        <w:rPr>
          <w:rFonts w:ascii="Liberation Serif" w:hAnsi="Liberation Serif" w:cs="Calibri"/>
          <w:sz w:val="28"/>
          <w:szCs w:val="28"/>
        </w:rPr>
        <w:t>2) об отсрочке исполнения решения.</w:t>
      </w:r>
    </w:p>
    <w:p w:rsidR="00C03779" w:rsidRPr="00941229" w:rsidRDefault="00C03779" w:rsidP="00C03779">
      <w:pPr>
        <w:ind w:firstLine="709"/>
        <w:jc w:val="both"/>
        <w:rPr>
          <w:rFonts w:ascii="Liberation Serif" w:hAnsi="Liberation Serif" w:cs="Calibri"/>
          <w:sz w:val="28"/>
          <w:szCs w:val="28"/>
        </w:rPr>
      </w:pPr>
      <w:r w:rsidRPr="00941229">
        <w:rPr>
          <w:rFonts w:ascii="Liberation Serif" w:hAnsi="Liberation Serif" w:cs="Calibri"/>
          <w:sz w:val="28"/>
          <w:szCs w:val="28"/>
        </w:rPr>
        <w:t>При наличии обстоятельств, вследствие которых исполнение решения, принятого по результатам контрольного мероприятия, невозможно в установленные сроки, руководитель органа контроля может отсрочить исполнение решения на срок до одного года, о чем принимается соответствующее решение.</w:t>
      </w:r>
    </w:p>
    <w:p w:rsidR="00C03779" w:rsidRPr="00941229" w:rsidRDefault="00C03779" w:rsidP="00C03779">
      <w:pPr>
        <w:ind w:firstLine="709"/>
        <w:jc w:val="both"/>
        <w:rPr>
          <w:rFonts w:ascii="Liberation Serif" w:hAnsi="Liberation Serif" w:cs="Calibri"/>
          <w:sz w:val="28"/>
          <w:szCs w:val="28"/>
        </w:rPr>
      </w:pPr>
      <w:r w:rsidRPr="00941229">
        <w:rPr>
          <w:rFonts w:ascii="Liberation Serif" w:hAnsi="Liberation Serif" w:cs="Calibri"/>
          <w:sz w:val="28"/>
          <w:szCs w:val="28"/>
        </w:rPr>
        <w:lastRenderedPageBreak/>
        <w:t>3) о приостановлении исполнения решения, возобновлении ранее приостановленного исполнения решения;</w:t>
      </w:r>
    </w:p>
    <w:p w:rsidR="00C03779" w:rsidRPr="00941229" w:rsidRDefault="00C03779" w:rsidP="00C03779">
      <w:pPr>
        <w:ind w:firstLine="709"/>
        <w:jc w:val="both"/>
        <w:rPr>
          <w:rFonts w:ascii="Liberation Serif" w:hAnsi="Liberation Serif" w:cs="Calibri"/>
          <w:sz w:val="28"/>
          <w:szCs w:val="28"/>
        </w:rPr>
      </w:pPr>
      <w:r w:rsidRPr="00941229">
        <w:rPr>
          <w:rFonts w:ascii="Liberation Serif" w:hAnsi="Liberation Serif" w:cs="Calibri"/>
          <w:sz w:val="28"/>
          <w:szCs w:val="28"/>
        </w:rPr>
        <w:t>4) о прекращении исполнения решения.</w:t>
      </w:r>
    </w:p>
    <w:p w:rsidR="00C03779" w:rsidRPr="00941229" w:rsidRDefault="00C03779" w:rsidP="00C03779">
      <w:pPr>
        <w:ind w:firstLine="708"/>
        <w:jc w:val="both"/>
        <w:rPr>
          <w:rFonts w:ascii="Liberation Serif" w:hAnsi="Liberation Serif" w:cs="Calibri"/>
          <w:sz w:val="28"/>
          <w:szCs w:val="28"/>
        </w:rPr>
      </w:pPr>
      <w:r w:rsidRPr="00941229">
        <w:rPr>
          <w:rFonts w:ascii="Liberation Serif" w:hAnsi="Liberation Serif" w:cs="Calibri"/>
          <w:sz w:val="28"/>
          <w:szCs w:val="28"/>
        </w:rPr>
        <w:t xml:space="preserve">86. Вопросы, указанные в пункте 85 настоящего Положения, рассматриваются руководителем органа контроля по ходатайству контролируемого лица или по представлению инспектора в течение десяти дней со дня поступления в орган контроля ходатайства или направления представления. </w:t>
      </w:r>
    </w:p>
    <w:p w:rsidR="00C03779" w:rsidRPr="00941229" w:rsidRDefault="00C03779" w:rsidP="00C03779">
      <w:pPr>
        <w:ind w:firstLine="708"/>
        <w:jc w:val="both"/>
        <w:rPr>
          <w:rFonts w:ascii="Liberation Serif" w:hAnsi="Liberation Serif" w:cs="Calibri"/>
          <w:sz w:val="28"/>
          <w:szCs w:val="28"/>
        </w:rPr>
      </w:pPr>
      <w:r w:rsidRPr="00941229">
        <w:rPr>
          <w:rFonts w:ascii="Liberation Serif" w:hAnsi="Liberation Serif" w:cs="Calibri"/>
          <w:sz w:val="28"/>
          <w:szCs w:val="28"/>
        </w:rPr>
        <w:t xml:space="preserve">87. Контролируемое лицо информируется о месте и времени рассмотрения вопросов, указанных в пункте 85 настоящего Положения. </w:t>
      </w:r>
    </w:p>
    <w:p w:rsidR="00C03779" w:rsidRPr="00941229" w:rsidRDefault="00C03779" w:rsidP="00C03779">
      <w:pPr>
        <w:ind w:firstLine="709"/>
        <w:jc w:val="both"/>
        <w:rPr>
          <w:rFonts w:ascii="Liberation Serif" w:hAnsi="Liberation Serif" w:cs="Calibri"/>
          <w:sz w:val="28"/>
          <w:szCs w:val="28"/>
        </w:rPr>
      </w:pPr>
      <w:r w:rsidRPr="00941229">
        <w:rPr>
          <w:rFonts w:ascii="Liberation Serif" w:hAnsi="Liberation Serif" w:cs="Calibri"/>
          <w:sz w:val="28"/>
          <w:szCs w:val="28"/>
        </w:rPr>
        <w:t>Неявка контролируемого лица без уважительной причины не является препятствием для рассмотрения соответствующих вопросов.</w:t>
      </w:r>
    </w:p>
    <w:p w:rsidR="00C03779" w:rsidRPr="00941229" w:rsidRDefault="00C03779" w:rsidP="00C03779">
      <w:pPr>
        <w:ind w:firstLine="708"/>
        <w:jc w:val="both"/>
        <w:rPr>
          <w:rFonts w:ascii="Liberation Serif" w:hAnsi="Liberation Serif" w:cs="Calibri"/>
          <w:sz w:val="28"/>
          <w:szCs w:val="28"/>
        </w:rPr>
      </w:pPr>
      <w:r w:rsidRPr="00941229">
        <w:rPr>
          <w:rFonts w:ascii="Liberation Serif" w:hAnsi="Liberation Serif" w:cs="Calibri"/>
          <w:sz w:val="28"/>
          <w:szCs w:val="28"/>
        </w:rPr>
        <w:t>88. Решение, принятое по результатам рассмотрения вопросов, связанных с исполнением решения, доводится до контролируемого лица в следующем порядке:</w:t>
      </w:r>
    </w:p>
    <w:p w:rsidR="00C03779" w:rsidRPr="00941229" w:rsidRDefault="00C03779" w:rsidP="00C03779">
      <w:pPr>
        <w:ind w:firstLine="708"/>
        <w:jc w:val="both"/>
        <w:rPr>
          <w:rFonts w:ascii="Liberation Serif" w:hAnsi="Liberation Serif" w:cs="Calibri"/>
          <w:sz w:val="28"/>
          <w:szCs w:val="28"/>
        </w:rPr>
      </w:pPr>
      <w:r w:rsidRPr="00941229">
        <w:rPr>
          <w:rFonts w:ascii="Liberation Serif" w:hAnsi="Liberation Serif" w:cs="Calibri"/>
          <w:sz w:val="28"/>
          <w:szCs w:val="28"/>
        </w:rPr>
        <w:t>- направляется по почте заказным письмом;</w:t>
      </w:r>
    </w:p>
    <w:p w:rsidR="00C03779" w:rsidRPr="00941229" w:rsidRDefault="00C03779" w:rsidP="00C03779">
      <w:pPr>
        <w:ind w:firstLine="708"/>
        <w:jc w:val="both"/>
        <w:rPr>
          <w:rFonts w:ascii="Liberation Serif" w:hAnsi="Liberation Serif" w:cs="Calibri"/>
          <w:sz w:val="28"/>
          <w:szCs w:val="28"/>
        </w:rPr>
      </w:pPr>
      <w:r w:rsidRPr="00941229">
        <w:rPr>
          <w:rFonts w:ascii="Liberation Serif" w:hAnsi="Liberation Serif" w:cs="Calibri"/>
          <w:sz w:val="28"/>
          <w:szCs w:val="28"/>
        </w:rPr>
        <w:t>- посредством Государственной информационной системы жилищно-коммунального хозяйства (ГИС ЖКХ);</w:t>
      </w:r>
    </w:p>
    <w:p w:rsidR="00C03779" w:rsidRPr="00941229" w:rsidRDefault="00C03779" w:rsidP="00C03779">
      <w:pPr>
        <w:ind w:firstLine="708"/>
        <w:jc w:val="both"/>
        <w:rPr>
          <w:rFonts w:ascii="Liberation Serif" w:hAnsi="Liberation Serif" w:cs="Calibri"/>
          <w:sz w:val="28"/>
          <w:szCs w:val="28"/>
        </w:rPr>
      </w:pPr>
      <w:r w:rsidRPr="00941229">
        <w:rPr>
          <w:rFonts w:ascii="Liberation Serif" w:hAnsi="Liberation Serif" w:cs="Calibri"/>
          <w:sz w:val="28"/>
          <w:szCs w:val="28"/>
        </w:rPr>
        <w:t xml:space="preserve">- посредством электронной почты. </w:t>
      </w:r>
    </w:p>
    <w:p w:rsidR="00C03779" w:rsidRPr="00941229" w:rsidRDefault="00C03779" w:rsidP="00C03779">
      <w:pPr>
        <w:ind w:firstLine="708"/>
        <w:jc w:val="both"/>
        <w:rPr>
          <w:rFonts w:ascii="Liberation Serif" w:hAnsi="Liberation Serif" w:cs="Calibri"/>
          <w:sz w:val="28"/>
          <w:szCs w:val="28"/>
        </w:rPr>
      </w:pPr>
      <w:r w:rsidRPr="00941229">
        <w:rPr>
          <w:rFonts w:ascii="Liberation Serif" w:hAnsi="Liberation Serif" w:cs="Calibri"/>
          <w:sz w:val="28"/>
          <w:szCs w:val="28"/>
        </w:rPr>
        <w:t xml:space="preserve">89. По истечении срока исполнения контролируемым лицом решения об устранении выявленного нарушения обязательных требований орган контроля оценивает исполнение указанного решения на основании документов и сведений контролируемого лица, представление которых установлено решением. Если указанные документы и сведения контролируемым лицом не представлены или на их основании невозможно сделать вывод об исполнении решения об устранении выявленного нарушения обязательных требований, орган контроля оценивает исполнение указанного решения путем проведения одного из контрольных мероприятий, предусмотренных настоящим Положением. </w:t>
      </w:r>
    </w:p>
    <w:p w:rsidR="00C03779" w:rsidRPr="00941229" w:rsidRDefault="00C03779" w:rsidP="00C03779">
      <w:pPr>
        <w:ind w:firstLine="708"/>
        <w:jc w:val="both"/>
        <w:rPr>
          <w:rFonts w:ascii="Liberation Serif" w:hAnsi="Liberation Serif" w:cs="Calibri"/>
          <w:sz w:val="28"/>
          <w:szCs w:val="28"/>
        </w:rPr>
      </w:pPr>
      <w:r w:rsidRPr="00941229">
        <w:rPr>
          <w:rFonts w:ascii="Liberation Serif" w:hAnsi="Liberation Serif" w:cs="Calibri"/>
          <w:sz w:val="28"/>
          <w:szCs w:val="28"/>
        </w:rPr>
        <w:t>В случае, если проводится оценка исполнения решения об устранении выявленного нарушения обязательных требований, принятого по итогам выездной проверки, допускается проведение выездной проверки.</w:t>
      </w:r>
    </w:p>
    <w:p w:rsidR="00C03779" w:rsidRPr="00941229" w:rsidRDefault="00C03779" w:rsidP="00C03779">
      <w:pPr>
        <w:ind w:firstLine="708"/>
        <w:jc w:val="both"/>
        <w:rPr>
          <w:rFonts w:ascii="Liberation Serif" w:hAnsi="Liberation Serif" w:cs="Calibri"/>
          <w:sz w:val="28"/>
          <w:szCs w:val="28"/>
        </w:rPr>
      </w:pPr>
      <w:r w:rsidRPr="00941229">
        <w:rPr>
          <w:rFonts w:ascii="Liberation Serif" w:hAnsi="Liberation Serif" w:cs="Calibri"/>
          <w:sz w:val="28"/>
          <w:szCs w:val="28"/>
        </w:rPr>
        <w:t>90. В случае, если по итогам проведения контрольного (надзорного) мероприятия, предусмотренного настоящим Положением, органом контроля будет установлено, что решение не исполнено или исполнено ненадлежащим образом, он вновь выдает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с указанием новых сроков его исполнения. При неисполнении предписания в установленные сроки орган контроля принимает меры по обеспечению его исполнения вплоть до обращения в суд с требованием о принудительном исполнении предписания.</w:t>
      </w:r>
    </w:p>
    <w:p w:rsidR="00C03779" w:rsidRPr="00941229" w:rsidRDefault="00C03779" w:rsidP="00C03779">
      <w:pPr>
        <w:ind w:firstLine="708"/>
        <w:jc w:val="both"/>
        <w:rPr>
          <w:rFonts w:ascii="Liberation Serif" w:hAnsi="Liberation Serif" w:cs="Calibri"/>
          <w:sz w:val="28"/>
          <w:szCs w:val="28"/>
        </w:rPr>
      </w:pPr>
      <w:r w:rsidRPr="00941229">
        <w:rPr>
          <w:rFonts w:ascii="Liberation Serif" w:hAnsi="Liberation Serif" w:cs="Calibri"/>
          <w:sz w:val="28"/>
          <w:szCs w:val="28"/>
        </w:rPr>
        <w:t>91. Информация об исполнении решения органа контроля в полном объеме вносится в единый реестр контрольных (надзорных) мероприятий.</w:t>
      </w:r>
    </w:p>
    <w:p w:rsidR="00C03779" w:rsidRPr="00941229" w:rsidRDefault="00C03779" w:rsidP="00C03779">
      <w:pPr>
        <w:jc w:val="both"/>
        <w:rPr>
          <w:rFonts w:ascii="Liberation Serif" w:hAnsi="Liberation Serif"/>
          <w:sz w:val="28"/>
          <w:szCs w:val="28"/>
        </w:rPr>
      </w:pPr>
    </w:p>
    <w:p w:rsidR="00C03779" w:rsidRPr="00941229" w:rsidRDefault="00C03779" w:rsidP="00C03779">
      <w:pPr>
        <w:jc w:val="center"/>
        <w:rPr>
          <w:rFonts w:ascii="Liberation Serif" w:hAnsi="Liberation Serif"/>
          <w:b/>
          <w:sz w:val="28"/>
          <w:szCs w:val="28"/>
        </w:rPr>
      </w:pPr>
      <w:r w:rsidRPr="00941229">
        <w:rPr>
          <w:rFonts w:ascii="Liberation Serif" w:hAnsi="Liberation Serif"/>
          <w:b/>
          <w:sz w:val="28"/>
          <w:szCs w:val="28"/>
        </w:rPr>
        <w:t>РАЗДЕЛ 5</w:t>
      </w:r>
    </w:p>
    <w:p w:rsidR="00C03779" w:rsidRPr="00941229" w:rsidRDefault="00C03779" w:rsidP="00C03779">
      <w:pPr>
        <w:jc w:val="center"/>
        <w:rPr>
          <w:rFonts w:ascii="Liberation Serif" w:hAnsi="Liberation Serif"/>
          <w:b/>
          <w:sz w:val="28"/>
          <w:szCs w:val="28"/>
        </w:rPr>
      </w:pPr>
    </w:p>
    <w:p w:rsidR="00C03779" w:rsidRPr="00941229" w:rsidRDefault="00C03779" w:rsidP="00C03779">
      <w:pPr>
        <w:jc w:val="center"/>
        <w:rPr>
          <w:rFonts w:ascii="Liberation Serif" w:hAnsi="Liberation Serif"/>
          <w:b/>
          <w:sz w:val="28"/>
          <w:szCs w:val="28"/>
        </w:rPr>
      </w:pPr>
      <w:r w:rsidRPr="00941229">
        <w:rPr>
          <w:rFonts w:ascii="Liberation Serif" w:hAnsi="Liberation Serif"/>
          <w:b/>
          <w:sz w:val="28"/>
          <w:szCs w:val="28"/>
        </w:rPr>
        <w:t xml:space="preserve">ОБЖАЛОВАНИЕ РЕШЕНИЙ ОРГАНА КОНТРОЛЯ, ДЕЙСТВИЙ (БЕЗДЕЙСТВИЯ) ЕГО ДОЛЖНОСТНЫХ ЛИЦ </w:t>
      </w:r>
    </w:p>
    <w:p w:rsidR="00C03779" w:rsidRPr="00941229" w:rsidRDefault="00C03779" w:rsidP="00C03779">
      <w:pPr>
        <w:jc w:val="center"/>
        <w:rPr>
          <w:rFonts w:ascii="Liberation Serif" w:hAnsi="Liberation Serif"/>
          <w:sz w:val="28"/>
          <w:szCs w:val="28"/>
        </w:rPr>
      </w:pPr>
    </w:p>
    <w:p w:rsidR="00C03779" w:rsidRPr="00941229" w:rsidRDefault="00C03779" w:rsidP="00C03779">
      <w:pPr>
        <w:ind w:firstLine="708"/>
        <w:jc w:val="both"/>
        <w:rPr>
          <w:rFonts w:ascii="Liberation Serif" w:hAnsi="Liberation Serif"/>
          <w:sz w:val="28"/>
          <w:szCs w:val="28"/>
        </w:rPr>
      </w:pPr>
      <w:r w:rsidRPr="00941229">
        <w:rPr>
          <w:rFonts w:ascii="Liberation Serif" w:hAnsi="Liberation Serif"/>
          <w:sz w:val="28"/>
          <w:szCs w:val="28"/>
        </w:rPr>
        <w:t>92. Правом на обжалование решений органа контроля, действий (бездействия) его должностных лиц обладает контролируемое лицо, в отношении которого приняты следующие решения или совершены действия (бездействие):</w:t>
      </w:r>
    </w:p>
    <w:p w:rsidR="00C03779" w:rsidRPr="00941229" w:rsidRDefault="00C03779" w:rsidP="00C03779">
      <w:pPr>
        <w:ind w:firstLine="708"/>
        <w:jc w:val="both"/>
        <w:rPr>
          <w:rFonts w:ascii="Liberation Serif" w:hAnsi="Liberation Serif"/>
          <w:sz w:val="28"/>
          <w:szCs w:val="28"/>
        </w:rPr>
      </w:pPr>
      <w:r w:rsidRPr="00941229">
        <w:rPr>
          <w:rFonts w:ascii="Liberation Serif" w:hAnsi="Liberation Serif"/>
          <w:sz w:val="28"/>
          <w:szCs w:val="28"/>
        </w:rPr>
        <w:t>1) решение о проведении контрольных мероприятий;</w:t>
      </w:r>
    </w:p>
    <w:p w:rsidR="00C03779" w:rsidRPr="00941229" w:rsidRDefault="00C03779" w:rsidP="00C03779">
      <w:pPr>
        <w:ind w:firstLine="708"/>
        <w:jc w:val="both"/>
        <w:rPr>
          <w:rFonts w:ascii="Liberation Serif" w:hAnsi="Liberation Serif"/>
          <w:sz w:val="28"/>
          <w:szCs w:val="28"/>
        </w:rPr>
      </w:pPr>
      <w:r w:rsidRPr="00941229">
        <w:rPr>
          <w:rFonts w:ascii="Liberation Serif" w:hAnsi="Liberation Serif"/>
          <w:sz w:val="28"/>
          <w:szCs w:val="28"/>
        </w:rPr>
        <w:t>2) акт контрольного мероприятия, предписание об устранении выявленных нарушений;</w:t>
      </w:r>
    </w:p>
    <w:p w:rsidR="00C03779" w:rsidRPr="00941229" w:rsidRDefault="00C03779" w:rsidP="00C03779">
      <w:pPr>
        <w:ind w:firstLine="708"/>
        <w:jc w:val="both"/>
        <w:rPr>
          <w:rFonts w:ascii="Liberation Serif" w:hAnsi="Liberation Serif"/>
          <w:sz w:val="28"/>
          <w:szCs w:val="28"/>
        </w:rPr>
      </w:pPr>
      <w:r w:rsidRPr="00941229">
        <w:rPr>
          <w:rFonts w:ascii="Liberation Serif" w:hAnsi="Liberation Serif"/>
          <w:sz w:val="28"/>
          <w:szCs w:val="28"/>
        </w:rPr>
        <w:t xml:space="preserve">3) действий (бездействия) должностных лиц контрольного (надзорного) органа в рамках контрольных (надзорных) мероприятий. </w:t>
      </w:r>
    </w:p>
    <w:p w:rsidR="00C03779" w:rsidRPr="00941229" w:rsidRDefault="00C03779" w:rsidP="00C03779">
      <w:pPr>
        <w:ind w:firstLine="708"/>
        <w:jc w:val="both"/>
        <w:rPr>
          <w:rFonts w:ascii="Liberation Serif" w:hAnsi="Liberation Serif"/>
        </w:rPr>
      </w:pPr>
      <w:r w:rsidRPr="00941229">
        <w:rPr>
          <w:rFonts w:ascii="Liberation Serif" w:hAnsi="Liberation Serif"/>
          <w:sz w:val="28"/>
          <w:szCs w:val="28"/>
        </w:rPr>
        <w:t xml:space="preserve">93. </w:t>
      </w:r>
      <w:r w:rsidRPr="00941229">
        <w:rPr>
          <w:rStyle w:val="pt-000003"/>
          <w:rFonts w:ascii="Liberation Serif" w:hAnsi="Liberation Serif"/>
          <w:sz w:val="28"/>
          <w:szCs w:val="28"/>
        </w:rPr>
        <w:t> </w:t>
      </w:r>
      <w:r w:rsidRPr="00941229">
        <w:rPr>
          <w:rStyle w:val="pt-a0-000004"/>
          <w:rFonts w:ascii="Liberation Serif" w:eastAsia="Georgia" w:hAnsi="Liberation Serif"/>
          <w:sz w:val="28"/>
          <w:szCs w:val="28"/>
        </w:rPr>
        <w:t xml:space="preserve">Сроки подачи жалобы определяются в соответствии с частями 5-11 статьи 40 Федерального закона </w:t>
      </w:r>
      <w:proofErr w:type="gramStart"/>
      <w:r w:rsidRPr="00941229">
        <w:rPr>
          <w:rStyle w:val="pt-a0-000007"/>
          <w:rFonts w:eastAsia="Calibri"/>
          <w:sz w:val="28"/>
          <w:szCs w:val="28"/>
        </w:rPr>
        <w:t>‎</w:t>
      </w:r>
      <w:r w:rsidRPr="00941229">
        <w:rPr>
          <w:rStyle w:val="pt-a0-000004"/>
          <w:rFonts w:ascii="Liberation Serif" w:eastAsia="Georgia" w:hAnsi="Liberation Serif"/>
          <w:sz w:val="28"/>
          <w:szCs w:val="28"/>
        </w:rPr>
        <w:t>«</w:t>
      </w:r>
      <w:proofErr w:type="gramEnd"/>
      <w:r w:rsidRPr="00941229">
        <w:rPr>
          <w:rStyle w:val="pt-a0-000004"/>
          <w:rFonts w:ascii="Liberation Serif" w:eastAsia="Georgia" w:hAnsi="Liberation Serif"/>
          <w:sz w:val="28"/>
          <w:szCs w:val="28"/>
        </w:rPr>
        <w:t>О государственном контроле (надзоре) и муниципальном контроле в Российской Федерации».</w:t>
      </w:r>
    </w:p>
    <w:p w:rsidR="00C03779" w:rsidRPr="00941229" w:rsidRDefault="00C03779" w:rsidP="00C03779">
      <w:pPr>
        <w:pStyle w:val="pt-000002"/>
        <w:spacing w:before="0" w:after="0"/>
        <w:ind w:firstLine="709"/>
        <w:jc w:val="both"/>
        <w:rPr>
          <w:rFonts w:ascii="Liberation Serif" w:hAnsi="Liberation Serif"/>
        </w:rPr>
      </w:pPr>
      <w:r w:rsidRPr="00941229">
        <w:rPr>
          <w:rStyle w:val="pt-a0-000004"/>
          <w:rFonts w:ascii="Liberation Serif" w:eastAsia="Georgia" w:hAnsi="Liberation Serif"/>
          <w:sz w:val="28"/>
          <w:szCs w:val="28"/>
        </w:rPr>
        <w:t xml:space="preserve">94. </w:t>
      </w:r>
      <w:r w:rsidRPr="00941229">
        <w:rPr>
          <w:rFonts w:ascii="Liberation Serif" w:hAnsi="Liberation Serif"/>
          <w:sz w:val="28"/>
          <w:szCs w:val="28"/>
        </w:rPr>
        <w:t>Жалоба может содержать ходатайство о приостановлении исполнения обжалуемого решения органа контроля.</w:t>
      </w:r>
    </w:p>
    <w:p w:rsidR="00C03779" w:rsidRPr="00941229" w:rsidRDefault="00C03779" w:rsidP="00C03779">
      <w:pPr>
        <w:pStyle w:val="pt-000002"/>
        <w:spacing w:before="0" w:after="0"/>
        <w:ind w:firstLine="709"/>
        <w:jc w:val="both"/>
        <w:rPr>
          <w:rFonts w:ascii="Liberation Serif" w:hAnsi="Liberation Serif"/>
        </w:rPr>
      </w:pPr>
      <w:r w:rsidRPr="00941229">
        <w:rPr>
          <w:rStyle w:val="pt-a0-000004"/>
          <w:rFonts w:ascii="Liberation Serif" w:eastAsia="Georgia" w:hAnsi="Liberation Serif"/>
          <w:sz w:val="28"/>
          <w:szCs w:val="28"/>
        </w:rPr>
        <w:t xml:space="preserve">95. Жалоба, поданная в досудебном порядке на действия (бездействие) уполномоченного должностного лица, подлежит рассмотрению главой администрации Ницинского сельского поселения. </w:t>
      </w:r>
    </w:p>
    <w:p w:rsidR="00C03779" w:rsidRPr="00941229" w:rsidRDefault="00C03779" w:rsidP="00C03779">
      <w:pPr>
        <w:pStyle w:val="pt-a-000027"/>
        <w:shd w:val="clear" w:color="auto" w:fill="FFFFFF"/>
        <w:spacing w:before="0" w:after="0"/>
        <w:ind w:firstLine="709"/>
        <w:jc w:val="both"/>
        <w:rPr>
          <w:rFonts w:ascii="Liberation Serif" w:hAnsi="Liberation Serif"/>
        </w:rPr>
      </w:pPr>
      <w:r w:rsidRPr="00941229">
        <w:rPr>
          <w:rStyle w:val="pt-a0-000004"/>
          <w:rFonts w:ascii="Liberation Serif" w:eastAsia="Georgia" w:hAnsi="Liberation Serif"/>
          <w:sz w:val="28"/>
          <w:szCs w:val="28"/>
        </w:rPr>
        <w:t>96. Срок рассмотрения жалобы не позднее 20 рабочих дней со дня регистрации такой жалобы в органе муниципального контроля.</w:t>
      </w:r>
    </w:p>
    <w:p w:rsidR="00C03779" w:rsidRPr="00941229" w:rsidRDefault="00C03779" w:rsidP="00C03779">
      <w:pPr>
        <w:pStyle w:val="pt-a-000027"/>
        <w:shd w:val="clear" w:color="auto" w:fill="FFFFFF"/>
        <w:spacing w:before="0" w:after="0"/>
        <w:ind w:firstLine="709"/>
        <w:jc w:val="both"/>
        <w:rPr>
          <w:rFonts w:ascii="Liberation Serif" w:hAnsi="Liberation Serif"/>
        </w:rPr>
      </w:pPr>
      <w:r w:rsidRPr="00941229">
        <w:rPr>
          <w:rStyle w:val="pt-a0-000004"/>
          <w:rFonts w:ascii="Liberation Serif" w:eastAsia="Georgia" w:hAnsi="Liberation Serif"/>
          <w:sz w:val="28"/>
          <w:szCs w:val="28"/>
        </w:rPr>
        <w:t>Срок рассмотрения жалобы, установленный абзацем первым настоящего пункта, может быть продлен, но не более чем на двадцать рабочих дней, в случае истребования относящихся к предмету жалобы и необходимых для ее полного, объективного и всестороннего рассмотрения и разрешения информации и документов, которые находятся в распоряжении государственных органов либо подведомственных им организаций.</w:t>
      </w:r>
    </w:p>
    <w:p w:rsidR="00C03779" w:rsidRPr="00941229" w:rsidRDefault="00C03779" w:rsidP="00C03779">
      <w:pPr>
        <w:ind w:firstLine="709"/>
        <w:jc w:val="both"/>
        <w:rPr>
          <w:rFonts w:ascii="Liberation Serif" w:hAnsi="Liberation Serif"/>
        </w:rPr>
      </w:pPr>
      <w:r w:rsidRPr="00941229">
        <w:rPr>
          <w:rStyle w:val="pt-a0-000004"/>
          <w:rFonts w:ascii="Liberation Serif" w:eastAsia="Georgia" w:hAnsi="Liberation Serif"/>
          <w:sz w:val="28"/>
          <w:szCs w:val="28"/>
        </w:rPr>
        <w:t>97. По итогам рассмотрения жалобы руководитель глава администрации Ницинского сельского поселения принимается одно из следующих решений:</w:t>
      </w:r>
    </w:p>
    <w:p w:rsidR="00C03779" w:rsidRPr="00941229" w:rsidRDefault="00C03779" w:rsidP="00C03779">
      <w:pPr>
        <w:pStyle w:val="a7"/>
        <w:numPr>
          <w:ilvl w:val="0"/>
          <w:numId w:val="16"/>
        </w:numPr>
        <w:suppressAutoHyphens/>
        <w:ind w:left="0" w:firstLine="709"/>
        <w:contextualSpacing w:val="0"/>
        <w:jc w:val="both"/>
        <w:textAlignment w:val="baseline"/>
        <w:rPr>
          <w:rFonts w:ascii="Liberation Serif" w:hAnsi="Liberation Serif"/>
        </w:rPr>
      </w:pPr>
      <w:r w:rsidRPr="00941229">
        <w:rPr>
          <w:rStyle w:val="pt-a0-000004"/>
          <w:rFonts w:ascii="Liberation Serif" w:eastAsia="Georgia" w:hAnsi="Liberation Serif"/>
          <w:sz w:val="28"/>
          <w:szCs w:val="28"/>
        </w:rPr>
        <w:t>оставляет жалобу без удовлетворения;</w:t>
      </w:r>
    </w:p>
    <w:p w:rsidR="00C03779" w:rsidRPr="00941229" w:rsidRDefault="00C03779" w:rsidP="00C03779">
      <w:pPr>
        <w:pStyle w:val="a7"/>
        <w:numPr>
          <w:ilvl w:val="0"/>
          <w:numId w:val="16"/>
        </w:numPr>
        <w:suppressAutoHyphens/>
        <w:ind w:left="0" w:firstLine="709"/>
        <w:contextualSpacing w:val="0"/>
        <w:jc w:val="both"/>
        <w:textAlignment w:val="baseline"/>
        <w:rPr>
          <w:rFonts w:ascii="Liberation Serif" w:hAnsi="Liberation Serif"/>
        </w:rPr>
      </w:pPr>
      <w:r w:rsidRPr="00941229">
        <w:rPr>
          <w:rStyle w:val="pt-a0-000004"/>
          <w:rFonts w:ascii="Liberation Serif" w:eastAsia="Georgia" w:hAnsi="Liberation Serif"/>
          <w:sz w:val="28"/>
          <w:szCs w:val="28"/>
        </w:rPr>
        <w:t>отменяет решение контрольного органа полностью или частично;</w:t>
      </w:r>
    </w:p>
    <w:p w:rsidR="00C03779" w:rsidRPr="00941229" w:rsidRDefault="00C03779" w:rsidP="00C03779">
      <w:pPr>
        <w:pStyle w:val="a7"/>
        <w:numPr>
          <w:ilvl w:val="0"/>
          <w:numId w:val="16"/>
        </w:numPr>
        <w:suppressAutoHyphens/>
        <w:ind w:left="0" w:firstLine="709"/>
        <w:contextualSpacing w:val="0"/>
        <w:jc w:val="both"/>
        <w:textAlignment w:val="baseline"/>
        <w:rPr>
          <w:rFonts w:ascii="Liberation Serif" w:hAnsi="Liberation Serif"/>
        </w:rPr>
      </w:pPr>
      <w:r w:rsidRPr="00941229">
        <w:rPr>
          <w:rStyle w:val="pt-a0-000004"/>
          <w:rFonts w:ascii="Liberation Serif" w:eastAsia="Georgia" w:hAnsi="Liberation Serif"/>
          <w:sz w:val="28"/>
          <w:szCs w:val="28"/>
        </w:rPr>
        <w:t>отменяет решение контрольного органа полностью и принимает новое решение;</w:t>
      </w:r>
    </w:p>
    <w:p w:rsidR="00C03779" w:rsidRPr="00941229" w:rsidRDefault="00C03779" w:rsidP="00C03779">
      <w:pPr>
        <w:pStyle w:val="a7"/>
        <w:numPr>
          <w:ilvl w:val="0"/>
          <w:numId w:val="16"/>
        </w:numPr>
        <w:suppressAutoHyphens/>
        <w:ind w:left="0" w:firstLine="709"/>
        <w:contextualSpacing w:val="0"/>
        <w:jc w:val="both"/>
        <w:textAlignment w:val="baseline"/>
        <w:rPr>
          <w:rFonts w:ascii="Liberation Serif" w:hAnsi="Liberation Serif"/>
        </w:rPr>
      </w:pPr>
      <w:r w:rsidRPr="00941229">
        <w:rPr>
          <w:rStyle w:val="pt-a0-000004"/>
          <w:rFonts w:ascii="Liberation Serif" w:eastAsia="Georgia" w:hAnsi="Liberation Serif"/>
          <w:sz w:val="28"/>
          <w:szCs w:val="28"/>
        </w:rPr>
        <w:t>признает действия (бездействие) должностных лиц контрольного органа, руководителя (заместителя руководителя) органа муниципального контроля незаконными и выносит решение по существу, в том числе об осуществлении при необходимости определенных действий.</w:t>
      </w:r>
    </w:p>
    <w:p w:rsidR="00C03779" w:rsidRPr="00941229" w:rsidRDefault="00C03779" w:rsidP="00C03779">
      <w:pPr>
        <w:ind w:firstLine="708"/>
        <w:jc w:val="both"/>
        <w:rPr>
          <w:rFonts w:ascii="Liberation Serif" w:hAnsi="Liberation Serif"/>
        </w:rPr>
      </w:pPr>
      <w:r w:rsidRPr="00941229">
        <w:rPr>
          <w:rStyle w:val="pt-a0-000004"/>
          <w:rFonts w:ascii="Liberation Serif" w:eastAsia="Georgia" w:hAnsi="Liberation Serif"/>
          <w:sz w:val="28"/>
          <w:szCs w:val="28"/>
        </w:rPr>
        <w:t>98. Решение по жалобе вручается заявителю лично (с пометкой заявителя о дате получения на втором экземпляре) либо направляется почтовой связью. Решение по жалобе может быть направлено на адрес электронной почты, указанный заявителем при подаче жалобы.</w:t>
      </w:r>
    </w:p>
    <w:p w:rsidR="00C03779" w:rsidRPr="00941229" w:rsidRDefault="00C03779" w:rsidP="00C03779">
      <w:pPr>
        <w:pStyle w:val="ab"/>
        <w:spacing w:after="0"/>
        <w:ind w:firstLine="709"/>
        <w:jc w:val="both"/>
        <w:rPr>
          <w:rFonts w:ascii="Liberation Serif" w:hAnsi="Liberation Serif" w:cs="Liberation Serif"/>
          <w:sz w:val="28"/>
          <w:szCs w:val="28"/>
        </w:rPr>
      </w:pPr>
      <w:r w:rsidRPr="00941229">
        <w:rPr>
          <w:rStyle w:val="pt-a0-000004"/>
          <w:rFonts w:ascii="Liberation Serif" w:eastAsia="Georgia" w:hAnsi="Liberation Serif"/>
          <w:sz w:val="28"/>
          <w:szCs w:val="28"/>
        </w:rPr>
        <w:t xml:space="preserve">99. </w:t>
      </w:r>
      <w:r w:rsidRPr="00941229">
        <w:rPr>
          <w:rFonts w:ascii="Liberation Serif" w:hAnsi="Liberation Serif" w:cs="Liberation Serif"/>
          <w:sz w:val="28"/>
          <w:szCs w:val="28"/>
        </w:rPr>
        <w:t xml:space="preserve">С 1 января 2023 года судебное обжалование контролируемыми лицами (за исключением граждан, не осуществляющих предпринимательскую деятельность) решений контрольного органа, действий (бездействия) его должностных лиц возможно только после их досудебного обжалования. Порядок досудебного обжалования определен главой 9 Федерального закона </w:t>
      </w:r>
      <w:proofErr w:type="gramStart"/>
      <w:r w:rsidRPr="00941229">
        <w:rPr>
          <w:sz w:val="28"/>
          <w:szCs w:val="28"/>
        </w:rPr>
        <w:t>‎</w:t>
      </w:r>
      <w:r w:rsidRPr="00941229">
        <w:rPr>
          <w:rFonts w:ascii="Liberation Serif" w:hAnsi="Liberation Serif" w:cs="Liberation Serif"/>
          <w:sz w:val="28"/>
          <w:szCs w:val="28"/>
        </w:rPr>
        <w:t>«</w:t>
      </w:r>
      <w:proofErr w:type="gramEnd"/>
      <w:r w:rsidRPr="00941229">
        <w:rPr>
          <w:rFonts w:ascii="Liberation Serif" w:hAnsi="Liberation Serif" w:cs="Liberation Serif"/>
          <w:sz w:val="28"/>
          <w:szCs w:val="28"/>
        </w:rPr>
        <w:t>О государственном контроле (надзоре) и муниципальном контроле в Российской Федерации».</w:t>
      </w:r>
    </w:p>
    <w:p w:rsidR="00C03779" w:rsidRPr="00941229" w:rsidRDefault="00C03779" w:rsidP="00C03779">
      <w:pPr>
        <w:pStyle w:val="ab"/>
        <w:spacing w:after="0"/>
        <w:ind w:firstLine="709"/>
        <w:jc w:val="both"/>
        <w:rPr>
          <w:rFonts w:ascii="Liberation Serif" w:hAnsi="Liberation Serif"/>
          <w:sz w:val="28"/>
          <w:szCs w:val="28"/>
        </w:rPr>
      </w:pPr>
      <w:r w:rsidRPr="00941229">
        <w:rPr>
          <w:rFonts w:ascii="Liberation Serif" w:hAnsi="Liberation Serif" w:cs="Liberation Serif"/>
          <w:sz w:val="28"/>
          <w:szCs w:val="28"/>
        </w:rPr>
        <w:lastRenderedPageBreak/>
        <w:t>Досудебный порядок обжалования до 31 декабря 2023 года может осуществляться посредством бумажного документооборота.</w:t>
      </w:r>
    </w:p>
    <w:p w:rsidR="00C03779" w:rsidRPr="00941229" w:rsidRDefault="00C03779" w:rsidP="00C03779">
      <w:pPr>
        <w:ind w:firstLine="708"/>
        <w:jc w:val="both"/>
        <w:rPr>
          <w:rStyle w:val="pt-a0-000004"/>
          <w:rFonts w:ascii="Liberation Serif" w:eastAsia="Georgia" w:hAnsi="Liberation Serif"/>
          <w:sz w:val="28"/>
          <w:szCs w:val="28"/>
        </w:rPr>
      </w:pPr>
    </w:p>
    <w:p w:rsidR="00C03779" w:rsidRPr="00941229" w:rsidRDefault="00C03779" w:rsidP="00C03779">
      <w:pPr>
        <w:jc w:val="center"/>
        <w:rPr>
          <w:rFonts w:ascii="Liberation Serif" w:hAnsi="Liberation Serif"/>
          <w:b/>
          <w:bCs/>
          <w:iCs/>
          <w:sz w:val="28"/>
          <w:szCs w:val="28"/>
        </w:rPr>
      </w:pPr>
      <w:r w:rsidRPr="00941229">
        <w:rPr>
          <w:rFonts w:ascii="Liberation Serif" w:hAnsi="Liberation Serif"/>
          <w:b/>
          <w:bCs/>
          <w:sz w:val="28"/>
          <w:szCs w:val="28"/>
        </w:rPr>
        <w:t xml:space="preserve">РАЗДЕЛ 6. </w:t>
      </w:r>
      <w:r w:rsidRPr="00941229">
        <w:rPr>
          <w:rFonts w:ascii="Liberation Serif" w:hAnsi="Liberation Serif"/>
          <w:b/>
          <w:bCs/>
          <w:iCs/>
          <w:sz w:val="28"/>
          <w:szCs w:val="28"/>
        </w:rPr>
        <w:t>ОЦЕНКА РЕЗУЛЬТАТИВНОСТИ И ЭФФЕКТИВНОСТИ ДЕЯТЕЛЬНОСТИ КОНТРОЛЬНОГО ОРГАНА</w:t>
      </w:r>
    </w:p>
    <w:p w:rsidR="00C03779" w:rsidRPr="00941229" w:rsidRDefault="00C03779" w:rsidP="00C03779">
      <w:pPr>
        <w:jc w:val="center"/>
        <w:rPr>
          <w:rFonts w:ascii="Liberation Serif" w:hAnsi="Liberation Serif"/>
          <w:b/>
          <w:bCs/>
          <w:iCs/>
          <w:sz w:val="28"/>
          <w:szCs w:val="28"/>
        </w:rPr>
      </w:pPr>
      <w:r w:rsidRPr="00941229">
        <w:rPr>
          <w:rFonts w:ascii="Liberation Serif" w:hAnsi="Liberation Serif"/>
          <w:b/>
          <w:bCs/>
          <w:iCs/>
          <w:sz w:val="28"/>
          <w:szCs w:val="28"/>
        </w:rPr>
        <w:t xml:space="preserve"> (вступает в силу 01.03.2022)</w:t>
      </w:r>
    </w:p>
    <w:p w:rsidR="00C03779" w:rsidRPr="00941229" w:rsidRDefault="00C03779" w:rsidP="00C03779">
      <w:pPr>
        <w:jc w:val="center"/>
        <w:rPr>
          <w:rFonts w:ascii="Liberation Serif" w:hAnsi="Liberation Serif"/>
          <w:b/>
        </w:rPr>
      </w:pPr>
    </w:p>
    <w:p w:rsidR="00C03779" w:rsidRPr="00941229" w:rsidRDefault="00C03779" w:rsidP="00C03779">
      <w:pPr>
        <w:suppressAutoHyphens/>
        <w:jc w:val="both"/>
        <w:textAlignment w:val="baseline"/>
        <w:rPr>
          <w:rFonts w:ascii="Liberation Serif" w:hAnsi="Liberation Serif"/>
        </w:rPr>
      </w:pPr>
      <w:r w:rsidRPr="00941229">
        <w:rPr>
          <w:rFonts w:ascii="Liberation Serif" w:hAnsi="Liberation Serif"/>
          <w:iCs/>
          <w:sz w:val="28"/>
          <w:szCs w:val="28"/>
        </w:rPr>
        <w:tab/>
        <w:t>100. Оценка результативности и эффективности деятельности контрольного органа осуществляется на основе системы показателей результативности и эффективности муниципального жилищного контроля.</w:t>
      </w:r>
    </w:p>
    <w:p w:rsidR="00C03779" w:rsidRPr="00941229" w:rsidRDefault="00C03779" w:rsidP="00C03779">
      <w:pPr>
        <w:suppressAutoHyphens/>
        <w:ind w:firstLine="709"/>
        <w:jc w:val="both"/>
        <w:textAlignment w:val="baseline"/>
        <w:rPr>
          <w:rFonts w:ascii="Liberation Serif" w:hAnsi="Liberation Serif"/>
          <w:sz w:val="28"/>
          <w:szCs w:val="28"/>
        </w:rPr>
      </w:pPr>
      <w:r w:rsidRPr="00941229">
        <w:rPr>
          <w:rFonts w:ascii="Liberation Serif" w:hAnsi="Liberation Serif"/>
          <w:sz w:val="28"/>
          <w:szCs w:val="28"/>
        </w:rPr>
        <w:t xml:space="preserve">101. </w:t>
      </w:r>
      <w:r w:rsidRPr="00941229">
        <w:rPr>
          <w:rFonts w:ascii="Liberation Serif" w:hAnsi="Liberation Serif"/>
          <w:iCs/>
          <w:sz w:val="28"/>
          <w:szCs w:val="28"/>
        </w:rPr>
        <w:t>В систему показателей результативности и эффективности деятельности, указанную в настоящем Положении, входят:</w:t>
      </w:r>
    </w:p>
    <w:p w:rsidR="00C03779" w:rsidRPr="00941229" w:rsidRDefault="00C03779" w:rsidP="00C03779">
      <w:pPr>
        <w:numPr>
          <w:ilvl w:val="0"/>
          <w:numId w:val="17"/>
        </w:numPr>
        <w:tabs>
          <w:tab w:val="left" w:pos="1189"/>
        </w:tabs>
        <w:suppressAutoHyphens/>
        <w:ind w:left="0" w:firstLine="709"/>
        <w:jc w:val="both"/>
        <w:textAlignment w:val="baseline"/>
        <w:rPr>
          <w:rFonts w:ascii="Liberation Serif" w:hAnsi="Liberation Serif"/>
          <w:sz w:val="28"/>
          <w:szCs w:val="28"/>
        </w:rPr>
      </w:pPr>
      <w:r w:rsidRPr="00941229">
        <w:rPr>
          <w:rFonts w:ascii="Liberation Serif" w:hAnsi="Liberation Serif"/>
          <w:sz w:val="28"/>
          <w:szCs w:val="28"/>
        </w:rPr>
        <w:t xml:space="preserve">ключевые показатели </w:t>
      </w:r>
      <w:r w:rsidRPr="00941229">
        <w:rPr>
          <w:rFonts w:ascii="Liberation Serif" w:hAnsi="Liberation Serif"/>
          <w:iCs/>
          <w:sz w:val="28"/>
          <w:szCs w:val="28"/>
        </w:rPr>
        <w:t>муниципального жилищного контроля;</w:t>
      </w:r>
    </w:p>
    <w:p w:rsidR="00C03779" w:rsidRPr="00941229" w:rsidRDefault="00C03779" w:rsidP="00C03779">
      <w:pPr>
        <w:numPr>
          <w:ilvl w:val="0"/>
          <w:numId w:val="17"/>
        </w:numPr>
        <w:tabs>
          <w:tab w:val="left" w:pos="1189"/>
        </w:tabs>
        <w:suppressAutoHyphens/>
        <w:ind w:left="0" w:firstLine="709"/>
        <w:jc w:val="both"/>
        <w:textAlignment w:val="baseline"/>
        <w:rPr>
          <w:rFonts w:ascii="Liberation Serif" w:hAnsi="Liberation Serif"/>
          <w:sz w:val="28"/>
          <w:szCs w:val="28"/>
        </w:rPr>
      </w:pPr>
      <w:r w:rsidRPr="00941229">
        <w:rPr>
          <w:rFonts w:ascii="Liberation Serif" w:hAnsi="Liberation Serif"/>
          <w:iCs/>
          <w:sz w:val="28"/>
          <w:szCs w:val="28"/>
        </w:rPr>
        <w:t>индикативные показатели муниципального жилищного контроля.</w:t>
      </w:r>
    </w:p>
    <w:p w:rsidR="00C03779" w:rsidRPr="00941229" w:rsidRDefault="00C03779" w:rsidP="00C03779">
      <w:pPr>
        <w:suppressAutoHyphens/>
        <w:jc w:val="both"/>
        <w:textAlignment w:val="baseline"/>
        <w:rPr>
          <w:rFonts w:ascii="Liberation Serif" w:hAnsi="Liberation Serif"/>
          <w:sz w:val="28"/>
          <w:szCs w:val="28"/>
        </w:rPr>
      </w:pPr>
      <w:r w:rsidRPr="00941229">
        <w:rPr>
          <w:rFonts w:ascii="Liberation Serif" w:hAnsi="Liberation Serif"/>
          <w:sz w:val="28"/>
          <w:szCs w:val="28"/>
        </w:rPr>
        <w:tab/>
        <w:t xml:space="preserve">102. </w:t>
      </w:r>
      <w:r w:rsidRPr="00941229">
        <w:rPr>
          <w:rFonts w:ascii="Liberation Serif" w:hAnsi="Liberation Serif"/>
          <w:iCs/>
          <w:sz w:val="28"/>
          <w:szCs w:val="28"/>
        </w:rPr>
        <w:t xml:space="preserve">Ключевые показатели </w:t>
      </w:r>
      <w:r w:rsidRPr="00941229">
        <w:rPr>
          <w:rFonts w:ascii="Liberation Serif" w:hAnsi="Liberation Serif"/>
          <w:sz w:val="28"/>
          <w:szCs w:val="28"/>
        </w:rPr>
        <w:t xml:space="preserve">муниципального </w:t>
      </w:r>
      <w:r w:rsidRPr="00941229">
        <w:rPr>
          <w:rFonts w:ascii="Liberation Serif" w:hAnsi="Liberation Serif"/>
          <w:iCs/>
          <w:sz w:val="28"/>
          <w:szCs w:val="28"/>
        </w:rPr>
        <w:t>жилищного</w:t>
      </w:r>
      <w:r w:rsidRPr="00941229">
        <w:rPr>
          <w:rFonts w:ascii="Liberation Serif" w:hAnsi="Liberation Serif"/>
          <w:sz w:val="28"/>
          <w:szCs w:val="28"/>
        </w:rPr>
        <w:t xml:space="preserve"> контроля и их целевые значения, индикативные показатели муниципального </w:t>
      </w:r>
      <w:r w:rsidRPr="00941229">
        <w:rPr>
          <w:rFonts w:ascii="Liberation Serif" w:hAnsi="Liberation Serif"/>
          <w:iCs/>
          <w:sz w:val="28"/>
          <w:szCs w:val="28"/>
        </w:rPr>
        <w:t>жилищного</w:t>
      </w:r>
      <w:r w:rsidRPr="00941229">
        <w:rPr>
          <w:rFonts w:ascii="Liberation Serif" w:hAnsi="Liberation Serif"/>
          <w:sz w:val="28"/>
          <w:szCs w:val="28"/>
        </w:rPr>
        <w:t xml:space="preserve"> контроля </w:t>
      </w:r>
      <w:r w:rsidRPr="00941229">
        <w:rPr>
          <w:rFonts w:ascii="Liberation Serif" w:hAnsi="Liberation Serif"/>
          <w:iCs/>
          <w:sz w:val="28"/>
          <w:szCs w:val="28"/>
        </w:rPr>
        <w:t xml:space="preserve">утверждаются решением Думы </w:t>
      </w:r>
      <w:r w:rsidRPr="00941229">
        <w:rPr>
          <w:rFonts w:ascii="Liberation Serif" w:hAnsi="Liberation Serif"/>
          <w:color w:val="000000"/>
          <w:sz w:val="28"/>
          <w:szCs w:val="28"/>
        </w:rPr>
        <w:t>муниципального образования</w:t>
      </w:r>
      <w:r w:rsidRPr="00941229">
        <w:rPr>
          <w:rFonts w:ascii="Liberation Serif" w:hAnsi="Liberation Serif"/>
          <w:iCs/>
          <w:sz w:val="28"/>
          <w:szCs w:val="28"/>
        </w:rPr>
        <w:t>.</w:t>
      </w:r>
    </w:p>
    <w:p w:rsidR="00C03779" w:rsidRPr="00941229" w:rsidRDefault="00C03779" w:rsidP="00C03779">
      <w:pPr>
        <w:suppressAutoHyphens/>
        <w:ind w:firstLine="708"/>
        <w:jc w:val="both"/>
        <w:textAlignment w:val="baseline"/>
        <w:rPr>
          <w:rFonts w:ascii="Liberation Serif" w:hAnsi="Liberation Serif"/>
          <w:sz w:val="28"/>
          <w:szCs w:val="28"/>
        </w:rPr>
      </w:pPr>
      <w:r w:rsidRPr="00941229">
        <w:rPr>
          <w:rFonts w:ascii="Liberation Serif" w:hAnsi="Liberation Serif"/>
          <w:sz w:val="28"/>
          <w:szCs w:val="28"/>
        </w:rPr>
        <w:t>103. Контрольный орган ежегодно осуществляет подготовку доклада о </w:t>
      </w:r>
      <w:r w:rsidRPr="00941229">
        <w:rPr>
          <w:rFonts w:ascii="Liberation Serif" w:hAnsi="Liberation Serif"/>
          <w:iCs/>
          <w:sz w:val="28"/>
          <w:szCs w:val="28"/>
        </w:rPr>
        <w:t xml:space="preserve">муниципальном жилищном контроле </w:t>
      </w:r>
      <w:r w:rsidRPr="00941229">
        <w:rPr>
          <w:rFonts w:ascii="Liberation Serif" w:hAnsi="Liberation Serif"/>
          <w:sz w:val="28"/>
          <w:szCs w:val="28"/>
        </w:rPr>
        <w:t>с учетом требований, установленных Законом № 248 - ФЗ.</w:t>
      </w:r>
    </w:p>
    <w:p w:rsidR="00C03779" w:rsidRPr="00941229" w:rsidRDefault="00C03779" w:rsidP="00C03779">
      <w:pPr>
        <w:jc w:val="center"/>
        <w:rPr>
          <w:rFonts w:ascii="Liberation Serif" w:hAnsi="Liberation Serif"/>
          <w:b/>
          <w:sz w:val="28"/>
          <w:szCs w:val="28"/>
        </w:rPr>
      </w:pPr>
    </w:p>
    <w:p w:rsidR="00C03779" w:rsidRPr="00941229" w:rsidRDefault="00C03779" w:rsidP="00C03779">
      <w:pPr>
        <w:jc w:val="center"/>
        <w:rPr>
          <w:rFonts w:ascii="Liberation Serif" w:hAnsi="Liberation Serif"/>
          <w:b/>
          <w:sz w:val="28"/>
          <w:szCs w:val="28"/>
        </w:rPr>
      </w:pPr>
    </w:p>
    <w:p w:rsidR="00C03779" w:rsidRPr="00941229" w:rsidRDefault="00C03779" w:rsidP="00C03779">
      <w:pPr>
        <w:jc w:val="center"/>
        <w:rPr>
          <w:rFonts w:ascii="Liberation Serif" w:hAnsi="Liberation Serif"/>
          <w:b/>
          <w:sz w:val="28"/>
          <w:szCs w:val="28"/>
        </w:rPr>
      </w:pPr>
    </w:p>
    <w:p w:rsidR="00C03779" w:rsidRPr="00941229" w:rsidRDefault="00C03779" w:rsidP="00C03779">
      <w:pPr>
        <w:jc w:val="center"/>
        <w:rPr>
          <w:rFonts w:ascii="Liberation Serif" w:hAnsi="Liberation Serif"/>
          <w:b/>
          <w:sz w:val="28"/>
          <w:szCs w:val="28"/>
        </w:rPr>
      </w:pPr>
    </w:p>
    <w:p w:rsidR="00C03779" w:rsidRPr="00941229" w:rsidRDefault="00C03779" w:rsidP="00C03779">
      <w:pPr>
        <w:jc w:val="center"/>
        <w:rPr>
          <w:rFonts w:ascii="Liberation Serif" w:hAnsi="Liberation Serif"/>
          <w:b/>
          <w:sz w:val="28"/>
          <w:szCs w:val="28"/>
        </w:rPr>
      </w:pPr>
    </w:p>
    <w:p w:rsidR="00C03779" w:rsidRPr="00941229" w:rsidRDefault="00C03779" w:rsidP="00C03779">
      <w:pPr>
        <w:jc w:val="center"/>
        <w:rPr>
          <w:rFonts w:ascii="Liberation Serif" w:hAnsi="Liberation Serif"/>
          <w:b/>
          <w:sz w:val="28"/>
          <w:szCs w:val="28"/>
        </w:rPr>
      </w:pPr>
    </w:p>
    <w:p w:rsidR="00C03779" w:rsidRPr="00941229" w:rsidRDefault="00C03779" w:rsidP="00C03779">
      <w:pPr>
        <w:jc w:val="center"/>
        <w:rPr>
          <w:rFonts w:ascii="Liberation Serif" w:hAnsi="Liberation Serif"/>
          <w:b/>
          <w:sz w:val="28"/>
          <w:szCs w:val="28"/>
        </w:rPr>
      </w:pPr>
    </w:p>
    <w:p w:rsidR="00C03779" w:rsidRPr="00941229" w:rsidRDefault="00C03779" w:rsidP="00C03779">
      <w:pPr>
        <w:jc w:val="center"/>
        <w:rPr>
          <w:rFonts w:ascii="Liberation Serif" w:hAnsi="Liberation Serif"/>
          <w:b/>
          <w:sz w:val="28"/>
          <w:szCs w:val="28"/>
        </w:rPr>
      </w:pPr>
    </w:p>
    <w:p w:rsidR="00C03779" w:rsidRPr="00941229" w:rsidRDefault="00C03779" w:rsidP="00C03779">
      <w:pPr>
        <w:jc w:val="center"/>
        <w:rPr>
          <w:rFonts w:ascii="Liberation Serif" w:hAnsi="Liberation Serif"/>
          <w:b/>
          <w:sz w:val="28"/>
          <w:szCs w:val="28"/>
        </w:rPr>
      </w:pPr>
    </w:p>
    <w:p w:rsidR="00C03779" w:rsidRPr="00941229" w:rsidRDefault="00C03779" w:rsidP="00C03779">
      <w:pPr>
        <w:jc w:val="center"/>
        <w:rPr>
          <w:rFonts w:ascii="Liberation Serif" w:hAnsi="Liberation Serif"/>
          <w:b/>
          <w:sz w:val="28"/>
          <w:szCs w:val="28"/>
        </w:rPr>
      </w:pPr>
    </w:p>
    <w:p w:rsidR="00C03779" w:rsidRPr="00941229" w:rsidRDefault="00C03779" w:rsidP="00C03779">
      <w:pPr>
        <w:jc w:val="center"/>
        <w:rPr>
          <w:rFonts w:ascii="Liberation Serif" w:hAnsi="Liberation Serif"/>
          <w:b/>
          <w:sz w:val="28"/>
          <w:szCs w:val="28"/>
        </w:rPr>
      </w:pPr>
    </w:p>
    <w:p w:rsidR="00C03779" w:rsidRPr="00941229" w:rsidRDefault="00C03779" w:rsidP="00C03779">
      <w:pPr>
        <w:jc w:val="center"/>
        <w:rPr>
          <w:rFonts w:ascii="Liberation Serif" w:hAnsi="Liberation Serif"/>
          <w:b/>
          <w:sz w:val="28"/>
          <w:szCs w:val="28"/>
        </w:rPr>
      </w:pPr>
    </w:p>
    <w:p w:rsidR="00C03779" w:rsidRPr="00941229" w:rsidRDefault="00C03779" w:rsidP="00C03779">
      <w:pPr>
        <w:jc w:val="center"/>
        <w:rPr>
          <w:rFonts w:ascii="Liberation Serif" w:hAnsi="Liberation Serif"/>
          <w:b/>
          <w:sz w:val="28"/>
          <w:szCs w:val="28"/>
        </w:rPr>
      </w:pPr>
    </w:p>
    <w:p w:rsidR="00C03779" w:rsidRPr="00941229" w:rsidRDefault="00C03779" w:rsidP="00C03779">
      <w:pPr>
        <w:jc w:val="center"/>
        <w:rPr>
          <w:rFonts w:ascii="Liberation Serif" w:hAnsi="Liberation Serif"/>
          <w:b/>
          <w:sz w:val="28"/>
          <w:szCs w:val="28"/>
        </w:rPr>
      </w:pPr>
    </w:p>
    <w:p w:rsidR="00C03779" w:rsidRPr="00941229" w:rsidRDefault="00C03779" w:rsidP="00C03779">
      <w:pPr>
        <w:jc w:val="center"/>
        <w:rPr>
          <w:rFonts w:ascii="Liberation Serif" w:hAnsi="Liberation Serif"/>
          <w:b/>
          <w:sz w:val="28"/>
          <w:szCs w:val="28"/>
        </w:rPr>
      </w:pPr>
    </w:p>
    <w:p w:rsidR="00C03779" w:rsidRPr="00941229" w:rsidRDefault="00C03779" w:rsidP="00C03779">
      <w:pPr>
        <w:jc w:val="center"/>
        <w:rPr>
          <w:rFonts w:ascii="Liberation Serif" w:hAnsi="Liberation Serif"/>
          <w:b/>
          <w:sz w:val="28"/>
          <w:szCs w:val="28"/>
        </w:rPr>
      </w:pPr>
    </w:p>
    <w:p w:rsidR="00C03779" w:rsidRPr="00941229" w:rsidRDefault="00C03779" w:rsidP="00C03779">
      <w:pPr>
        <w:jc w:val="center"/>
        <w:rPr>
          <w:rFonts w:ascii="Liberation Serif" w:hAnsi="Liberation Serif"/>
          <w:b/>
          <w:sz w:val="28"/>
          <w:szCs w:val="28"/>
        </w:rPr>
      </w:pPr>
    </w:p>
    <w:p w:rsidR="00C03779" w:rsidRPr="00941229" w:rsidRDefault="00C03779" w:rsidP="00C03779">
      <w:pPr>
        <w:jc w:val="center"/>
        <w:rPr>
          <w:rFonts w:ascii="Liberation Serif" w:hAnsi="Liberation Serif"/>
          <w:b/>
          <w:sz w:val="28"/>
          <w:szCs w:val="28"/>
        </w:rPr>
      </w:pPr>
    </w:p>
    <w:p w:rsidR="00C03779" w:rsidRPr="00941229" w:rsidRDefault="00C03779" w:rsidP="00C03779">
      <w:pPr>
        <w:jc w:val="center"/>
        <w:rPr>
          <w:rFonts w:ascii="Liberation Serif" w:hAnsi="Liberation Serif"/>
          <w:b/>
          <w:sz w:val="28"/>
          <w:szCs w:val="28"/>
        </w:rPr>
      </w:pPr>
    </w:p>
    <w:p w:rsidR="00C03779" w:rsidRPr="00941229" w:rsidRDefault="00C03779" w:rsidP="00C03779">
      <w:pPr>
        <w:jc w:val="center"/>
        <w:rPr>
          <w:rFonts w:ascii="Liberation Serif" w:hAnsi="Liberation Serif"/>
          <w:b/>
          <w:sz w:val="28"/>
          <w:szCs w:val="28"/>
        </w:rPr>
      </w:pPr>
    </w:p>
    <w:p w:rsidR="00C03779" w:rsidRPr="00941229" w:rsidRDefault="00C03779" w:rsidP="00C03779">
      <w:pPr>
        <w:jc w:val="center"/>
        <w:rPr>
          <w:rFonts w:ascii="Liberation Serif" w:hAnsi="Liberation Serif"/>
          <w:b/>
          <w:sz w:val="28"/>
          <w:szCs w:val="28"/>
        </w:rPr>
      </w:pPr>
    </w:p>
    <w:p w:rsidR="00C03779" w:rsidRPr="00941229" w:rsidRDefault="00C03779" w:rsidP="00C03779">
      <w:pPr>
        <w:jc w:val="center"/>
        <w:rPr>
          <w:rFonts w:ascii="Liberation Serif" w:hAnsi="Liberation Serif"/>
          <w:b/>
          <w:sz w:val="28"/>
          <w:szCs w:val="28"/>
        </w:rPr>
      </w:pPr>
    </w:p>
    <w:p w:rsidR="00C03779" w:rsidRPr="00941229" w:rsidRDefault="00C03779" w:rsidP="00C03779">
      <w:pPr>
        <w:jc w:val="center"/>
        <w:rPr>
          <w:rFonts w:ascii="Liberation Serif" w:hAnsi="Liberation Serif"/>
          <w:b/>
          <w:sz w:val="28"/>
          <w:szCs w:val="28"/>
        </w:rPr>
      </w:pPr>
    </w:p>
    <w:p w:rsidR="00C03779" w:rsidRPr="00941229" w:rsidRDefault="00C03779" w:rsidP="00C03779">
      <w:pPr>
        <w:jc w:val="center"/>
        <w:rPr>
          <w:rFonts w:ascii="Liberation Serif" w:hAnsi="Liberation Serif"/>
          <w:b/>
          <w:sz w:val="28"/>
          <w:szCs w:val="28"/>
        </w:rPr>
      </w:pPr>
    </w:p>
    <w:p w:rsidR="00C03779" w:rsidRPr="00941229" w:rsidRDefault="00C03779" w:rsidP="00C03779">
      <w:pPr>
        <w:jc w:val="center"/>
        <w:rPr>
          <w:rFonts w:ascii="Liberation Serif" w:hAnsi="Liberation Serif"/>
          <w:b/>
          <w:sz w:val="28"/>
          <w:szCs w:val="28"/>
        </w:rPr>
      </w:pPr>
    </w:p>
    <w:p w:rsidR="00C03779" w:rsidRPr="00941229" w:rsidRDefault="00C03779" w:rsidP="00C03779">
      <w:pPr>
        <w:jc w:val="center"/>
        <w:rPr>
          <w:rFonts w:ascii="Liberation Serif" w:hAnsi="Liberation Serif"/>
          <w:b/>
          <w:sz w:val="28"/>
          <w:szCs w:val="28"/>
        </w:rPr>
      </w:pPr>
    </w:p>
    <w:p w:rsidR="00C03779" w:rsidRPr="00941229" w:rsidRDefault="00C03779" w:rsidP="00C03779">
      <w:pPr>
        <w:jc w:val="center"/>
        <w:rPr>
          <w:rFonts w:ascii="Liberation Serif" w:hAnsi="Liberation Serif"/>
          <w:b/>
          <w:sz w:val="28"/>
          <w:szCs w:val="28"/>
        </w:rPr>
      </w:pPr>
    </w:p>
    <w:p w:rsidR="00C03779" w:rsidRPr="00941229" w:rsidRDefault="00C03779" w:rsidP="00C03779">
      <w:pPr>
        <w:jc w:val="center"/>
        <w:rPr>
          <w:rFonts w:ascii="Liberation Serif" w:hAnsi="Liberation Serif"/>
          <w:b/>
          <w:sz w:val="28"/>
          <w:szCs w:val="28"/>
        </w:rPr>
      </w:pPr>
    </w:p>
    <w:p w:rsidR="00100641" w:rsidRPr="00941229" w:rsidRDefault="00100641" w:rsidP="00100641">
      <w:pPr>
        <w:jc w:val="right"/>
        <w:rPr>
          <w:rFonts w:ascii="Liberation Serif" w:hAnsi="Liberation Serif"/>
          <w:sz w:val="28"/>
        </w:rPr>
      </w:pPr>
      <w:r>
        <w:rPr>
          <w:rFonts w:ascii="Liberation Serif" w:hAnsi="Liberation Serif"/>
          <w:sz w:val="28"/>
        </w:rPr>
        <w:lastRenderedPageBreak/>
        <w:t>Приложение № 1</w:t>
      </w:r>
      <w:r w:rsidRPr="00941229">
        <w:rPr>
          <w:rFonts w:ascii="Liberation Serif" w:hAnsi="Liberation Serif"/>
          <w:sz w:val="28"/>
        </w:rPr>
        <w:t xml:space="preserve"> </w:t>
      </w:r>
    </w:p>
    <w:p w:rsidR="00100641" w:rsidRPr="00941229" w:rsidRDefault="00100641" w:rsidP="00100641">
      <w:pPr>
        <w:jc w:val="right"/>
        <w:rPr>
          <w:rFonts w:ascii="Liberation Serif" w:hAnsi="Liberation Serif"/>
          <w:sz w:val="28"/>
        </w:rPr>
      </w:pPr>
      <w:r w:rsidRPr="00941229">
        <w:rPr>
          <w:rFonts w:ascii="Liberation Serif" w:hAnsi="Liberation Serif"/>
          <w:sz w:val="28"/>
        </w:rPr>
        <w:t xml:space="preserve">к Положению </w:t>
      </w:r>
    </w:p>
    <w:p w:rsidR="00100641" w:rsidRPr="00941229" w:rsidRDefault="00100641" w:rsidP="00100641">
      <w:pPr>
        <w:jc w:val="right"/>
        <w:rPr>
          <w:rFonts w:ascii="Liberation Serif" w:hAnsi="Liberation Serif"/>
          <w:sz w:val="28"/>
        </w:rPr>
      </w:pPr>
      <w:r w:rsidRPr="00941229">
        <w:rPr>
          <w:rFonts w:ascii="Liberation Serif" w:hAnsi="Liberation Serif"/>
          <w:sz w:val="28"/>
        </w:rPr>
        <w:t>о муниципальном жилищном контроле</w:t>
      </w:r>
    </w:p>
    <w:p w:rsidR="00100641" w:rsidRPr="00941229" w:rsidRDefault="00100641" w:rsidP="00100641">
      <w:pPr>
        <w:jc w:val="right"/>
        <w:rPr>
          <w:rFonts w:ascii="Liberation Serif" w:hAnsi="Liberation Serif"/>
          <w:sz w:val="28"/>
        </w:rPr>
      </w:pPr>
      <w:r w:rsidRPr="00941229">
        <w:rPr>
          <w:rFonts w:ascii="Liberation Serif" w:hAnsi="Liberation Serif"/>
          <w:sz w:val="28"/>
        </w:rPr>
        <w:t xml:space="preserve">в Ницинском сельском поселении </w:t>
      </w:r>
    </w:p>
    <w:p w:rsidR="00100641" w:rsidRPr="00941229" w:rsidRDefault="00100641" w:rsidP="00100641">
      <w:pPr>
        <w:jc w:val="right"/>
        <w:rPr>
          <w:rFonts w:ascii="Liberation Serif" w:hAnsi="Liberation Serif"/>
          <w:sz w:val="28"/>
        </w:rPr>
      </w:pPr>
      <w:proofErr w:type="spellStart"/>
      <w:r w:rsidRPr="00941229">
        <w:rPr>
          <w:rFonts w:ascii="Liberation Serif" w:hAnsi="Liberation Serif"/>
          <w:sz w:val="28"/>
        </w:rPr>
        <w:t>Слободо</w:t>
      </w:r>
      <w:proofErr w:type="spellEnd"/>
      <w:r w:rsidRPr="00941229">
        <w:rPr>
          <w:rFonts w:ascii="Liberation Serif" w:hAnsi="Liberation Serif"/>
          <w:sz w:val="28"/>
        </w:rPr>
        <w:t>-Туринского муниципального района</w:t>
      </w:r>
    </w:p>
    <w:p w:rsidR="00100641" w:rsidRPr="00941229" w:rsidRDefault="00100641" w:rsidP="00100641">
      <w:pPr>
        <w:jc w:val="right"/>
        <w:rPr>
          <w:rFonts w:ascii="Liberation Serif" w:hAnsi="Liberation Serif"/>
          <w:sz w:val="28"/>
        </w:rPr>
      </w:pPr>
      <w:r w:rsidRPr="00941229">
        <w:rPr>
          <w:rFonts w:ascii="Liberation Serif" w:hAnsi="Liberation Serif"/>
          <w:sz w:val="28"/>
        </w:rPr>
        <w:t xml:space="preserve"> Свердловской области</w:t>
      </w:r>
    </w:p>
    <w:p w:rsidR="00100641" w:rsidRPr="00941229" w:rsidRDefault="00100641" w:rsidP="00100641">
      <w:pPr>
        <w:rPr>
          <w:rFonts w:ascii="Liberation Serif" w:hAnsi="Liberation Serif"/>
          <w:b/>
          <w:color w:val="000000"/>
        </w:rPr>
      </w:pPr>
    </w:p>
    <w:p w:rsidR="00100641" w:rsidRPr="00941229" w:rsidRDefault="00100641" w:rsidP="00100641">
      <w:pPr>
        <w:spacing w:line="302" w:lineRule="atLeast"/>
        <w:jc w:val="center"/>
        <w:rPr>
          <w:rFonts w:ascii="Liberation Serif" w:hAnsi="Liberation Serif"/>
          <w:b/>
          <w:bCs/>
          <w:caps/>
          <w:color w:val="000000"/>
          <w:sz w:val="28"/>
          <w:szCs w:val="28"/>
        </w:rPr>
      </w:pPr>
      <w:r w:rsidRPr="00941229">
        <w:rPr>
          <w:rFonts w:ascii="Liberation Serif" w:hAnsi="Liberation Serif"/>
          <w:b/>
          <w:bCs/>
          <w:caps/>
          <w:color w:val="000000"/>
          <w:sz w:val="28"/>
          <w:szCs w:val="28"/>
        </w:rPr>
        <w:t xml:space="preserve">Перечень </w:t>
      </w:r>
    </w:p>
    <w:p w:rsidR="00100641" w:rsidRPr="00941229" w:rsidRDefault="00100641" w:rsidP="00100641">
      <w:pPr>
        <w:spacing w:line="302" w:lineRule="atLeast"/>
        <w:jc w:val="center"/>
        <w:rPr>
          <w:rFonts w:ascii="Liberation Serif" w:hAnsi="Liberation Serif"/>
          <w:b/>
          <w:bCs/>
          <w:color w:val="000000"/>
          <w:sz w:val="28"/>
          <w:szCs w:val="28"/>
        </w:rPr>
      </w:pPr>
      <w:r w:rsidRPr="00941229">
        <w:rPr>
          <w:rFonts w:ascii="Liberation Serif" w:hAnsi="Liberation Serif"/>
          <w:b/>
          <w:bCs/>
          <w:color w:val="000000"/>
          <w:sz w:val="28"/>
          <w:szCs w:val="28"/>
        </w:rPr>
        <w:t>индикаторов риска нарушения обязательных требований, используемые в качестве основания для проведения внеплановых проверок при осуществлении муниципального жилищного контроля</w:t>
      </w:r>
      <w:r w:rsidRPr="00941229">
        <w:rPr>
          <w:rFonts w:ascii="Liberation Serif" w:hAnsi="Liberation Serif"/>
          <w:b/>
          <w:sz w:val="28"/>
          <w:szCs w:val="28"/>
        </w:rPr>
        <w:t xml:space="preserve"> в </w:t>
      </w:r>
      <w:proofErr w:type="spellStart"/>
      <w:r w:rsidRPr="00941229">
        <w:rPr>
          <w:rFonts w:ascii="Liberation Serif" w:hAnsi="Liberation Serif"/>
          <w:b/>
          <w:sz w:val="28"/>
          <w:szCs w:val="28"/>
        </w:rPr>
        <w:t>Ницинском</w:t>
      </w:r>
      <w:proofErr w:type="spellEnd"/>
      <w:r w:rsidRPr="00941229">
        <w:rPr>
          <w:rFonts w:ascii="Liberation Serif" w:hAnsi="Liberation Serif"/>
          <w:b/>
          <w:sz w:val="28"/>
          <w:szCs w:val="28"/>
        </w:rPr>
        <w:t xml:space="preserve"> сельском поселении </w:t>
      </w:r>
      <w:proofErr w:type="spellStart"/>
      <w:r w:rsidRPr="00941229">
        <w:rPr>
          <w:rFonts w:ascii="Liberation Serif" w:hAnsi="Liberation Serif"/>
          <w:b/>
          <w:sz w:val="28"/>
          <w:szCs w:val="28"/>
        </w:rPr>
        <w:t>Слободо</w:t>
      </w:r>
      <w:proofErr w:type="spellEnd"/>
      <w:r w:rsidRPr="00941229">
        <w:rPr>
          <w:rFonts w:ascii="Liberation Serif" w:hAnsi="Liberation Serif"/>
          <w:b/>
          <w:sz w:val="28"/>
          <w:szCs w:val="28"/>
        </w:rPr>
        <w:t>-Туринского муниципального района Свердловской области</w:t>
      </w:r>
    </w:p>
    <w:p w:rsidR="00F6462A" w:rsidRPr="00F6462A" w:rsidRDefault="00F6462A" w:rsidP="00F6462A">
      <w:pPr>
        <w:rPr>
          <w:rFonts w:ascii="Liberation Serif" w:hAnsi="Liberation Serif"/>
          <w:i/>
        </w:rPr>
      </w:pPr>
      <w:r w:rsidRPr="00F6462A">
        <w:rPr>
          <w:rFonts w:ascii="Liberation Serif" w:hAnsi="Liberation Serif"/>
          <w:i/>
        </w:rPr>
        <w:t xml:space="preserve">(Приложение 1 в ред. Решения думы </w:t>
      </w:r>
      <w:proofErr w:type="spellStart"/>
      <w:r w:rsidRPr="00F6462A">
        <w:rPr>
          <w:rFonts w:ascii="Liberation Serif" w:hAnsi="Liberation Serif"/>
          <w:i/>
        </w:rPr>
        <w:t>Ницинского</w:t>
      </w:r>
      <w:proofErr w:type="spellEnd"/>
      <w:r w:rsidRPr="00F6462A">
        <w:rPr>
          <w:rFonts w:ascii="Liberation Serif" w:hAnsi="Liberation Serif"/>
          <w:i/>
        </w:rPr>
        <w:t xml:space="preserve"> сельского поселения от 24.12.2021 №317-НПА)</w:t>
      </w:r>
    </w:p>
    <w:p w:rsidR="00100641" w:rsidRPr="00941229" w:rsidRDefault="00100641" w:rsidP="00100641">
      <w:pPr>
        <w:spacing w:line="302" w:lineRule="atLeast"/>
        <w:ind w:firstLine="706"/>
        <w:jc w:val="both"/>
        <w:rPr>
          <w:rFonts w:ascii="Liberation Serif" w:hAnsi="Liberation Serif"/>
          <w:color w:val="000000"/>
          <w:sz w:val="28"/>
          <w:szCs w:val="28"/>
        </w:rPr>
      </w:pPr>
      <w:r w:rsidRPr="00941229">
        <w:rPr>
          <w:rFonts w:ascii="Liberation Serif" w:hAnsi="Liberation Serif"/>
          <w:color w:val="000000"/>
          <w:sz w:val="28"/>
          <w:szCs w:val="28"/>
        </w:rPr>
        <w:t>1.Двукратный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органа муниципального жилищного контроля от граждан или организаций,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1 статьи 20 Жилищного кодекса Российской Федерации.</w:t>
      </w:r>
    </w:p>
    <w:p w:rsidR="00100641" w:rsidRPr="00941229" w:rsidRDefault="00100641" w:rsidP="00100641">
      <w:pPr>
        <w:spacing w:line="302" w:lineRule="atLeast"/>
        <w:ind w:firstLine="706"/>
        <w:jc w:val="both"/>
        <w:rPr>
          <w:rFonts w:ascii="Liberation Serif" w:hAnsi="Liberation Serif"/>
          <w:color w:val="000000"/>
          <w:sz w:val="28"/>
          <w:szCs w:val="28"/>
        </w:rPr>
      </w:pPr>
      <w:r w:rsidRPr="00941229">
        <w:rPr>
          <w:rFonts w:ascii="Liberation Serif" w:hAnsi="Liberation Serif"/>
          <w:color w:val="000000"/>
          <w:sz w:val="28"/>
          <w:szCs w:val="28"/>
        </w:rPr>
        <w:t>2. Поступление в орган муниципального жилищного надзора в течение трёх месяцев подряд двух и более протоколов общего собрания собственников помещений в многоквартирном доме, содержащих решения по аналогичным вопросам повестки дня.</w:t>
      </w:r>
    </w:p>
    <w:p w:rsidR="00100641" w:rsidRPr="00941229" w:rsidRDefault="00100641" w:rsidP="00100641">
      <w:pPr>
        <w:spacing w:line="302" w:lineRule="atLeast"/>
        <w:ind w:firstLine="706"/>
        <w:jc w:val="both"/>
        <w:rPr>
          <w:rFonts w:ascii="Liberation Serif" w:hAnsi="Liberation Serif"/>
          <w:color w:val="000000"/>
          <w:sz w:val="28"/>
          <w:szCs w:val="28"/>
        </w:rPr>
      </w:pPr>
      <w:r w:rsidRPr="00941229">
        <w:rPr>
          <w:rFonts w:ascii="Liberation Serif" w:hAnsi="Liberation Serif"/>
          <w:color w:val="000000"/>
          <w:sz w:val="28"/>
          <w:szCs w:val="28"/>
        </w:rPr>
        <w:t xml:space="preserve">3. 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 жилищно-коммунального хозяйства (далее – система). </w:t>
      </w:r>
    </w:p>
    <w:p w:rsidR="00100641" w:rsidRPr="00941229" w:rsidRDefault="00100641" w:rsidP="00100641">
      <w:pPr>
        <w:spacing w:line="302" w:lineRule="atLeast"/>
        <w:ind w:firstLine="706"/>
        <w:jc w:val="both"/>
        <w:rPr>
          <w:rFonts w:ascii="Liberation Serif" w:hAnsi="Liberation Serif"/>
          <w:color w:val="000000"/>
          <w:sz w:val="28"/>
          <w:szCs w:val="28"/>
        </w:rPr>
      </w:pPr>
      <w:r w:rsidRPr="00941229">
        <w:rPr>
          <w:rFonts w:ascii="Liberation Serif" w:hAnsi="Liberation Serif"/>
          <w:color w:val="000000"/>
          <w:sz w:val="28"/>
          <w:szCs w:val="28"/>
        </w:rPr>
        <w:t>4. Отсутствие в течение трех и более месяцев актуализации информации, подлежащей раскрытию, в системе.</w:t>
      </w:r>
    </w:p>
    <w:p w:rsidR="00100641" w:rsidRPr="00941229" w:rsidRDefault="00100641" w:rsidP="00100641">
      <w:pPr>
        <w:spacing w:line="302" w:lineRule="atLeast"/>
        <w:ind w:firstLine="706"/>
        <w:jc w:val="both"/>
        <w:rPr>
          <w:rFonts w:ascii="Liberation Serif" w:hAnsi="Liberation Serif"/>
          <w:color w:val="000000"/>
          <w:sz w:val="28"/>
          <w:szCs w:val="28"/>
        </w:rPr>
      </w:pPr>
      <w:r w:rsidRPr="00941229">
        <w:rPr>
          <w:rFonts w:ascii="Liberation Serif" w:hAnsi="Liberation Serif"/>
          <w:color w:val="000000"/>
          <w:sz w:val="28"/>
          <w:szCs w:val="28"/>
        </w:rPr>
        <w:t xml:space="preserve">5. Введение в отношении подконтрольного субъекта процедуры наблюдения по заявлению о признании должника банкротом, или признание поднадзорного субъекта несостоятельным (банкротом). </w:t>
      </w:r>
    </w:p>
    <w:p w:rsidR="00100641" w:rsidRPr="00941229" w:rsidRDefault="00100641" w:rsidP="00100641">
      <w:pPr>
        <w:rPr>
          <w:rFonts w:ascii="Liberation Serif" w:hAnsi="Liberation Serif"/>
          <w:sz w:val="28"/>
          <w:szCs w:val="28"/>
        </w:rPr>
      </w:pPr>
      <w:r>
        <w:rPr>
          <w:rFonts w:ascii="Liberation Serif" w:hAnsi="Liberation Serif"/>
          <w:sz w:val="28"/>
          <w:szCs w:val="28"/>
        </w:rPr>
        <w:t xml:space="preserve">          6. Виды </w:t>
      </w:r>
      <w:r w:rsidRPr="00941229">
        <w:rPr>
          <w:rFonts w:ascii="Liberation Serif" w:hAnsi="Liberation Serif"/>
          <w:sz w:val="28"/>
          <w:szCs w:val="28"/>
        </w:rPr>
        <w:t>внеплановых мероприятий</w:t>
      </w:r>
      <w:r>
        <w:rPr>
          <w:rFonts w:ascii="Liberation Serif" w:hAnsi="Liberation Serif"/>
          <w:sz w:val="28"/>
          <w:szCs w:val="28"/>
        </w:rPr>
        <w:t xml:space="preserve">, проводимых </w:t>
      </w:r>
      <w:r w:rsidRPr="00941229">
        <w:rPr>
          <w:rFonts w:ascii="Liberation Serif" w:hAnsi="Liberation Serif"/>
          <w:sz w:val="28"/>
          <w:szCs w:val="28"/>
        </w:rPr>
        <w:t xml:space="preserve">на территории </w:t>
      </w:r>
      <w:proofErr w:type="spellStart"/>
      <w:r w:rsidRPr="00941229">
        <w:rPr>
          <w:rFonts w:ascii="Liberation Serif" w:hAnsi="Liberation Serif"/>
          <w:sz w:val="28"/>
          <w:szCs w:val="28"/>
        </w:rPr>
        <w:t>Ницинского</w:t>
      </w:r>
      <w:proofErr w:type="spellEnd"/>
      <w:r w:rsidRPr="00941229">
        <w:rPr>
          <w:rFonts w:ascii="Liberation Serif" w:hAnsi="Liberation Serif"/>
          <w:sz w:val="28"/>
          <w:szCs w:val="28"/>
        </w:rPr>
        <w:t xml:space="preserve"> сельского поселения </w:t>
      </w:r>
      <w:proofErr w:type="spellStart"/>
      <w:r w:rsidRPr="00941229">
        <w:rPr>
          <w:rFonts w:ascii="Liberation Serif" w:hAnsi="Liberation Serif"/>
          <w:sz w:val="28"/>
          <w:szCs w:val="28"/>
        </w:rPr>
        <w:t>Слободо</w:t>
      </w:r>
      <w:proofErr w:type="spellEnd"/>
      <w:r w:rsidRPr="00941229">
        <w:rPr>
          <w:rFonts w:ascii="Liberation Serif" w:hAnsi="Liberation Serif"/>
          <w:sz w:val="28"/>
          <w:szCs w:val="28"/>
        </w:rPr>
        <w:t>-Т</w:t>
      </w:r>
      <w:r w:rsidR="00FD347E">
        <w:rPr>
          <w:rFonts w:ascii="Liberation Serif" w:hAnsi="Liberation Serif"/>
          <w:sz w:val="28"/>
          <w:szCs w:val="28"/>
        </w:rPr>
        <w:t>уринского муниципального района:</w:t>
      </w:r>
      <w:r w:rsidRPr="00941229">
        <w:rPr>
          <w:rFonts w:ascii="Liberation Serif" w:hAnsi="Liberation Serif"/>
          <w:sz w:val="28"/>
          <w:szCs w:val="28"/>
        </w:rPr>
        <w:t xml:space="preserve"> </w:t>
      </w:r>
    </w:p>
    <w:p w:rsidR="00100641" w:rsidRPr="00941229" w:rsidRDefault="00100641" w:rsidP="00100641">
      <w:pPr>
        <w:pStyle w:val="a7"/>
        <w:numPr>
          <w:ilvl w:val="3"/>
          <w:numId w:val="16"/>
        </w:numPr>
        <w:ind w:left="851" w:hanging="284"/>
        <w:rPr>
          <w:rFonts w:ascii="Liberation Serif" w:hAnsi="Liberation Serif"/>
          <w:sz w:val="28"/>
          <w:szCs w:val="28"/>
        </w:rPr>
      </w:pPr>
      <w:r w:rsidRPr="00941229">
        <w:rPr>
          <w:rFonts w:ascii="Liberation Serif" w:hAnsi="Liberation Serif"/>
          <w:sz w:val="28"/>
          <w:szCs w:val="28"/>
        </w:rPr>
        <w:t xml:space="preserve">Выездная проверка (осмотр) </w:t>
      </w:r>
    </w:p>
    <w:p w:rsidR="00100641" w:rsidRPr="00941229" w:rsidRDefault="00100641" w:rsidP="00100641">
      <w:pPr>
        <w:pStyle w:val="a7"/>
        <w:numPr>
          <w:ilvl w:val="3"/>
          <w:numId w:val="16"/>
        </w:numPr>
        <w:ind w:left="851" w:hanging="284"/>
        <w:rPr>
          <w:rFonts w:ascii="Liberation Serif" w:hAnsi="Liberation Serif"/>
          <w:sz w:val="28"/>
          <w:szCs w:val="28"/>
        </w:rPr>
      </w:pPr>
      <w:r w:rsidRPr="00941229">
        <w:rPr>
          <w:rFonts w:ascii="Liberation Serif" w:hAnsi="Liberation Serif"/>
          <w:sz w:val="28"/>
          <w:szCs w:val="28"/>
        </w:rPr>
        <w:t>Документарная проверка (осмотр)</w:t>
      </w:r>
    </w:p>
    <w:p w:rsidR="00100641" w:rsidRPr="00100641" w:rsidRDefault="00100641" w:rsidP="00100641">
      <w:pPr>
        <w:pStyle w:val="a7"/>
        <w:numPr>
          <w:ilvl w:val="3"/>
          <w:numId w:val="16"/>
        </w:numPr>
        <w:tabs>
          <w:tab w:val="num" w:pos="0"/>
        </w:tabs>
        <w:ind w:left="851" w:hanging="284"/>
        <w:rPr>
          <w:rFonts w:ascii="Liberation Serif" w:hAnsi="Liberation Serif"/>
          <w:sz w:val="28"/>
          <w:szCs w:val="28"/>
        </w:rPr>
      </w:pPr>
      <w:r w:rsidRPr="00100641">
        <w:rPr>
          <w:rFonts w:ascii="Liberation Serif" w:hAnsi="Liberation Serif"/>
          <w:sz w:val="28"/>
          <w:szCs w:val="28"/>
        </w:rPr>
        <w:t xml:space="preserve">Инспекционный визит (допрос) </w:t>
      </w:r>
    </w:p>
    <w:p w:rsidR="00100641" w:rsidRPr="00F6462A" w:rsidRDefault="00F6462A" w:rsidP="00F6462A">
      <w:pPr>
        <w:jc w:val="both"/>
        <w:rPr>
          <w:rFonts w:ascii="Liberation Serif" w:hAnsi="Liberation Serif"/>
          <w:i/>
        </w:rPr>
      </w:pPr>
      <w:r w:rsidRPr="00F6462A">
        <w:rPr>
          <w:rFonts w:ascii="Liberation Serif" w:hAnsi="Liberation Serif"/>
          <w:i/>
        </w:rPr>
        <w:t xml:space="preserve">(пункт 6 в ред. Решения Думы </w:t>
      </w:r>
      <w:proofErr w:type="spellStart"/>
      <w:r w:rsidRPr="00F6462A">
        <w:rPr>
          <w:rFonts w:ascii="Liberation Serif" w:hAnsi="Liberation Serif"/>
          <w:i/>
        </w:rPr>
        <w:t>Ницинского</w:t>
      </w:r>
      <w:proofErr w:type="spellEnd"/>
      <w:r w:rsidRPr="00F6462A">
        <w:rPr>
          <w:rFonts w:ascii="Liberation Serif" w:hAnsi="Liberation Serif"/>
          <w:i/>
        </w:rPr>
        <w:t xml:space="preserve"> сельского поселения от 31.03.2023 №</w:t>
      </w:r>
      <w:r w:rsidR="00735AC9" w:rsidRPr="00735AC9">
        <w:rPr>
          <w:rFonts w:ascii="Liberation Serif" w:hAnsi="Liberation Serif"/>
          <w:i/>
          <w:highlight w:val="yellow"/>
        </w:rPr>
        <w:t>00</w:t>
      </w:r>
      <w:r w:rsidRPr="00F6462A">
        <w:rPr>
          <w:rFonts w:ascii="Liberation Serif" w:hAnsi="Liberation Serif"/>
          <w:i/>
        </w:rPr>
        <w:t>-НПА)</w:t>
      </w:r>
    </w:p>
    <w:p w:rsidR="00FD347E" w:rsidRDefault="00FD347E" w:rsidP="00C03779">
      <w:pPr>
        <w:jc w:val="right"/>
        <w:rPr>
          <w:rFonts w:ascii="Liberation Serif" w:hAnsi="Liberation Serif"/>
        </w:rPr>
      </w:pPr>
    </w:p>
    <w:p w:rsidR="00735AC9" w:rsidRDefault="00735AC9" w:rsidP="00C03779">
      <w:pPr>
        <w:jc w:val="right"/>
        <w:rPr>
          <w:rFonts w:ascii="Liberation Serif" w:hAnsi="Liberation Serif"/>
        </w:rPr>
      </w:pPr>
    </w:p>
    <w:p w:rsidR="00C03779" w:rsidRPr="00941229" w:rsidRDefault="00100641" w:rsidP="00C03779">
      <w:pPr>
        <w:jc w:val="right"/>
        <w:rPr>
          <w:rFonts w:ascii="Liberation Serif" w:hAnsi="Liberation Serif"/>
        </w:rPr>
      </w:pPr>
      <w:r>
        <w:rPr>
          <w:rFonts w:ascii="Liberation Serif" w:hAnsi="Liberation Serif"/>
        </w:rPr>
        <w:lastRenderedPageBreak/>
        <w:t>Приложение №2</w:t>
      </w:r>
    </w:p>
    <w:p w:rsidR="00C03779" w:rsidRPr="00941229" w:rsidRDefault="00C03779" w:rsidP="00C03779">
      <w:pPr>
        <w:jc w:val="right"/>
        <w:rPr>
          <w:rFonts w:ascii="Liberation Serif" w:hAnsi="Liberation Serif"/>
        </w:rPr>
      </w:pPr>
      <w:r w:rsidRPr="00941229">
        <w:rPr>
          <w:rFonts w:ascii="Liberation Serif" w:hAnsi="Liberation Serif"/>
        </w:rPr>
        <w:t xml:space="preserve">к Решению Думы </w:t>
      </w:r>
    </w:p>
    <w:p w:rsidR="00C03779" w:rsidRPr="00941229" w:rsidRDefault="00C03779" w:rsidP="00C03779">
      <w:pPr>
        <w:jc w:val="right"/>
        <w:rPr>
          <w:rFonts w:ascii="Liberation Serif" w:hAnsi="Liberation Serif"/>
        </w:rPr>
      </w:pPr>
      <w:r w:rsidRPr="00941229">
        <w:rPr>
          <w:rFonts w:ascii="Liberation Serif" w:hAnsi="Liberation Serif"/>
        </w:rPr>
        <w:t>Ницинского сельского поселения</w:t>
      </w:r>
    </w:p>
    <w:p w:rsidR="00C03779" w:rsidRPr="00941229" w:rsidRDefault="00C03779" w:rsidP="00C03779">
      <w:pPr>
        <w:jc w:val="right"/>
        <w:rPr>
          <w:rFonts w:ascii="Liberation Serif" w:hAnsi="Liberation Serif"/>
        </w:rPr>
      </w:pPr>
      <w:r w:rsidRPr="00941229">
        <w:rPr>
          <w:rFonts w:ascii="Liberation Serif" w:hAnsi="Liberation Serif"/>
        </w:rPr>
        <w:t xml:space="preserve">от «28» сентября 2021 </w:t>
      </w:r>
      <w:r w:rsidR="00731811" w:rsidRPr="00941229">
        <w:rPr>
          <w:rFonts w:ascii="Liberation Serif" w:hAnsi="Liberation Serif"/>
        </w:rPr>
        <w:t>года №</w:t>
      </w:r>
      <w:r w:rsidRPr="00941229">
        <w:rPr>
          <w:rFonts w:ascii="Liberation Serif" w:hAnsi="Liberation Serif"/>
        </w:rPr>
        <w:t xml:space="preserve"> 287-НПА</w:t>
      </w:r>
    </w:p>
    <w:p w:rsidR="00C03779" w:rsidRPr="00941229" w:rsidRDefault="00C03779" w:rsidP="00C03779">
      <w:pPr>
        <w:jc w:val="center"/>
        <w:rPr>
          <w:rFonts w:ascii="Liberation Serif" w:hAnsi="Liberation Serif"/>
          <w:iCs/>
          <w:sz w:val="28"/>
          <w:szCs w:val="28"/>
        </w:rPr>
      </w:pPr>
    </w:p>
    <w:p w:rsidR="00C03779" w:rsidRPr="00941229" w:rsidRDefault="00C03779" w:rsidP="00C03779">
      <w:pPr>
        <w:jc w:val="center"/>
        <w:rPr>
          <w:rFonts w:ascii="Liberation Serif" w:hAnsi="Liberation Serif"/>
          <w:b/>
          <w:bCs/>
          <w:color w:val="000000"/>
          <w:sz w:val="28"/>
          <w:szCs w:val="28"/>
        </w:rPr>
      </w:pPr>
      <w:r w:rsidRPr="00941229">
        <w:rPr>
          <w:rFonts w:ascii="Liberation Serif" w:hAnsi="Liberation Serif"/>
          <w:b/>
          <w:bCs/>
          <w:color w:val="000000"/>
          <w:sz w:val="28"/>
          <w:szCs w:val="28"/>
        </w:rPr>
        <w:t>Ключевые показатели муниципального жилищного контроля</w:t>
      </w:r>
    </w:p>
    <w:p w:rsidR="00C03779" w:rsidRPr="00941229" w:rsidRDefault="00C03779" w:rsidP="00C03779">
      <w:pPr>
        <w:jc w:val="center"/>
        <w:rPr>
          <w:rFonts w:ascii="Liberation Serif" w:hAnsi="Liberation Serif"/>
          <w:b/>
          <w:bCs/>
          <w:color w:val="000000"/>
          <w:sz w:val="28"/>
          <w:szCs w:val="28"/>
        </w:rPr>
      </w:pPr>
      <w:r w:rsidRPr="00941229">
        <w:rPr>
          <w:rFonts w:ascii="Liberation Serif" w:hAnsi="Liberation Serif"/>
          <w:b/>
          <w:bCs/>
          <w:color w:val="000000"/>
          <w:sz w:val="28"/>
          <w:szCs w:val="28"/>
        </w:rPr>
        <w:t xml:space="preserve"> на территории Ницинского</w:t>
      </w:r>
      <w:r w:rsidRPr="00941229">
        <w:rPr>
          <w:rFonts w:ascii="Liberation Serif" w:hAnsi="Liberation Serif"/>
          <w:b/>
          <w:color w:val="000000"/>
          <w:sz w:val="28"/>
          <w:szCs w:val="28"/>
        </w:rPr>
        <w:t xml:space="preserve"> сельского поселения</w:t>
      </w:r>
      <w:r w:rsidRPr="00941229">
        <w:rPr>
          <w:rFonts w:ascii="Liberation Serif" w:hAnsi="Liberation Serif"/>
          <w:b/>
          <w:bCs/>
          <w:color w:val="000000"/>
          <w:sz w:val="28"/>
          <w:szCs w:val="28"/>
        </w:rPr>
        <w:t xml:space="preserve"> и их целевые значения, индикативные показатели муниципального жилищного контроля</w:t>
      </w:r>
    </w:p>
    <w:p w:rsidR="00C03779" w:rsidRPr="00941229" w:rsidRDefault="00C03779" w:rsidP="00C03779">
      <w:pPr>
        <w:jc w:val="center"/>
        <w:rPr>
          <w:rFonts w:ascii="Liberation Serif" w:hAnsi="Liberation Serif"/>
          <w:b/>
          <w:color w:val="000000"/>
          <w:sz w:val="28"/>
          <w:szCs w:val="28"/>
        </w:rPr>
      </w:pPr>
      <w:r w:rsidRPr="00941229">
        <w:rPr>
          <w:rFonts w:ascii="Liberation Serif" w:hAnsi="Liberation Serif"/>
          <w:b/>
          <w:bCs/>
          <w:color w:val="000000"/>
          <w:sz w:val="28"/>
          <w:szCs w:val="28"/>
        </w:rPr>
        <w:t>на территории Ницинского</w:t>
      </w:r>
      <w:r w:rsidRPr="00941229">
        <w:rPr>
          <w:rFonts w:ascii="Liberation Serif" w:hAnsi="Liberation Serif"/>
          <w:b/>
          <w:color w:val="000000"/>
          <w:sz w:val="28"/>
          <w:szCs w:val="28"/>
        </w:rPr>
        <w:t xml:space="preserve"> сельского поселения</w:t>
      </w:r>
    </w:p>
    <w:p w:rsidR="00C03779" w:rsidRPr="00941229" w:rsidRDefault="00C03779" w:rsidP="00C03779">
      <w:pPr>
        <w:jc w:val="center"/>
        <w:rPr>
          <w:rFonts w:ascii="Liberation Serif" w:hAnsi="Liberation Serif"/>
          <w:b/>
          <w:color w:val="000000"/>
          <w:sz w:val="28"/>
          <w:szCs w:val="28"/>
        </w:rPr>
      </w:pPr>
      <w:r w:rsidRPr="00941229">
        <w:rPr>
          <w:rFonts w:ascii="Liberation Serif" w:hAnsi="Liberation Serif"/>
          <w:b/>
          <w:bCs/>
          <w:color w:val="000000"/>
          <w:sz w:val="28"/>
          <w:szCs w:val="28"/>
        </w:rPr>
        <w:t xml:space="preserve"> </w:t>
      </w:r>
    </w:p>
    <w:p w:rsidR="00C03779" w:rsidRPr="00941229" w:rsidRDefault="00C03779" w:rsidP="00C03779">
      <w:pPr>
        <w:ind w:firstLine="737"/>
        <w:jc w:val="both"/>
        <w:rPr>
          <w:rFonts w:ascii="Liberation Serif" w:hAnsi="Liberation Serif"/>
          <w:color w:val="000000"/>
          <w:sz w:val="28"/>
          <w:szCs w:val="28"/>
        </w:rPr>
      </w:pPr>
      <w:r w:rsidRPr="00941229">
        <w:rPr>
          <w:rFonts w:ascii="Liberation Serif" w:hAnsi="Liberation Serif"/>
          <w:color w:val="000000"/>
          <w:sz w:val="28"/>
          <w:szCs w:val="28"/>
        </w:rPr>
        <w:t xml:space="preserve">1. Ключевые показатели муниципального жилищного контроля на </w:t>
      </w:r>
      <w:r w:rsidR="00731811" w:rsidRPr="00941229">
        <w:rPr>
          <w:rFonts w:ascii="Liberation Serif" w:hAnsi="Liberation Serif"/>
          <w:color w:val="000000"/>
          <w:sz w:val="28"/>
          <w:szCs w:val="28"/>
        </w:rPr>
        <w:t>территории Ницинского</w:t>
      </w:r>
      <w:r w:rsidRPr="00941229">
        <w:rPr>
          <w:rFonts w:ascii="Liberation Serif" w:hAnsi="Liberation Serif"/>
          <w:color w:val="000000"/>
          <w:sz w:val="28"/>
          <w:szCs w:val="28"/>
        </w:rPr>
        <w:t xml:space="preserve"> сельского поселения и их целевые значения:</w:t>
      </w:r>
    </w:p>
    <w:p w:rsidR="00C03779" w:rsidRPr="00941229" w:rsidRDefault="00C03779" w:rsidP="00C03779">
      <w:pPr>
        <w:ind w:firstLine="737"/>
        <w:jc w:val="both"/>
        <w:rPr>
          <w:rFonts w:ascii="Liberation Serif" w:hAnsi="Liberation Serif"/>
          <w:color w:val="000000"/>
        </w:rPr>
      </w:pPr>
    </w:p>
    <w:tbl>
      <w:tblPr>
        <w:tblW w:w="9923" w:type="dxa"/>
        <w:tblInd w:w="55" w:type="dxa"/>
        <w:tblCellMar>
          <w:top w:w="55" w:type="dxa"/>
          <w:left w:w="55" w:type="dxa"/>
          <w:bottom w:w="55" w:type="dxa"/>
          <w:right w:w="55" w:type="dxa"/>
        </w:tblCellMar>
        <w:tblLook w:val="0000" w:firstRow="0" w:lastRow="0" w:firstColumn="0" w:lastColumn="0" w:noHBand="0" w:noVBand="0"/>
      </w:tblPr>
      <w:tblGrid>
        <w:gridCol w:w="6946"/>
        <w:gridCol w:w="2977"/>
      </w:tblGrid>
      <w:tr w:rsidR="00C03779" w:rsidRPr="00941229" w:rsidTr="00C03779">
        <w:tc>
          <w:tcPr>
            <w:tcW w:w="6946" w:type="dxa"/>
            <w:tcBorders>
              <w:top w:val="single" w:sz="2" w:space="0" w:color="000000"/>
              <w:left w:val="single" w:sz="2" w:space="0" w:color="000000"/>
              <w:bottom w:val="single" w:sz="2" w:space="0" w:color="000000"/>
            </w:tcBorders>
          </w:tcPr>
          <w:p w:rsidR="00C03779" w:rsidRPr="00941229" w:rsidRDefault="00C03779" w:rsidP="00887C2F">
            <w:pPr>
              <w:pStyle w:val="ac"/>
              <w:jc w:val="center"/>
              <w:rPr>
                <w:rFonts w:cs="Times New Roman"/>
                <w:b/>
                <w:sz w:val="28"/>
              </w:rPr>
            </w:pPr>
            <w:r w:rsidRPr="00941229">
              <w:rPr>
                <w:rFonts w:cs="Times New Roman"/>
                <w:b/>
                <w:sz w:val="28"/>
              </w:rPr>
              <w:t>Ключевые показатели</w:t>
            </w:r>
          </w:p>
        </w:tc>
        <w:tc>
          <w:tcPr>
            <w:tcW w:w="2977" w:type="dxa"/>
            <w:tcBorders>
              <w:top w:val="single" w:sz="2" w:space="0" w:color="000000"/>
              <w:left w:val="single" w:sz="2" w:space="0" w:color="000000"/>
              <w:bottom w:val="single" w:sz="2" w:space="0" w:color="000000"/>
              <w:right w:val="single" w:sz="2" w:space="0" w:color="000000"/>
            </w:tcBorders>
          </w:tcPr>
          <w:p w:rsidR="00C03779" w:rsidRPr="00941229" w:rsidRDefault="00C03779" w:rsidP="00887C2F">
            <w:pPr>
              <w:pStyle w:val="ac"/>
              <w:jc w:val="center"/>
              <w:rPr>
                <w:rFonts w:cs="Times New Roman"/>
                <w:b/>
                <w:sz w:val="28"/>
              </w:rPr>
            </w:pPr>
            <w:r w:rsidRPr="00941229">
              <w:rPr>
                <w:rFonts w:cs="Times New Roman"/>
                <w:b/>
                <w:sz w:val="28"/>
              </w:rPr>
              <w:t>Целевые значения (%)</w:t>
            </w:r>
          </w:p>
        </w:tc>
      </w:tr>
      <w:tr w:rsidR="00C03779" w:rsidRPr="00941229" w:rsidTr="00C03779">
        <w:tc>
          <w:tcPr>
            <w:tcW w:w="6946" w:type="dxa"/>
            <w:tcBorders>
              <w:left w:val="single" w:sz="2" w:space="0" w:color="000000"/>
              <w:bottom w:val="single" w:sz="2" w:space="0" w:color="000000"/>
            </w:tcBorders>
          </w:tcPr>
          <w:p w:rsidR="00C03779" w:rsidRPr="00941229" w:rsidRDefault="00C03779" w:rsidP="00887C2F">
            <w:pPr>
              <w:pStyle w:val="ac"/>
              <w:jc w:val="both"/>
              <w:rPr>
                <w:rFonts w:cs="Times New Roman"/>
                <w:color w:val="000000"/>
                <w:sz w:val="28"/>
              </w:rPr>
            </w:pPr>
            <w:r w:rsidRPr="00941229">
              <w:rPr>
                <w:rFonts w:cs="Times New Roman"/>
                <w:color w:val="000000"/>
                <w:sz w:val="28"/>
              </w:rPr>
              <w:t>Доля устраненных нарушений обязательных требований от числа выявленных нарушений обязательных требований</w:t>
            </w:r>
          </w:p>
        </w:tc>
        <w:tc>
          <w:tcPr>
            <w:tcW w:w="2977" w:type="dxa"/>
            <w:tcBorders>
              <w:left w:val="single" w:sz="2" w:space="0" w:color="000000"/>
              <w:bottom w:val="single" w:sz="2" w:space="0" w:color="000000"/>
              <w:right w:val="single" w:sz="2" w:space="0" w:color="000000"/>
            </w:tcBorders>
          </w:tcPr>
          <w:p w:rsidR="00C03779" w:rsidRPr="00941229" w:rsidRDefault="00C03779" w:rsidP="00887C2F">
            <w:pPr>
              <w:pStyle w:val="ac"/>
              <w:jc w:val="center"/>
              <w:rPr>
                <w:rFonts w:cs="Times New Roman"/>
                <w:color w:val="000000"/>
                <w:sz w:val="28"/>
              </w:rPr>
            </w:pPr>
            <w:r w:rsidRPr="00941229">
              <w:rPr>
                <w:rFonts w:cs="Times New Roman"/>
                <w:color w:val="000000"/>
                <w:sz w:val="28"/>
              </w:rPr>
              <w:t>70</w:t>
            </w:r>
          </w:p>
        </w:tc>
      </w:tr>
      <w:tr w:rsidR="00C03779" w:rsidRPr="00941229" w:rsidTr="00C03779">
        <w:tc>
          <w:tcPr>
            <w:tcW w:w="6946" w:type="dxa"/>
            <w:tcBorders>
              <w:left w:val="single" w:sz="2" w:space="0" w:color="000000"/>
              <w:bottom w:val="single" w:sz="4" w:space="0" w:color="auto"/>
            </w:tcBorders>
          </w:tcPr>
          <w:p w:rsidR="00C03779" w:rsidRPr="00941229" w:rsidRDefault="00C03779" w:rsidP="00887C2F">
            <w:pPr>
              <w:pStyle w:val="ac"/>
              <w:jc w:val="both"/>
              <w:rPr>
                <w:rFonts w:cs="Times New Roman"/>
                <w:color w:val="000000"/>
                <w:sz w:val="28"/>
              </w:rPr>
            </w:pPr>
            <w:r w:rsidRPr="00941229">
              <w:rPr>
                <w:rFonts w:cs="Times New Roman"/>
                <w:color w:val="000000"/>
                <w:sz w:val="28"/>
              </w:rPr>
              <w:t>Доля обоснованных жалоб на действия (бездействие) контрольного органа и (или) его должностных лиц при проведении контрольных мероприятий от общего числа поступивших жалоб</w:t>
            </w:r>
          </w:p>
        </w:tc>
        <w:tc>
          <w:tcPr>
            <w:tcW w:w="2977" w:type="dxa"/>
            <w:tcBorders>
              <w:left w:val="single" w:sz="2" w:space="0" w:color="000000"/>
              <w:bottom w:val="single" w:sz="4" w:space="0" w:color="auto"/>
              <w:right w:val="single" w:sz="2" w:space="0" w:color="000000"/>
            </w:tcBorders>
          </w:tcPr>
          <w:p w:rsidR="00C03779" w:rsidRPr="00941229" w:rsidRDefault="00C03779" w:rsidP="00887C2F">
            <w:pPr>
              <w:pStyle w:val="ac"/>
              <w:jc w:val="center"/>
              <w:rPr>
                <w:rFonts w:cs="Times New Roman"/>
                <w:color w:val="000000"/>
                <w:sz w:val="28"/>
              </w:rPr>
            </w:pPr>
            <w:r w:rsidRPr="00941229">
              <w:rPr>
                <w:rFonts w:cs="Times New Roman"/>
                <w:color w:val="000000"/>
                <w:sz w:val="28"/>
              </w:rPr>
              <w:t>20</w:t>
            </w:r>
          </w:p>
        </w:tc>
      </w:tr>
      <w:tr w:rsidR="00C03779" w:rsidRPr="00941229" w:rsidTr="00C03779">
        <w:tc>
          <w:tcPr>
            <w:tcW w:w="6946" w:type="dxa"/>
            <w:tcBorders>
              <w:top w:val="single" w:sz="4" w:space="0" w:color="auto"/>
              <w:left w:val="single" w:sz="4" w:space="0" w:color="auto"/>
              <w:bottom w:val="single" w:sz="4" w:space="0" w:color="auto"/>
              <w:right w:val="single" w:sz="4" w:space="0" w:color="auto"/>
            </w:tcBorders>
          </w:tcPr>
          <w:p w:rsidR="00C03779" w:rsidRPr="00941229" w:rsidRDefault="00C03779" w:rsidP="00887C2F">
            <w:pPr>
              <w:rPr>
                <w:rFonts w:ascii="Liberation Serif" w:hAnsi="Liberation Serif"/>
                <w:sz w:val="28"/>
              </w:rPr>
            </w:pPr>
            <w:r w:rsidRPr="00941229">
              <w:rPr>
                <w:rFonts w:ascii="Liberation Serif" w:hAnsi="Liberation Serif"/>
                <w:sz w:val="28"/>
              </w:rPr>
              <w:t>Доля решений, принятых по результатам контрольных мероприятий, отмененных контрольным органом и (или) судом, от общего количества решений</w:t>
            </w:r>
          </w:p>
        </w:tc>
        <w:tc>
          <w:tcPr>
            <w:tcW w:w="2977" w:type="dxa"/>
            <w:tcBorders>
              <w:top w:val="single" w:sz="4" w:space="0" w:color="auto"/>
              <w:left w:val="single" w:sz="4" w:space="0" w:color="auto"/>
              <w:bottom w:val="single" w:sz="4" w:space="0" w:color="auto"/>
              <w:right w:val="single" w:sz="4" w:space="0" w:color="auto"/>
            </w:tcBorders>
          </w:tcPr>
          <w:p w:rsidR="00C03779" w:rsidRPr="00941229" w:rsidRDefault="00C03779" w:rsidP="00887C2F">
            <w:pPr>
              <w:pStyle w:val="ac"/>
              <w:jc w:val="center"/>
              <w:rPr>
                <w:rFonts w:cs="Times New Roman"/>
                <w:color w:val="000000"/>
                <w:sz w:val="28"/>
              </w:rPr>
            </w:pPr>
            <w:r w:rsidRPr="00941229">
              <w:rPr>
                <w:rFonts w:cs="Times New Roman"/>
                <w:color w:val="000000"/>
                <w:sz w:val="28"/>
              </w:rPr>
              <w:t>10</w:t>
            </w:r>
          </w:p>
        </w:tc>
      </w:tr>
    </w:tbl>
    <w:p w:rsidR="00C03779" w:rsidRPr="00941229" w:rsidRDefault="00C03779" w:rsidP="00C03779">
      <w:pPr>
        <w:ind w:firstLine="737"/>
        <w:jc w:val="both"/>
        <w:rPr>
          <w:rFonts w:ascii="Liberation Serif" w:hAnsi="Liberation Serif"/>
          <w:color w:val="000000"/>
          <w:sz w:val="28"/>
          <w:szCs w:val="28"/>
        </w:rPr>
      </w:pPr>
      <w:r w:rsidRPr="00941229">
        <w:rPr>
          <w:rFonts w:ascii="Liberation Serif" w:hAnsi="Liberation Serif"/>
          <w:color w:val="000000"/>
          <w:sz w:val="28"/>
          <w:szCs w:val="28"/>
        </w:rPr>
        <w:t>2. Индикативные показатели муниципального жилищного контроля на территории Ницинского сельского поселения:</w:t>
      </w:r>
    </w:p>
    <w:p w:rsidR="00C03779" w:rsidRPr="00941229" w:rsidRDefault="00C03779" w:rsidP="00C03779">
      <w:pPr>
        <w:ind w:firstLine="737"/>
        <w:jc w:val="both"/>
        <w:rPr>
          <w:rFonts w:ascii="Liberation Serif" w:hAnsi="Liberation Serif"/>
          <w:sz w:val="28"/>
          <w:szCs w:val="28"/>
        </w:rPr>
      </w:pPr>
      <w:r w:rsidRPr="00941229">
        <w:rPr>
          <w:rFonts w:ascii="Liberation Serif" w:hAnsi="Liberation Serif"/>
          <w:sz w:val="28"/>
          <w:szCs w:val="28"/>
        </w:rPr>
        <w:t>1) количество обращений граждан и организаций о нарушении обязательных требований, поступивших в контрольный орган;</w:t>
      </w:r>
    </w:p>
    <w:p w:rsidR="00C03779" w:rsidRPr="00941229" w:rsidRDefault="00C03779" w:rsidP="00C03779">
      <w:pPr>
        <w:ind w:firstLine="737"/>
        <w:jc w:val="both"/>
        <w:rPr>
          <w:rFonts w:ascii="Liberation Serif" w:hAnsi="Liberation Serif"/>
          <w:sz w:val="28"/>
          <w:szCs w:val="28"/>
        </w:rPr>
      </w:pPr>
      <w:r w:rsidRPr="00941229">
        <w:rPr>
          <w:rFonts w:ascii="Liberation Serif" w:hAnsi="Liberation Serif"/>
          <w:sz w:val="28"/>
          <w:szCs w:val="28"/>
        </w:rPr>
        <w:t>2) количество проведенных контрольным органом внеплановых контрольных мероприятий</w:t>
      </w:r>
    </w:p>
    <w:p w:rsidR="00C03779" w:rsidRPr="00941229" w:rsidRDefault="00C03779" w:rsidP="00C03779">
      <w:pPr>
        <w:ind w:firstLine="737"/>
        <w:jc w:val="both"/>
        <w:rPr>
          <w:rFonts w:ascii="Liberation Serif" w:hAnsi="Liberation Serif"/>
          <w:sz w:val="28"/>
          <w:szCs w:val="28"/>
        </w:rPr>
      </w:pPr>
      <w:r w:rsidRPr="00941229">
        <w:rPr>
          <w:rFonts w:ascii="Liberation Serif" w:hAnsi="Liberation Serif"/>
          <w:sz w:val="28"/>
          <w:szCs w:val="28"/>
        </w:rPr>
        <w:t>3) количество принятых органами прокуратуры решений о согласовании проведения контрольным органом внепланового контрольного мероприятия;</w:t>
      </w:r>
    </w:p>
    <w:p w:rsidR="00C03779" w:rsidRPr="00941229" w:rsidRDefault="00C03779" w:rsidP="00C03779">
      <w:pPr>
        <w:ind w:firstLine="737"/>
        <w:jc w:val="both"/>
        <w:rPr>
          <w:rFonts w:ascii="Liberation Serif" w:hAnsi="Liberation Serif"/>
          <w:sz w:val="28"/>
          <w:szCs w:val="28"/>
        </w:rPr>
      </w:pPr>
      <w:r w:rsidRPr="00941229">
        <w:rPr>
          <w:rFonts w:ascii="Liberation Serif" w:hAnsi="Liberation Serif"/>
          <w:sz w:val="28"/>
          <w:szCs w:val="28"/>
        </w:rPr>
        <w:t>4) количество выявленных контрольным органом нарушений обязательных требований;</w:t>
      </w:r>
    </w:p>
    <w:p w:rsidR="00C03779" w:rsidRPr="00941229" w:rsidRDefault="00C03779" w:rsidP="00C03779">
      <w:pPr>
        <w:ind w:firstLine="737"/>
        <w:jc w:val="both"/>
        <w:rPr>
          <w:rFonts w:ascii="Liberation Serif" w:hAnsi="Liberation Serif"/>
          <w:sz w:val="28"/>
          <w:szCs w:val="28"/>
        </w:rPr>
      </w:pPr>
      <w:r w:rsidRPr="00941229">
        <w:rPr>
          <w:rFonts w:ascii="Liberation Serif" w:hAnsi="Liberation Serif"/>
          <w:sz w:val="28"/>
          <w:szCs w:val="28"/>
        </w:rPr>
        <w:t>5) количество устраненных нарушений обязательных требований;</w:t>
      </w:r>
    </w:p>
    <w:p w:rsidR="00C03779" w:rsidRPr="00941229" w:rsidRDefault="00C03779" w:rsidP="00C03779">
      <w:pPr>
        <w:ind w:firstLine="737"/>
        <w:jc w:val="both"/>
        <w:rPr>
          <w:rFonts w:ascii="Liberation Serif" w:hAnsi="Liberation Serif"/>
          <w:sz w:val="28"/>
          <w:szCs w:val="28"/>
        </w:rPr>
      </w:pPr>
      <w:r w:rsidRPr="00941229">
        <w:rPr>
          <w:rFonts w:ascii="Liberation Serif" w:hAnsi="Liberation Serif"/>
          <w:sz w:val="28"/>
          <w:szCs w:val="28"/>
        </w:rPr>
        <w:t>6) количество поступивших возражений в отношении акта контрольного мероприятия;</w:t>
      </w:r>
    </w:p>
    <w:p w:rsidR="00C03779" w:rsidRPr="00941229" w:rsidRDefault="00C03779" w:rsidP="00C03779">
      <w:pPr>
        <w:ind w:firstLine="737"/>
        <w:jc w:val="both"/>
        <w:rPr>
          <w:rFonts w:ascii="Liberation Serif" w:hAnsi="Liberation Serif"/>
          <w:sz w:val="28"/>
          <w:szCs w:val="28"/>
        </w:rPr>
      </w:pPr>
      <w:r w:rsidRPr="00941229">
        <w:rPr>
          <w:rFonts w:ascii="Liberation Serif" w:hAnsi="Liberation Serif"/>
          <w:sz w:val="28"/>
          <w:szCs w:val="28"/>
        </w:rPr>
        <w:t>7) количество выданных контрольным органом предписаний об устранении нарушений обязательных требований</w:t>
      </w:r>
    </w:p>
    <w:sectPr w:rsidR="00C03779" w:rsidRPr="00941229" w:rsidSect="00927EFF">
      <w:pgSz w:w="11906" w:h="16838"/>
      <w:pgMar w:top="709" w:right="567" w:bottom="567" w:left="156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Liberation Serif">
    <w:panose1 w:val="02020603050405020304"/>
    <w:charset w:val="CC"/>
    <w:family w:val="roman"/>
    <w:pitch w:val="variable"/>
    <w:sig w:usb0="E0000AFF" w:usb1="500078FF" w:usb2="00000021" w:usb3="00000000" w:csb0="000001BF" w:csb1="00000000"/>
  </w:font>
  <w:font w:name="0">
    <w:panose1 w:val="00000000000000000000"/>
    <w:charset w:val="00"/>
    <w:family w:val="roman"/>
    <w:notTrueType/>
    <w:pitch w:val="default"/>
  </w:font>
  <w:font w:name="Arial Unicode MS">
    <w:panose1 w:val="020B0604020202020204"/>
    <w:charset w:val="00"/>
    <w:family w:val="roman"/>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5D2AEF"/>
    <w:multiLevelType w:val="hybridMultilevel"/>
    <w:tmpl w:val="CC8C96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74569FE"/>
    <w:multiLevelType w:val="hybridMultilevel"/>
    <w:tmpl w:val="06960D34"/>
    <w:lvl w:ilvl="0" w:tplc="7AC68230">
      <w:start w:val="1"/>
      <w:numFmt w:val="decimal"/>
      <w:lvlText w:val="%1)"/>
      <w:lvlJc w:val="left"/>
      <w:pPr>
        <w:ind w:left="915" w:hanging="360"/>
      </w:pPr>
      <w:rPr>
        <w:rFonts w:hint="default"/>
      </w:rPr>
    </w:lvl>
    <w:lvl w:ilvl="1" w:tplc="04190019" w:tentative="1">
      <w:start w:val="1"/>
      <w:numFmt w:val="lowerLetter"/>
      <w:lvlText w:val="%2."/>
      <w:lvlJc w:val="left"/>
      <w:pPr>
        <w:ind w:left="1635" w:hanging="360"/>
      </w:pPr>
    </w:lvl>
    <w:lvl w:ilvl="2" w:tplc="0419001B" w:tentative="1">
      <w:start w:val="1"/>
      <w:numFmt w:val="lowerRoman"/>
      <w:lvlText w:val="%3."/>
      <w:lvlJc w:val="right"/>
      <w:pPr>
        <w:ind w:left="2355" w:hanging="180"/>
      </w:pPr>
    </w:lvl>
    <w:lvl w:ilvl="3" w:tplc="0419000F" w:tentative="1">
      <w:start w:val="1"/>
      <w:numFmt w:val="decimal"/>
      <w:lvlText w:val="%4."/>
      <w:lvlJc w:val="left"/>
      <w:pPr>
        <w:ind w:left="3075" w:hanging="360"/>
      </w:pPr>
    </w:lvl>
    <w:lvl w:ilvl="4" w:tplc="04190019" w:tentative="1">
      <w:start w:val="1"/>
      <w:numFmt w:val="lowerLetter"/>
      <w:lvlText w:val="%5."/>
      <w:lvlJc w:val="left"/>
      <w:pPr>
        <w:ind w:left="3795" w:hanging="360"/>
      </w:pPr>
    </w:lvl>
    <w:lvl w:ilvl="5" w:tplc="0419001B" w:tentative="1">
      <w:start w:val="1"/>
      <w:numFmt w:val="lowerRoman"/>
      <w:lvlText w:val="%6."/>
      <w:lvlJc w:val="right"/>
      <w:pPr>
        <w:ind w:left="4515" w:hanging="180"/>
      </w:pPr>
    </w:lvl>
    <w:lvl w:ilvl="6" w:tplc="0419000F" w:tentative="1">
      <w:start w:val="1"/>
      <w:numFmt w:val="decimal"/>
      <w:lvlText w:val="%7."/>
      <w:lvlJc w:val="left"/>
      <w:pPr>
        <w:ind w:left="5235" w:hanging="360"/>
      </w:pPr>
    </w:lvl>
    <w:lvl w:ilvl="7" w:tplc="04190019" w:tentative="1">
      <w:start w:val="1"/>
      <w:numFmt w:val="lowerLetter"/>
      <w:lvlText w:val="%8."/>
      <w:lvlJc w:val="left"/>
      <w:pPr>
        <w:ind w:left="5955" w:hanging="360"/>
      </w:pPr>
    </w:lvl>
    <w:lvl w:ilvl="8" w:tplc="0419001B" w:tentative="1">
      <w:start w:val="1"/>
      <w:numFmt w:val="lowerRoman"/>
      <w:lvlText w:val="%9."/>
      <w:lvlJc w:val="right"/>
      <w:pPr>
        <w:ind w:left="6675" w:hanging="180"/>
      </w:pPr>
    </w:lvl>
  </w:abstractNum>
  <w:abstractNum w:abstractNumId="2" w15:restartNumberingAfterBreak="0">
    <w:nsid w:val="1B4C7132"/>
    <w:multiLevelType w:val="hybridMultilevel"/>
    <w:tmpl w:val="40569C96"/>
    <w:lvl w:ilvl="0" w:tplc="3F868B96">
      <w:start w:val="1"/>
      <w:numFmt w:val="decimal"/>
      <w:lvlText w:val="%1)"/>
      <w:lvlJc w:val="left"/>
      <w:pPr>
        <w:ind w:left="915" w:hanging="360"/>
      </w:pPr>
      <w:rPr>
        <w:rFonts w:hint="default"/>
      </w:rPr>
    </w:lvl>
    <w:lvl w:ilvl="1" w:tplc="04190019" w:tentative="1">
      <w:start w:val="1"/>
      <w:numFmt w:val="lowerLetter"/>
      <w:lvlText w:val="%2."/>
      <w:lvlJc w:val="left"/>
      <w:pPr>
        <w:ind w:left="1635" w:hanging="360"/>
      </w:pPr>
    </w:lvl>
    <w:lvl w:ilvl="2" w:tplc="0419001B" w:tentative="1">
      <w:start w:val="1"/>
      <w:numFmt w:val="lowerRoman"/>
      <w:lvlText w:val="%3."/>
      <w:lvlJc w:val="right"/>
      <w:pPr>
        <w:ind w:left="2355" w:hanging="180"/>
      </w:pPr>
    </w:lvl>
    <w:lvl w:ilvl="3" w:tplc="0419000F" w:tentative="1">
      <w:start w:val="1"/>
      <w:numFmt w:val="decimal"/>
      <w:lvlText w:val="%4."/>
      <w:lvlJc w:val="left"/>
      <w:pPr>
        <w:ind w:left="3075" w:hanging="360"/>
      </w:pPr>
    </w:lvl>
    <w:lvl w:ilvl="4" w:tplc="04190019" w:tentative="1">
      <w:start w:val="1"/>
      <w:numFmt w:val="lowerLetter"/>
      <w:lvlText w:val="%5."/>
      <w:lvlJc w:val="left"/>
      <w:pPr>
        <w:ind w:left="3795" w:hanging="360"/>
      </w:pPr>
    </w:lvl>
    <w:lvl w:ilvl="5" w:tplc="0419001B" w:tentative="1">
      <w:start w:val="1"/>
      <w:numFmt w:val="lowerRoman"/>
      <w:lvlText w:val="%6."/>
      <w:lvlJc w:val="right"/>
      <w:pPr>
        <w:ind w:left="4515" w:hanging="180"/>
      </w:pPr>
    </w:lvl>
    <w:lvl w:ilvl="6" w:tplc="0419000F" w:tentative="1">
      <w:start w:val="1"/>
      <w:numFmt w:val="decimal"/>
      <w:lvlText w:val="%7."/>
      <w:lvlJc w:val="left"/>
      <w:pPr>
        <w:ind w:left="5235" w:hanging="360"/>
      </w:pPr>
    </w:lvl>
    <w:lvl w:ilvl="7" w:tplc="04190019" w:tentative="1">
      <w:start w:val="1"/>
      <w:numFmt w:val="lowerLetter"/>
      <w:lvlText w:val="%8."/>
      <w:lvlJc w:val="left"/>
      <w:pPr>
        <w:ind w:left="5955" w:hanging="360"/>
      </w:pPr>
    </w:lvl>
    <w:lvl w:ilvl="8" w:tplc="0419001B" w:tentative="1">
      <w:start w:val="1"/>
      <w:numFmt w:val="lowerRoman"/>
      <w:lvlText w:val="%9."/>
      <w:lvlJc w:val="right"/>
      <w:pPr>
        <w:ind w:left="6675" w:hanging="180"/>
      </w:pPr>
    </w:lvl>
  </w:abstractNum>
  <w:abstractNum w:abstractNumId="3" w15:restartNumberingAfterBreak="0">
    <w:nsid w:val="2B645927"/>
    <w:multiLevelType w:val="hybridMultilevel"/>
    <w:tmpl w:val="1AF8F7FC"/>
    <w:lvl w:ilvl="0" w:tplc="0D8E6AEA">
      <w:start w:val="1"/>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4" w15:restartNumberingAfterBreak="0">
    <w:nsid w:val="3522148D"/>
    <w:multiLevelType w:val="hybridMultilevel"/>
    <w:tmpl w:val="349A6C88"/>
    <w:lvl w:ilvl="0" w:tplc="E5881FA4">
      <w:start w:val="1"/>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5" w15:restartNumberingAfterBreak="0">
    <w:nsid w:val="3A603DC7"/>
    <w:multiLevelType w:val="hybridMultilevel"/>
    <w:tmpl w:val="2DDCC6D4"/>
    <w:lvl w:ilvl="0" w:tplc="D8000DF6">
      <w:start w:val="1"/>
      <w:numFmt w:val="decimal"/>
      <w:lvlText w:val="%1)"/>
      <w:lvlJc w:val="left"/>
      <w:pPr>
        <w:ind w:left="915" w:hanging="360"/>
      </w:pPr>
      <w:rPr>
        <w:rFonts w:hint="default"/>
      </w:rPr>
    </w:lvl>
    <w:lvl w:ilvl="1" w:tplc="04190019" w:tentative="1">
      <w:start w:val="1"/>
      <w:numFmt w:val="lowerLetter"/>
      <w:lvlText w:val="%2."/>
      <w:lvlJc w:val="left"/>
      <w:pPr>
        <w:ind w:left="1635" w:hanging="360"/>
      </w:pPr>
    </w:lvl>
    <w:lvl w:ilvl="2" w:tplc="0419001B" w:tentative="1">
      <w:start w:val="1"/>
      <w:numFmt w:val="lowerRoman"/>
      <w:lvlText w:val="%3."/>
      <w:lvlJc w:val="right"/>
      <w:pPr>
        <w:ind w:left="2355" w:hanging="180"/>
      </w:pPr>
    </w:lvl>
    <w:lvl w:ilvl="3" w:tplc="0419000F" w:tentative="1">
      <w:start w:val="1"/>
      <w:numFmt w:val="decimal"/>
      <w:lvlText w:val="%4."/>
      <w:lvlJc w:val="left"/>
      <w:pPr>
        <w:ind w:left="3075" w:hanging="360"/>
      </w:pPr>
    </w:lvl>
    <w:lvl w:ilvl="4" w:tplc="04190019" w:tentative="1">
      <w:start w:val="1"/>
      <w:numFmt w:val="lowerLetter"/>
      <w:lvlText w:val="%5."/>
      <w:lvlJc w:val="left"/>
      <w:pPr>
        <w:ind w:left="3795" w:hanging="360"/>
      </w:pPr>
    </w:lvl>
    <w:lvl w:ilvl="5" w:tplc="0419001B" w:tentative="1">
      <w:start w:val="1"/>
      <w:numFmt w:val="lowerRoman"/>
      <w:lvlText w:val="%6."/>
      <w:lvlJc w:val="right"/>
      <w:pPr>
        <w:ind w:left="4515" w:hanging="180"/>
      </w:pPr>
    </w:lvl>
    <w:lvl w:ilvl="6" w:tplc="0419000F" w:tentative="1">
      <w:start w:val="1"/>
      <w:numFmt w:val="decimal"/>
      <w:lvlText w:val="%7."/>
      <w:lvlJc w:val="left"/>
      <w:pPr>
        <w:ind w:left="5235" w:hanging="360"/>
      </w:pPr>
    </w:lvl>
    <w:lvl w:ilvl="7" w:tplc="04190019" w:tentative="1">
      <w:start w:val="1"/>
      <w:numFmt w:val="lowerLetter"/>
      <w:lvlText w:val="%8."/>
      <w:lvlJc w:val="left"/>
      <w:pPr>
        <w:ind w:left="5955" w:hanging="360"/>
      </w:pPr>
    </w:lvl>
    <w:lvl w:ilvl="8" w:tplc="0419001B" w:tentative="1">
      <w:start w:val="1"/>
      <w:numFmt w:val="lowerRoman"/>
      <w:lvlText w:val="%9."/>
      <w:lvlJc w:val="right"/>
      <w:pPr>
        <w:ind w:left="6675" w:hanging="180"/>
      </w:pPr>
    </w:lvl>
  </w:abstractNum>
  <w:abstractNum w:abstractNumId="6" w15:restartNumberingAfterBreak="0">
    <w:nsid w:val="42A85746"/>
    <w:multiLevelType w:val="hybridMultilevel"/>
    <w:tmpl w:val="5328872C"/>
    <w:lvl w:ilvl="0" w:tplc="0B00455C">
      <w:start w:val="1"/>
      <w:numFmt w:val="decimal"/>
      <w:lvlText w:val="%1)"/>
      <w:lvlJc w:val="left"/>
      <w:pPr>
        <w:ind w:left="1050"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7" w15:restartNumberingAfterBreak="0">
    <w:nsid w:val="49C83460"/>
    <w:multiLevelType w:val="hybridMultilevel"/>
    <w:tmpl w:val="1D0CD676"/>
    <w:lvl w:ilvl="0" w:tplc="39E2FEB6">
      <w:start w:val="3"/>
      <w:numFmt w:val="decimal"/>
      <w:lvlText w:val="%1)"/>
      <w:lvlJc w:val="left"/>
      <w:pPr>
        <w:ind w:left="1170" w:hanging="360"/>
      </w:pPr>
      <w:rPr>
        <w:rFonts w:hint="default"/>
      </w:rPr>
    </w:lvl>
    <w:lvl w:ilvl="1" w:tplc="04190019" w:tentative="1">
      <w:start w:val="1"/>
      <w:numFmt w:val="lowerLetter"/>
      <w:lvlText w:val="%2."/>
      <w:lvlJc w:val="left"/>
      <w:pPr>
        <w:ind w:left="1890" w:hanging="360"/>
      </w:pPr>
    </w:lvl>
    <w:lvl w:ilvl="2" w:tplc="0419001B" w:tentative="1">
      <w:start w:val="1"/>
      <w:numFmt w:val="lowerRoman"/>
      <w:lvlText w:val="%3."/>
      <w:lvlJc w:val="right"/>
      <w:pPr>
        <w:ind w:left="2610" w:hanging="180"/>
      </w:pPr>
    </w:lvl>
    <w:lvl w:ilvl="3" w:tplc="0419000F" w:tentative="1">
      <w:start w:val="1"/>
      <w:numFmt w:val="decimal"/>
      <w:lvlText w:val="%4."/>
      <w:lvlJc w:val="left"/>
      <w:pPr>
        <w:ind w:left="3330" w:hanging="360"/>
      </w:pPr>
    </w:lvl>
    <w:lvl w:ilvl="4" w:tplc="04190019" w:tentative="1">
      <w:start w:val="1"/>
      <w:numFmt w:val="lowerLetter"/>
      <w:lvlText w:val="%5."/>
      <w:lvlJc w:val="left"/>
      <w:pPr>
        <w:ind w:left="4050" w:hanging="360"/>
      </w:pPr>
    </w:lvl>
    <w:lvl w:ilvl="5" w:tplc="0419001B" w:tentative="1">
      <w:start w:val="1"/>
      <w:numFmt w:val="lowerRoman"/>
      <w:lvlText w:val="%6."/>
      <w:lvlJc w:val="right"/>
      <w:pPr>
        <w:ind w:left="4770" w:hanging="180"/>
      </w:pPr>
    </w:lvl>
    <w:lvl w:ilvl="6" w:tplc="0419000F" w:tentative="1">
      <w:start w:val="1"/>
      <w:numFmt w:val="decimal"/>
      <w:lvlText w:val="%7."/>
      <w:lvlJc w:val="left"/>
      <w:pPr>
        <w:ind w:left="5490" w:hanging="360"/>
      </w:pPr>
    </w:lvl>
    <w:lvl w:ilvl="7" w:tplc="04190019" w:tentative="1">
      <w:start w:val="1"/>
      <w:numFmt w:val="lowerLetter"/>
      <w:lvlText w:val="%8."/>
      <w:lvlJc w:val="left"/>
      <w:pPr>
        <w:ind w:left="6210" w:hanging="360"/>
      </w:pPr>
    </w:lvl>
    <w:lvl w:ilvl="8" w:tplc="0419001B" w:tentative="1">
      <w:start w:val="1"/>
      <w:numFmt w:val="lowerRoman"/>
      <w:lvlText w:val="%9."/>
      <w:lvlJc w:val="right"/>
      <w:pPr>
        <w:ind w:left="6930" w:hanging="180"/>
      </w:pPr>
    </w:lvl>
  </w:abstractNum>
  <w:abstractNum w:abstractNumId="8" w15:restartNumberingAfterBreak="0">
    <w:nsid w:val="52D45292"/>
    <w:multiLevelType w:val="hybridMultilevel"/>
    <w:tmpl w:val="9F180854"/>
    <w:lvl w:ilvl="0" w:tplc="C7802F9A">
      <w:start w:val="2"/>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9" w15:restartNumberingAfterBreak="0">
    <w:nsid w:val="59462C32"/>
    <w:multiLevelType w:val="hybridMultilevel"/>
    <w:tmpl w:val="7C96200A"/>
    <w:lvl w:ilvl="0" w:tplc="9398D9D0">
      <w:start w:val="1"/>
      <w:numFmt w:val="decimal"/>
      <w:lvlText w:val="%1."/>
      <w:lvlJc w:val="left"/>
      <w:pPr>
        <w:ind w:left="644"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10" w15:restartNumberingAfterBreak="0">
    <w:nsid w:val="5F580B8E"/>
    <w:multiLevelType w:val="multilevel"/>
    <w:tmpl w:val="0FDCAD5A"/>
    <w:lvl w:ilvl="0">
      <w:start w:val="1"/>
      <w:numFmt w:val="decimal"/>
      <w:lvlText w:val="%1)"/>
      <w:lvlJc w:val="left"/>
      <w:pPr>
        <w:ind w:left="720" w:hanging="360"/>
      </w:pPr>
      <w:rPr>
        <w:b w:val="0"/>
        <w:bCs w:val="0"/>
      </w:rPr>
    </w:lvl>
    <w:lvl w:ilvl="1">
      <w:start w:val="1"/>
      <w:numFmt w:val="decimal"/>
      <w:lvlText w:val="%2)"/>
      <w:lvlJc w:val="left"/>
      <w:pPr>
        <w:ind w:left="1080" w:hanging="360"/>
      </w:pPr>
      <w:rPr>
        <w:b w:val="0"/>
        <w:bCs w:val="0"/>
      </w:rPr>
    </w:lvl>
    <w:lvl w:ilvl="2">
      <w:start w:val="1"/>
      <w:numFmt w:val="decimal"/>
      <w:lvlText w:val="%3)"/>
      <w:lvlJc w:val="left"/>
      <w:pPr>
        <w:ind w:left="1440" w:hanging="360"/>
      </w:pPr>
      <w:rPr>
        <w:b w:val="0"/>
        <w:bCs w:val="0"/>
      </w:rPr>
    </w:lvl>
    <w:lvl w:ilvl="3">
      <w:start w:val="1"/>
      <w:numFmt w:val="decimal"/>
      <w:lvlText w:val="%4)"/>
      <w:lvlJc w:val="left"/>
      <w:pPr>
        <w:ind w:left="1800" w:hanging="360"/>
      </w:pPr>
      <w:rPr>
        <w:b w:val="0"/>
        <w:bCs w:val="0"/>
      </w:rPr>
    </w:lvl>
    <w:lvl w:ilvl="4">
      <w:start w:val="1"/>
      <w:numFmt w:val="decimal"/>
      <w:lvlText w:val="%5)"/>
      <w:lvlJc w:val="left"/>
      <w:pPr>
        <w:ind w:left="2160" w:hanging="360"/>
      </w:pPr>
      <w:rPr>
        <w:b w:val="0"/>
        <w:bCs w:val="0"/>
      </w:rPr>
    </w:lvl>
    <w:lvl w:ilvl="5">
      <w:start w:val="1"/>
      <w:numFmt w:val="decimal"/>
      <w:lvlText w:val="%6)"/>
      <w:lvlJc w:val="left"/>
      <w:pPr>
        <w:ind w:left="2520" w:hanging="360"/>
      </w:pPr>
      <w:rPr>
        <w:b w:val="0"/>
        <w:bCs w:val="0"/>
      </w:rPr>
    </w:lvl>
    <w:lvl w:ilvl="6">
      <w:start w:val="1"/>
      <w:numFmt w:val="decimal"/>
      <w:lvlText w:val="%7)"/>
      <w:lvlJc w:val="left"/>
      <w:pPr>
        <w:ind w:left="2880" w:hanging="360"/>
      </w:pPr>
      <w:rPr>
        <w:b w:val="0"/>
        <w:bCs w:val="0"/>
      </w:rPr>
    </w:lvl>
    <w:lvl w:ilvl="7">
      <w:start w:val="1"/>
      <w:numFmt w:val="decimal"/>
      <w:lvlText w:val="%8)"/>
      <w:lvlJc w:val="left"/>
      <w:pPr>
        <w:ind w:left="3240" w:hanging="360"/>
      </w:pPr>
      <w:rPr>
        <w:b w:val="0"/>
        <w:bCs w:val="0"/>
      </w:rPr>
    </w:lvl>
    <w:lvl w:ilvl="8">
      <w:start w:val="1"/>
      <w:numFmt w:val="decimal"/>
      <w:lvlText w:val="%9)"/>
      <w:lvlJc w:val="left"/>
      <w:pPr>
        <w:ind w:left="3600" w:hanging="360"/>
      </w:pPr>
      <w:rPr>
        <w:b w:val="0"/>
        <w:bCs w:val="0"/>
      </w:rPr>
    </w:lvl>
  </w:abstractNum>
  <w:abstractNum w:abstractNumId="11" w15:restartNumberingAfterBreak="0">
    <w:nsid w:val="63CD6DD0"/>
    <w:multiLevelType w:val="hybridMultilevel"/>
    <w:tmpl w:val="30A46E80"/>
    <w:lvl w:ilvl="0" w:tplc="04190011">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64E1E5E"/>
    <w:multiLevelType w:val="hybridMultilevel"/>
    <w:tmpl w:val="C6AE7E1E"/>
    <w:lvl w:ilvl="0" w:tplc="6CA46C86">
      <w:start w:val="1"/>
      <w:numFmt w:val="decimal"/>
      <w:lvlText w:val="%1)"/>
      <w:lvlJc w:val="left"/>
      <w:pPr>
        <w:ind w:left="360" w:hanging="360"/>
      </w:pPr>
      <w:rPr>
        <w:rFonts w:hint="default"/>
        <w:b w:val="0"/>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13" w15:restartNumberingAfterBreak="0">
    <w:nsid w:val="67852C25"/>
    <w:multiLevelType w:val="hybridMultilevel"/>
    <w:tmpl w:val="6FB61D92"/>
    <w:lvl w:ilvl="0" w:tplc="2B5CE35A">
      <w:start w:val="1"/>
      <w:numFmt w:val="decimal"/>
      <w:lvlText w:val="%1."/>
      <w:lvlJc w:val="left"/>
      <w:pPr>
        <w:ind w:left="885" w:hanging="36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14" w15:restartNumberingAfterBreak="0">
    <w:nsid w:val="70843BE2"/>
    <w:multiLevelType w:val="hybridMultilevel"/>
    <w:tmpl w:val="6FB61D92"/>
    <w:lvl w:ilvl="0" w:tplc="2B5CE35A">
      <w:start w:val="1"/>
      <w:numFmt w:val="decimal"/>
      <w:lvlText w:val="%1."/>
      <w:lvlJc w:val="left"/>
      <w:pPr>
        <w:ind w:left="885" w:hanging="36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15" w15:restartNumberingAfterBreak="0">
    <w:nsid w:val="71213E85"/>
    <w:multiLevelType w:val="multilevel"/>
    <w:tmpl w:val="10529418"/>
    <w:lvl w:ilvl="0">
      <w:start w:val="1"/>
      <w:numFmt w:val="decimal"/>
      <w:suff w:val="space"/>
      <w:lvlText w:val="%1)"/>
      <w:lvlJc w:val="left"/>
      <w:pPr>
        <w:ind w:left="840" w:hanging="360"/>
      </w:pPr>
      <w:rPr>
        <w:sz w:val="28"/>
      </w:rPr>
    </w:lvl>
    <w:lvl w:ilvl="1">
      <w:start w:val="1"/>
      <w:numFmt w:val="lowerLetter"/>
      <w:lvlText w:val="%2."/>
      <w:lvlJc w:val="left"/>
      <w:pPr>
        <w:ind w:left="1560" w:hanging="360"/>
      </w:pPr>
    </w:lvl>
    <w:lvl w:ilvl="2">
      <w:start w:val="1"/>
      <w:numFmt w:val="lowerRoman"/>
      <w:lvlText w:val="%3."/>
      <w:lvlJc w:val="right"/>
      <w:pPr>
        <w:ind w:left="2280" w:hanging="180"/>
      </w:pPr>
    </w:lvl>
    <w:lvl w:ilvl="3">
      <w:start w:val="1"/>
      <w:numFmt w:val="decimal"/>
      <w:lvlText w:val="%4."/>
      <w:lvlJc w:val="left"/>
      <w:pPr>
        <w:ind w:left="3000" w:hanging="360"/>
      </w:pPr>
    </w:lvl>
    <w:lvl w:ilvl="4">
      <w:start w:val="1"/>
      <w:numFmt w:val="lowerLetter"/>
      <w:lvlText w:val="%5."/>
      <w:lvlJc w:val="left"/>
      <w:pPr>
        <w:ind w:left="3720" w:hanging="360"/>
      </w:pPr>
    </w:lvl>
    <w:lvl w:ilvl="5">
      <w:start w:val="1"/>
      <w:numFmt w:val="lowerRoman"/>
      <w:lvlText w:val="%6."/>
      <w:lvlJc w:val="right"/>
      <w:pPr>
        <w:ind w:left="4440" w:hanging="180"/>
      </w:pPr>
    </w:lvl>
    <w:lvl w:ilvl="6">
      <w:start w:val="1"/>
      <w:numFmt w:val="decimal"/>
      <w:lvlText w:val="%7."/>
      <w:lvlJc w:val="left"/>
      <w:pPr>
        <w:ind w:left="5160" w:hanging="360"/>
      </w:pPr>
    </w:lvl>
    <w:lvl w:ilvl="7">
      <w:start w:val="1"/>
      <w:numFmt w:val="lowerLetter"/>
      <w:lvlText w:val="%8."/>
      <w:lvlJc w:val="left"/>
      <w:pPr>
        <w:ind w:left="5880" w:hanging="360"/>
      </w:pPr>
    </w:lvl>
    <w:lvl w:ilvl="8">
      <w:start w:val="1"/>
      <w:numFmt w:val="lowerRoman"/>
      <w:lvlText w:val="%9."/>
      <w:lvlJc w:val="right"/>
      <w:pPr>
        <w:ind w:left="6600" w:hanging="180"/>
      </w:pPr>
    </w:lvl>
  </w:abstractNum>
  <w:abstractNum w:abstractNumId="16" w15:restartNumberingAfterBreak="0">
    <w:nsid w:val="71702276"/>
    <w:multiLevelType w:val="hybridMultilevel"/>
    <w:tmpl w:val="F244CAD6"/>
    <w:lvl w:ilvl="0" w:tplc="2384FF18">
      <w:start w:val="1"/>
      <w:numFmt w:val="decimal"/>
      <w:lvlText w:val="%1)"/>
      <w:lvlJc w:val="left"/>
      <w:pPr>
        <w:ind w:left="885" w:hanging="36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num w:numId="1">
    <w:abstractNumId w:val="11"/>
  </w:num>
  <w:num w:numId="2">
    <w:abstractNumId w:val="7"/>
  </w:num>
  <w:num w:numId="3">
    <w:abstractNumId w:val="12"/>
  </w:num>
  <w:num w:numId="4">
    <w:abstractNumId w:val="8"/>
  </w:num>
  <w:num w:numId="5">
    <w:abstractNumId w:val="2"/>
  </w:num>
  <w:num w:numId="6">
    <w:abstractNumId w:val="5"/>
  </w:num>
  <w:num w:numId="7">
    <w:abstractNumId w:val="1"/>
  </w:num>
  <w:num w:numId="8">
    <w:abstractNumId w:val="4"/>
  </w:num>
  <w:num w:numId="9">
    <w:abstractNumId w:val="9"/>
  </w:num>
  <w:num w:numId="10">
    <w:abstractNumId w:val="6"/>
  </w:num>
  <w:num w:numId="11">
    <w:abstractNumId w:val="13"/>
  </w:num>
  <w:num w:numId="12">
    <w:abstractNumId w:val="16"/>
  </w:num>
  <w:num w:numId="13">
    <w:abstractNumId w:val="14"/>
  </w:num>
  <w:num w:numId="14">
    <w:abstractNumId w:val="3"/>
  </w:num>
  <w:num w:numId="15">
    <w:abstractNumId w:val="0"/>
  </w:num>
  <w:num w:numId="16">
    <w:abstractNumId w:val="15"/>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FB3467"/>
    <w:rsid w:val="0000322F"/>
    <w:rsid w:val="00012026"/>
    <w:rsid w:val="00032E8F"/>
    <w:rsid w:val="000361CA"/>
    <w:rsid w:val="00054231"/>
    <w:rsid w:val="00055DEA"/>
    <w:rsid w:val="0005665E"/>
    <w:rsid w:val="00056C03"/>
    <w:rsid w:val="00065057"/>
    <w:rsid w:val="00077F86"/>
    <w:rsid w:val="000819FE"/>
    <w:rsid w:val="00091B6F"/>
    <w:rsid w:val="000A375A"/>
    <w:rsid w:val="000B339B"/>
    <w:rsid w:val="000C06AE"/>
    <w:rsid w:val="000D097E"/>
    <w:rsid w:val="000E357D"/>
    <w:rsid w:val="000E382A"/>
    <w:rsid w:val="000F376B"/>
    <w:rsid w:val="00100641"/>
    <w:rsid w:val="00110AB8"/>
    <w:rsid w:val="00142AE5"/>
    <w:rsid w:val="00157980"/>
    <w:rsid w:val="00157B36"/>
    <w:rsid w:val="00175DCC"/>
    <w:rsid w:val="00182068"/>
    <w:rsid w:val="001850B9"/>
    <w:rsid w:val="00193B22"/>
    <w:rsid w:val="00195E69"/>
    <w:rsid w:val="001B69BB"/>
    <w:rsid w:val="001C0CC1"/>
    <w:rsid w:val="001E2B69"/>
    <w:rsid w:val="001E4C09"/>
    <w:rsid w:val="001F5497"/>
    <w:rsid w:val="001F6B30"/>
    <w:rsid w:val="00221F41"/>
    <w:rsid w:val="00227FCA"/>
    <w:rsid w:val="002409EE"/>
    <w:rsid w:val="00246848"/>
    <w:rsid w:val="00246C5A"/>
    <w:rsid w:val="002474E0"/>
    <w:rsid w:val="00247AC6"/>
    <w:rsid w:val="002633EC"/>
    <w:rsid w:val="00270B31"/>
    <w:rsid w:val="00270FD9"/>
    <w:rsid w:val="00285427"/>
    <w:rsid w:val="002A352D"/>
    <w:rsid w:val="002A7CD6"/>
    <w:rsid w:val="002B3C20"/>
    <w:rsid w:val="002F3B24"/>
    <w:rsid w:val="002F5D06"/>
    <w:rsid w:val="002F62B3"/>
    <w:rsid w:val="002F68DA"/>
    <w:rsid w:val="002F7C64"/>
    <w:rsid w:val="00303845"/>
    <w:rsid w:val="0031028C"/>
    <w:rsid w:val="00315C30"/>
    <w:rsid w:val="003172D8"/>
    <w:rsid w:val="003320B0"/>
    <w:rsid w:val="00346320"/>
    <w:rsid w:val="00354AC3"/>
    <w:rsid w:val="003579C4"/>
    <w:rsid w:val="003642CB"/>
    <w:rsid w:val="003675AE"/>
    <w:rsid w:val="00383F32"/>
    <w:rsid w:val="003C1433"/>
    <w:rsid w:val="003C27A2"/>
    <w:rsid w:val="003C3B19"/>
    <w:rsid w:val="003E1250"/>
    <w:rsid w:val="003E146B"/>
    <w:rsid w:val="003E49BF"/>
    <w:rsid w:val="003F4E91"/>
    <w:rsid w:val="003F66B7"/>
    <w:rsid w:val="004002F7"/>
    <w:rsid w:val="00416377"/>
    <w:rsid w:val="00421B2E"/>
    <w:rsid w:val="004229C6"/>
    <w:rsid w:val="00423070"/>
    <w:rsid w:val="00424AB2"/>
    <w:rsid w:val="0043687A"/>
    <w:rsid w:val="00450597"/>
    <w:rsid w:val="00450D27"/>
    <w:rsid w:val="00452FD1"/>
    <w:rsid w:val="00455E50"/>
    <w:rsid w:val="00457A59"/>
    <w:rsid w:val="00462EF9"/>
    <w:rsid w:val="00467253"/>
    <w:rsid w:val="00467279"/>
    <w:rsid w:val="004903C7"/>
    <w:rsid w:val="00492D3E"/>
    <w:rsid w:val="004A20CC"/>
    <w:rsid w:val="004B2024"/>
    <w:rsid w:val="004D3C6A"/>
    <w:rsid w:val="004F0CE8"/>
    <w:rsid w:val="004F2BF2"/>
    <w:rsid w:val="004F5563"/>
    <w:rsid w:val="00501CF0"/>
    <w:rsid w:val="00506DCA"/>
    <w:rsid w:val="00510825"/>
    <w:rsid w:val="00522B37"/>
    <w:rsid w:val="005557EB"/>
    <w:rsid w:val="005633DC"/>
    <w:rsid w:val="00580C67"/>
    <w:rsid w:val="005814A9"/>
    <w:rsid w:val="0058513C"/>
    <w:rsid w:val="00586997"/>
    <w:rsid w:val="005B5408"/>
    <w:rsid w:val="005D2452"/>
    <w:rsid w:val="005D6D0C"/>
    <w:rsid w:val="005E4B4F"/>
    <w:rsid w:val="005E4E14"/>
    <w:rsid w:val="005E5403"/>
    <w:rsid w:val="005F20CC"/>
    <w:rsid w:val="00600C4F"/>
    <w:rsid w:val="006073EB"/>
    <w:rsid w:val="00614EB8"/>
    <w:rsid w:val="0062794C"/>
    <w:rsid w:val="006362D6"/>
    <w:rsid w:val="006445ED"/>
    <w:rsid w:val="006471C1"/>
    <w:rsid w:val="00651F1D"/>
    <w:rsid w:val="00653720"/>
    <w:rsid w:val="00654354"/>
    <w:rsid w:val="006638F6"/>
    <w:rsid w:val="0066515A"/>
    <w:rsid w:val="006A19B0"/>
    <w:rsid w:val="006A2A75"/>
    <w:rsid w:val="006B654E"/>
    <w:rsid w:val="006C4A95"/>
    <w:rsid w:val="006C4E3F"/>
    <w:rsid w:val="006C6F2C"/>
    <w:rsid w:val="006D2ED2"/>
    <w:rsid w:val="006D5A2F"/>
    <w:rsid w:val="006D730C"/>
    <w:rsid w:val="006F6081"/>
    <w:rsid w:val="006F7684"/>
    <w:rsid w:val="00713584"/>
    <w:rsid w:val="00723D6A"/>
    <w:rsid w:val="00731811"/>
    <w:rsid w:val="00732549"/>
    <w:rsid w:val="00734341"/>
    <w:rsid w:val="007357DB"/>
    <w:rsid w:val="00735AC9"/>
    <w:rsid w:val="007451DF"/>
    <w:rsid w:val="00746ACE"/>
    <w:rsid w:val="0077018E"/>
    <w:rsid w:val="007A4D6A"/>
    <w:rsid w:val="007B7E06"/>
    <w:rsid w:val="007C71E2"/>
    <w:rsid w:val="007E2222"/>
    <w:rsid w:val="007F0408"/>
    <w:rsid w:val="007F0995"/>
    <w:rsid w:val="007F4455"/>
    <w:rsid w:val="007F44C2"/>
    <w:rsid w:val="00804711"/>
    <w:rsid w:val="008077DB"/>
    <w:rsid w:val="00814DFB"/>
    <w:rsid w:val="0081566D"/>
    <w:rsid w:val="00817330"/>
    <w:rsid w:val="00836B79"/>
    <w:rsid w:val="00842B39"/>
    <w:rsid w:val="00851880"/>
    <w:rsid w:val="00851D14"/>
    <w:rsid w:val="00852DB6"/>
    <w:rsid w:val="008573B9"/>
    <w:rsid w:val="0086057A"/>
    <w:rsid w:val="00862C98"/>
    <w:rsid w:val="00866A8A"/>
    <w:rsid w:val="008B4C2C"/>
    <w:rsid w:val="008B708B"/>
    <w:rsid w:val="008B7B5C"/>
    <w:rsid w:val="008D0C71"/>
    <w:rsid w:val="00910CE9"/>
    <w:rsid w:val="00921E9E"/>
    <w:rsid w:val="00926BA4"/>
    <w:rsid w:val="00927EFF"/>
    <w:rsid w:val="00935001"/>
    <w:rsid w:val="00941229"/>
    <w:rsid w:val="009447FF"/>
    <w:rsid w:val="00946578"/>
    <w:rsid w:val="00946813"/>
    <w:rsid w:val="00947BB6"/>
    <w:rsid w:val="00966AB9"/>
    <w:rsid w:val="00971341"/>
    <w:rsid w:val="009736B2"/>
    <w:rsid w:val="0098165D"/>
    <w:rsid w:val="00987818"/>
    <w:rsid w:val="00992DE3"/>
    <w:rsid w:val="009A4715"/>
    <w:rsid w:val="009A6E70"/>
    <w:rsid w:val="009B57AC"/>
    <w:rsid w:val="009C3EB1"/>
    <w:rsid w:val="009E53D8"/>
    <w:rsid w:val="009F193C"/>
    <w:rsid w:val="00A12A7D"/>
    <w:rsid w:val="00A26F54"/>
    <w:rsid w:val="00A27E47"/>
    <w:rsid w:val="00A31EA2"/>
    <w:rsid w:val="00A322EC"/>
    <w:rsid w:val="00A41371"/>
    <w:rsid w:val="00A44B65"/>
    <w:rsid w:val="00A65288"/>
    <w:rsid w:val="00A6661A"/>
    <w:rsid w:val="00A66942"/>
    <w:rsid w:val="00A8300B"/>
    <w:rsid w:val="00A85643"/>
    <w:rsid w:val="00A87A95"/>
    <w:rsid w:val="00A91021"/>
    <w:rsid w:val="00A979A7"/>
    <w:rsid w:val="00AA133B"/>
    <w:rsid w:val="00AB491F"/>
    <w:rsid w:val="00AB777B"/>
    <w:rsid w:val="00AC6564"/>
    <w:rsid w:val="00AD21F2"/>
    <w:rsid w:val="00AE372F"/>
    <w:rsid w:val="00AE4FD8"/>
    <w:rsid w:val="00AE726A"/>
    <w:rsid w:val="00AE7F0E"/>
    <w:rsid w:val="00AF3E90"/>
    <w:rsid w:val="00B13F90"/>
    <w:rsid w:val="00B1436B"/>
    <w:rsid w:val="00B238F3"/>
    <w:rsid w:val="00B44DF7"/>
    <w:rsid w:val="00B62A0F"/>
    <w:rsid w:val="00B70864"/>
    <w:rsid w:val="00B75154"/>
    <w:rsid w:val="00B75642"/>
    <w:rsid w:val="00B76BC9"/>
    <w:rsid w:val="00B87C04"/>
    <w:rsid w:val="00B91DBE"/>
    <w:rsid w:val="00BA3CE0"/>
    <w:rsid w:val="00BB7567"/>
    <w:rsid w:val="00BC52DE"/>
    <w:rsid w:val="00BE1E26"/>
    <w:rsid w:val="00BE2310"/>
    <w:rsid w:val="00BF390C"/>
    <w:rsid w:val="00BF6B64"/>
    <w:rsid w:val="00C01C2C"/>
    <w:rsid w:val="00C032DB"/>
    <w:rsid w:val="00C03779"/>
    <w:rsid w:val="00C11795"/>
    <w:rsid w:val="00C161D3"/>
    <w:rsid w:val="00C1635C"/>
    <w:rsid w:val="00C1637D"/>
    <w:rsid w:val="00C41CF7"/>
    <w:rsid w:val="00C42620"/>
    <w:rsid w:val="00C470D9"/>
    <w:rsid w:val="00C64A0C"/>
    <w:rsid w:val="00C74519"/>
    <w:rsid w:val="00C870ED"/>
    <w:rsid w:val="00C9676A"/>
    <w:rsid w:val="00CA349B"/>
    <w:rsid w:val="00CA4CE2"/>
    <w:rsid w:val="00CB25DC"/>
    <w:rsid w:val="00CB5FB1"/>
    <w:rsid w:val="00CC4457"/>
    <w:rsid w:val="00CD1DD6"/>
    <w:rsid w:val="00CD2465"/>
    <w:rsid w:val="00CE0027"/>
    <w:rsid w:val="00CE365D"/>
    <w:rsid w:val="00D1135A"/>
    <w:rsid w:val="00D3773B"/>
    <w:rsid w:val="00D4224A"/>
    <w:rsid w:val="00D45CC6"/>
    <w:rsid w:val="00D570E0"/>
    <w:rsid w:val="00D73958"/>
    <w:rsid w:val="00DB340B"/>
    <w:rsid w:val="00DC103F"/>
    <w:rsid w:val="00DC216F"/>
    <w:rsid w:val="00DC231C"/>
    <w:rsid w:val="00DD0A52"/>
    <w:rsid w:val="00DD3F10"/>
    <w:rsid w:val="00DE56D9"/>
    <w:rsid w:val="00DF0EC3"/>
    <w:rsid w:val="00DF1C8B"/>
    <w:rsid w:val="00E140BD"/>
    <w:rsid w:val="00E23F97"/>
    <w:rsid w:val="00E32AEE"/>
    <w:rsid w:val="00E47D11"/>
    <w:rsid w:val="00E51958"/>
    <w:rsid w:val="00E5745A"/>
    <w:rsid w:val="00E6706D"/>
    <w:rsid w:val="00E759EB"/>
    <w:rsid w:val="00EA56BB"/>
    <w:rsid w:val="00EA62A0"/>
    <w:rsid w:val="00EE6C2B"/>
    <w:rsid w:val="00EF032A"/>
    <w:rsid w:val="00EF348F"/>
    <w:rsid w:val="00EF3F14"/>
    <w:rsid w:val="00F10E36"/>
    <w:rsid w:val="00F12F13"/>
    <w:rsid w:val="00F261AD"/>
    <w:rsid w:val="00F26455"/>
    <w:rsid w:val="00F329B7"/>
    <w:rsid w:val="00F60BAC"/>
    <w:rsid w:val="00F6462A"/>
    <w:rsid w:val="00F65512"/>
    <w:rsid w:val="00F73729"/>
    <w:rsid w:val="00F819CE"/>
    <w:rsid w:val="00F81A4F"/>
    <w:rsid w:val="00F85C41"/>
    <w:rsid w:val="00F90B37"/>
    <w:rsid w:val="00F90CC2"/>
    <w:rsid w:val="00FB3467"/>
    <w:rsid w:val="00FB50F1"/>
    <w:rsid w:val="00FB5A23"/>
    <w:rsid w:val="00FB719C"/>
    <w:rsid w:val="00FC3F7B"/>
    <w:rsid w:val="00FD347E"/>
    <w:rsid w:val="00FD5925"/>
    <w:rsid w:val="00FD7998"/>
    <w:rsid w:val="00FE44BB"/>
    <w:rsid w:val="00FF2BE8"/>
    <w:rsid w:val="00FF4079"/>
    <w:rsid w:val="00FF4970"/>
    <w:rsid w:val="00FF6D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FF79F68B-1289-4806-B8F5-334118904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346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FB3467"/>
    <w:pPr>
      <w:spacing w:after="200" w:line="276" w:lineRule="auto"/>
      <w:ind w:left="720"/>
      <w:contextualSpacing/>
    </w:pPr>
    <w:rPr>
      <w:rFonts w:ascii="Calibri" w:hAnsi="Calibri"/>
      <w:sz w:val="22"/>
      <w:szCs w:val="22"/>
      <w:lang w:eastAsia="en-US"/>
    </w:rPr>
  </w:style>
  <w:style w:type="paragraph" w:styleId="a3">
    <w:name w:val="Body Text"/>
    <w:basedOn w:val="a"/>
    <w:link w:val="a4"/>
    <w:rsid w:val="00FB3467"/>
    <w:pPr>
      <w:jc w:val="both"/>
    </w:pPr>
    <w:rPr>
      <w:szCs w:val="20"/>
    </w:rPr>
  </w:style>
  <w:style w:type="character" w:customStyle="1" w:styleId="a4">
    <w:name w:val="Основной текст Знак"/>
    <w:basedOn w:val="a0"/>
    <w:link w:val="a3"/>
    <w:rsid w:val="00FB3467"/>
    <w:rPr>
      <w:rFonts w:ascii="Times New Roman" w:eastAsia="Times New Roman" w:hAnsi="Times New Roman" w:cs="Times New Roman"/>
      <w:sz w:val="24"/>
      <w:szCs w:val="20"/>
      <w:lang w:eastAsia="ru-RU"/>
    </w:rPr>
  </w:style>
  <w:style w:type="paragraph" w:styleId="a5">
    <w:name w:val="Balloon Text"/>
    <w:basedOn w:val="a"/>
    <w:link w:val="a6"/>
    <w:uiPriority w:val="99"/>
    <w:semiHidden/>
    <w:unhideWhenUsed/>
    <w:rsid w:val="00FB3467"/>
    <w:rPr>
      <w:rFonts w:ascii="Tahoma" w:hAnsi="Tahoma" w:cs="Tahoma"/>
      <w:sz w:val="16"/>
      <w:szCs w:val="16"/>
    </w:rPr>
  </w:style>
  <w:style w:type="character" w:customStyle="1" w:styleId="a6">
    <w:name w:val="Текст выноски Знак"/>
    <w:basedOn w:val="a0"/>
    <w:link w:val="a5"/>
    <w:uiPriority w:val="99"/>
    <w:semiHidden/>
    <w:rsid w:val="00FB3467"/>
    <w:rPr>
      <w:rFonts w:ascii="Tahoma" w:eastAsia="Times New Roman" w:hAnsi="Tahoma" w:cs="Tahoma"/>
      <w:sz w:val="16"/>
      <w:szCs w:val="16"/>
      <w:lang w:eastAsia="ru-RU"/>
    </w:rPr>
  </w:style>
  <w:style w:type="paragraph" w:styleId="a7">
    <w:name w:val="List Paragraph"/>
    <w:basedOn w:val="a"/>
    <w:qFormat/>
    <w:rsid w:val="00AE4FD8"/>
    <w:pPr>
      <w:ind w:left="720"/>
      <w:contextualSpacing/>
    </w:pPr>
  </w:style>
  <w:style w:type="paragraph" w:customStyle="1" w:styleId="2">
    <w:name w:val="Абзац списка2"/>
    <w:basedOn w:val="a"/>
    <w:rsid w:val="00946578"/>
    <w:pPr>
      <w:spacing w:after="200" w:line="276" w:lineRule="auto"/>
      <w:ind w:left="720"/>
      <w:contextualSpacing/>
    </w:pPr>
    <w:rPr>
      <w:rFonts w:ascii="Calibri" w:hAnsi="Calibri"/>
      <w:sz w:val="22"/>
      <w:szCs w:val="22"/>
      <w:lang w:eastAsia="en-US"/>
    </w:rPr>
  </w:style>
  <w:style w:type="paragraph" w:styleId="a8">
    <w:name w:val="Plain Text"/>
    <w:aliases w:val="Знак"/>
    <w:basedOn w:val="a"/>
    <w:link w:val="a9"/>
    <w:rsid w:val="00065057"/>
    <w:rPr>
      <w:rFonts w:ascii="Courier New" w:hAnsi="Courier New"/>
      <w:sz w:val="20"/>
      <w:szCs w:val="20"/>
    </w:rPr>
  </w:style>
  <w:style w:type="character" w:customStyle="1" w:styleId="a9">
    <w:name w:val="Текст Знак"/>
    <w:aliases w:val="Знак Знак"/>
    <w:basedOn w:val="a0"/>
    <w:link w:val="a8"/>
    <w:rsid w:val="00065057"/>
    <w:rPr>
      <w:rFonts w:ascii="Courier New" w:eastAsia="Times New Roman" w:hAnsi="Courier New" w:cs="Times New Roman"/>
      <w:sz w:val="20"/>
      <w:szCs w:val="20"/>
      <w:lang w:eastAsia="ru-RU"/>
    </w:rPr>
  </w:style>
  <w:style w:type="paragraph" w:customStyle="1" w:styleId="3">
    <w:name w:val="Абзац списка3"/>
    <w:basedOn w:val="a"/>
    <w:rsid w:val="006C4E3F"/>
    <w:pPr>
      <w:spacing w:after="200" w:line="276" w:lineRule="auto"/>
      <w:ind w:left="720"/>
      <w:contextualSpacing/>
    </w:pPr>
    <w:rPr>
      <w:rFonts w:ascii="Calibri" w:hAnsi="Calibri"/>
      <w:sz w:val="22"/>
      <w:szCs w:val="22"/>
      <w:lang w:eastAsia="en-US"/>
    </w:rPr>
  </w:style>
  <w:style w:type="character" w:styleId="aa">
    <w:name w:val="Hyperlink"/>
    <w:basedOn w:val="a0"/>
    <w:uiPriority w:val="99"/>
    <w:unhideWhenUsed/>
    <w:rsid w:val="00450597"/>
    <w:rPr>
      <w:color w:val="0000FF" w:themeColor="hyperlink"/>
      <w:u w:val="single"/>
    </w:rPr>
  </w:style>
  <w:style w:type="paragraph" w:styleId="ab">
    <w:name w:val="Normal (Web)"/>
    <w:basedOn w:val="a"/>
    <w:uiPriority w:val="99"/>
    <w:rsid w:val="00C03779"/>
    <w:pPr>
      <w:spacing w:after="240"/>
    </w:pPr>
  </w:style>
  <w:style w:type="character" w:customStyle="1" w:styleId="pt-a0-000004">
    <w:name w:val="pt-a0-000004"/>
    <w:basedOn w:val="a0"/>
    <w:qFormat/>
    <w:rsid w:val="00C03779"/>
  </w:style>
  <w:style w:type="character" w:customStyle="1" w:styleId="pt-000003">
    <w:name w:val="pt-000003"/>
    <w:basedOn w:val="a0"/>
    <w:qFormat/>
    <w:rsid w:val="00C03779"/>
  </w:style>
  <w:style w:type="character" w:customStyle="1" w:styleId="pt-a0-000007">
    <w:name w:val="pt-a0-000007"/>
    <w:basedOn w:val="a0"/>
    <w:qFormat/>
    <w:rsid w:val="00C03779"/>
  </w:style>
  <w:style w:type="paragraph" w:customStyle="1" w:styleId="ac">
    <w:name w:val="Содержимое таблицы"/>
    <w:basedOn w:val="a"/>
    <w:qFormat/>
    <w:rsid w:val="00C03779"/>
    <w:pPr>
      <w:widowControl w:val="0"/>
      <w:suppressLineNumbers/>
      <w:suppressAutoHyphens/>
      <w:textAlignment w:val="baseline"/>
    </w:pPr>
    <w:rPr>
      <w:rFonts w:ascii="Liberation Serif" w:eastAsia="0" w:hAnsi="Liberation Serif" w:cs="Liberation Serif"/>
      <w:kern w:val="2"/>
      <w:lang w:eastAsia="hi-IN" w:bidi="hi-IN"/>
    </w:rPr>
  </w:style>
  <w:style w:type="paragraph" w:customStyle="1" w:styleId="20">
    <w:name w:val="Основной текст2"/>
    <w:basedOn w:val="a"/>
    <w:qFormat/>
    <w:rsid w:val="00C03779"/>
    <w:pPr>
      <w:widowControl w:val="0"/>
      <w:shd w:val="clear" w:color="auto" w:fill="FFFFFF"/>
      <w:suppressAutoHyphens/>
      <w:spacing w:after="360"/>
      <w:ind w:hanging="280"/>
      <w:textAlignment w:val="baseline"/>
    </w:pPr>
    <w:rPr>
      <w:rFonts w:ascii="Liberation Serif" w:eastAsia="0" w:hAnsi="Liberation Serif"/>
      <w:spacing w:val="4"/>
      <w:kern w:val="2"/>
      <w:sz w:val="17"/>
      <w:szCs w:val="17"/>
      <w:lang w:eastAsia="hi-IN" w:bidi="hi-IN"/>
    </w:rPr>
  </w:style>
  <w:style w:type="paragraph" w:customStyle="1" w:styleId="pt-000002">
    <w:name w:val="pt-000002"/>
    <w:basedOn w:val="a"/>
    <w:qFormat/>
    <w:rsid w:val="00C03779"/>
    <w:pPr>
      <w:suppressAutoHyphens/>
      <w:spacing w:before="100" w:after="100"/>
      <w:textAlignment w:val="baseline"/>
    </w:pPr>
  </w:style>
  <w:style w:type="paragraph" w:customStyle="1" w:styleId="pt-a-000027">
    <w:name w:val="pt-a-000027"/>
    <w:basedOn w:val="a"/>
    <w:qFormat/>
    <w:rsid w:val="00C03779"/>
    <w:pPr>
      <w:suppressAutoHyphens/>
      <w:spacing w:before="100" w:after="100"/>
      <w:textAlignment w:val="baseline"/>
    </w:pPr>
  </w:style>
  <w:style w:type="paragraph" w:customStyle="1" w:styleId="western">
    <w:name w:val="western"/>
    <w:basedOn w:val="a"/>
    <w:rsid w:val="00C03779"/>
    <w:pPr>
      <w:spacing w:before="100" w:beforeAutospacing="1" w:after="142" w:line="276" w:lineRule="auto"/>
    </w:pPr>
    <w:rPr>
      <w:rFonts w:ascii="Liberation Serif" w:hAnsi="Liberation Serif" w:cs="Liberation Seri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tyles" Target="styles.xml"/><Relationship Id="rId7" Type="http://schemas.openxmlformats.org/officeDocument/2006/relationships/hyperlink" Target="http://WWW.nicinskoe.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4ADFCE-7113-4A83-AB8F-D933E2917B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2103</TotalTime>
  <Pages>28</Pages>
  <Words>10542</Words>
  <Characters>60092</Characters>
  <Application>Microsoft Office Word</Application>
  <DocSecurity>0</DocSecurity>
  <Lines>500</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70494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172</cp:revision>
  <cp:lastPrinted>2023-03-02T06:37:00Z</cp:lastPrinted>
  <dcterms:created xsi:type="dcterms:W3CDTF">2018-09-28T06:07:00Z</dcterms:created>
  <dcterms:modified xsi:type="dcterms:W3CDTF">2023-04-04T04:46:00Z</dcterms:modified>
</cp:coreProperties>
</file>