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97" w:rsidRPr="00D02930" w:rsidRDefault="009F0397" w:rsidP="009F039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C52DC37" wp14:editId="71D71D11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>ДУМА</w:t>
      </w:r>
    </w:p>
    <w:p w:rsidR="009F0397" w:rsidRPr="006E6375" w:rsidRDefault="009F0397" w:rsidP="009F0397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6E6375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6E6375">
        <w:rPr>
          <w:rFonts w:ascii="Liberation Serif" w:hAnsi="Liberation Serif"/>
          <w:b/>
          <w:sz w:val="28"/>
          <w:szCs w:val="28"/>
        </w:rPr>
        <w:tab/>
      </w: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E6375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6E6375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>пятого созыва</w:t>
      </w: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F0397" w:rsidRPr="006E6375" w:rsidRDefault="009F0397" w:rsidP="009F039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>РЕШЕНИЕ</w:t>
      </w:r>
    </w:p>
    <w:p w:rsidR="009F0397" w:rsidRPr="00765EE9" w:rsidRDefault="006E6375" w:rsidP="009F0397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9" style="position:absolute;left:0;text-align:left;z-index:251661312" from="0,.3pt" to="468pt,.3pt" strokeweight="3pt"/>
        </w:pict>
      </w:r>
    </w:p>
    <w:p w:rsidR="009F0397" w:rsidRPr="0055270F" w:rsidRDefault="009F0397" w:rsidP="009F0397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6E6375">
        <w:rPr>
          <w:rFonts w:ascii="Liberation Serif" w:hAnsi="Liberation Serif"/>
          <w:sz w:val="28"/>
          <w:szCs w:val="28"/>
        </w:rPr>
        <w:t>25</w:t>
      </w:r>
      <w:r w:rsidRPr="0055270F">
        <w:rPr>
          <w:rFonts w:ascii="Liberation Serif" w:hAnsi="Liberation Serif"/>
          <w:sz w:val="28"/>
          <w:szCs w:val="28"/>
        </w:rPr>
        <w:t xml:space="preserve"> октября 2022</w:t>
      </w:r>
      <w:r>
        <w:rPr>
          <w:rFonts w:ascii="Liberation Serif" w:hAnsi="Liberation Serif"/>
          <w:sz w:val="28"/>
          <w:szCs w:val="28"/>
        </w:rPr>
        <w:t xml:space="preserve"> г.                          </w:t>
      </w:r>
      <w:r w:rsidR="006E637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6E6375">
        <w:rPr>
          <w:rFonts w:ascii="Liberation Serif" w:hAnsi="Liberation Serif"/>
          <w:sz w:val="28"/>
          <w:szCs w:val="28"/>
        </w:rPr>
        <w:t xml:space="preserve">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6E6375">
        <w:rPr>
          <w:rFonts w:ascii="Liberation Serif" w:hAnsi="Liberation Serif"/>
          <w:sz w:val="28"/>
          <w:szCs w:val="28"/>
        </w:rPr>
        <w:t>308-7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2845C5" w:rsidRDefault="002845C5" w:rsidP="009F0397">
      <w:pPr>
        <w:pStyle w:val="13"/>
        <w:shd w:val="clear" w:color="auto" w:fill="auto"/>
        <w:spacing w:after="0" w:line="250" w:lineRule="exact"/>
        <w:ind w:firstLine="0"/>
        <w:jc w:val="center"/>
      </w:pPr>
    </w:p>
    <w:p w:rsidR="002845C5" w:rsidRPr="006E6375" w:rsidRDefault="00D17A07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i/>
          <w:sz w:val="28"/>
          <w:szCs w:val="28"/>
        </w:rPr>
      </w:pPr>
      <w:r w:rsidRPr="006E6375">
        <w:rPr>
          <w:rFonts w:ascii="Liberation Serif" w:hAnsi="Liberation Serif"/>
          <w:i/>
          <w:color w:val="000000"/>
          <w:sz w:val="28"/>
          <w:szCs w:val="28"/>
        </w:rPr>
        <w:t xml:space="preserve">О внесении изменений в решение Думы </w:t>
      </w:r>
      <w:proofErr w:type="spellStart"/>
      <w:r w:rsidRPr="006E6375">
        <w:rPr>
          <w:rFonts w:ascii="Liberation Serif" w:hAnsi="Liberation Serif"/>
          <w:i/>
          <w:color w:val="000000"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i/>
          <w:color w:val="000000"/>
          <w:sz w:val="28"/>
          <w:szCs w:val="28"/>
        </w:rPr>
        <w:t xml:space="preserve"> сельского поселения от 24.12.2021 г №308-НПА «О бюджете </w:t>
      </w:r>
      <w:proofErr w:type="spellStart"/>
      <w:r w:rsidRPr="006E6375">
        <w:rPr>
          <w:rFonts w:ascii="Liberation Serif" w:hAnsi="Liberation Serif"/>
          <w:i/>
          <w:color w:val="000000"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i/>
          <w:color w:val="000000"/>
          <w:sz w:val="28"/>
          <w:szCs w:val="28"/>
        </w:rPr>
        <w:t xml:space="preserve"> сельского поселения на 2022 год и плановый период 2023 и 2024 годов» </w:t>
      </w:r>
    </w:p>
    <w:p w:rsidR="002845C5" w:rsidRPr="006E6375" w:rsidRDefault="002845C5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2845C5" w:rsidRPr="006E6375" w:rsidRDefault="00D17A07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E6375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6E6375">
        <w:rPr>
          <w:rFonts w:ascii="Liberation Serif" w:eastAsia="Liberation Serif" w:hAnsi="Liberation Serif" w:cs="Liberation Serif"/>
          <w:sz w:val="28"/>
          <w:szCs w:val="28"/>
        </w:rPr>
        <w:t>ст. 160.1 Бюджетного Кодекса Российской Федерации</w:t>
      </w:r>
      <w:r w:rsidRPr="006E6375">
        <w:rPr>
          <w:rFonts w:ascii="Liberation Serif" w:hAnsi="Liberation Serif" w:cs="Liberation Serif"/>
          <w:sz w:val="28"/>
          <w:szCs w:val="28"/>
        </w:rPr>
        <w:t xml:space="preserve">, </w:t>
      </w:r>
      <w:r w:rsidRPr="006E6375">
        <w:rPr>
          <w:rFonts w:ascii="Liberation Serif" w:hAnsi="Liberation Serif"/>
          <w:sz w:val="28"/>
          <w:szCs w:val="28"/>
        </w:rPr>
        <w:t xml:space="preserve"> письмами Адм</w:t>
      </w:r>
      <w:r w:rsidRPr="006E6375">
        <w:rPr>
          <w:rFonts w:ascii="Liberation Serif" w:hAnsi="Liberation Serif"/>
          <w:sz w:val="28"/>
          <w:szCs w:val="28"/>
        </w:rPr>
        <w:t>и</w:t>
      </w:r>
      <w:r w:rsidRPr="006E6375">
        <w:rPr>
          <w:rFonts w:ascii="Liberation Serif" w:hAnsi="Liberation Serif"/>
          <w:sz w:val="28"/>
          <w:szCs w:val="28"/>
        </w:rPr>
        <w:t xml:space="preserve">нистрации </w:t>
      </w:r>
      <w:proofErr w:type="spellStart"/>
      <w:r w:rsidRPr="006E637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sz w:val="28"/>
          <w:szCs w:val="28"/>
        </w:rPr>
        <w:t xml:space="preserve"> сельского поселения от 15.11.2022 № 945, от 15.11.2022 № 946</w:t>
      </w:r>
      <w:r w:rsidRPr="006E6375">
        <w:rPr>
          <w:rFonts w:ascii="Liberation Serif" w:hAnsi="Liberation Serif" w:cs="Liberation Serif"/>
          <w:sz w:val="28"/>
          <w:szCs w:val="28"/>
        </w:rPr>
        <w:t xml:space="preserve">, </w:t>
      </w:r>
      <w:r w:rsidRPr="006E6375">
        <w:rPr>
          <w:rFonts w:ascii="Liberation Serif" w:hAnsi="Liberation Serif" w:cs="Times New Roman"/>
          <w:sz w:val="28"/>
          <w:szCs w:val="28"/>
        </w:rPr>
        <w:t xml:space="preserve">Дума </w:t>
      </w:r>
      <w:proofErr w:type="spellStart"/>
      <w:r w:rsidRPr="006E6375">
        <w:rPr>
          <w:rFonts w:ascii="Liberation Serif" w:hAnsi="Liberation Serif" w:cs="Times New Roman"/>
          <w:sz w:val="28"/>
          <w:szCs w:val="28"/>
        </w:rPr>
        <w:t>Н</w:t>
      </w:r>
      <w:r w:rsidRPr="006E6375">
        <w:rPr>
          <w:rFonts w:ascii="Liberation Serif" w:hAnsi="Liberation Serif" w:cs="Times New Roman"/>
          <w:sz w:val="28"/>
          <w:szCs w:val="28"/>
        </w:rPr>
        <w:t>и</w:t>
      </w:r>
      <w:r w:rsidRPr="006E6375">
        <w:rPr>
          <w:rFonts w:ascii="Liberation Serif" w:hAnsi="Liberation Serif" w:cs="Times New Roman"/>
          <w:sz w:val="28"/>
          <w:szCs w:val="28"/>
        </w:rPr>
        <w:t>цинского</w:t>
      </w:r>
      <w:proofErr w:type="spellEnd"/>
      <w:r w:rsidRPr="006E6375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</w:p>
    <w:p w:rsidR="002845C5" w:rsidRPr="006E6375" w:rsidRDefault="00D17A07">
      <w:pPr>
        <w:widowControl w:val="0"/>
        <w:spacing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E6375">
        <w:rPr>
          <w:rFonts w:ascii="Liberation Serif" w:hAnsi="Liberation Serif"/>
          <w:b/>
          <w:sz w:val="28"/>
          <w:szCs w:val="28"/>
        </w:rPr>
        <w:t>РЕШИЛА:</w:t>
      </w:r>
    </w:p>
    <w:p w:rsidR="002845C5" w:rsidRPr="006E6375" w:rsidRDefault="00D17A07">
      <w:pPr>
        <w:pStyle w:val="a9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6E6375">
        <w:rPr>
          <w:rFonts w:ascii="Liberation Serif" w:hAnsi="Liberation Serif"/>
          <w:color w:val="000000"/>
          <w:sz w:val="28"/>
          <w:szCs w:val="28"/>
        </w:rPr>
        <w:t xml:space="preserve">Внести в решение Думы </w:t>
      </w:r>
      <w:proofErr w:type="spellStart"/>
      <w:r w:rsidRPr="006E6375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от 24.12.2021 № 308-НПА «О бюджете </w:t>
      </w:r>
      <w:proofErr w:type="spellStart"/>
      <w:r w:rsidRPr="006E6375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6E6375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на 2022 год и плановый период 2023 и 2024 годов» следующие изменения:</w:t>
      </w:r>
    </w:p>
    <w:p w:rsidR="002845C5" w:rsidRPr="006E6375" w:rsidRDefault="00D17A07">
      <w:pPr>
        <w:pStyle w:val="a9"/>
        <w:ind w:firstLine="708"/>
        <w:jc w:val="both"/>
        <w:rPr>
          <w:rFonts w:ascii="Liberation Serif" w:hAnsi="Liberation Serif"/>
          <w:sz w:val="28"/>
          <w:szCs w:val="28"/>
        </w:rPr>
      </w:pPr>
      <w:r w:rsidRPr="006E6375">
        <w:rPr>
          <w:rFonts w:ascii="Liberation Serif" w:hAnsi="Liberation Serif"/>
          <w:color w:val="000000"/>
          <w:sz w:val="28"/>
          <w:szCs w:val="28"/>
        </w:rPr>
        <w:t>а) в подпункте 1 пункта 1 статьи 1 после слов «на 2022 год в сумме» число «43846,6» заменить числом «43873»;</w:t>
      </w:r>
    </w:p>
    <w:p w:rsidR="002845C5" w:rsidRPr="006E6375" w:rsidRDefault="00D17A07">
      <w:pPr>
        <w:pStyle w:val="a9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б) в</w:t>
      </w:r>
      <w:r w:rsidRPr="006E6375">
        <w:rPr>
          <w:rFonts w:ascii="Liberation Serif" w:hAnsi="Liberation Serif"/>
          <w:color w:val="000000"/>
          <w:sz w:val="28"/>
          <w:szCs w:val="28"/>
        </w:rPr>
        <w:t xml:space="preserve"> пункте 2 статьи 1 </w:t>
      </w:r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после слов «на 2022 год в сумме» число </w:t>
      </w:r>
      <w:r w:rsidRPr="006E637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«45078,6» заменить числом «45105,0».</w:t>
      </w:r>
    </w:p>
    <w:p w:rsidR="002845C5" w:rsidRPr="006E6375" w:rsidRDefault="00D17A07">
      <w:pPr>
        <w:pStyle w:val="a9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2. Внести изменения в приложения  2, 4, 6, 10 к решению Думы </w:t>
      </w:r>
      <w:proofErr w:type="spellStart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Ницинского</w:t>
      </w:r>
      <w:proofErr w:type="spellEnd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сельского поселения от 24.12.2021 № 308-НПА «О бюджете </w:t>
      </w:r>
      <w:proofErr w:type="spellStart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Ницинского</w:t>
      </w:r>
      <w:proofErr w:type="spellEnd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сельского поселения на 2022 год и плановый период 2023 и 2024 годов», изложив их  в новой редакции (прилагаются).</w:t>
      </w:r>
    </w:p>
    <w:p w:rsidR="002845C5" w:rsidRPr="006E6375" w:rsidRDefault="00D17A07">
      <w:pPr>
        <w:pStyle w:val="a9"/>
        <w:ind w:firstLine="708"/>
        <w:jc w:val="both"/>
        <w:rPr>
          <w:sz w:val="28"/>
          <w:szCs w:val="28"/>
        </w:rPr>
      </w:pPr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3. Решение вступает в силу со дня по</w:t>
      </w:r>
      <w:r w:rsid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bookmarkStart w:id="0" w:name="_GoBack"/>
      <w:bookmarkEnd w:id="0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писания и подлежит </w:t>
      </w:r>
      <w:proofErr w:type="gramStart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официальному</w:t>
      </w:r>
      <w:proofErr w:type="gramEnd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публикованию</w:t>
      </w:r>
      <w:proofErr w:type="spellEnd"/>
      <w:r w:rsidRPr="006E637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2845C5" w:rsidRPr="006E6375" w:rsidRDefault="006E6375">
      <w:pPr>
        <w:pStyle w:val="a9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D17A07" w:rsidRPr="006E6375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9" w:history="1">
        <w:r w:rsidRPr="0016657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d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2845C5" w:rsidRDefault="006E6375">
      <w:pPr>
        <w:pStyle w:val="a9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D17A07" w:rsidRPr="006E6375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D17A07" w:rsidRPr="006E6375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D17A07" w:rsidRPr="006E6375"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бюджету, экономической и налоговой политике (</w:t>
      </w:r>
      <w:proofErr w:type="spellStart"/>
      <w:r w:rsidR="00D17A07" w:rsidRPr="006E6375">
        <w:rPr>
          <w:rFonts w:ascii="Liberation Serif" w:hAnsi="Liberation Serif"/>
          <w:color w:val="000000"/>
          <w:sz w:val="28"/>
          <w:szCs w:val="28"/>
        </w:rPr>
        <w:t>Х.Каримов</w:t>
      </w:r>
      <w:proofErr w:type="spellEnd"/>
      <w:r w:rsidR="00D17A07" w:rsidRPr="006E6375">
        <w:rPr>
          <w:rFonts w:ascii="Liberation Serif" w:hAnsi="Liberation Serif"/>
          <w:color w:val="000000"/>
          <w:sz w:val="28"/>
          <w:szCs w:val="28"/>
        </w:rPr>
        <w:t>).</w:t>
      </w:r>
    </w:p>
    <w:p w:rsidR="006E6375" w:rsidRPr="006E6375" w:rsidRDefault="006E6375">
      <w:pPr>
        <w:pStyle w:val="a9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375" w:rsidRPr="00AE292F" w:rsidTr="0052350B">
        <w:tc>
          <w:tcPr>
            <w:tcW w:w="4785" w:type="dxa"/>
          </w:tcPr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6E6375" w:rsidRPr="00AE292F" w:rsidRDefault="006E6375" w:rsidP="006E637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2845C5" w:rsidRDefault="002845C5" w:rsidP="006E6375">
      <w:pPr>
        <w:pStyle w:val="a9"/>
        <w:jc w:val="both"/>
        <w:rPr>
          <w:rFonts w:ascii="Liberation Serif" w:hAnsi="Liberation Serif"/>
          <w:sz w:val="24"/>
          <w:szCs w:val="24"/>
        </w:rPr>
      </w:pPr>
    </w:p>
    <w:sectPr w:rsidR="002845C5" w:rsidSect="002845C5">
      <w:pgSz w:w="11906" w:h="16838"/>
      <w:pgMar w:top="567" w:right="566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C5" w:rsidRDefault="00D17A07">
      <w:pPr>
        <w:spacing w:line="240" w:lineRule="auto"/>
      </w:pPr>
      <w:r>
        <w:separator/>
      </w:r>
    </w:p>
  </w:endnote>
  <w:endnote w:type="continuationSeparator" w:id="0">
    <w:p w:rsidR="002845C5" w:rsidRDefault="00D1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C5" w:rsidRDefault="00D17A07">
      <w:pPr>
        <w:spacing w:after="0"/>
      </w:pPr>
      <w:r>
        <w:separator/>
      </w:r>
    </w:p>
  </w:footnote>
  <w:footnote w:type="continuationSeparator" w:id="0">
    <w:p w:rsidR="002845C5" w:rsidRDefault="00D17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781"/>
    <w:multiLevelType w:val="multilevel"/>
    <w:tmpl w:val="7A061781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58"/>
    <w:rsid w:val="00092CBB"/>
    <w:rsid w:val="00123F95"/>
    <w:rsid w:val="00194ADB"/>
    <w:rsid w:val="00255C02"/>
    <w:rsid w:val="002845C5"/>
    <w:rsid w:val="002D04FC"/>
    <w:rsid w:val="00360258"/>
    <w:rsid w:val="00511184"/>
    <w:rsid w:val="00525383"/>
    <w:rsid w:val="006E6375"/>
    <w:rsid w:val="00782E7B"/>
    <w:rsid w:val="00950855"/>
    <w:rsid w:val="009F0397"/>
    <w:rsid w:val="009F424B"/>
    <w:rsid w:val="00A3052C"/>
    <w:rsid w:val="00A66049"/>
    <w:rsid w:val="00B359D3"/>
    <w:rsid w:val="00D17A07"/>
    <w:rsid w:val="00D2689F"/>
    <w:rsid w:val="00DA7EA6"/>
    <w:rsid w:val="00E12555"/>
    <w:rsid w:val="00E65A34"/>
    <w:rsid w:val="00EB3BEA"/>
    <w:rsid w:val="00F133BF"/>
    <w:rsid w:val="00F303FB"/>
    <w:rsid w:val="21102C55"/>
    <w:rsid w:val="2F3F4017"/>
    <w:rsid w:val="420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  <w:rsid w:val="002845C5"/>
  </w:style>
  <w:style w:type="paragraph" w:styleId="a3">
    <w:name w:val="Body Text"/>
    <w:basedOn w:val="a"/>
    <w:rsid w:val="002845C5"/>
    <w:pPr>
      <w:spacing w:after="140"/>
    </w:pPr>
  </w:style>
  <w:style w:type="paragraph" w:styleId="a4">
    <w:name w:val="index heading"/>
    <w:basedOn w:val="a"/>
    <w:next w:val="1"/>
    <w:qFormat/>
    <w:rsid w:val="002845C5"/>
    <w:pPr>
      <w:suppressLineNumbers/>
    </w:pPr>
    <w:rPr>
      <w:rFonts w:cs="Arial"/>
    </w:rPr>
  </w:style>
  <w:style w:type="paragraph" w:styleId="a5">
    <w:name w:val="List"/>
    <w:basedOn w:val="a3"/>
    <w:qFormat/>
    <w:rsid w:val="002845C5"/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28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8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284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28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284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284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284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284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2845C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845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6">
    <w:name w:val="Основной текст_"/>
    <w:basedOn w:val="a0"/>
    <w:qFormat/>
    <w:locked/>
    <w:rsid w:val="002845C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uiPriority w:val="9"/>
    <w:qFormat/>
    <w:rsid w:val="0028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qFormat/>
    <w:rsid w:val="00284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284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28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qFormat/>
    <w:rsid w:val="00284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qFormat/>
    <w:rsid w:val="00284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qFormat/>
    <w:rsid w:val="00284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qFormat/>
    <w:rsid w:val="002845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2845C5"/>
    <w:rPr>
      <w:color w:val="0000FF" w:themeColor="hyperlink"/>
      <w:u w:val="single"/>
    </w:rPr>
  </w:style>
  <w:style w:type="paragraph" w:customStyle="1" w:styleId="a7">
    <w:name w:val="Заголовок"/>
    <w:basedOn w:val="a"/>
    <w:next w:val="a3"/>
    <w:qFormat/>
    <w:rsid w:val="002845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845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Основной текст1"/>
    <w:basedOn w:val="a"/>
    <w:qFormat/>
    <w:rsid w:val="002845C5"/>
    <w:pPr>
      <w:widowControl w:val="0"/>
      <w:shd w:val="clear" w:color="auto" w:fill="FFFFFF"/>
      <w:spacing w:after="360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List Paragraph"/>
    <w:basedOn w:val="a"/>
    <w:uiPriority w:val="34"/>
    <w:qFormat/>
    <w:rsid w:val="002845C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845C5"/>
    <w:pPr>
      <w:suppressAutoHyphens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9F03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397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6E6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User_PC</cp:lastModifiedBy>
  <cp:revision>23</cp:revision>
  <cp:lastPrinted>2022-11-23T06:37:00Z</cp:lastPrinted>
  <dcterms:created xsi:type="dcterms:W3CDTF">2021-03-16T05:43:00Z</dcterms:created>
  <dcterms:modified xsi:type="dcterms:W3CDTF">2022-11-23T06:37:00Z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6D23D4E1BEB2457FA3E3FC5302630FDB</vt:lpwstr>
  </property>
</Properties>
</file>