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0" w:rsidRPr="0078194A" w:rsidRDefault="008D1020" w:rsidP="008D1020">
      <w:pPr>
        <w:jc w:val="center"/>
        <w:rPr>
          <w:sz w:val="28"/>
          <w:szCs w:val="28"/>
        </w:rPr>
      </w:pPr>
      <w:r w:rsidRPr="0078194A">
        <w:rPr>
          <w:noProof/>
          <w:sz w:val="28"/>
          <w:szCs w:val="28"/>
        </w:rPr>
        <w:drawing>
          <wp:inline distT="0" distB="0" distL="0" distR="0" wp14:anchorId="1C9DC192" wp14:editId="6B17C478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20" w:rsidRPr="0078194A" w:rsidRDefault="008D1020" w:rsidP="008D1020">
      <w:pPr>
        <w:jc w:val="center"/>
        <w:rPr>
          <w:rFonts w:ascii="Liberation Serif" w:hAnsi="Liberation Serif"/>
          <w:b/>
          <w:sz w:val="28"/>
          <w:szCs w:val="28"/>
        </w:rPr>
      </w:pPr>
      <w:r w:rsidRPr="0078194A">
        <w:rPr>
          <w:rFonts w:ascii="Liberation Serif" w:hAnsi="Liberation Serif"/>
          <w:b/>
          <w:sz w:val="28"/>
          <w:szCs w:val="28"/>
        </w:rPr>
        <w:t>ДУМА</w:t>
      </w:r>
    </w:p>
    <w:p w:rsidR="008D1020" w:rsidRPr="0078194A" w:rsidRDefault="008D1020" w:rsidP="008D1020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78194A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78194A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78194A">
        <w:rPr>
          <w:rFonts w:ascii="Liberation Serif" w:hAnsi="Liberation Serif"/>
          <w:b/>
          <w:sz w:val="28"/>
          <w:szCs w:val="28"/>
        </w:rPr>
        <w:tab/>
      </w:r>
    </w:p>
    <w:p w:rsidR="008D1020" w:rsidRPr="0078194A" w:rsidRDefault="008D1020" w:rsidP="008D1020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78194A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78194A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8D1020" w:rsidRPr="0078194A" w:rsidRDefault="008D1020" w:rsidP="008D1020">
      <w:pPr>
        <w:jc w:val="center"/>
        <w:rPr>
          <w:rFonts w:ascii="Liberation Serif" w:hAnsi="Liberation Serif"/>
          <w:sz w:val="28"/>
          <w:szCs w:val="28"/>
        </w:rPr>
      </w:pPr>
      <w:r w:rsidRPr="0078194A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8D1020" w:rsidRPr="0078194A" w:rsidRDefault="008D1020" w:rsidP="008D1020">
      <w:pPr>
        <w:jc w:val="center"/>
        <w:rPr>
          <w:rFonts w:ascii="Liberation Serif" w:hAnsi="Liberation Serif"/>
          <w:b/>
          <w:sz w:val="28"/>
          <w:szCs w:val="28"/>
        </w:rPr>
      </w:pPr>
      <w:r w:rsidRPr="0078194A">
        <w:rPr>
          <w:rFonts w:ascii="Liberation Serif" w:hAnsi="Liberation Serif"/>
          <w:b/>
          <w:sz w:val="28"/>
          <w:szCs w:val="28"/>
        </w:rPr>
        <w:t>пятого созыва</w:t>
      </w:r>
    </w:p>
    <w:p w:rsidR="008D1020" w:rsidRPr="0078194A" w:rsidRDefault="008D1020" w:rsidP="008D102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D1020" w:rsidRPr="0078194A" w:rsidRDefault="008D1020" w:rsidP="008D1020">
      <w:pPr>
        <w:jc w:val="center"/>
        <w:rPr>
          <w:rFonts w:ascii="Liberation Serif" w:hAnsi="Liberation Serif"/>
          <w:b/>
          <w:sz w:val="28"/>
          <w:szCs w:val="28"/>
        </w:rPr>
      </w:pPr>
      <w:r w:rsidRPr="0078194A">
        <w:rPr>
          <w:rFonts w:ascii="Liberation Serif" w:hAnsi="Liberation Serif"/>
          <w:b/>
          <w:sz w:val="28"/>
          <w:szCs w:val="28"/>
        </w:rPr>
        <w:t>РЕШЕНИЕ</w:t>
      </w:r>
    </w:p>
    <w:p w:rsidR="008D1020" w:rsidRPr="0078194A" w:rsidRDefault="008D1020" w:rsidP="008D1020">
      <w:pPr>
        <w:jc w:val="center"/>
        <w:rPr>
          <w:rFonts w:ascii="Liberation Serif" w:hAnsi="Liberation Serif"/>
          <w:sz w:val="28"/>
          <w:szCs w:val="28"/>
        </w:rPr>
      </w:pPr>
      <w:r w:rsidRPr="0078194A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925E9" wp14:editId="6A9007E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4130" r="2476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78194A" w:rsidRDefault="008D1020" w:rsidP="0078194A">
      <w:pPr>
        <w:rPr>
          <w:rFonts w:ascii="Liberation Serif" w:hAnsi="Liberation Serif"/>
          <w:sz w:val="28"/>
          <w:szCs w:val="28"/>
        </w:rPr>
      </w:pPr>
      <w:r w:rsidRPr="0078194A">
        <w:rPr>
          <w:rFonts w:ascii="Liberation Serif" w:hAnsi="Liberation Serif"/>
          <w:sz w:val="28"/>
          <w:szCs w:val="28"/>
        </w:rPr>
        <w:t xml:space="preserve">от 25 ноября 2022 г.  </w:t>
      </w:r>
      <w:r w:rsidR="007819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="0078194A">
        <w:rPr>
          <w:rFonts w:ascii="Liberation Serif" w:hAnsi="Liberation Serif"/>
          <w:sz w:val="28"/>
          <w:szCs w:val="28"/>
        </w:rPr>
        <w:t xml:space="preserve">             </w:t>
      </w:r>
      <w:r w:rsidR="0078194A">
        <w:rPr>
          <w:rFonts w:ascii="Liberation Serif" w:hAnsi="Liberation Serif"/>
          <w:sz w:val="28"/>
          <w:szCs w:val="28"/>
        </w:rPr>
        <w:t xml:space="preserve"> </w:t>
      </w:r>
      <w:r w:rsidR="0078194A" w:rsidRPr="0078194A">
        <w:rPr>
          <w:rFonts w:ascii="Liberation Serif" w:hAnsi="Liberation Serif"/>
          <w:sz w:val="28"/>
          <w:szCs w:val="28"/>
        </w:rPr>
        <w:t xml:space="preserve">№ 29                                                                                        </w:t>
      </w:r>
    </w:p>
    <w:p w:rsidR="0078194A" w:rsidRPr="0078194A" w:rsidRDefault="0078194A" w:rsidP="0078194A">
      <w:pPr>
        <w:rPr>
          <w:rFonts w:ascii="Liberation Serif" w:hAnsi="Liberation Serif"/>
          <w:sz w:val="28"/>
          <w:szCs w:val="28"/>
        </w:rPr>
      </w:pPr>
      <w:proofErr w:type="spellStart"/>
      <w:r w:rsidRPr="0078194A">
        <w:rPr>
          <w:rFonts w:ascii="Liberation Serif" w:hAnsi="Liberation Serif"/>
          <w:sz w:val="28"/>
          <w:szCs w:val="28"/>
        </w:rPr>
        <w:t>с</w:t>
      </w:r>
      <w:proofErr w:type="gramStart"/>
      <w:r w:rsidRPr="0078194A">
        <w:rPr>
          <w:rFonts w:ascii="Liberation Serif" w:hAnsi="Liberation Serif"/>
          <w:sz w:val="28"/>
          <w:szCs w:val="28"/>
        </w:rPr>
        <w:t>.Н</w:t>
      </w:r>
      <w:proofErr w:type="gramEnd"/>
      <w:r w:rsidRPr="0078194A"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78194A" w:rsidRDefault="008D1020" w:rsidP="008D1020">
      <w:pPr>
        <w:rPr>
          <w:rFonts w:ascii="Liberation Serif" w:hAnsi="Liberation Serif"/>
          <w:sz w:val="28"/>
          <w:szCs w:val="28"/>
        </w:rPr>
      </w:pPr>
      <w:r w:rsidRPr="0078194A">
        <w:rPr>
          <w:rFonts w:ascii="Liberation Serif" w:hAnsi="Liberation Serif"/>
          <w:sz w:val="28"/>
          <w:szCs w:val="28"/>
        </w:rPr>
        <w:t xml:space="preserve"> </w:t>
      </w:r>
      <w:r w:rsidR="0078194A" w:rsidRPr="007819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</w:t>
      </w:r>
      <w:r w:rsidR="0078194A">
        <w:rPr>
          <w:rFonts w:ascii="Liberation Serif" w:hAnsi="Liberation Serif"/>
          <w:sz w:val="28"/>
          <w:szCs w:val="28"/>
        </w:rPr>
        <w:t xml:space="preserve">          </w:t>
      </w:r>
    </w:p>
    <w:p w:rsidR="00E96A1D" w:rsidRPr="0078194A" w:rsidRDefault="00E96A1D" w:rsidP="008D1020">
      <w:pPr>
        <w:jc w:val="center"/>
        <w:rPr>
          <w:sz w:val="28"/>
          <w:szCs w:val="28"/>
        </w:rPr>
      </w:pPr>
    </w:p>
    <w:p w:rsidR="008D1020" w:rsidRPr="0078194A" w:rsidRDefault="008D1020" w:rsidP="008D10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Об утверждении плана мероприятий по выполнению</w:t>
      </w:r>
    </w:p>
    <w:p w:rsidR="008D1020" w:rsidRPr="0078194A" w:rsidRDefault="008D1020" w:rsidP="008D10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наказов избирателей </w:t>
      </w:r>
      <w:proofErr w:type="spellStart"/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сельского поселения </w:t>
      </w:r>
    </w:p>
    <w:p w:rsidR="008D1020" w:rsidRPr="0078194A" w:rsidRDefault="008D1020" w:rsidP="008D10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депутатам Думы </w:t>
      </w:r>
      <w:proofErr w:type="spellStart"/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сельского поселения пятого созыва</w:t>
      </w:r>
    </w:p>
    <w:p w:rsidR="008D1020" w:rsidRPr="0078194A" w:rsidRDefault="008D1020" w:rsidP="008D1020">
      <w:pPr>
        <w:jc w:val="center"/>
        <w:rPr>
          <w:i/>
          <w:sz w:val="28"/>
          <w:szCs w:val="28"/>
        </w:rPr>
      </w:pPr>
    </w:p>
    <w:p w:rsidR="008D1020" w:rsidRPr="0078194A" w:rsidRDefault="008D1020" w:rsidP="008D1020">
      <w:pPr>
        <w:rPr>
          <w:sz w:val="28"/>
          <w:szCs w:val="28"/>
        </w:rPr>
      </w:pPr>
    </w:p>
    <w:p w:rsidR="008D1020" w:rsidRPr="0078194A" w:rsidRDefault="008D1020" w:rsidP="008D1020">
      <w:pPr>
        <w:ind w:firstLine="708"/>
        <w:jc w:val="both"/>
        <w:rPr>
          <w:sz w:val="28"/>
          <w:szCs w:val="28"/>
        </w:rPr>
      </w:pPr>
      <w:proofErr w:type="gramStart"/>
      <w:r w:rsidRPr="0078194A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В целях повышения эффективности работы по выполнению наказов избирателей, в соответствии с Федеральным законом от 6 октября </w:t>
      </w:r>
      <w:r w:rsidRPr="0078194A">
        <w:rPr>
          <w:rFonts w:ascii="Liberation Serif" w:hAnsi="Liberation Serif" w:cs="Liberation Serif"/>
          <w:color w:val="000000"/>
          <w:spacing w:val="13"/>
          <w:sz w:val="28"/>
          <w:szCs w:val="28"/>
        </w:rPr>
        <w:t xml:space="preserve">2003 года </w:t>
      </w:r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Положением Думы </w:t>
      </w:r>
      <w:proofErr w:type="spellStart"/>
      <w:r w:rsidRPr="0078194A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от 25.11.2022 № </w:t>
      </w:r>
      <w:r w:rsidR="0078194A" w:rsidRPr="0078194A">
        <w:rPr>
          <w:rFonts w:ascii="Liberation Serif" w:hAnsi="Liberation Serif" w:cs="Liberation Serif"/>
          <w:color w:val="000000"/>
          <w:sz w:val="28"/>
          <w:szCs w:val="28"/>
        </w:rPr>
        <w:t>28</w:t>
      </w:r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“Об организации работы с наказами  избирателей депутатам Думы </w:t>
      </w:r>
      <w:proofErr w:type="spellStart"/>
      <w:r w:rsidRPr="0078194A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поселения”, Дума </w:t>
      </w:r>
      <w:proofErr w:type="spellStart"/>
      <w:r w:rsidRPr="0078194A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</w:t>
      </w:r>
      <w:proofErr w:type="gramEnd"/>
    </w:p>
    <w:p w:rsidR="008D1020" w:rsidRPr="0078194A" w:rsidRDefault="008D1020" w:rsidP="008D1020">
      <w:pPr>
        <w:rPr>
          <w:sz w:val="28"/>
          <w:szCs w:val="28"/>
        </w:rPr>
      </w:pPr>
    </w:p>
    <w:p w:rsidR="008D1020" w:rsidRPr="0078194A" w:rsidRDefault="008D1020" w:rsidP="008D1020">
      <w:pPr>
        <w:rPr>
          <w:sz w:val="28"/>
          <w:szCs w:val="28"/>
        </w:rPr>
      </w:pPr>
    </w:p>
    <w:p w:rsidR="008D1020" w:rsidRPr="0078194A" w:rsidRDefault="008D1020" w:rsidP="008D1020">
      <w:pPr>
        <w:rPr>
          <w:rFonts w:ascii="Liberation Serif" w:hAnsi="Liberation Serif"/>
          <w:b/>
          <w:sz w:val="28"/>
          <w:szCs w:val="28"/>
        </w:rPr>
      </w:pPr>
      <w:r w:rsidRPr="0078194A">
        <w:rPr>
          <w:rFonts w:ascii="Liberation Serif" w:hAnsi="Liberation Serif"/>
          <w:b/>
          <w:sz w:val="28"/>
          <w:szCs w:val="28"/>
        </w:rPr>
        <w:t>РЕШИЛА:</w:t>
      </w:r>
    </w:p>
    <w:p w:rsidR="008D1020" w:rsidRPr="0078194A" w:rsidRDefault="008D1020" w:rsidP="008D1020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color w:val="000000"/>
          <w:sz w:val="28"/>
          <w:szCs w:val="28"/>
        </w:rPr>
        <w:t>1. Утвердить план мероприятий по выполнению наказов избирателей на 2023 год и плановый период 2024 и 2027 годы согласно приложению.</w:t>
      </w:r>
    </w:p>
    <w:p w:rsidR="008D1020" w:rsidRPr="0078194A" w:rsidRDefault="008D1020" w:rsidP="008D1020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2. Предложить Администрации </w:t>
      </w:r>
      <w:proofErr w:type="spellStart"/>
      <w:r w:rsidRPr="0078194A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поселения:</w:t>
      </w:r>
    </w:p>
    <w:p w:rsidR="008D1020" w:rsidRPr="0078194A" w:rsidRDefault="008D1020" w:rsidP="008D1020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     1) обеспечить включение мероприятий по выполнению наказов избирателей в соответствующие муниципальные программы </w:t>
      </w:r>
      <w:proofErr w:type="spellStart"/>
      <w:r w:rsidRPr="0078194A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поселения;</w:t>
      </w:r>
    </w:p>
    <w:p w:rsidR="008D1020" w:rsidRPr="0078194A" w:rsidRDefault="008D1020" w:rsidP="008D102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     2) ежегодно предусматривать средства на финансирование наказов избирателей в проектах бюджета на очередной финансовый год;</w:t>
      </w:r>
    </w:p>
    <w:p w:rsidR="008D1020" w:rsidRPr="0078194A" w:rsidRDefault="008D1020" w:rsidP="008D1020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8194A">
        <w:rPr>
          <w:rFonts w:ascii="Liberation Serif" w:hAnsi="Liberation Serif" w:cs="Liberation Serif"/>
          <w:color w:val="000000"/>
          <w:sz w:val="28"/>
          <w:szCs w:val="28"/>
        </w:rPr>
        <w:t xml:space="preserve">      3) </w:t>
      </w:r>
      <w:r w:rsidRPr="0078194A">
        <w:rPr>
          <w:rFonts w:ascii="Liberation Serif" w:hAnsi="Liberation Serif" w:cs="Liberation Serif"/>
          <w:bCs/>
          <w:sz w:val="28"/>
          <w:szCs w:val="28"/>
        </w:rPr>
        <w:t xml:space="preserve">раз в год представлять в Думу </w:t>
      </w:r>
      <w:proofErr w:type="spellStart"/>
      <w:r w:rsidRPr="0078194A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 отчет о ходе выполнения наказов избирателей.</w:t>
      </w:r>
    </w:p>
    <w:p w:rsidR="008D1020" w:rsidRPr="0078194A" w:rsidRDefault="008D1020" w:rsidP="008D1020">
      <w:pPr>
        <w:shd w:val="clear" w:color="auto" w:fill="FFFFFF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8194A">
        <w:rPr>
          <w:rFonts w:ascii="Liberation Serif" w:hAnsi="Liberation Serif" w:cs="Liberation Serif"/>
          <w:bCs/>
          <w:sz w:val="28"/>
          <w:szCs w:val="28"/>
        </w:rPr>
        <w:t xml:space="preserve">3. Депутатам Думы поселения осуществлять </w:t>
      </w:r>
      <w:proofErr w:type="gramStart"/>
      <w:r w:rsidRPr="0078194A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Pr="0078194A">
        <w:rPr>
          <w:rFonts w:ascii="Liberation Serif" w:hAnsi="Liberation Serif" w:cs="Liberation Serif"/>
          <w:bCs/>
          <w:sz w:val="28"/>
          <w:szCs w:val="28"/>
        </w:rPr>
        <w:t xml:space="preserve"> выполнением наказов избирателей на закрепленных за ними территориях.</w:t>
      </w:r>
    </w:p>
    <w:p w:rsidR="008D1020" w:rsidRPr="0078194A" w:rsidRDefault="008D1020" w:rsidP="008D1020">
      <w:pPr>
        <w:jc w:val="both"/>
        <w:rPr>
          <w:rFonts w:ascii="Liberation Serif" w:hAnsi="Liberation Serif"/>
          <w:sz w:val="28"/>
          <w:szCs w:val="28"/>
        </w:rPr>
      </w:pPr>
      <w:r w:rsidRPr="0078194A">
        <w:rPr>
          <w:rFonts w:ascii="Liberation Serif" w:hAnsi="Liberation Serif"/>
          <w:sz w:val="28"/>
          <w:szCs w:val="28"/>
        </w:rPr>
        <w:t xml:space="preserve">4. Настоящее  Решение   опубликовать в печатном средстве массовой информации Думы и Администрации </w:t>
      </w:r>
      <w:proofErr w:type="spellStart"/>
      <w:r w:rsidRPr="0078194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78194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/>
          <w:sz w:val="28"/>
          <w:szCs w:val="28"/>
        </w:rPr>
        <w:t xml:space="preserve"> сельского поселения»,  разместить </w:t>
      </w:r>
      <w:r w:rsidRPr="0078194A">
        <w:rPr>
          <w:rFonts w:ascii="Liberation Serif" w:hAnsi="Liberation Serif"/>
          <w:sz w:val="28"/>
          <w:szCs w:val="28"/>
        </w:rPr>
        <w:lastRenderedPageBreak/>
        <w:t xml:space="preserve">на официальном сайте </w:t>
      </w:r>
      <w:proofErr w:type="spellStart"/>
      <w:r w:rsidRPr="0078194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8194A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78194A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в информационно-телекоммуникационной сети Интернет </w:t>
      </w:r>
      <w:r w:rsidRPr="0078194A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78194A">
          <w:rPr>
            <w:rStyle w:val="a6"/>
            <w:rFonts w:ascii="Liberation Serif" w:eastAsia="Sylfaen" w:hAnsi="Liberation Serif"/>
            <w:sz w:val="28"/>
            <w:szCs w:val="28"/>
            <w:lang w:val="en-US"/>
          </w:rPr>
          <w:t>www</w:t>
        </w:r>
        <w:r w:rsidRPr="0078194A">
          <w:rPr>
            <w:rStyle w:val="a6"/>
            <w:rFonts w:ascii="Liberation Serif" w:eastAsia="Sylfaen" w:hAnsi="Liberation Serif"/>
            <w:sz w:val="28"/>
            <w:szCs w:val="28"/>
          </w:rPr>
          <w:t>.nicinskoe.ru</w:t>
        </w:r>
      </w:hyperlink>
      <w:r w:rsidRPr="0078194A">
        <w:rPr>
          <w:rFonts w:ascii="Liberation Serif" w:hAnsi="Liberation Serif"/>
          <w:sz w:val="28"/>
          <w:szCs w:val="28"/>
        </w:rPr>
        <w:t>).</w:t>
      </w:r>
    </w:p>
    <w:p w:rsidR="008D1020" w:rsidRPr="008D1020" w:rsidRDefault="008D1020" w:rsidP="008D1020">
      <w:pPr>
        <w:rPr>
          <w:rFonts w:ascii="Liberation Serif" w:hAnsi="Liberation Serif"/>
        </w:rPr>
      </w:pPr>
    </w:p>
    <w:p w:rsidR="008D1020" w:rsidRPr="008D1020" w:rsidRDefault="008D1020" w:rsidP="008D1020">
      <w:pPr>
        <w:rPr>
          <w:rFonts w:ascii="Liberation Serif" w:hAnsi="Liberation Serif"/>
        </w:rPr>
      </w:pPr>
    </w:p>
    <w:p w:rsidR="008D1020" w:rsidRPr="008D1020" w:rsidRDefault="008D1020" w:rsidP="008D1020">
      <w:pPr>
        <w:rPr>
          <w:rFonts w:ascii="Liberation Serif" w:hAnsi="Liberation Serif"/>
        </w:rPr>
      </w:pPr>
    </w:p>
    <w:p w:rsidR="008D1020" w:rsidRPr="008D1020" w:rsidRDefault="008D1020" w:rsidP="008D1020">
      <w:pPr>
        <w:rPr>
          <w:rFonts w:ascii="Liberation Serif" w:hAnsi="Liberation Serif"/>
        </w:rPr>
      </w:pPr>
    </w:p>
    <w:p w:rsidR="0078194A" w:rsidRPr="008D1020" w:rsidRDefault="0078194A" w:rsidP="0078194A">
      <w:pPr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94A" w:rsidRPr="00AE292F" w:rsidTr="0055238F">
        <w:tc>
          <w:tcPr>
            <w:tcW w:w="4785" w:type="dxa"/>
          </w:tcPr>
          <w:p w:rsidR="0078194A" w:rsidRPr="00AE292F" w:rsidRDefault="0078194A" w:rsidP="0055238F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78194A" w:rsidRPr="00AE292F" w:rsidRDefault="0078194A" w:rsidP="0055238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78194A" w:rsidRPr="00AE292F" w:rsidRDefault="0078194A" w:rsidP="0055238F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78194A" w:rsidRPr="00AE292F" w:rsidRDefault="0078194A" w:rsidP="0055238F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78194A" w:rsidRPr="00AE292F" w:rsidRDefault="0078194A" w:rsidP="0055238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78194A" w:rsidRPr="00AE292F" w:rsidRDefault="0078194A" w:rsidP="0055238F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8D1020" w:rsidRPr="008D1020" w:rsidRDefault="008D1020" w:rsidP="0078194A">
      <w:pPr>
        <w:rPr>
          <w:rFonts w:ascii="Liberation Serif" w:hAnsi="Liberation Serif"/>
        </w:rPr>
      </w:pPr>
      <w:bookmarkStart w:id="0" w:name="_GoBack"/>
      <w:bookmarkEnd w:id="0"/>
    </w:p>
    <w:p w:rsidR="008D1020" w:rsidRPr="008D1020" w:rsidRDefault="008D1020" w:rsidP="008D1020">
      <w:pPr>
        <w:rPr>
          <w:rFonts w:ascii="Liberation Serif" w:hAnsi="Liberation Serif"/>
        </w:rPr>
      </w:pPr>
    </w:p>
    <w:p w:rsidR="008D1020" w:rsidRPr="008D1020" w:rsidRDefault="008D1020" w:rsidP="008D1020">
      <w:pPr>
        <w:rPr>
          <w:rFonts w:ascii="Liberation Serif" w:hAnsi="Liberation Serif"/>
        </w:rPr>
      </w:pPr>
    </w:p>
    <w:p w:rsidR="008D1020" w:rsidRDefault="008D1020" w:rsidP="008D1020">
      <w:pPr>
        <w:rPr>
          <w:rFonts w:ascii="Liberation Serif" w:hAnsi="Liberation Serif"/>
        </w:rPr>
      </w:pPr>
    </w:p>
    <w:p w:rsidR="008D1020" w:rsidRDefault="008D1020" w:rsidP="008D1020">
      <w:pPr>
        <w:rPr>
          <w:rFonts w:ascii="Liberation Serif" w:hAnsi="Liberation Serif"/>
        </w:rPr>
        <w:sectPr w:rsidR="008D1020" w:rsidSect="008D1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Liberation Serif" w:hAnsi="Liberation Serif"/>
        </w:rPr>
        <w:br w:type="page"/>
      </w:r>
    </w:p>
    <w:p w:rsidR="008D1020" w:rsidRDefault="008D1020" w:rsidP="008D1020">
      <w:pPr>
        <w:pStyle w:val="2"/>
        <w:shd w:val="clear" w:color="auto" w:fill="auto"/>
        <w:spacing w:after="0"/>
        <w:ind w:left="11360" w:right="120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</w:p>
    <w:p w:rsidR="008D1020" w:rsidRDefault="008D1020" w:rsidP="008D1020">
      <w:pPr>
        <w:pStyle w:val="2"/>
        <w:shd w:val="clear" w:color="auto" w:fill="auto"/>
        <w:spacing w:after="0"/>
        <w:ind w:left="11360" w:right="120"/>
        <w:rPr>
          <w:color w:val="000000"/>
        </w:rPr>
      </w:pPr>
      <w:r>
        <w:rPr>
          <w:color w:val="000000"/>
        </w:rPr>
        <w:t xml:space="preserve">к Решению  Думы </w:t>
      </w:r>
      <w:proofErr w:type="spellStart"/>
      <w:r>
        <w:rPr>
          <w:color w:val="000000"/>
        </w:rPr>
        <w:t>Ницинского</w:t>
      </w:r>
      <w:proofErr w:type="spellEnd"/>
      <w:r>
        <w:rPr>
          <w:color w:val="000000"/>
        </w:rPr>
        <w:t xml:space="preserve"> сельского поселения </w:t>
      </w:r>
    </w:p>
    <w:p w:rsidR="008D1020" w:rsidRDefault="008D1020" w:rsidP="008D1020">
      <w:pPr>
        <w:pStyle w:val="2"/>
        <w:shd w:val="clear" w:color="auto" w:fill="auto"/>
        <w:spacing w:after="0"/>
        <w:ind w:left="11360" w:right="120"/>
      </w:pPr>
      <w:r>
        <w:rPr>
          <w:color w:val="000000"/>
        </w:rPr>
        <w:t>№</w:t>
      </w:r>
      <w:r w:rsidR="0078194A">
        <w:rPr>
          <w:color w:val="000000"/>
        </w:rPr>
        <w:t>29</w:t>
      </w:r>
      <w:r>
        <w:rPr>
          <w:color w:val="000000"/>
        </w:rPr>
        <w:t xml:space="preserve"> от 25.11.2022 г.</w:t>
      </w:r>
    </w:p>
    <w:p w:rsidR="008D1020" w:rsidRDefault="008D1020" w:rsidP="008D1020"/>
    <w:p w:rsidR="008D1020" w:rsidRPr="00412BD0" w:rsidRDefault="008D1020" w:rsidP="008D10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План мероприятий по выполнению</w:t>
      </w:r>
    </w:p>
    <w:p w:rsidR="008D1020" w:rsidRDefault="008D1020" w:rsidP="008D10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наказов избирателей </w:t>
      </w:r>
      <w:proofErr w:type="spellStart"/>
      <w:r>
        <w:rPr>
          <w:rFonts w:ascii="Liberation Serif" w:hAnsi="Liberation Serif" w:cs="Liberation Serif"/>
          <w:b/>
          <w:color w:val="000000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</w:p>
    <w:p w:rsidR="008D1020" w:rsidRDefault="008D1020" w:rsidP="008D102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депутатам Думы </w:t>
      </w:r>
      <w:proofErr w:type="spellStart"/>
      <w:r>
        <w:rPr>
          <w:rFonts w:ascii="Liberation Serif" w:hAnsi="Liberation Serif" w:cs="Liberation Serif"/>
          <w:b/>
          <w:color w:val="000000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en-US"/>
        </w:rPr>
        <w:t>V</w:t>
      </w:r>
      <w:r w:rsidRPr="00412BD0">
        <w:rPr>
          <w:rFonts w:ascii="Liberation Serif" w:hAnsi="Liberation Serif" w:cs="Liberation Serif"/>
          <w:b/>
          <w:color w:val="000000"/>
        </w:rPr>
        <w:t xml:space="preserve"> созыва</w:t>
      </w:r>
    </w:p>
    <w:p w:rsidR="008D1020" w:rsidRDefault="008D1020" w:rsidP="008D1020"/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"/>
        <w:gridCol w:w="2230"/>
        <w:gridCol w:w="709"/>
        <w:gridCol w:w="3826"/>
        <w:gridCol w:w="3401"/>
        <w:gridCol w:w="3117"/>
        <w:gridCol w:w="1984"/>
      </w:tblGrid>
      <w:tr w:rsidR="008D1020" w:rsidRPr="00412BD0" w:rsidTr="00CB17DC">
        <w:trPr>
          <w:trHeight w:val="11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20" w:rsidRPr="007C111B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20" w:rsidRPr="007C111B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7C111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val="en-US" w:eastAsia="en-US"/>
              </w:rPr>
              <w:t>аказ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gram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Ответственный</w:t>
            </w:r>
            <w:proofErr w:type="gram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за выполнение наказа избирателей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Срок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выполнения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№ п/п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Населенный пункт, адрес объект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а(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 возможности)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8D1020" w:rsidRPr="00A25C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№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наказа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A25C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val="en-US" w:eastAsia="en-US"/>
              </w:rPr>
              <w:t>Содержание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Мероприятия по реализации наказа избирателей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20" w:rsidRPr="007C111B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A25C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A25C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A25CD9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7</w:t>
            </w:r>
          </w:p>
        </w:tc>
      </w:tr>
      <w:tr w:rsidR="008D1020" w:rsidRPr="00412BD0" w:rsidTr="00CB17DC">
        <w:trPr>
          <w:gridAfter w:val="5"/>
          <w:wAfter w:w="13037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</w:tc>
      </w:tr>
      <w:tr w:rsidR="008D1020" w:rsidRPr="00412BD0" w:rsidTr="00CB17DC">
        <w:trPr>
          <w:trHeight w:val="2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ицинское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водопровода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ицинское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– урочище «Алёшкино»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Разрабатывется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ПСД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8D1020" w:rsidRPr="00D864A2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Сергеева Н.В.</w:t>
            </w:r>
          </w:p>
          <w:p w:rsidR="008D1020" w:rsidRPr="00D864A2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Тугунова</w:t>
            </w:r>
            <w:proofErr w:type="spellEnd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 xml:space="preserve"> И.О.</w:t>
            </w:r>
          </w:p>
          <w:p w:rsidR="008D1020" w:rsidRPr="00D864A2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Кошелева И.В.</w:t>
            </w:r>
          </w:p>
          <w:p w:rsidR="008D1020" w:rsidRPr="00D864A2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автодороги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етеранов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Имеется ПСД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автодороги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осточная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 xml:space="preserve">комиссию при формировании бюджета </w:t>
            </w:r>
          </w:p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9715CB" w:rsidRDefault="008D1020" w:rsidP="00CB17DC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колодцев на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осточная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ул.Школьная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ул.Слободская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2024-2026 гг.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98278B" w:rsidRDefault="008D1020" w:rsidP="00CB17D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водопровода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.О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зёрная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8D1020" w:rsidRPr="00412BD0" w:rsidTr="00CB17DC">
        <w:trPr>
          <w:trHeight w:val="59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9715CB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Строительство тротуара возле здания ОВП и администрации поселения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.Б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обрвское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C67D9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E63AFA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E63AFA">
              <w:rPr>
                <w:rFonts w:ascii="Liberation Serif" w:hAnsi="Liberation Serif" w:cs="Liberation Serif"/>
                <w:color w:val="000000"/>
                <w:lang w:eastAsia="en-US"/>
              </w:rPr>
              <w:t>Капитальный ремонт ДК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ПСД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Пелевин В.Н.</w:t>
            </w:r>
          </w:p>
          <w:p w:rsidR="008D1020" w:rsidRPr="00D864A2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Шароватова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в </w:t>
            </w:r>
            <w:proofErr w:type="spellStart"/>
            <w:r w:rsidRPr="00D864A2">
              <w:rPr>
                <w:rFonts w:ascii="Liberation Serif" w:hAnsi="Liberation Serif" w:cs="Liberation Serif"/>
                <w:color w:val="000000"/>
                <w:lang w:eastAsia="en-US"/>
              </w:rPr>
              <w:t>М.Бобровке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8D1020" w:rsidRPr="00412BD0" w:rsidTr="00CB17DC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Участие в проекте «Чистая вода» </w:t>
            </w:r>
            <w:r w:rsidRPr="00E63AFA">
              <w:rPr>
                <w:rFonts w:ascii="Liberation Serif" w:hAnsi="Liberation Serif" w:cs="Liberation Serif"/>
                <w:i/>
                <w:sz w:val="20"/>
                <w:szCs w:val="20"/>
                <w:lang w:eastAsia="en-US"/>
              </w:rPr>
              <w:t>(бурение скважины, фильтрация)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2023-2025 гг.</w:t>
            </w:r>
          </w:p>
        </w:tc>
      </w:tr>
      <w:tr w:rsidR="008D1020" w:rsidRPr="00412BD0" w:rsidTr="00CB17DC">
        <w:trPr>
          <w:cantSplit/>
          <w:trHeight w:val="4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.З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везда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автодороги по ул.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Кузнечная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(ямочный)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Костенков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 xml:space="preserve"> С.Г.</w:t>
            </w:r>
          </w:p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Носова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8D1020" w:rsidRPr="00412BD0" w:rsidTr="00CB17DC">
        <w:trPr>
          <w:cantSplit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8D1020" w:rsidRPr="00412BD0" w:rsidTr="00CB17DC">
        <w:trPr>
          <w:cantSplit/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.Ю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3C67D9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Подводящий газопровод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ицинское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–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д.Юрты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Планируется разработка ПСД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Каримов Х.</w:t>
            </w:r>
          </w:p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Андреев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2024-2026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  <w:proofErr w:type="gramEnd"/>
          </w:p>
        </w:tc>
      </w:tr>
      <w:tr w:rsidR="008D1020" w:rsidRPr="00412BD0" w:rsidTr="00CB17DC">
        <w:trPr>
          <w:cantSplit/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Благоустройство детской площадки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2023-2024 гг.</w:t>
            </w:r>
          </w:p>
        </w:tc>
      </w:tr>
      <w:tr w:rsidR="008D1020" w:rsidRPr="00412BD0" w:rsidTr="00CB17DC">
        <w:trPr>
          <w:cantSplit/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по ул. Набережная,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оветская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8D1020" w:rsidRPr="00412BD0" w:rsidTr="00CB17DC">
        <w:trPr>
          <w:cantSplit/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412BD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моста через р.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Яртгуз</w:t>
            </w:r>
            <w:proofErr w:type="spellEnd"/>
          </w:p>
          <w:p w:rsidR="008D1020" w:rsidRPr="00D7099F" w:rsidRDefault="008D1020" w:rsidP="00CB17DC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.Ю</w:t>
            </w:r>
            <w:proofErr w:type="gram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рты</w:t>
            </w:r>
            <w:proofErr w:type="spell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д.Боровикова</w:t>
            </w:r>
            <w:proofErr w:type="spell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2023-2027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  <w:proofErr w:type="gramEnd"/>
          </w:p>
        </w:tc>
      </w:tr>
      <w:tr w:rsidR="008D1020" w:rsidRPr="00412BD0" w:rsidTr="00CB17DC">
        <w:trPr>
          <w:cantSplit/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 согласительную комиссию при формировании бюджета </w:t>
            </w:r>
          </w:p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8D1020" w:rsidRPr="00412BD0" w:rsidTr="00CB17DC">
        <w:trPr>
          <w:cantSplit/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 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Все населенные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Спиливание старых тополей и других насаждений в границах населённых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8D1020" w:rsidRDefault="008D1020" w:rsidP="00CB17DC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8D1020" w:rsidRPr="00D7099F" w:rsidRDefault="008D1020" w:rsidP="00CB17DC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20" w:rsidRPr="00D7099F" w:rsidRDefault="008D1020" w:rsidP="00CB17D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2023-2027 гг.</w:t>
            </w:r>
          </w:p>
        </w:tc>
      </w:tr>
    </w:tbl>
    <w:p w:rsidR="008D1020" w:rsidRDefault="008D1020" w:rsidP="008D1020"/>
    <w:sectPr w:rsidR="008D1020" w:rsidSect="008D1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64"/>
    <w:rsid w:val="004D0564"/>
    <w:rsid w:val="0078194A"/>
    <w:rsid w:val="008C741B"/>
    <w:rsid w:val="008D1020"/>
    <w:rsid w:val="00E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D1020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8D1020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7"/>
    <w:rsid w:val="008D1020"/>
    <w:pPr>
      <w:widowControl w:val="0"/>
      <w:shd w:val="clear" w:color="auto" w:fill="FFFFFF"/>
      <w:spacing w:after="240"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D1020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8D1020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7"/>
    <w:rsid w:val="008D1020"/>
    <w:pPr>
      <w:widowControl w:val="0"/>
      <w:shd w:val="clear" w:color="auto" w:fill="FFFFFF"/>
      <w:spacing w:after="240"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731</Words>
  <Characters>4169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4</cp:revision>
  <cp:lastPrinted>2022-11-22T04:02:00Z</cp:lastPrinted>
  <dcterms:created xsi:type="dcterms:W3CDTF">2022-11-21T09:37:00Z</dcterms:created>
  <dcterms:modified xsi:type="dcterms:W3CDTF">2022-11-22T04:04:00Z</dcterms:modified>
</cp:coreProperties>
</file>