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B" w:rsidRDefault="007C30DB" w:rsidP="003C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В Е Д Е Н И Я  О  ДОХОДАХ  И  ОБ  ИМУЩЕСТВЕ</w:t>
      </w:r>
    </w:p>
    <w:p w:rsidR="007C30DB" w:rsidRDefault="007C30DB" w:rsidP="003C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главы Ницинского сельского поселения, его супруги, муниципальных служащих администрации Ницинского сельского поселения Слободо-Туринского муниципального района Свердловской области, их супругов (супруг) и несовершеннолетних детей, а также директора МКУК «Ницинского КДЦ» и ее супруга за 2013 год</w:t>
      </w:r>
    </w:p>
    <w:p w:rsidR="007C30DB" w:rsidRDefault="007C30DB" w:rsidP="003C0FCA">
      <w:pPr>
        <w:rPr>
          <w:sz w:val="28"/>
          <w:szCs w:val="28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2979"/>
        <w:gridCol w:w="3197"/>
        <w:gridCol w:w="1425"/>
        <w:gridCol w:w="3175"/>
        <w:gridCol w:w="1417"/>
        <w:gridCol w:w="2126"/>
      </w:tblGrid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доход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Недвижимое имущество</w:t>
            </w:r>
          </w:p>
        </w:tc>
        <w:tc>
          <w:tcPr>
            <w:tcW w:w="1417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какой стране</w:t>
            </w:r>
          </w:p>
        </w:tc>
        <w:tc>
          <w:tcPr>
            <w:tcW w:w="2126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1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Костенков Сергей Григорьевич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Глава Ницинского сельского поселения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792664,20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 земельный участок в собственности, площадь-1700 кв.м.</w:t>
            </w:r>
          </w:p>
          <w:p w:rsidR="007C30DB" w:rsidRDefault="007C30DB" w:rsidP="00F50398">
            <w:r>
              <w:t>- жилой дом, безвозмездное пользование, площадь-90 кв.м.</w:t>
            </w:r>
          </w:p>
        </w:tc>
        <w:tc>
          <w:tcPr>
            <w:tcW w:w="1417" w:type="dxa"/>
          </w:tcPr>
          <w:p w:rsidR="007C30DB" w:rsidRDefault="007C30DB" w:rsidP="00F50398">
            <w:pPr>
              <w:jc w:val="center"/>
            </w:pPr>
            <w:r>
              <w:t>Россия</w:t>
            </w:r>
          </w:p>
          <w:p w:rsidR="007C30DB" w:rsidRDefault="007C30DB" w:rsidP="00F50398">
            <w:pPr>
              <w:jc w:val="center"/>
            </w:pPr>
          </w:p>
          <w:p w:rsidR="007C30DB" w:rsidRDefault="007C30DB" w:rsidP="00F50398">
            <w:pPr>
              <w:jc w:val="center"/>
            </w:pPr>
          </w:p>
          <w:p w:rsidR="007C30DB" w:rsidRDefault="007C30DB" w:rsidP="00F50398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 xml:space="preserve">-легковой автомобиль </w:t>
            </w:r>
            <w:r>
              <w:rPr>
                <w:lang w:val="en-US"/>
              </w:rPr>
              <w:t xml:space="preserve">RENAULT  </w:t>
            </w:r>
            <w:r>
              <w:t>ДАСТЕР</w:t>
            </w:r>
          </w:p>
          <w:p w:rsidR="007C30DB" w:rsidRPr="00C97D59" w:rsidRDefault="007C30DB" w:rsidP="00F50398">
            <w:r>
              <w:t xml:space="preserve">- трактор МТЗ-80                      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2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Костенкова Лидия Валентиновна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Супруга главы поселения С.Г.Костенкова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403255,82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-земельная доля для коллективного хозяйствования, общая долевая собственность, площадь-60000 кв.м.</w:t>
            </w:r>
          </w:p>
          <w:p w:rsidR="007C30DB" w:rsidRDefault="007C30DB" w:rsidP="00F50398">
            <w:r>
              <w:t>- дом в собственности, площадь-90 кв.м.</w:t>
            </w:r>
          </w:p>
        </w:tc>
        <w:tc>
          <w:tcPr>
            <w:tcW w:w="1417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Нет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3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Кошелева Галина Иннокентьевна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Заместитель главы администрации Ницинского сельского поселения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426470,54</w:t>
            </w:r>
          </w:p>
        </w:tc>
        <w:tc>
          <w:tcPr>
            <w:tcW w:w="3175" w:type="dxa"/>
            <w:vAlign w:val="center"/>
          </w:tcPr>
          <w:p w:rsidR="007C30DB" w:rsidRDefault="007C30DB" w:rsidP="00F50398"/>
          <w:p w:rsidR="007C30DB" w:rsidRDefault="007C30DB" w:rsidP="00F50398">
            <w:r>
              <w:t>- квартира, безвозмездное пользование, площадь-79 кв.м.</w:t>
            </w:r>
          </w:p>
        </w:tc>
        <w:tc>
          <w:tcPr>
            <w:tcW w:w="1417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Нет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4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Кошелев Николай Анатольевич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Супруг заместителя главы администрации поселения Г.И.Кошелевой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130000,00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-земельный участок в собственности, площадь 1058 кв.м.</w:t>
            </w:r>
          </w:p>
          <w:p w:rsidR="007C30DB" w:rsidRDefault="007C30DB" w:rsidP="00F50398">
            <w:r>
              <w:t xml:space="preserve"> - квартира в собственности, площадь-79 кв.м.</w:t>
            </w:r>
          </w:p>
        </w:tc>
        <w:tc>
          <w:tcPr>
            <w:tcW w:w="1417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>
            <w:r>
              <w:t>Россия</w:t>
            </w:r>
          </w:p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Pr="00420031" w:rsidRDefault="007C30DB" w:rsidP="00F50398">
            <w:r w:rsidRPr="003C0FCA">
              <w:t xml:space="preserve"> </w:t>
            </w:r>
            <w:r>
              <w:rPr>
                <w:lang w:val="en-US"/>
              </w:rPr>
              <w:t>Chevrolet</w:t>
            </w:r>
            <w:r w:rsidRPr="003C0FCA">
              <w:t xml:space="preserve"> </w:t>
            </w:r>
            <w:r>
              <w:rPr>
                <w:lang w:val="en-US"/>
              </w:rPr>
              <w:t>Aveo</w:t>
            </w:r>
            <w:r>
              <w:t>.</w:t>
            </w:r>
          </w:p>
          <w:p w:rsidR="007C30DB" w:rsidRDefault="007C30DB" w:rsidP="00F50398">
            <w:r>
              <w:t>-Два трактора «Беларусь»МТЗ-82Л</w:t>
            </w:r>
          </w:p>
          <w:p w:rsidR="007C30DB" w:rsidRDefault="007C30DB" w:rsidP="00F50398">
            <w:r>
              <w:t>- прицеп тракторный 2-ПТС-4</w:t>
            </w:r>
          </w:p>
          <w:p w:rsidR="007C30DB" w:rsidRDefault="007C30DB" w:rsidP="00F50398"/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5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Жданова Вера Михайловна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Специалист 1 категории администрации Ницинского сельского поселения, супруга специалиста 1 категории администрации В.Г.Жданова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457429,04</w:t>
            </w:r>
          </w:p>
        </w:tc>
        <w:tc>
          <w:tcPr>
            <w:tcW w:w="3175" w:type="dxa"/>
            <w:vAlign w:val="center"/>
          </w:tcPr>
          <w:p w:rsidR="007C30DB" w:rsidRDefault="007C30DB" w:rsidP="00F50398"/>
          <w:p w:rsidR="007C30DB" w:rsidRDefault="007C30DB" w:rsidP="00F50398">
            <w:r>
              <w:t>- земельный участок в собственности, площадь-1107  кв.м.</w:t>
            </w:r>
          </w:p>
          <w:p w:rsidR="007C30DB" w:rsidRDefault="007C30DB" w:rsidP="00F50398">
            <w:r>
              <w:t>- квартира в собственности, площадь-32 кв.м.</w:t>
            </w:r>
          </w:p>
        </w:tc>
        <w:tc>
          <w:tcPr>
            <w:tcW w:w="1417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Нет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6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Жданов Владимир Геннадьевич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Специалист 1 категории администрации Ницинского сельского поселения, супруг специалиста 1 категории администрации В.М.Ждановой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283496,57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 квартира в собственности, площадь-70,8 кв.м.</w:t>
            </w:r>
          </w:p>
        </w:tc>
        <w:tc>
          <w:tcPr>
            <w:tcW w:w="1417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-Автомобиль ИЖ 2126-020 Хетчбек</w:t>
            </w:r>
          </w:p>
          <w:p w:rsidR="007C30DB" w:rsidRDefault="007C30DB" w:rsidP="00F50398">
            <w:r>
              <w:t>_ Автомобиль ВАЗ-111740 Универсал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7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Тощев Юрий Васильевич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Специалист 1 категории администрации Ницинского сельского поселения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268523,95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-земельный участок в собственности, площадь-600 кв.м.</w:t>
            </w:r>
          </w:p>
        </w:tc>
        <w:tc>
          <w:tcPr>
            <w:tcW w:w="1417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-автомобиль РЕНО-МЕГАН-2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8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Тощева Ольга Владимировна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Супруга специалиста 1 категории администрации поселения Ю.В.Тощева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850115,99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-Дом в собственности, площадь-72 кв.м.</w:t>
            </w:r>
          </w:p>
          <w:p w:rsidR="007C30DB" w:rsidRDefault="007C30DB" w:rsidP="00F50398">
            <w:r>
              <w:t>-земельная доля для коллективного хозяйствования, общая долевая собственность, площадь-60000 кв.м.</w:t>
            </w:r>
          </w:p>
          <w:p w:rsidR="007C30DB" w:rsidRDefault="007C30DB" w:rsidP="00F50398"/>
        </w:tc>
        <w:tc>
          <w:tcPr>
            <w:tcW w:w="1417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Нет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9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Кузеванова Татьяна Аркадьевна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Специалист 1 категории администрации Ницинского сельского поселения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621062,07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-земельная доля для коллективного хозяйствования, общая долевая собственность, площадь-60000 кв.м.</w:t>
            </w:r>
          </w:p>
          <w:p w:rsidR="007C30DB" w:rsidRDefault="007C30DB" w:rsidP="00F50398">
            <w:r>
              <w:t>- дом, безвозмездное пользование, площадь-74 кв.м.</w:t>
            </w:r>
          </w:p>
          <w:p w:rsidR="007C30DB" w:rsidRDefault="007C30DB" w:rsidP="00F50398">
            <w:r>
              <w:t xml:space="preserve">- в двухкомнатной комната квартире                  в двухкомнатной комната квартире   - 18,8 кв.м.               </w:t>
            </w:r>
          </w:p>
        </w:tc>
        <w:tc>
          <w:tcPr>
            <w:tcW w:w="1417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-Автомобиль ДЭУ-МАТИЗ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10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Боровиков Михаил Сергеевич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Сын специалиста 1 категории администрации поселения Т.А.Кузевановой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Нет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 дом в безвозмездном пользовании, площадь-74 кв.м.</w:t>
            </w:r>
          </w:p>
        </w:tc>
        <w:tc>
          <w:tcPr>
            <w:tcW w:w="1417" w:type="dxa"/>
          </w:tcPr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/>
          <w:p w:rsidR="007C30DB" w:rsidRDefault="007C30DB" w:rsidP="00F50398">
            <w:r>
              <w:t>Нет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11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Лапина Татьяна Михайловна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Директор МКУК «Ницинский КДЦ»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377063,03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-квартира в собственности, площадь 46,3 кв.м.</w:t>
            </w:r>
          </w:p>
        </w:tc>
        <w:tc>
          <w:tcPr>
            <w:tcW w:w="1417" w:type="dxa"/>
          </w:tcPr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- Автомобиль ВАЗ – 21074</w:t>
            </w:r>
          </w:p>
        </w:tc>
      </w:tr>
      <w:tr w:rsidR="007C30DB">
        <w:trPr>
          <w:trHeight w:val="900"/>
        </w:trPr>
        <w:tc>
          <w:tcPr>
            <w:tcW w:w="801" w:type="dxa"/>
            <w:vAlign w:val="center"/>
          </w:tcPr>
          <w:p w:rsidR="007C30DB" w:rsidRDefault="007C30DB" w:rsidP="00F50398">
            <w:pPr>
              <w:jc w:val="center"/>
            </w:pPr>
            <w:r>
              <w:t>12</w:t>
            </w:r>
          </w:p>
        </w:tc>
        <w:tc>
          <w:tcPr>
            <w:tcW w:w="2979" w:type="dxa"/>
            <w:vAlign w:val="center"/>
          </w:tcPr>
          <w:p w:rsidR="007C30DB" w:rsidRDefault="007C30DB" w:rsidP="00F50398">
            <w:pPr>
              <w:jc w:val="center"/>
            </w:pPr>
            <w:r>
              <w:t>Лапин Владимир Александрович</w:t>
            </w:r>
          </w:p>
        </w:tc>
        <w:tc>
          <w:tcPr>
            <w:tcW w:w="3197" w:type="dxa"/>
            <w:vAlign w:val="center"/>
          </w:tcPr>
          <w:p w:rsidR="007C30DB" w:rsidRDefault="007C30DB" w:rsidP="00F50398">
            <w:pPr>
              <w:jc w:val="center"/>
            </w:pPr>
            <w:r>
              <w:t>Супруг директора МКУК «Ницинский КДЦ» Т.М.Лапиной</w:t>
            </w:r>
          </w:p>
        </w:tc>
        <w:tc>
          <w:tcPr>
            <w:tcW w:w="1425" w:type="dxa"/>
            <w:vAlign w:val="center"/>
          </w:tcPr>
          <w:p w:rsidR="007C30DB" w:rsidRDefault="007C30DB" w:rsidP="00F50398">
            <w:pPr>
              <w:jc w:val="center"/>
            </w:pPr>
            <w:r>
              <w:t>80000,00</w:t>
            </w:r>
          </w:p>
        </w:tc>
        <w:tc>
          <w:tcPr>
            <w:tcW w:w="3175" w:type="dxa"/>
            <w:vAlign w:val="center"/>
          </w:tcPr>
          <w:p w:rsidR="007C30DB" w:rsidRDefault="007C30DB" w:rsidP="00F50398">
            <w:r>
              <w:t>-земельный участок в собственности, площадь 1100 кв.м.</w:t>
            </w:r>
          </w:p>
        </w:tc>
        <w:tc>
          <w:tcPr>
            <w:tcW w:w="1417" w:type="dxa"/>
          </w:tcPr>
          <w:p w:rsidR="007C30DB" w:rsidRDefault="007C30DB" w:rsidP="00F50398">
            <w:r>
              <w:t>Россия</w:t>
            </w:r>
          </w:p>
        </w:tc>
        <w:tc>
          <w:tcPr>
            <w:tcW w:w="2126" w:type="dxa"/>
          </w:tcPr>
          <w:p w:rsidR="007C30DB" w:rsidRDefault="007C30DB" w:rsidP="00F50398">
            <w:r>
              <w:t>нет</w:t>
            </w:r>
          </w:p>
        </w:tc>
      </w:tr>
    </w:tbl>
    <w:p w:rsidR="007C30DB" w:rsidRDefault="007C30DB" w:rsidP="003C0FCA"/>
    <w:p w:rsidR="007C30DB" w:rsidRDefault="007C30DB"/>
    <w:sectPr w:rsidR="007C30DB" w:rsidSect="00DA2D59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FCA"/>
    <w:rsid w:val="0002488B"/>
    <w:rsid w:val="001712BE"/>
    <w:rsid w:val="002534F6"/>
    <w:rsid w:val="002809CF"/>
    <w:rsid w:val="00342F1F"/>
    <w:rsid w:val="003C0FCA"/>
    <w:rsid w:val="00420031"/>
    <w:rsid w:val="00447FA4"/>
    <w:rsid w:val="005C3C8D"/>
    <w:rsid w:val="0067387C"/>
    <w:rsid w:val="007C30DB"/>
    <w:rsid w:val="008A3AD6"/>
    <w:rsid w:val="009C2682"/>
    <w:rsid w:val="009E7814"/>
    <w:rsid w:val="00A700A8"/>
    <w:rsid w:val="00C40DD0"/>
    <w:rsid w:val="00C827C9"/>
    <w:rsid w:val="00C97D59"/>
    <w:rsid w:val="00DA2D59"/>
    <w:rsid w:val="00EA4133"/>
    <w:rsid w:val="00F50398"/>
    <w:rsid w:val="00F6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507</Words>
  <Characters>2895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 администрации</cp:lastModifiedBy>
  <cp:revision>5</cp:revision>
  <dcterms:created xsi:type="dcterms:W3CDTF">2013-05-29T07:13:00Z</dcterms:created>
  <dcterms:modified xsi:type="dcterms:W3CDTF">2014-05-27T09:58:00Z</dcterms:modified>
</cp:coreProperties>
</file>