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1" w:rsidRPr="00705692" w:rsidRDefault="00310511" w:rsidP="00B51C75">
      <w:pPr>
        <w:jc w:val="center"/>
        <w:rPr>
          <w:sz w:val="18"/>
          <w:szCs w:val="18"/>
        </w:rPr>
      </w:pPr>
      <w:r w:rsidRPr="00705692">
        <w:rPr>
          <w:noProof/>
          <w:sz w:val="18"/>
          <w:szCs w:val="18"/>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310511" w:rsidRPr="00705692" w:rsidRDefault="00310511" w:rsidP="00B51C75">
      <w:pPr>
        <w:jc w:val="center"/>
        <w:rPr>
          <w:b/>
          <w:sz w:val="18"/>
          <w:szCs w:val="18"/>
        </w:rPr>
      </w:pPr>
      <w:r w:rsidRPr="00705692">
        <w:rPr>
          <w:b/>
          <w:sz w:val="18"/>
          <w:szCs w:val="18"/>
        </w:rPr>
        <w:t>ДУМА</w:t>
      </w:r>
    </w:p>
    <w:p w:rsidR="00310511" w:rsidRPr="00705692" w:rsidRDefault="00310511" w:rsidP="00B51C75">
      <w:pPr>
        <w:jc w:val="center"/>
        <w:rPr>
          <w:b/>
          <w:sz w:val="18"/>
          <w:szCs w:val="18"/>
        </w:rPr>
      </w:pPr>
      <w:r w:rsidRPr="00705692">
        <w:rPr>
          <w:b/>
          <w:sz w:val="18"/>
          <w:szCs w:val="18"/>
        </w:rPr>
        <w:t>Ницинского сельского поселения</w:t>
      </w:r>
    </w:p>
    <w:p w:rsidR="00310511" w:rsidRPr="00705692" w:rsidRDefault="00310511" w:rsidP="00B51C75">
      <w:pPr>
        <w:jc w:val="center"/>
        <w:rPr>
          <w:sz w:val="18"/>
          <w:szCs w:val="18"/>
        </w:rPr>
      </w:pPr>
      <w:proofErr w:type="spellStart"/>
      <w:r w:rsidRPr="00705692">
        <w:rPr>
          <w:b/>
          <w:sz w:val="18"/>
          <w:szCs w:val="18"/>
        </w:rPr>
        <w:t>Слободо</w:t>
      </w:r>
      <w:proofErr w:type="spellEnd"/>
      <w:r w:rsidRPr="00705692">
        <w:rPr>
          <w:b/>
          <w:sz w:val="18"/>
          <w:szCs w:val="18"/>
        </w:rPr>
        <w:t xml:space="preserve"> – Туринского  муниципального  района</w:t>
      </w:r>
    </w:p>
    <w:p w:rsidR="00310511" w:rsidRPr="00705692" w:rsidRDefault="00A24586" w:rsidP="00B51C75">
      <w:pPr>
        <w:jc w:val="center"/>
        <w:rPr>
          <w:b/>
          <w:sz w:val="18"/>
          <w:szCs w:val="18"/>
        </w:rPr>
      </w:pPr>
      <w:r w:rsidRPr="00705692">
        <w:rPr>
          <w:b/>
          <w:sz w:val="18"/>
          <w:szCs w:val="18"/>
        </w:rPr>
        <w:t>четвёртого</w:t>
      </w:r>
      <w:r w:rsidR="00310511" w:rsidRPr="00705692">
        <w:rPr>
          <w:b/>
          <w:sz w:val="18"/>
          <w:szCs w:val="18"/>
        </w:rPr>
        <w:t xml:space="preserve"> созыва</w:t>
      </w:r>
    </w:p>
    <w:p w:rsidR="00310511" w:rsidRPr="00705692" w:rsidRDefault="00310511" w:rsidP="00B51C75">
      <w:pPr>
        <w:jc w:val="center"/>
        <w:rPr>
          <w:b/>
          <w:sz w:val="18"/>
          <w:szCs w:val="18"/>
        </w:rPr>
      </w:pPr>
      <w:r w:rsidRPr="00705692">
        <w:rPr>
          <w:b/>
          <w:sz w:val="18"/>
          <w:szCs w:val="18"/>
        </w:rPr>
        <w:t>РЕШЕНИЕ</w:t>
      </w:r>
    </w:p>
    <w:p w:rsidR="00310511" w:rsidRPr="00705692" w:rsidRDefault="00596C5F" w:rsidP="00310511">
      <w:pPr>
        <w:rPr>
          <w:sz w:val="18"/>
          <w:szCs w:val="18"/>
        </w:rPr>
      </w:pPr>
      <w:r>
        <w:rPr>
          <w:sz w:val="18"/>
          <w:szCs w:val="18"/>
        </w:rPr>
        <w:pict>
          <v:line id="_x0000_s1026" style="position:absolute;z-index:251660288" from="0,.3pt" to="468pt,.3pt" strokeweight="3pt"/>
        </w:pict>
      </w:r>
      <w:r w:rsidR="00310511" w:rsidRPr="00705692">
        <w:rPr>
          <w:sz w:val="18"/>
          <w:szCs w:val="18"/>
        </w:rPr>
        <w:t xml:space="preserve">     </w:t>
      </w:r>
    </w:p>
    <w:p w:rsidR="00310511" w:rsidRPr="00705692" w:rsidRDefault="004B61CB" w:rsidP="00705692">
      <w:pPr>
        <w:jc w:val="center"/>
        <w:rPr>
          <w:sz w:val="18"/>
          <w:szCs w:val="18"/>
        </w:rPr>
      </w:pPr>
      <w:r w:rsidRPr="00705692">
        <w:rPr>
          <w:sz w:val="18"/>
          <w:szCs w:val="18"/>
        </w:rPr>
        <w:t>от 28 июля</w:t>
      </w:r>
      <w:r w:rsidR="00310511" w:rsidRPr="00705692">
        <w:rPr>
          <w:sz w:val="18"/>
          <w:szCs w:val="18"/>
        </w:rPr>
        <w:t xml:space="preserve"> </w:t>
      </w:r>
      <w:r w:rsidR="00A24586" w:rsidRPr="00705692">
        <w:rPr>
          <w:sz w:val="18"/>
          <w:szCs w:val="18"/>
        </w:rPr>
        <w:t xml:space="preserve"> 2022</w:t>
      </w:r>
      <w:r w:rsidR="00310511" w:rsidRPr="00705692">
        <w:rPr>
          <w:sz w:val="18"/>
          <w:szCs w:val="18"/>
        </w:rPr>
        <w:t xml:space="preserve">              </w:t>
      </w:r>
      <w:r w:rsidR="00313563" w:rsidRPr="00705692">
        <w:rPr>
          <w:sz w:val="18"/>
          <w:szCs w:val="18"/>
        </w:rPr>
        <w:t xml:space="preserve">            </w:t>
      </w:r>
      <w:r w:rsidR="00310511" w:rsidRPr="00705692">
        <w:rPr>
          <w:sz w:val="18"/>
          <w:szCs w:val="18"/>
        </w:rPr>
        <w:t xml:space="preserve"> </w:t>
      </w:r>
      <w:r w:rsidR="00230EE1" w:rsidRPr="00705692">
        <w:rPr>
          <w:sz w:val="18"/>
          <w:szCs w:val="18"/>
        </w:rPr>
        <w:t xml:space="preserve">          </w:t>
      </w:r>
      <w:r w:rsidR="00310511" w:rsidRPr="00705692">
        <w:rPr>
          <w:sz w:val="18"/>
          <w:szCs w:val="18"/>
        </w:rPr>
        <w:t xml:space="preserve">          </w:t>
      </w:r>
      <w:r w:rsidR="002C57D9" w:rsidRPr="00705692">
        <w:rPr>
          <w:sz w:val="18"/>
          <w:szCs w:val="18"/>
        </w:rPr>
        <w:t xml:space="preserve">       </w:t>
      </w:r>
      <w:r w:rsidR="00313563" w:rsidRPr="00705692">
        <w:rPr>
          <w:sz w:val="18"/>
          <w:szCs w:val="18"/>
        </w:rPr>
        <w:t xml:space="preserve">              </w:t>
      </w:r>
      <w:r w:rsidR="002C57D9" w:rsidRPr="00705692">
        <w:rPr>
          <w:sz w:val="18"/>
          <w:szCs w:val="18"/>
        </w:rPr>
        <w:t xml:space="preserve">  </w:t>
      </w:r>
      <w:r w:rsidR="00310511" w:rsidRPr="00705692">
        <w:rPr>
          <w:sz w:val="18"/>
          <w:szCs w:val="18"/>
        </w:rPr>
        <w:t xml:space="preserve">  №</w:t>
      </w:r>
      <w:r w:rsidR="00230EE1" w:rsidRPr="00705692">
        <w:rPr>
          <w:sz w:val="18"/>
          <w:szCs w:val="18"/>
        </w:rPr>
        <w:t xml:space="preserve"> 349</w:t>
      </w:r>
    </w:p>
    <w:p w:rsidR="00310511" w:rsidRPr="00705692" w:rsidRDefault="00310511" w:rsidP="00705692">
      <w:pPr>
        <w:jc w:val="center"/>
        <w:rPr>
          <w:sz w:val="18"/>
          <w:szCs w:val="18"/>
        </w:rPr>
      </w:pPr>
      <w:r w:rsidRPr="00705692">
        <w:rPr>
          <w:sz w:val="18"/>
          <w:szCs w:val="18"/>
        </w:rPr>
        <w:t xml:space="preserve">с. </w:t>
      </w:r>
      <w:proofErr w:type="spellStart"/>
      <w:r w:rsidRPr="00705692">
        <w:rPr>
          <w:sz w:val="18"/>
          <w:szCs w:val="18"/>
        </w:rPr>
        <w:t>Ницинское</w:t>
      </w:r>
      <w:proofErr w:type="spellEnd"/>
    </w:p>
    <w:p w:rsidR="00DF02FA" w:rsidRPr="00705692" w:rsidRDefault="00DF02FA" w:rsidP="00230EE1">
      <w:pPr>
        <w:rPr>
          <w:sz w:val="18"/>
          <w:szCs w:val="18"/>
        </w:rPr>
      </w:pPr>
    </w:p>
    <w:p w:rsidR="009E56E1" w:rsidRPr="00705692" w:rsidRDefault="009E56E1" w:rsidP="009E56E1">
      <w:pPr>
        <w:pStyle w:val="2"/>
        <w:spacing w:after="0" w:line="240" w:lineRule="auto"/>
        <w:jc w:val="center"/>
        <w:rPr>
          <w:b/>
          <w:sz w:val="18"/>
          <w:szCs w:val="18"/>
        </w:rPr>
      </w:pPr>
      <w:r w:rsidRPr="00705692">
        <w:rPr>
          <w:b/>
          <w:sz w:val="18"/>
          <w:szCs w:val="18"/>
        </w:rPr>
        <w:t>О перерыве в деятельности Думы Ницинского сельского поселения</w:t>
      </w:r>
    </w:p>
    <w:p w:rsidR="009E56E1" w:rsidRPr="00705692" w:rsidRDefault="009E56E1" w:rsidP="009E56E1">
      <w:pPr>
        <w:pStyle w:val="2"/>
        <w:spacing w:after="0" w:line="240" w:lineRule="auto"/>
        <w:rPr>
          <w:sz w:val="18"/>
          <w:szCs w:val="18"/>
        </w:rPr>
      </w:pPr>
    </w:p>
    <w:p w:rsidR="00C87EAF" w:rsidRPr="00705692" w:rsidRDefault="00DF02FA" w:rsidP="00747934">
      <w:pPr>
        <w:pStyle w:val="2"/>
        <w:spacing w:after="0" w:line="240" w:lineRule="auto"/>
        <w:jc w:val="both"/>
        <w:rPr>
          <w:sz w:val="18"/>
          <w:szCs w:val="18"/>
        </w:rPr>
      </w:pPr>
      <w:r w:rsidRPr="00705692">
        <w:rPr>
          <w:sz w:val="18"/>
          <w:szCs w:val="18"/>
        </w:rPr>
        <w:t xml:space="preserve">           В связи с периодом отпусков по основному месту работы депутатов Думы Ницинского сельского поселения, осуществляющих свои полномочия на неп</w:t>
      </w:r>
      <w:r w:rsidR="00B43CED">
        <w:rPr>
          <w:sz w:val="18"/>
          <w:szCs w:val="18"/>
        </w:rPr>
        <w:t xml:space="preserve">остоянной основе, </w:t>
      </w:r>
      <w:r w:rsidRPr="00705692">
        <w:rPr>
          <w:sz w:val="18"/>
          <w:szCs w:val="18"/>
        </w:rPr>
        <w:t xml:space="preserve"> Дума Ницинского сельского поселения</w:t>
      </w:r>
    </w:p>
    <w:p w:rsidR="00C87EAF" w:rsidRPr="00705692" w:rsidRDefault="00C87EAF" w:rsidP="00310511">
      <w:pPr>
        <w:rPr>
          <w:sz w:val="18"/>
          <w:szCs w:val="18"/>
        </w:rPr>
      </w:pPr>
    </w:p>
    <w:p w:rsidR="00224A86" w:rsidRPr="00705692" w:rsidRDefault="00C87EAF" w:rsidP="00A24586">
      <w:pPr>
        <w:widowControl w:val="0"/>
        <w:autoSpaceDE w:val="0"/>
        <w:autoSpaceDN w:val="0"/>
        <w:adjustRightInd w:val="0"/>
        <w:jc w:val="both"/>
        <w:rPr>
          <w:b/>
          <w:sz w:val="18"/>
          <w:szCs w:val="18"/>
        </w:rPr>
      </w:pPr>
      <w:r w:rsidRPr="00705692">
        <w:rPr>
          <w:b/>
          <w:sz w:val="18"/>
          <w:szCs w:val="18"/>
        </w:rPr>
        <w:t>Р</w:t>
      </w:r>
      <w:r w:rsidR="00224A86" w:rsidRPr="00705692">
        <w:rPr>
          <w:b/>
          <w:sz w:val="18"/>
          <w:szCs w:val="18"/>
        </w:rPr>
        <w:t>ЕШИЛА:</w:t>
      </w:r>
    </w:p>
    <w:p w:rsidR="00DF02FA" w:rsidRPr="00705692" w:rsidRDefault="00DF02FA" w:rsidP="00DF02FA">
      <w:pPr>
        <w:tabs>
          <w:tab w:val="left" w:pos="0"/>
          <w:tab w:val="left" w:pos="720"/>
          <w:tab w:val="left" w:pos="1134"/>
        </w:tabs>
        <w:ind w:firstLine="567"/>
        <w:jc w:val="both"/>
        <w:rPr>
          <w:sz w:val="18"/>
          <w:szCs w:val="18"/>
        </w:rPr>
      </w:pPr>
      <w:r w:rsidRPr="00705692">
        <w:rPr>
          <w:sz w:val="18"/>
          <w:szCs w:val="18"/>
        </w:rPr>
        <w:t xml:space="preserve">1. Установить перерыв в работе Думы  Ницинского сельского поселения четвёртого  созыва в части проведения очередных заседаний, заседаний профильных комитетов Думы и депутатских приёмов с 04 июля 2022 года по </w:t>
      </w:r>
      <w:r w:rsidR="00A16B1A" w:rsidRPr="00705692">
        <w:rPr>
          <w:sz w:val="18"/>
          <w:szCs w:val="18"/>
        </w:rPr>
        <w:t>15</w:t>
      </w:r>
      <w:r w:rsidRPr="00705692">
        <w:rPr>
          <w:sz w:val="18"/>
          <w:szCs w:val="18"/>
        </w:rPr>
        <w:t xml:space="preserve"> августа 2022 года.</w:t>
      </w:r>
    </w:p>
    <w:p w:rsidR="00DF02FA" w:rsidRPr="00705692" w:rsidRDefault="00DF02FA" w:rsidP="00DF02FA">
      <w:pPr>
        <w:tabs>
          <w:tab w:val="left" w:pos="0"/>
          <w:tab w:val="left" w:pos="720"/>
          <w:tab w:val="left" w:pos="1134"/>
        </w:tabs>
        <w:ind w:firstLine="567"/>
        <w:jc w:val="both"/>
        <w:rPr>
          <w:sz w:val="18"/>
          <w:szCs w:val="18"/>
        </w:rPr>
      </w:pPr>
      <w:r w:rsidRPr="00705692">
        <w:rPr>
          <w:sz w:val="18"/>
          <w:szCs w:val="18"/>
        </w:rPr>
        <w:t>2. По решению председателя Думы Ницинского сельского поселения (заместителя председателя Думы) или предложению Главы Ницинского сельского поселения может быть созвано внеочередное заседание  Думы Ницинского сельского поселения.  Внеплановые заседания комиссий Думы могут проводиться по инициативе председателей комиссий Думы либо по предложению группы депутатов соответствующей комиссии.</w:t>
      </w:r>
    </w:p>
    <w:p w:rsidR="00DF02FA" w:rsidRPr="00705692" w:rsidRDefault="00DF02FA" w:rsidP="00DF02FA">
      <w:pPr>
        <w:tabs>
          <w:tab w:val="left" w:pos="0"/>
          <w:tab w:val="left" w:pos="720"/>
          <w:tab w:val="left" w:pos="1134"/>
        </w:tabs>
        <w:ind w:firstLine="567"/>
        <w:jc w:val="both"/>
        <w:rPr>
          <w:sz w:val="18"/>
          <w:szCs w:val="18"/>
        </w:rPr>
      </w:pPr>
      <w:r w:rsidRPr="00705692">
        <w:rPr>
          <w:sz w:val="18"/>
          <w:szCs w:val="18"/>
        </w:rPr>
        <w:t xml:space="preserve">3. В период временного перерыва в работе Думы депутаты продолжают исполнять свои полномочия в форме работы с избирателями. </w:t>
      </w:r>
    </w:p>
    <w:p w:rsidR="009E56E1" w:rsidRPr="00705692" w:rsidRDefault="009E56E1" w:rsidP="009E56E1">
      <w:pPr>
        <w:jc w:val="both"/>
        <w:rPr>
          <w:spacing w:val="-10"/>
          <w:sz w:val="18"/>
          <w:szCs w:val="18"/>
        </w:rPr>
      </w:pPr>
      <w:r w:rsidRPr="00705692">
        <w:rPr>
          <w:sz w:val="18"/>
          <w:szCs w:val="18"/>
        </w:rPr>
        <w:t xml:space="preserve">        </w:t>
      </w:r>
      <w:r w:rsidR="00705692">
        <w:rPr>
          <w:sz w:val="18"/>
          <w:szCs w:val="18"/>
        </w:rPr>
        <w:t xml:space="preserve">    </w:t>
      </w:r>
      <w:r w:rsidR="00DF02FA" w:rsidRPr="00705692">
        <w:rPr>
          <w:sz w:val="18"/>
          <w:szCs w:val="18"/>
        </w:rPr>
        <w:t>4.</w:t>
      </w:r>
      <w:r w:rsidRPr="00705692">
        <w:rPr>
          <w:sz w:val="18"/>
          <w:szCs w:val="18"/>
        </w:rPr>
        <w:t xml:space="preserve"> Опубликовать  Решения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05692">
        <w:rPr>
          <w:sz w:val="18"/>
          <w:szCs w:val="18"/>
          <w:lang w:val="en-US"/>
        </w:rPr>
        <w:t>www</w:t>
      </w:r>
      <w:r w:rsidRPr="00705692">
        <w:rPr>
          <w:sz w:val="18"/>
          <w:szCs w:val="18"/>
        </w:rPr>
        <w:t>.</w:t>
      </w:r>
      <w:proofErr w:type="spellStart"/>
      <w:r w:rsidRPr="00705692">
        <w:rPr>
          <w:sz w:val="18"/>
          <w:szCs w:val="18"/>
        </w:rPr>
        <w:t>nicinskoe.ru</w:t>
      </w:r>
      <w:proofErr w:type="spellEnd"/>
      <w:r w:rsidRPr="00705692">
        <w:rPr>
          <w:sz w:val="18"/>
          <w:szCs w:val="18"/>
        </w:rPr>
        <w:t>).</w:t>
      </w:r>
    </w:p>
    <w:p w:rsidR="00DF02FA" w:rsidRPr="00705692" w:rsidRDefault="00705692" w:rsidP="00705692">
      <w:pPr>
        <w:tabs>
          <w:tab w:val="left" w:pos="0"/>
          <w:tab w:val="left" w:pos="720"/>
          <w:tab w:val="left" w:pos="1134"/>
        </w:tabs>
        <w:jc w:val="both"/>
        <w:rPr>
          <w:sz w:val="18"/>
          <w:szCs w:val="18"/>
        </w:rPr>
      </w:pPr>
      <w:r>
        <w:rPr>
          <w:sz w:val="18"/>
          <w:szCs w:val="18"/>
        </w:rPr>
        <w:t xml:space="preserve">           </w:t>
      </w:r>
      <w:r w:rsidR="009E56E1" w:rsidRPr="00705692">
        <w:rPr>
          <w:sz w:val="18"/>
          <w:szCs w:val="18"/>
        </w:rPr>
        <w:t>5</w:t>
      </w:r>
      <w:r w:rsidR="00A32CE8">
        <w:rPr>
          <w:sz w:val="18"/>
          <w:szCs w:val="18"/>
        </w:rPr>
        <w:t>. Направить данное Р</w:t>
      </w:r>
      <w:r w:rsidR="00DF02FA" w:rsidRPr="00705692">
        <w:rPr>
          <w:sz w:val="18"/>
          <w:szCs w:val="18"/>
        </w:rPr>
        <w:t xml:space="preserve">ешение Главе </w:t>
      </w:r>
      <w:r w:rsidR="009E56E1" w:rsidRPr="00705692">
        <w:rPr>
          <w:sz w:val="18"/>
          <w:szCs w:val="18"/>
        </w:rPr>
        <w:t xml:space="preserve"> Ницинского сельского поселения </w:t>
      </w:r>
      <w:proofErr w:type="spellStart"/>
      <w:r w:rsidR="009E56E1" w:rsidRPr="00705692">
        <w:rPr>
          <w:sz w:val="18"/>
          <w:szCs w:val="18"/>
        </w:rPr>
        <w:t>Кузевановой</w:t>
      </w:r>
      <w:proofErr w:type="spellEnd"/>
      <w:r w:rsidR="009E56E1" w:rsidRPr="00705692">
        <w:rPr>
          <w:sz w:val="18"/>
          <w:szCs w:val="18"/>
        </w:rPr>
        <w:t xml:space="preserve"> Т.А. </w:t>
      </w:r>
      <w:r w:rsidR="00DF02FA" w:rsidRPr="00705692">
        <w:rPr>
          <w:sz w:val="18"/>
          <w:szCs w:val="18"/>
        </w:rPr>
        <w:t xml:space="preserve">– для информации, </w:t>
      </w:r>
    </w:p>
    <w:p w:rsidR="009E56E1" w:rsidRPr="00705692" w:rsidRDefault="009E56E1" w:rsidP="009E56E1">
      <w:pPr>
        <w:ind w:firstLine="284"/>
        <w:jc w:val="both"/>
        <w:rPr>
          <w:spacing w:val="-10"/>
          <w:sz w:val="18"/>
          <w:szCs w:val="18"/>
        </w:rPr>
      </w:pPr>
      <w:r w:rsidRPr="00705692">
        <w:rPr>
          <w:spacing w:val="-10"/>
          <w:sz w:val="18"/>
          <w:szCs w:val="18"/>
        </w:rPr>
        <w:t xml:space="preserve">  </w:t>
      </w:r>
      <w:r w:rsidR="00705692">
        <w:rPr>
          <w:spacing w:val="-10"/>
          <w:sz w:val="18"/>
          <w:szCs w:val="18"/>
        </w:rPr>
        <w:t xml:space="preserve">  </w:t>
      </w:r>
      <w:r w:rsidRPr="00705692">
        <w:rPr>
          <w:spacing w:val="-10"/>
          <w:sz w:val="18"/>
          <w:szCs w:val="18"/>
        </w:rPr>
        <w:t xml:space="preserve">  6. </w:t>
      </w:r>
      <w:proofErr w:type="gramStart"/>
      <w:r w:rsidRPr="00705692">
        <w:rPr>
          <w:spacing w:val="-10"/>
          <w:sz w:val="18"/>
          <w:szCs w:val="18"/>
        </w:rPr>
        <w:t>К</w:t>
      </w:r>
      <w:r w:rsidR="00A32CE8">
        <w:rPr>
          <w:spacing w:val="-10"/>
          <w:sz w:val="18"/>
          <w:szCs w:val="18"/>
        </w:rPr>
        <w:t>онтроль за</w:t>
      </w:r>
      <w:proofErr w:type="gramEnd"/>
      <w:r w:rsidR="00A32CE8">
        <w:rPr>
          <w:spacing w:val="-10"/>
          <w:sz w:val="18"/>
          <w:szCs w:val="18"/>
        </w:rPr>
        <w:t xml:space="preserve"> исполнением данного Р</w:t>
      </w:r>
      <w:r w:rsidRPr="00705692">
        <w:rPr>
          <w:spacing w:val="-10"/>
          <w:sz w:val="18"/>
          <w:szCs w:val="18"/>
        </w:rPr>
        <w:t xml:space="preserve">ешения возложить на Председателя Думы Ницинского сельского поселения  </w:t>
      </w:r>
      <w:proofErr w:type="spellStart"/>
      <w:r w:rsidRPr="00705692">
        <w:rPr>
          <w:spacing w:val="-10"/>
          <w:sz w:val="18"/>
          <w:szCs w:val="18"/>
        </w:rPr>
        <w:t>Хомченко</w:t>
      </w:r>
      <w:proofErr w:type="spellEnd"/>
      <w:r w:rsidRPr="00705692">
        <w:rPr>
          <w:spacing w:val="-10"/>
          <w:sz w:val="18"/>
          <w:szCs w:val="18"/>
        </w:rPr>
        <w:t xml:space="preserve"> Л.Д.</w:t>
      </w:r>
    </w:p>
    <w:p w:rsidR="009E56E1" w:rsidRPr="00705692" w:rsidRDefault="009E56E1" w:rsidP="009E56E1">
      <w:pPr>
        <w:jc w:val="both"/>
        <w:rPr>
          <w:sz w:val="18"/>
          <w:szCs w:val="18"/>
        </w:rPr>
      </w:pPr>
    </w:p>
    <w:p w:rsidR="00A24586" w:rsidRPr="00705692" w:rsidRDefault="00A24586" w:rsidP="004A6DC7">
      <w:pPr>
        <w:pStyle w:val="a7"/>
        <w:tabs>
          <w:tab w:val="num" w:pos="0"/>
        </w:tabs>
        <w:jc w:val="right"/>
        <w:rPr>
          <w:rFonts w:ascii="Liberation Serif" w:eastAsia="Calibri" w:hAnsi="Liberation Serif"/>
          <w:sz w:val="18"/>
          <w:szCs w:val="18"/>
          <w:lang w:eastAsia="en-US"/>
        </w:rPr>
      </w:pPr>
      <w:r w:rsidRPr="00705692">
        <w:rPr>
          <w:rFonts w:ascii="Liberation Serif" w:eastAsia="Calibri" w:hAnsi="Liberation Serif"/>
          <w:sz w:val="18"/>
          <w:szCs w:val="18"/>
          <w:lang w:eastAsia="en-US"/>
        </w:rPr>
        <w:t xml:space="preserve">Председатель Думы                                          </w:t>
      </w:r>
      <w:r w:rsidR="004A6DC7" w:rsidRPr="00705692">
        <w:rPr>
          <w:rFonts w:ascii="Liberation Serif" w:eastAsia="Calibri" w:hAnsi="Liberation Serif"/>
          <w:sz w:val="18"/>
          <w:szCs w:val="18"/>
          <w:lang w:eastAsia="en-US"/>
        </w:rPr>
        <w:t xml:space="preserve">            </w:t>
      </w:r>
      <w:r w:rsidRPr="00705692">
        <w:rPr>
          <w:rFonts w:ascii="Liberation Serif" w:eastAsia="Calibri" w:hAnsi="Liberation Serif"/>
          <w:sz w:val="18"/>
          <w:szCs w:val="18"/>
          <w:lang w:eastAsia="en-US"/>
        </w:rPr>
        <w:t xml:space="preserve">                               </w:t>
      </w:r>
    </w:p>
    <w:p w:rsidR="00A24586" w:rsidRPr="00705692" w:rsidRDefault="00A24586" w:rsidP="004A6DC7">
      <w:pPr>
        <w:pStyle w:val="a7"/>
        <w:tabs>
          <w:tab w:val="num" w:pos="0"/>
        </w:tabs>
        <w:jc w:val="right"/>
        <w:rPr>
          <w:rFonts w:ascii="Liberation Serif" w:eastAsia="Calibri" w:hAnsi="Liberation Serif"/>
          <w:sz w:val="18"/>
          <w:szCs w:val="18"/>
          <w:lang w:eastAsia="en-US"/>
        </w:rPr>
      </w:pPr>
      <w:r w:rsidRPr="00705692">
        <w:rPr>
          <w:rFonts w:ascii="Liberation Serif" w:eastAsia="Calibri" w:hAnsi="Liberation Serif"/>
          <w:sz w:val="18"/>
          <w:szCs w:val="18"/>
          <w:lang w:eastAsia="en-US"/>
        </w:rPr>
        <w:t xml:space="preserve">Ницинского сельского поселения                       </w:t>
      </w:r>
      <w:r w:rsidR="004A6DC7" w:rsidRPr="00705692">
        <w:rPr>
          <w:rFonts w:ascii="Liberation Serif" w:eastAsia="Calibri" w:hAnsi="Liberation Serif"/>
          <w:sz w:val="18"/>
          <w:szCs w:val="18"/>
          <w:lang w:eastAsia="en-US"/>
        </w:rPr>
        <w:t xml:space="preserve">           </w:t>
      </w:r>
    </w:p>
    <w:p w:rsidR="00A24586" w:rsidRDefault="00A24586" w:rsidP="004A6DC7">
      <w:pPr>
        <w:pStyle w:val="a7"/>
        <w:tabs>
          <w:tab w:val="num" w:pos="0"/>
        </w:tabs>
        <w:jc w:val="right"/>
        <w:rPr>
          <w:rFonts w:ascii="Liberation Serif" w:eastAsia="Calibri" w:hAnsi="Liberation Serif"/>
          <w:sz w:val="28"/>
          <w:szCs w:val="28"/>
          <w:lang w:eastAsia="en-US"/>
        </w:rPr>
      </w:pPr>
      <w:r w:rsidRPr="00705692">
        <w:rPr>
          <w:rFonts w:ascii="Liberation Serif" w:eastAsia="Calibri" w:hAnsi="Liberation Serif"/>
          <w:sz w:val="18"/>
          <w:szCs w:val="18"/>
          <w:lang w:eastAsia="en-US"/>
        </w:rPr>
        <w:t xml:space="preserve"> ____________ Л.Д. </w:t>
      </w:r>
      <w:proofErr w:type="spellStart"/>
      <w:r w:rsidRPr="00705692">
        <w:rPr>
          <w:rFonts w:ascii="Liberation Serif" w:eastAsia="Calibri" w:hAnsi="Liberation Serif"/>
          <w:sz w:val="18"/>
          <w:szCs w:val="18"/>
          <w:lang w:eastAsia="en-US"/>
        </w:rPr>
        <w:t>Хомченко</w:t>
      </w:r>
      <w:proofErr w:type="spellEnd"/>
      <w:r>
        <w:rPr>
          <w:rFonts w:ascii="Liberation Serif" w:eastAsia="Calibri" w:hAnsi="Liberation Serif"/>
          <w:sz w:val="28"/>
          <w:szCs w:val="28"/>
          <w:lang w:eastAsia="en-US"/>
        </w:rPr>
        <w:t xml:space="preserve">                         </w:t>
      </w:r>
      <w:r w:rsidR="004A6DC7">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       </w:t>
      </w:r>
    </w:p>
    <w:sectPr w:rsidR="00A24586" w:rsidSect="007A1853">
      <w:pgSz w:w="11906" w:h="16838" w:code="9"/>
      <w:pgMar w:top="851" w:right="567"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2981"/>
    <w:multiLevelType w:val="hybridMultilevel"/>
    <w:tmpl w:val="7B18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24131"/>
    <w:multiLevelType w:val="hybridMultilevel"/>
    <w:tmpl w:val="8CEE1BD2"/>
    <w:lvl w:ilvl="0" w:tplc="097C5C7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02DF8"/>
    <w:rsid w:val="00003E58"/>
    <w:rsid w:val="000044A2"/>
    <w:rsid w:val="00006976"/>
    <w:rsid w:val="00006F8A"/>
    <w:rsid w:val="000136A2"/>
    <w:rsid w:val="00015E75"/>
    <w:rsid w:val="00016298"/>
    <w:rsid w:val="00016461"/>
    <w:rsid w:val="0001646A"/>
    <w:rsid w:val="00022160"/>
    <w:rsid w:val="00024D88"/>
    <w:rsid w:val="0002550E"/>
    <w:rsid w:val="000275E2"/>
    <w:rsid w:val="00032315"/>
    <w:rsid w:val="000329F3"/>
    <w:rsid w:val="0003383B"/>
    <w:rsid w:val="000339E9"/>
    <w:rsid w:val="00034301"/>
    <w:rsid w:val="00036AFA"/>
    <w:rsid w:val="0004115F"/>
    <w:rsid w:val="000415B6"/>
    <w:rsid w:val="0004162D"/>
    <w:rsid w:val="00043728"/>
    <w:rsid w:val="00045A85"/>
    <w:rsid w:val="00046F04"/>
    <w:rsid w:val="000479BD"/>
    <w:rsid w:val="0005374F"/>
    <w:rsid w:val="00054A8D"/>
    <w:rsid w:val="000557F2"/>
    <w:rsid w:val="000616CC"/>
    <w:rsid w:val="000662B0"/>
    <w:rsid w:val="00066DC5"/>
    <w:rsid w:val="00070ACE"/>
    <w:rsid w:val="00071362"/>
    <w:rsid w:val="000745D7"/>
    <w:rsid w:val="00075E78"/>
    <w:rsid w:val="00075EED"/>
    <w:rsid w:val="00085372"/>
    <w:rsid w:val="0008582C"/>
    <w:rsid w:val="00085C0D"/>
    <w:rsid w:val="00087917"/>
    <w:rsid w:val="00090A67"/>
    <w:rsid w:val="000943C1"/>
    <w:rsid w:val="00094982"/>
    <w:rsid w:val="000953DC"/>
    <w:rsid w:val="00095CCF"/>
    <w:rsid w:val="000A2C0E"/>
    <w:rsid w:val="000A354C"/>
    <w:rsid w:val="000A5822"/>
    <w:rsid w:val="000A5C7A"/>
    <w:rsid w:val="000A6B1F"/>
    <w:rsid w:val="000A6DA1"/>
    <w:rsid w:val="000B010C"/>
    <w:rsid w:val="000B115A"/>
    <w:rsid w:val="000B12F1"/>
    <w:rsid w:val="000B785B"/>
    <w:rsid w:val="000C11BA"/>
    <w:rsid w:val="000C2D66"/>
    <w:rsid w:val="000C4AE6"/>
    <w:rsid w:val="000C50FB"/>
    <w:rsid w:val="000C6289"/>
    <w:rsid w:val="000D0D3E"/>
    <w:rsid w:val="000D1B07"/>
    <w:rsid w:val="000D338D"/>
    <w:rsid w:val="000D3612"/>
    <w:rsid w:val="000D46E2"/>
    <w:rsid w:val="000D47E4"/>
    <w:rsid w:val="000E032B"/>
    <w:rsid w:val="000E0D4C"/>
    <w:rsid w:val="000E31DF"/>
    <w:rsid w:val="000E3823"/>
    <w:rsid w:val="000E67B2"/>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3C33"/>
    <w:rsid w:val="00144081"/>
    <w:rsid w:val="001456EF"/>
    <w:rsid w:val="00145D93"/>
    <w:rsid w:val="001470ED"/>
    <w:rsid w:val="00152D3A"/>
    <w:rsid w:val="001611B7"/>
    <w:rsid w:val="00167E1D"/>
    <w:rsid w:val="00171351"/>
    <w:rsid w:val="0017382E"/>
    <w:rsid w:val="001751B3"/>
    <w:rsid w:val="001772FA"/>
    <w:rsid w:val="0017784F"/>
    <w:rsid w:val="00180059"/>
    <w:rsid w:val="001800CB"/>
    <w:rsid w:val="0018238D"/>
    <w:rsid w:val="00182980"/>
    <w:rsid w:val="00182A70"/>
    <w:rsid w:val="00182D07"/>
    <w:rsid w:val="001849F8"/>
    <w:rsid w:val="00185DB0"/>
    <w:rsid w:val="0018600C"/>
    <w:rsid w:val="00187708"/>
    <w:rsid w:val="00194B4A"/>
    <w:rsid w:val="00196B89"/>
    <w:rsid w:val="001A2B1F"/>
    <w:rsid w:val="001A2E99"/>
    <w:rsid w:val="001A6CB9"/>
    <w:rsid w:val="001A6DE6"/>
    <w:rsid w:val="001B4E13"/>
    <w:rsid w:val="001B4E21"/>
    <w:rsid w:val="001B6BDC"/>
    <w:rsid w:val="001B79BF"/>
    <w:rsid w:val="001C161D"/>
    <w:rsid w:val="001C3752"/>
    <w:rsid w:val="001C542A"/>
    <w:rsid w:val="001C690D"/>
    <w:rsid w:val="001D0D31"/>
    <w:rsid w:val="001D102F"/>
    <w:rsid w:val="001D30BB"/>
    <w:rsid w:val="001D4109"/>
    <w:rsid w:val="001D4DEB"/>
    <w:rsid w:val="001D5185"/>
    <w:rsid w:val="001D5E10"/>
    <w:rsid w:val="001D65D2"/>
    <w:rsid w:val="001E032C"/>
    <w:rsid w:val="001E143B"/>
    <w:rsid w:val="001F0A86"/>
    <w:rsid w:val="001F2838"/>
    <w:rsid w:val="001F30FD"/>
    <w:rsid w:val="001F4139"/>
    <w:rsid w:val="001F43CB"/>
    <w:rsid w:val="001F5E05"/>
    <w:rsid w:val="001F765A"/>
    <w:rsid w:val="001F7F40"/>
    <w:rsid w:val="002038FF"/>
    <w:rsid w:val="002045E8"/>
    <w:rsid w:val="002047E4"/>
    <w:rsid w:val="00207FB7"/>
    <w:rsid w:val="00210E26"/>
    <w:rsid w:val="002115CE"/>
    <w:rsid w:val="002141EB"/>
    <w:rsid w:val="00214406"/>
    <w:rsid w:val="00216A40"/>
    <w:rsid w:val="00220C15"/>
    <w:rsid w:val="00220D26"/>
    <w:rsid w:val="002223B9"/>
    <w:rsid w:val="002243F0"/>
    <w:rsid w:val="00224A86"/>
    <w:rsid w:val="00226380"/>
    <w:rsid w:val="00226B20"/>
    <w:rsid w:val="00227882"/>
    <w:rsid w:val="00230EE1"/>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6FA2"/>
    <w:rsid w:val="002709F4"/>
    <w:rsid w:val="002717CD"/>
    <w:rsid w:val="00273279"/>
    <w:rsid w:val="002735B8"/>
    <w:rsid w:val="00277096"/>
    <w:rsid w:val="00281947"/>
    <w:rsid w:val="002819E0"/>
    <w:rsid w:val="00282E6B"/>
    <w:rsid w:val="00286DDE"/>
    <w:rsid w:val="00292A5F"/>
    <w:rsid w:val="00297CFF"/>
    <w:rsid w:val="002A25B8"/>
    <w:rsid w:val="002A7357"/>
    <w:rsid w:val="002B4472"/>
    <w:rsid w:val="002B44FE"/>
    <w:rsid w:val="002B53C4"/>
    <w:rsid w:val="002B5A33"/>
    <w:rsid w:val="002B5E8D"/>
    <w:rsid w:val="002B619B"/>
    <w:rsid w:val="002B7FC8"/>
    <w:rsid w:val="002C11C0"/>
    <w:rsid w:val="002C1F65"/>
    <w:rsid w:val="002C2E4C"/>
    <w:rsid w:val="002C4B81"/>
    <w:rsid w:val="002C57D9"/>
    <w:rsid w:val="002D137C"/>
    <w:rsid w:val="002D1A1D"/>
    <w:rsid w:val="002D1FA0"/>
    <w:rsid w:val="002D22F8"/>
    <w:rsid w:val="002D2632"/>
    <w:rsid w:val="002D2C08"/>
    <w:rsid w:val="002D3BD2"/>
    <w:rsid w:val="002D488C"/>
    <w:rsid w:val="002E1D62"/>
    <w:rsid w:val="002E3334"/>
    <w:rsid w:val="002E4582"/>
    <w:rsid w:val="002E70C8"/>
    <w:rsid w:val="002F0A69"/>
    <w:rsid w:val="002F4250"/>
    <w:rsid w:val="002F4B9E"/>
    <w:rsid w:val="002F4C4C"/>
    <w:rsid w:val="003017EA"/>
    <w:rsid w:val="00302DF8"/>
    <w:rsid w:val="003040BA"/>
    <w:rsid w:val="0030564D"/>
    <w:rsid w:val="00307499"/>
    <w:rsid w:val="00310511"/>
    <w:rsid w:val="003120B0"/>
    <w:rsid w:val="003132AB"/>
    <w:rsid w:val="00313563"/>
    <w:rsid w:val="0031362E"/>
    <w:rsid w:val="00314CE7"/>
    <w:rsid w:val="00315B7A"/>
    <w:rsid w:val="003222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60"/>
    <w:rsid w:val="003467B4"/>
    <w:rsid w:val="003475CC"/>
    <w:rsid w:val="00347BA3"/>
    <w:rsid w:val="0035062B"/>
    <w:rsid w:val="00351A21"/>
    <w:rsid w:val="00352AC0"/>
    <w:rsid w:val="0036096C"/>
    <w:rsid w:val="00361545"/>
    <w:rsid w:val="00362B99"/>
    <w:rsid w:val="00364015"/>
    <w:rsid w:val="003644DD"/>
    <w:rsid w:val="00364623"/>
    <w:rsid w:val="00370CDE"/>
    <w:rsid w:val="0037172E"/>
    <w:rsid w:val="00373113"/>
    <w:rsid w:val="003732A1"/>
    <w:rsid w:val="00374B6A"/>
    <w:rsid w:val="00374BA5"/>
    <w:rsid w:val="00376508"/>
    <w:rsid w:val="003906AE"/>
    <w:rsid w:val="003914A5"/>
    <w:rsid w:val="00394BE3"/>
    <w:rsid w:val="003953A1"/>
    <w:rsid w:val="003A038E"/>
    <w:rsid w:val="003A1B23"/>
    <w:rsid w:val="003A1C1C"/>
    <w:rsid w:val="003A29D0"/>
    <w:rsid w:val="003A3239"/>
    <w:rsid w:val="003A40C0"/>
    <w:rsid w:val="003B1E48"/>
    <w:rsid w:val="003B31D8"/>
    <w:rsid w:val="003B6168"/>
    <w:rsid w:val="003C0F42"/>
    <w:rsid w:val="003C10FC"/>
    <w:rsid w:val="003C2359"/>
    <w:rsid w:val="003C38F6"/>
    <w:rsid w:val="003C404A"/>
    <w:rsid w:val="003C5B56"/>
    <w:rsid w:val="003C7977"/>
    <w:rsid w:val="003D1743"/>
    <w:rsid w:val="003D4994"/>
    <w:rsid w:val="003D6316"/>
    <w:rsid w:val="003D7983"/>
    <w:rsid w:val="003E4E6A"/>
    <w:rsid w:val="003E67ED"/>
    <w:rsid w:val="003F37D8"/>
    <w:rsid w:val="003F3A60"/>
    <w:rsid w:val="003F5E77"/>
    <w:rsid w:val="003F6249"/>
    <w:rsid w:val="003F7E41"/>
    <w:rsid w:val="00406389"/>
    <w:rsid w:val="00406B15"/>
    <w:rsid w:val="00410ADA"/>
    <w:rsid w:val="004117BD"/>
    <w:rsid w:val="00412AAD"/>
    <w:rsid w:val="00414470"/>
    <w:rsid w:val="00417775"/>
    <w:rsid w:val="00423B3A"/>
    <w:rsid w:val="004264B1"/>
    <w:rsid w:val="00430095"/>
    <w:rsid w:val="00432745"/>
    <w:rsid w:val="004329CA"/>
    <w:rsid w:val="0043609B"/>
    <w:rsid w:val="00437454"/>
    <w:rsid w:val="00440194"/>
    <w:rsid w:val="00441D77"/>
    <w:rsid w:val="00443549"/>
    <w:rsid w:val="00445387"/>
    <w:rsid w:val="00446241"/>
    <w:rsid w:val="00450537"/>
    <w:rsid w:val="004536A8"/>
    <w:rsid w:val="00454093"/>
    <w:rsid w:val="00454C35"/>
    <w:rsid w:val="00456349"/>
    <w:rsid w:val="00456620"/>
    <w:rsid w:val="00462230"/>
    <w:rsid w:val="004657CD"/>
    <w:rsid w:val="004719EC"/>
    <w:rsid w:val="00473978"/>
    <w:rsid w:val="00473AF8"/>
    <w:rsid w:val="00474051"/>
    <w:rsid w:val="004767D8"/>
    <w:rsid w:val="004835EE"/>
    <w:rsid w:val="00485E43"/>
    <w:rsid w:val="00494944"/>
    <w:rsid w:val="004A038C"/>
    <w:rsid w:val="004A29BC"/>
    <w:rsid w:val="004A368F"/>
    <w:rsid w:val="004A3A03"/>
    <w:rsid w:val="004A46D4"/>
    <w:rsid w:val="004A47C6"/>
    <w:rsid w:val="004A53C4"/>
    <w:rsid w:val="004A6561"/>
    <w:rsid w:val="004A6DC7"/>
    <w:rsid w:val="004A742A"/>
    <w:rsid w:val="004B0F93"/>
    <w:rsid w:val="004B5781"/>
    <w:rsid w:val="004B578E"/>
    <w:rsid w:val="004B61CB"/>
    <w:rsid w:val="004B6C07"/>
    <w:rsid w:val="004D0403"/>
    <w:rsid w:val="004D5AFD"/>
    <w:rsid w:val="004E0C2A"/>
    <w:rsid w:val="004E17FA"/>
    <w:rsid w:val="004E1DE7"/>
    <w:rsid w:val="004E22D7"/>
    <w:rsid w:val="004E2D4C"/>
    <w:rsid w:val="004E31F8"/>
    <w:rsid w:val="004E3AE6"/>
    <w:rsid w:val="004E4D1E"/>
    <w:rsid w:val="004F009D"/>
    <w:rsid w:val="004F1F51"/>
    <w:rsid w:val="004F6E4D"/>
    <w:rsid w:val="004F7FA2"/>
    <w:rsid w:val="00501B46"/>
    <w:rsid w:val="00502330"/>
    <w:rsid w:val="005045EA"/>
    <w:rsid w:val="00510AA0"/>
    <w:rsid w:val="00510DBF"/>
    <w:rsid w:val="0051146D"/>
    <w:rsid w:val="00511F8E"/>
    <w:rsid w:val="00516691"/>
    <w:rsid w:val="005207E7"/>
    <w:rsid w:val="005211B6"/>
    <w:rsid w:val="005242A2"/>
    <w:rsid w:val="00526AA3"/>
    <w:rsid w:val="005270C7"/>
    <w:rsid w:val="0052777A"/>
    <w:rsid w:val="005313BF"/>
    <w:rsid w:val="00532C21"/>
    <w:rsid w:val="00534C93"/>
    <w:rsid w:val="00534D1C"/>
    <w:rsid w:val="005424B4"/>
    <w:rsid w:val="0054323E"/>
    <w:rsid w:val="005436F7"/>
    <w:rsid w:val="0054517F"/>
    <w:rsid w:val="00545702"/>
    <w:rsid w:val="005466EA"/>
    <w:rsid w:val="005471D7"/>
    <w:rsid w:val="00547210"/>
    <w:rsid w:val="005472E2"/>
    <w:rsid w:val="005548E7"/>
    <w:rsid w:val="00555764"/>
    <w:rsid w:val="005559C3"/>
    <w:rsid w:val="005607AC"/>
    <w:rsid w:val="00560F97"/>
    <w:rsid w:val="005621C0"/>
    <w:rsid w:val="00563531"/>
    <w:rsid w:val="00571A14"/>
    <w:rsid w:val="00572350"/>
    <w:rsid w:val="005756B8"/>
    <w:rsid w:val="00576FEC"/>
    <w:rsid w:val="00580FF1"/>
    <w:rsid w:val="005810C2"/>
    <w:rsid w:val="005819E8"/>
    <w:rsid w:val="00582BA2"/>
    <w:rsid w:val="00584DCB"/>
    <w:rsid w:val="005869D3"/>
    <w:rsid w:val="00587329"/>
    <w:rsid w:val="005918FD"/>
    <w:rsid w:val="00591FA5"/>
    <w:rsid w:val="005933D1"/>
    <w:rsid w:val="00596C5F"/>
    <w:rsid w:val="00597D0C"/>
    <w:rsid w:val="005A0E88"/>
    <w:rsid w:val="005A1D73"/>
    <w:rsid w:val="005A3528"/>
    <w:rsid w:val="005A43AC"/>
    <w:rsid w:val="005A54D4"/>
    <w:rsid w:val="005B1316"/>
    <w:rsid w:val="005B4004"/>
    <w:rsid w:val="005B4285"/>
    <w:rsid w:val="005B500C"/>
    <w:rsid w:val="005B61E3"/>
    <w:rsid w:val="005B6C04"/>
    <w:rsid w:val="005B7EC2"/>
    <w:rsid w:val="005C4552"/>
    <w:rsid w:val="005C4C03"/>
    <w:rsid w:val="005C628E"/>
    <w:rsid w:val="005C7C3B"/>
    <w:rsid w:val="005D114C"/>
    <w:rsid w:val="005D1D8F"/>
    <w:rsid w:val="005D2D07"/>
    <w:rsid w:val="005D3112"/>
    <w:rsid w:val="005D46BC"/>
    <w:rsid w:val="005D5A8F"/>
    <w:rsid w:val="005D5F21"/>
    <w:rsid w:val="005E1797"/>
    <w:rsid w:val="005E7126"/>
    <w:rsid w:val="005E7EEB"/>
    <w:rsid w:val="005F127D"/>
    <w:rsid w:val="0060316F"/>
    <w:rsid w:val="00604E21"/>
    <w:rsid w:val="00606982"/>
    <w:rsid w:val="0061103C"/>
    <w:rsid w:val="006112F5"/>
    <w:rsid w:val="00611B18"/>
    <w:rsid w:val="00612555"/>
    <w:rsid w:val="006143B0"/>
    <w:rsid w:val="006161FD"/>
    <w:rsid w:val="00617502"/>
    <w:rsid w:val="0062051E"/>
    <w:rsid w:val="0062147A"/>
    <w:rsid w:val="00621807"/>
    <w:rsid w:val="0062249B"/>
    <w:rsid w:val="00622A0D"/>
    <w:rsid w:val="00623A9F"/>
    <w:rsid w:val="00624426"/>
    <w:rsid w:val="0062728D"/>
    <w:rsid w:val="00630691"/>
    <w:rsid w:val="006327D9"/>
    <w:rsid w:val="00632B64"/>
    <w:rsid w:val="006342F5"/>
    <w:rsid w:val="006346B9"/>
    <w:rsid w:val="00635EAD"/>
    <w:rsid w:val="0063705E"/>
    <w:rsid w:val="006420D9"/>
    <w:rsid w:val="0064240F"/>
    <w:rsid w:val="00642BDE"/>
    <w:rsid w:val="006431F0"/>
    <w:rsid w:val="00645A5A"/>
    <w:rsid w:val="00645F18"/>
    <w:rsid w:val="00646063"/>
    <w:rsid w:val="00646550"/>
    <w:rsid w:val="0065124B"/>
    <w:rsid w:val="00654769"/>
    <w:rsid w:val="00660447"/>
    <w:rsid w:val="00661E47"/>
    <w:rsid w:val="006624BF"/>
    <w:rsid w:val="00667A42"/>
    <w:rsid w:val="00671B74"/>
    <w:rsid w:val="006756A9"/>
    <w:rsid w:val="00676DB7"/>
    <w:rsid w:val="00683EEE"/>
    <w:rsid w:val="006846B9"/>
    <w:rsid w:val="00685665"/>
    <w:rsid w:val="00685884"/>
    <w:rsid w:val="006903A5"/>
    <w:rsid w:val="00695525"/>
    <w:rsid w:val="006959AC"/>
    <w:rsid w:val="0069640F"/>
    <w:rsid w:val="0069798A"/>
    <w:rsid w:val="006A0648"/>
    <w:rsid w:val="006A14F4"/>
    <w:rsid w:val="006A4725"/>
    <w:rsid w:val="006A57CA"/>
    <w:rsid w:val="006A5E38"/>
    <w:rsid w:val="006B1998"/>
    <w:rsid w:val="006B4212"/>
    <w:rsid w:val="006B43F3"/>
    <w:rsid w:val="006C19B1"/>
    <w:rsid w:val="006C3C94"/>
    <w:rsid w:val="006C559A"/>
    <w:rsid w:val="006C6B77"/>
    <w:rsid w:val="006D1094"/>
    <w:rsid w:val="006D37AF"/>
    <w:rsid w:val="006D3D61"/>
    <w:rsid w:val="006D438C"/>
    <w:rsid w:val="006D4899"/>
    <w:rsid w:val="006D4A45"/>
    <w:rsid w:val="006D4F25"/>
    <w:rsid w:val="006D5744"/>
    <w:rsid w:val="006D5CE0"/>
    <w:rsid w:val="006E0071"/>
    <w:rsid w:val="006E10BB"/>
    <w:rsid w:val="006E56F8"/>
    <w:rsid w:val="006E6AC0"/>
    <w:rsid w:val="006E71BD"/>
    <w:rsid w:val="006E7ADD"/>
    <w:rsid w:val="006E7E2B"/>
    <w:rsid w:val="006F0469"/>
    <w:rsid w:val="006F271E"/>
    <w:rsid w:val="006F5D51"/>
    <w:rsid w:val="006F695B"/>
    <w:rsid w:val="006F7CD9"/>
    <w:rsid w:val="00703864"/>
    <w:rsid w:val="00704260"/>
    <w:rsid w:val="007042FF"/>
    <w:rsid w:val="0070521A"/>
    <w:rsid w:val="00705692"/>
    <w:rsid w:val="00707536"/>
    <w:rsid w:val="007117DD"/>
    <w:rsid w:val="00711BC1"/>
    <w:rsid w:val="00711F51"/>
    <w:rsid w:val="0071264C"/>
    <w:rsid w:val="00712744"/>
    <w:rsid w:val="00715CCB"/>
    <w:rsid w:val="0071612A"/>
    <w:rsid w:val="00716F33"/>
    <w:rsid w:val="00720524"/>
    <w:rsid w:val="00723821"/>
    <w:rsid w:val="00724A56"/>
    <w:rsid w:val="007305E7"/>
    <w:rsid w:val="00734600"/>
    <w:rsid w:val="00737B49"/>
    <w:rsid w:val="00740FDD"/>
    <w:rsid w:val="00744F93"/>
    <w:rsid w:val="00745265"/>
    <w:rsid w:val="00747555"/>
    <w:rsid w:val="00747934"/>
    <w:rsid w:val="00751A69"/>
    <w:rsid w:val="00755643"/>
    <w:rsid w:val="00761074"/>
    <w:rsid w:val="00761263"/>
    <w:rsid w:val="007613DF"/>
    <w:rsid w:val="0076396B"/>
    <w:rsid w:val="0076485E"/>
    <w:rsid w:val="00764AE8"/>
    <w:rsid w:val="00767900"/>
    <w:rsid w:val="00772D1D"/>
    <w:rsid w:val="00774CBF"/>
    <w:rsid w:val="00775691"/>
    <w:rsid w:val="00775C90"/>
    <w:rsid w:val="00776365"/>
    <w:rsid w:val="00782082"/>
    <w:rsid w:val="00782C75"/>
    <w:rsid w:val="007842C5"/>
    <w:rsid w:val="00787249"/>
    <w:rsid w:val="00787324"/>
    <w:rsid w:val="00795348"/>
    <w:rsid w:val="00796803"/>
    <w:rsid w:val="007A008D"/>
    <w:rsid w:val="007A040E"/>
    <w:rsid w:val="007A1853"/>
    <w:rsid w:val="007A3E02"/>
    <w:rsid w:val="007A4232"/>
    <w:rsid w:val="007A5C2F"/>
    <w:rsid w:val="007B3D3A"/>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504D"/>
    <w:rsid w:val="007E533A"/>
    <w:rsid w:val="007E5CB7"/>
    <w:rsid w:val="007E63B9"/>
    <w:rsid w:val="007E6424"/>
    <w:rsid w:val="007F4BE6"/>
    <w:rsid w:val="007F5627"/>
    <w:rsid w:val="007F6054"/>
    <w:rsid w:val="007F7D66"/>
    <w:rsid w:val="00801767"/>
    <w:rsid w:val="00803A61"/>
    <w:rsid w:val="008053AD"/>
    <w:rsid w:val="00811333"/>
    <w:rsid w:val="0081231C"/>
    <w:rsid w:val="0081242B"/>
    <w:rsid w:val="00817887"/>
    <w:rsid w:val="0082400F"/>
    <w:rsid w:val="0082623F"/>
    <w:rsid w:val="00827BCC"/>
    <w:rsid w:val="008322A8"/>
    <w:rsid w:val="00832DFC"/>
    <w:rsid w:val="00833D4F"/>
    <w:rsid w:val="00834FFC"/>
    <w:rsid w:val="00835DFC"/>
    <w:rsid w:val="008438C5"/>
    <w:rsid w:val="00843FDB"/>
    <w:rsid w:val="00845613"/>
    <w:rsid w:val="00845FEA"/>
    <w:rsid w:val="00847C36"/>
    <w:rsid w:val="00850E12"/>
    <w:rsid w:val="0085414E"/>
    <w:rsid w:val="008556B4"/>
    <w:rsid w:val="008557FE"/>
    <w:rsid w:val="00861556"/>
    <w:rsid w:val="00864434"/>
    <w:rsid w:val="00864D1A"/>
    <w:rsid w:val="008707E3"/>
    <w:rsid w:val="008718B7"/>
    <w:rsid w:val="00871B1C"/>
    <w:rsid w:val="008744DB"/>
    <w:rsid w:val="008745B2"/>
    <w:rsid w:val="0087718B"/>
    <w:rsid w:val="00882C9F"/>
    <w:rsid w:val="00883A25"/>
    <w:rsid w:val="008849E7"/>
    <w:rsid w:val="00885723"/>
    <w:rsid w:val="008858DE"/>
    <w:rsid w:val="008872CF"/>
    <w:rsid w:val="00887D48"/>
    <w:rsid w:val="00892E74"/>
    <w:rsid w:val="00894029"/>
    <w:rsid w:val="00894081"/>
    <w:rsid w:val="00895402"/>
    <w:rsid w:val="00895E4B"/>
    <w:rsid w:val="008A3077"/>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4654"/>
    <w:rsid w:val="008F140C"/>
    <w:rsid w:val="008F1534"/>
    <w:rsid w:val="008F1E7B"/>
    <w:rsid w:val="008F2CD2"/>
    <w:rsid w:val="008F5B51"/>
    <w:rsid w:val="00900081"/>
    <w:rsid w:val="00900D6C"/>
    <w:rsid w:val="00902DC6"/>
    <w:rsid w:val="009145B2"/>
    <w:rsid w:val="009150F5"/>
    <w:rsid w:val="00915AC5"/>
    <w:rsid w:val="009164D5"/>
    <w:rsid w:val="0091777A"/>
    <w:rsid w:val="0092284C"/>
    <w:rsid w:val="00924B9B"/>
    <w:rsid w:val="00926F15"/>
    <w:rsid w:val="00927DBA"/>
    <w:rsid w:val="00931373"/>
    <w:rsid w:val="00933215"/>
    <w:rsid w:val="00935811"/>
    <w:rsid w:val="00935BCE"/>
    <w:rsid w:val="009377AF"/>
    <w:rsid w:val="0094002F"/>
    <w:rsid w:val="009418B1"/>
    <w:rsid w:val="00942699"/>
    <w:rsid w:val="009452BD"/>
    <w:rsid w:val="009472DC"/>
    <w:rsid w:val="0094758F"/>
    <w:rsid w:val="009476A1"/>
    <w:rsid w:val="00950B50"/>
    <w:rsid w:val="00950DA3"/>
    <w:rsid w:val="00952767"/>
    <w:rsid w:val="00954CEF"/>
    <w:rsid w:val="00957930"/>
    <w:rsid w:val="0096180D"/>
    <w:rsid w:val="00962195"/>
    <w:rsid w:val="00962A59"/>
    <w:rsid w:val="0096444C"/>
    <w:rsid w:val="009655EC"/>
    <w:rsid w:val="00966685"/>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432C"/>
    <w:rsid w:val="009D0644"/>
    <w:rsid w:val="009D244D"/>
    <w:rsid w:val="009D2A92"/>
    <w:rsid w:val="009D3A8D"/>
    <w:rsid w:val="009D4A06"/>
    <w:rsid w:val="009D5600"/>
    <w:rsid w:val="009D79CE"/>
    <w:rsid w:val="009E183C"/>
    <w:rsid w:val="009E1AB8"/>
    <w:rsid w:val="009E1C97"/>
    <w:rsid w:val="009E56E1"/>
    <w:rsid w:val="009F0B9C"/>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5116"/>
    <w:rsid w:val="00A15326"/>
    <w:rsid w:val="00A16B1A"/>
    <w:rsid w:val="00A2099C"/>
    <w:rsid w:val="00A23916"/>
    <w:rsid w:val="00A24586"/>
    <w:rsid w:val="00A2681E"/>
    <w:rsid w:val="00A269AD"/>
    <w:rsid w:val="00A31742"/>
    <w:rsid w:val="00A3182C"/>
    <w:rsid w:val="00A32161"/>
    <w:rsid w:val="00A32CE8"/>
    <w:rsid w:val="00A42FBA"/>
    <w:rsid w:val="00A456E2"/>
    <w:rsid w:val="00A46ECA"/>
    <w:rsid w:val="00A474D0"/>
    <w:rsid w:val="00A4799B"/>
    <w:rsid w:val="00A534BC"/>
    <w:rsid w:val="00A54AA9"/>
    <w:rsid w:val="00A55EE6"/>
    <w:rsid w:val="00A57082"/>
    <w:rsid w:val="00A63132"/>
    <w:rsid w:val="00A6378D"/>
    <w:rsid w:val="00A64334"/>
    <w:rsid w:val="00A643A3"/>
    <w:rsid w:val="00A674A7"/>
    <w:rsid w:val="00A67824"/>
    <w:rsid w:val="00A73935"/>
    <w:rsid w:val="00A73F52"/>
    <w:rsid w:val="00A75771"/>
    <w:rsid w:val="00A75DDB"/>
    <w:rsid w:val="00A77A6A"/>
    <w:rsid w:val="00A81D51"/>
    <w:rsid w:val="00A81D76"/>
    <w:rsid w:val="00A82DB5"/>
    <w:rsid w:val="00A84A97"/>
    <w:rsid w:val="00A86E91"/>
    <w:rsid w:val="00A86FD3"/>
    <w:rsid w:val="00A914DA"/>
    <w:rsid w:val="00A94477"/>
    <w:rsid w:val="00A9767F"/>
    <w:rsid w:val="00AA185D"/>
    <w:rsid w:val="00AA1BBA"/>
    <w:rsid w:val="00AA5682"/>
    <w:rsid w:val="00AA7868"/>
    <w:rsid w:val="00AB077B"/>
    <w:rsid w:val="00AB48E5"/>
    <w:rsid w:val="00AB5F88"/>
    <w:rsid w:val="00AB648A"/>
    <w:rsid w:val="00AB6F9C"/>
    <w:rsid w:val="00AC00E9"/>
    <w:rsid w:val="00AC5DDA"/>
    <w:rsid w:val="00AC62C4"/>
    <w:rsid w:val="00AC7746"/>
    <w:rsid w:val="00AD1AE5"/>
    <w:rsid w:val="00AD3722"/>
    <w:rsid w:val="00AD5179"/>
    <w:rsid w:val="00AD64F5"/>
    <w:rsid w:val="00AD65E3"/>
    <w:rsid w:val="00AD6EC4"/>
    <w:rsid w:val="00AE04ED"/>
    <w:rsid w:val="00AE1E41"/>
    <w:rsid w:val="00AE4F2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2221C"/>
    <w:rsid w:val="00B275BC"/>
    <w:rsid w:val="00B32943"/>
    <w:rsid w:val="00B33936"/>
    <w:rsid w:val="00B33DA6"/>
    <w:rsid w:val="00B346FF"/>
    <w:rsid w:val="00B35378"/>
    <w:rsid w:val="00B37E44"/>
    <w:rsid w:val="00B40C7A"/>
    <w:rsid w:val="00B41BEB"/>
    <w:rsid w:val="00B4246A"/>
    <w:rsid w:val="00B42489"/>
    <w:rsid w:val="00B43CED"/>
    <w:rsid w:val="00B463EE"/>
    <w:rsid w:val="00B476BA"/>
    <w:rsid w:val="00B51C75"/>
    <w:rsid w:val="00B55A5D"/>
    <w:rsid w:val="00B60C37"/>
    <w:rsid w:val="00B65BF5"/>
    <w:rsid w:val="00B6673E"/>
    <w:rsid w:val="00B7016A"/>
    <w:rsid w:val="00B7247A"/>
    <w:rsid w:val="00B763FE"/>
    <w:rsid w:val="00B77D41"/>
    <w:rsid w:val="00B805E1"/>
    <w:rsid w:val="00B80CB8"/>
    <w:rsid w:val="00B81838"/>
    <w:rsid w:val="00B82547"/>
    <w:rsid w:val="00B86EC2"/>
    <w:rsid w:val="00B91A00"/>
    <w:rsid w:val="00B93E6C"/>
    <w:rsid w:val="00B956E2"/>
    <w:rsid w:val="00B96DC7"/>
    <w:rsid w:val="00BA3868"/>
    <w:rsid w:val="00BB06FF"/>
    <w:rsid w:val="00BB12AD"/>
    <w:rsid w:val="00BB1F38"/>
    <w:rsid w:val="00BB614F"/>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217"/>
    <w:rsid w:val="00BF6E7B"/>
    <w:rsid w:val="00BF7113"/>
    <w:rsid w:val="00BF7173"/>
    <w:rsid w:val="00C028A2"/>
    <w:rsid w:val="00C04BC2"/>
    <w:rsid w:val="00C059CE"/>
    <w:rsid w:val="00C05AD8"/>
    <w:rsid w:val="00C0675A"/>
    <w:rsid w:val="00C0753D"/>
    <w:rsid w:val="00C079F0"/>
    <w:rsid w:val="00C07C47"/>
    <w:rsid w:val="00C103B3"/>
    <w:rsid w:val="00C129C4"/>
    <w:rsid w:val="00C159F2"/>
    <w:rsid w:val="00C21448"/>
    <w:rsid w:val="00C24E60"/>
    <w:rsid w:val="00C25661"/>
    <w:rsid w:val="00C25DFE"/>
    <w:rsid w:val="00C27741"/>
    <w:rsid w:val="00C30D09"/>
    <w:rsid w:val="00C3231C"/>
    <w:rsid w:val="00C36DF9"/>
    <w:rsid w:val="00C4024F"/>
    <w:rsid w:val="00C407B6"/>
    <w:rsid w:val="00C41EC3"/>
    <w:rsid w:val="00C42279"/>
    <w:rsid w:val="00C42C19"/>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87EAF"/>
    <w:rsid w:val="00C9424C"/>
    <w:rsid w:val="00C9468D"/>
    <w:rsid w:val="00C948B7"/>
    <w:rsid w:val="00C97BED"/>
    <w:rsid w:val="00CA030E"/>
    <w:rsid w:val="00CA18AC"/>
    <w:rsid w:val="00CA5EBF"/>
    <w:rsid w:val="00CA6558"/>
    <w:rsid w:val="00CB0024"/>
    <w:rsid w:val="00CB07F5"/>
    <w:rsid w:val="00CB1313"/>
    <w:rsid w:val="00CB2380"/>
    <w:rsid w:val="00CB3439"/>
    <w:rsid w:val="00CB4422"/>
    <w:rsid w:val="00CB4A46"/>
    <w:rsid w:val="00CC0299"/>
    <w:rsid w:val="00CC1FF8"/>
    <w:rsid w:val="00CC3F11"/>
    <w:rsid w:val="00CC5E73"/>
    <w:rsid w:val="00CC7006"/>
    <w:rsid w:val="00CC798D"/>
    <w:rsid w:val="00CD719C"/>
    <w:rsid w:val="00CD7A3C"/>
    <w:rsid w:val="00CE1E59"/>
    <w:rsid w:val="00CE2873"/>
    <w:rsid w:val="00CE3BAA"/>
    <w:rsid w:val="00CE412E"/>
    <w:rsid w:val="00CE45AE"/>
    <w:rsid w:val="00CE4FCF"/>
    <w:rsid w:val="00CE5C82"/>
    <w:rsid w:val="00CF0106"/>
    <w:rsid w:val="00CF0955"/>
    <w:rsid w:val="00CF1B49"/>
    <w:rsid w:val="00CF2659"/>
    <w:rsid w:val="00CF44CB"/>
    <w:rsid w:val="00D073EF"/>
    <w:rsid w:val="00D07A6D"/>
    <w:rsid w:val="00D1175B"/>
    <w:rsid w:val="00D13231"/>
    <w:rsid w:val="00D1505C"/>
    <w:rsid w:val="00D15BFF"/>
    <w:rsid w:val="00D1713F"/>
    <w:rsid w:val="00D220AF"/>
    <w:rsid w:val="00D259B7"/>
    <w:rsid w:val="00D25B52"/>
    <w:rsid w:val="00D31FAA"/>
    <w:rsid w:val="00D36851"/>
    <w:rsid w:val="00D3754B"/>
    <w:rsid w:val="00D40D5D"/>
    <w:rsid w:val="00D4693A"/>
    <w:rsid w:val="00D5011B"/>
    <w:rsid w:val="00D55180"/>
    <w:rsid w:val="00D65AE4"/>
    <w:rsid w:val="00D65FFA"/>
    <w:rsid w:val="00D70693"/>
    <w:rsid w:val="00D72D27"/>
    <w:rsid w:val="00D74707"/>
    <w:rsid w:val="00D76699"/>
    <w:rsid w:val="00D84325"/>
    <w:rsid w:val="00D84F4F"/>
    <w:rsid w:val="00D90C35"/>
    <w:rsid w:val="00D92175"/>
    <w:rsid w:val="00D92264"/>
    <w:rsid w:val="00D93467"/>
    <w:rsid w:val="00D93EDD"/>
    <w:rsid w:val="00D958AB"/>
    <w:rsid w:val="00DA4624"/>
    <w:rsid w:val="00DA72EF"/>
    <w:rsid w:val="00DA7AAE"/>
    <w:rsid w:val="00DB1BB1"/>
    <w:rsid w:val="00DB2236"/>
    <w:rsid w:val="00DB3B81"/>
    <w:rsid w:val="00DB53EC"/>
    <w:rsid w:val="00DB554B"/>
    <w:rsid w:val="00DB6204"/>
    <w:rsid w:val="00DC0B67"/>
    <w:rsid w:val="00DC0E11"/>
    <w:rsid w:val="00DC0E64"/>
    <w:rsid w:val="00DC3075"/>
    <w:rsid w:val="00DC37AD"/>
    <w:rsid w:val="00DC4D47"/>
    <w:rsid w:val="00DC541E"/>
    <w:rsid w:val="00DC7EDA"/>
    <w:rsid w:val="00DD08F7"/>
    <w:rsid w:val="00DD0F43"/>
    <w:rsid w:val="00DD1135"/>
    <w:rsid w:val="00DD536B"/>
    <w:rsid w:val="00DD66BC"/>
    <w:rsid w:val="00DD6D12"/>
    <w:rsid w:val="00DE3B7D"/>
    <w:rsid w:val="00DE5CD7"/>
    <w:rsid w:val="00DE67B3"/>
    <w:rsid w:val="00DF02FA"/>
    <w:rsid w:val="00DF0438"/>
    <w:rsid w:val="00DF10B4"/>
    <w:rsid w:val="00DF11E4"/>
    <w:rsid w:val="00DF19D6"/>
    <w:rsid w:val="00DF364B"/>
    <w:rsid w:val="00DF3FBA"/>
    <w:rsid w:val="00DF5A78"/>
    <w:rsid w:val="00DF5D11"/>
    <w:rsid w:val="00DF5F8E"/>
    <w:rsid w:val="00DF60AB"/>
    <w:rsid w:val="00DF687A"/>
    <w:rsid w:val="00E000F3"/>
    <w:rsid w:val="00E0074C"/>
    <w:rsid w:val="00E03C4F"/>
    <w:rsid w:val="00E0589F"/>
    <w:rsid w:val="00E06A61"/>
    <w:rsid w:val="00E15388"/>
    <w:rsid w:val="00E15C60"/>
    <w:rsid w:val="00E165A2"/>
    <w:rsid w:val="00E20435"/>
    <w:rsid w:val="00E257F3"/>
    <w:rsid w:val="00E357BE"/>
    <w:rsid w:val="00E412E9"/>
    <w:rsid w:val="00E46048"/>
    <w:rsid w:val="00E50EF6"/>
    <w:rsid w:val="00E51ED2"/>
    <w:rsid w:val="00E525E0"/>
    <w:rsid w:val="00E52F44"/>
    <w:rsid w:val="00E5534F"/>
    <w:rsid w:val="00E56175"/>
    <w:rsid w:val="00E645E3"/>
    <w:rsid w:val="00E65AD9"/>
    <w:rsid w:val="00E65DCF"/>
    <w:rsid w:val="00E675AA"/>
    <w:rsid w:val="00E74931"/>
    <w:rsid w:val="00E752B7"/>
    <w:rsid w:val="00E7634D"/>
    <w:rsid w:val="00E7798D"/>
    <w:rsid w:val="00E83638"/>
    <w:rsid w:val="00E8572C"/>
    <w:rsid w:val="00E9042C"/>
    <w:rsid w:val="00E96B4D"/>
    <w:rsid w:val="00EA13A6"/>
    <w:rsid w:val="00EA14AE"/>
    <w:rsid w:val="00EA2211"/>
    <w:rsid w:val="00EA2E6C"/>
    <w:rsid w:val="00EA54A3"/>
    <w:rsid w:val="00EA6CB2"/>
    <w:rsid w:val="00EB099E"/>
    <w:rsid w:val="00EB0CB1"/>
    <w:rsid w:val="00EB1914"/>
    <w:rsid w:val="00EB3A42"/>
    <w:rsid w:val="00EB4331"/>
    <w:rsid w:val="00EB7F1C"/>
    <w:rsid w:val="00EC1050"/>
    <w:rsid w:val="00EC2221"/>
    <w:rsid w:val="00EC23A4"/>
    <w:rsid w:val="00EC6ADF"/>
    <w:rsid w:val="00EC70F0"/>
    <w:rsid w:val="00ED34CD"/>
    <w:rsid w:val="00ED4F66"/>
    <w:rsid w:val="00ED6FFC"/>
    <w:rsid w:val="00EE2BEE"/>
    <w:rsid w:val="00EE3141"/>
    <w:rsid w:val="00EE3837"/>
    <w:rsid w:val="00EE5358"/>
    <w:rsid w:val="00EF0B70"/>
    <w:rsid w:val="00EF0F10"/>
    <w:rsid w:val="00EF1054"/>
    <w:rsid w:val="00EF3803"/>
    <w:rsid w:val="00EF7828"/>
    <w:rsid w:val="00F01F3E"/>
    <w:rsid w:val="00F07971"/>
    <w:rsid w:val="00F07FF7"/>
    <w:rsid w:val="00F11032"/>
    <w:rsid w:val="00F126AB"/>
    <w:rsid w:val="00F14D80"/>
    <w:rsid w:val="00F1530B"/>
    <w:rsid w:val="00F1568E"/>
    <w:rsid w:val="00F15BFF"/>
    <w:rsid w:val="00F16EBB"/>
    <w:rsid w:val="00F20382"/>
    <w:rsid w:val="00F20C73"/>
    <w:rsid w:val="00F2396C"/>
    <w:rsid w:val="00F276A9"/>
    <w:rsid w:val="00F33022"/>
    <w:rsid w:val="00F3513C"/>
    <w:rsid w:val="00F3579C"/>
    <w:rsid w:val="00F371A9"/>
    <w:rsid w:val="00F44FEF"/>
    <w:rsid w:val="00F47C28"/>
    <w:rsid w:val="00F47FC2"/>
    <w:rsid w:val="00F47FC4"/>
    <w:rsid w:val="00F52B94"/>
    <w:rsid w:val="00F53961"/>
    <w:rsid w:val="00F5765C"/>
    <w:rsid w:val="00F62117"/>
    <w:rsid w:val="00F639C7"/>
    <w:rsid w:val="00F66649"/>
    <w:rsid w:val="00F67F06"/>
    <w:rsid w:val="00F737E5"/>
    <w:rsid w:val="00F76D84"/>
    <w:rsid w:val="00F81483"/>
    <w:rsid w:val="00F81DE7"/>
    <w:rsid w:val="00F82881"/>
    <w:rsid w:val="00F82AC5"/>
    <w:rsid w:val="00F83D4A"/>
    <w:rsid w:val="00F932DE"/>
    <w:rsid w:val="00F95DBD"/>
    <w:rsid w:val="00FA06D5"/>
    <w:rsid w:val="00FA3121"/>
    <w:rsid w:val="00FA341F"/>
    <w:rsid w:val="00FA7056"/>
    <w:rsid w:val="00FA733B"/>
    <w:rsid w:val="00FB61BD"/>
    <w:rsid w:val="00FB69A9"/>
    <w:rsid w:val="00FB74CB"/>
    <w:rsid w:val="00FC1E21"/>
    <w:rsid w:val="00FD03B7"/>
    <w:rsid w:val="00FD470B"/>
    <w:rsid w:val="00FD515B"/>
    <w:rsid w:val="00FD666B"/>
    <w:rsid w:val="00FE50AA"/>
    <w:rsid w:val="00FE6F0E"/>
    <w:rsid w:val="00FE7E56"/>
    <w:rsid w:val="00FF09A4"/>
    <w:rsid w:val="00FF1E8C"/>
    <w:rsid w:val="00FF35D4"/>
    <w:rsid w:val="00FF370A"/>
    <w:rsid w:val="00FF6150"/>
    <w:rsid w:val="00FF74FA"/>
    <w:rsid w:val="00FF7703"/>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86"/>
    <w:rPr>
      <w:rFonts w:eastAsia="Times New Roman"/>
      <w:sz w:val="28"/>
      <w:szCs w:val="20"/>
      <w:lang w:eastAsia="ru-RU"/>
    </w:rPr>
  </w:style>
  <w:style w:type="paragraph" w:styleId="1">
    <w:name w:val="heading 1"/>
    <w:basedOn w:val="a"/>
    <w:next w:val="a"/>
    <w:link w:val="10"/>
    <w:qFormat/>
    <w:rsid w:val="00224A86"/>
    <w:pPr>
      <w:keepNext/>
      <w:jc w:val="center"/>
      <w:outlineLvl w:val="0"/>
    </w:pPr>
    <w:rPr>
      <w:b/>
      <w:i/>
    </w:rPr>
  </w:style>
  <w:style w:type="paragraph" w:styleId="3">
    <w:name w:val="heading 3"/>
    <w:basedOn w:val="a"/>
    <w:next w:val="a"/>
    <w:link w:val="30"/>
    <w:qFormat/>
    <w:rsid w:val="00224A86"/>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A86"/>
    <w:rPr>
      <w:rFonts w:eastAsia="Times New Roman"/>
      <w:b/>
      <w:i/>
      <w:sz w:val="28"/>
      <w:szCs w:val="20"/>
      <w:lang w:eastAsia="ru-RU"/>
    </w:rPr>
  </w:style>
  <w:style w:type="character" w:customStyle="1" w:styleId="30">
    <w:name w:val="Заголовок 3 Знак"/>
    <w:basedOn w:val="a0"/>
    <w:link w:val="3"/>
    <w:rsid w:val="00224A86"/>
    <w:rPr>
      <w:rFonts w:eastAsia="Times New Roman"/>
      <w:b/>
      <w:sz w:val="28"/>
      <w:szCs w:val="20"/>
      <w:lang w:eastAsia="ru-RU"/>
    </w:rPr>
  </w:style>
  <w:style w:type="paragraph" w:styleId="a3">
    <w:name w:val="Title"/>
    <w:basedOn w:val="a"/>
    <w:link w:val="a4"/>
    <w:qFormat/>
    <w:rsid w:val="00224A86"/>
    <w:pPr>
      <w:jc w:val="center"/>
    </w:pPr>
    <w:rPr>
      <w:b/>
    </w:rPr>
  </w:style>
  <w:style w:type="character" w:customStyle="1" w:styleId="a4">
    <w:name w:val="Название Знак"/>
    <w:basedOn w:val="a0"/>
    <w:link w:val="a3"/>
    <w:rsid w:val="00224A86"/>
    <w:rPr>
      <w:rFonts w:eastAsia="Times New Roman"/>
      <w:b/>
      <w:sz w:val="28"/>
      <w:szCs w:val="20"/>
      <w:lang w:eastAsia="ru-RU"/>
    </w:rPr>
  </w:style>
  <w:style w:type="paragraph" w:styleId="a5">
    <w:name w:val="Balloon Text"/>
    <w:basedOn w:val="a"/>
    <w:link w:val="a6"/>
    <w:uiPriority w:val="99"/>
    <w:semiHidden/>
    <w:unhideWhenUsed/>
    <w:rsid w:val="00310511"/>
    <w:rPr>
      <w:rFonts w:ascii="Tahoma" w:hAnsi="Tahoma" w:cs="Tahoma"/>
      <w:sz w:val="16"/>
      <w:szCs w:val="16"/>
    </w:rPr>
  </w:style>
  <w:style w:type="character" w:customStyle="1" w:styleId="a6">
    <w:name w:val="Текст выноски Знак"/>
    <w:basedOn w:val="a0"/>
    <w:link w:val="a5"/>
    <w:uiPriority w:val="99"/>
    <w:semiHidden/>
    <w:rsid w:val="00310511"/>
    <w:rPr>
      <w:rFonts w:ascii="Tahoma" w:eastAsia="Times New Roman" w:hAnsi="Tahoma" w:cs="Tahoma"/>
      <w:sz w:val="16"/>
      <w:szCs w:val="16"/>
      <w:lang w:eastAsia="ru-RU"/>
    </w:rPr>
  </w:style>
  <w:style w:type="paragraph" w:styleId="a7">
    <w:name w:val="Body Text"/>
    <w:basedOn w:val="a"/>
    <w:link w:val="a8"/>
    <w:semiHidden/>
    <w:unhideWhenUsed/>
    <w:rsid w:val="00A24586"/>
    <w:pPr>
      <w:jc w:val="both"/>
    </w:pPr>
    <w:rPr>
      <w:sz w:val="24"/>
    </w:rPr>
  </w:style>
  <w:style w:type="character" w:customStyle="1" w:styleId="a8">
    <w:name w:val="Основной текст Знак"/>
    <w:basedOn w:val="a0"/>
    <w:link w:val="a7"/>
    <w:semiHidden/>
    <w:rsid w:val="00A24586"/>
    <w:rPr>
      <w:rFonts w:eastAsia="Times New Roman"/>
      <w:szCs w:val="20"/>
      <w:lang w:eastAsia="ru-RU"/>
    </w:rPr>
  </w:style>
  <w:style w:type="character" w:styleId="a9">
    <w:name w:val="Hyperlink"/>
    <w:basedOn w:val="a0"/>
    <w:uiPriority w:val="99"/>
    <w:semiHidden/>
    <w:unhideWhenUsed/>
    <w:rsid w:val="000662B0"/>
    <w:rPr>
      <w:color w:val="0000FF" w:themeColor="hyperlink"/>
      <w:u w:val="single"/>
    </w:rPr>
  </w:style>
  <w:style w:type="paragraph" w:styleId="aa">
    <w:name w:val="No Spacing"/>
    <w:uiPriority w:val="1"/>
    <w:qFormat/>
    <w:rsid w:val="000662B0"/>
    <w:rPr>
      <w:rFonts w:asciiTheme="minorHAnsi" w:eastAsiaTheme="minorEastAsia" w:hAnsiTheme="minorHAnsi" w:cstheme="minorBidi"/>
      <w:sz w:val="22"/>
      <w:szCs w:val="22"/>
      <w:lang w:eastAsia="ru-RU"/>
    </w:rPr>
  </w:style>
  <w:style w:type="paragraph" w:styleId="2">
    <w:name w:val="Body Text 2"/>
    <w:basedOn w:val="a"/>
    <w:link w:val="20"/>
    <w:rsid w:val="00DF02FA"/>
    <w:pPr>
      <w:spacing w:after="120" w:line="480" w:lineRule="auto"/>
    </w:pPr>
    <w:rPr>
      <w:sz w:val="20"/>
    </w:rPr>
  </w:style>
  <w:style w:type="character" w:customStyle="1" w:styleId="20">
    <w:name w:val="Основной текст 2 Знак"/>
    <w:basedOn w:val="a0"/>
    <w:link w:val="2"/>
    <w:rsid w:val="00DF02FA"/>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5EC6-D91E-4BB4-B1AD-684007B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Томилов Егор Вячеславович</dc:creator>
  <cp:keywords/>
  <dc:description/>
  <cp:lastModifiedBy>User</cp:lastModifiedBy>
  <cp:revision>43</cp:revision>
  <cp:lastPrinted>2022-07-27T13:39:00Z</cp:lastPrinted>
  <dcterms:created xsi:type="dcterms:W3CDTF">2017-05-23T09:42:00Z</dcterms:created>
  <dcterms:modified xsi:type="dcterms:W3CDTF">2022-07-29T10:33:00Z</dcterms:modified>
</cp:coreProperties>
</file>