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FB" w:rsidRDefault="00667AFB" w:rsidP="00667AFB">
      <w:r>
        <w:rPr>
          <w:b/>
          <w:sz w:val="28"/>
          <w:szCs w:val="28"/>
        </w:rPr>
        <w:t xml:space="preserve">        </w:t>
      </w:r>
      <w:r>
        <w:t xml:space="preserve">                                                       </w:t>
      </w:r>
      <w:r>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667AFB" w:rsidRDefault="00667AFB" w:rsidP="00667AFB">
      <w:pPr>
        <w:rPr>
          <w:b/>
          <w:sz w:val="40"/>
          <w:szCs w:val="40"/>
        </w:rPr>
      </w:pPr>
      <w:r>
        <w:rPr>
          <w:b/>
          <w:sz w:val="40"/>
          <w:szCs w:val="40"/>
        </w:rPr>
        <w:t xml:space="preserve">                                   ДУМА</w:t>
      </w:r>
    </w:p>
    <w:p w:rsidR="00667AFB" w:rsidRDefault="00667AFB" w:rsidP="00667AFB">
      <w:pPr>
        <w:rPr>
          <w:b/>
          <w:sz w:val="40"/>
          <w:szCs w:val="40"/>
        </w:rPr>
      </w:pPr>
      <w:r>
        <w:rPr>
          <w:b/>
          <w:sz w:val="40"/>
          <w:szCs w:val="40"/>
        </w:rPr>
        <w:t xml:space="preserve">            Ницинского сельского поселения</w:t>
      </w:r>
    </w:p>
    <w:p w:rsidR="000D0994" w:rsidRPr="00C429F6" w:rsidRDefault="00667AFB" w:rsidP="00C429F6">
      <w:pPr>
        <w:rPr>
          <w:b/>
          <w:sz w:val="28"/>
          <w:szCs w:val="28"/>
        </w:rPr>
      </w:pPr>
      <w:r>
        <w:rPr>
          <w:b/>
          <w:sz w:val="40"/>
          <w:szCs w:val="40"/>
        </w:rPr>
        <w:t xml:space="preserve">            </w:t>
      </w:r>
      <w:proofErr w:type="spellStart"/>
      <w:r>
        <w:rPr>
          <w:b/>
          <w:sz w:val="28"/>
          <w:szCs w:val="28"/>
        </w:rPr>
        <w:t>Слободо</w:t>
      </w:r>
      <w:proofErr w:type="spellEnd"/>
      <w:r>
        <w:rPr>
          <w:b/>
          <w:sz w:val="28"/>
          <w:szCs w:val="28"/>
        </w:rPr>
        <w:t xml:space="preserve"> – Туринского  муниципального  района</w:t>
      </w:r>
    </w:p>
    <w:p w:rsidR="00667AFB" w:rsidRDefault="00667AFB" w:rsidP="00667AFB">
      <w:pPr>
        <w:rPr>
          <w:b/>
          <w:sz w:val="32"/>
          <w:szCs w:val="32"/>
        </w:rPr>
      </w:pPr>
      <w:r>
        <w:rPr>
          <w:sz w:val="28"/>
          <w:szCs w:val="28"/>
        </w:rPr>
        <w:t xml:space="preserve">  </w:t>
      </w:r>
      <w:r>
        <w:rPr>
          <w:b/>
          <w:sz w:val="32"/>
          <w:szCs w:val="32"/>
        </w:rPr>
        <w:t xml:space="preserve">                                    </w:t>
      </w:r>
      <w:r w:rsidR="007B212D">
        <w:rPr>
          <w:b/>
          <w:sz w:val="32"/>
          <w:szCs w:val="32"/>
        </w:rPr>
        <w:t>четвертого</w:t>
      </w:r>
      <w:r>
        <w:rPr>
          <w:b/>
          <w:sz w:val="32"/>
          <w:szCs w:val="32"/>
        </w:rPr>
        <w:t xml:space="preserve"> созыва</w:t>
      </w:r>
    </w:p>
    <w:p w:rsidR="00667AFB" w:rsidRPr="00C429F6" w:rsidRDefault="00667AFB" w:rsidP="00667AFB">
      <w:pPr>
        <w:rPr>
          <w:b/>
          <w:sz w:val="32"/>
          <w:szCs w:val="32"/>
        </w:rPr>
      </w:pPr>
      <w:r>
        <w:rPr>
          <w:b/>
          <w:sz w:val="36"/>
          <w:szCs w:val="36"/>
        </w:rPr>
        <w:t xml:space="preserve">                                    </w:t>
      </w:r>
      <w:r w:rsidRPr="00C429F6">
        <w:rPr>
          <w:b/>
          <w:sz w:val="32"/>
          <w:szCs w:val="32"/>
        </w:rPr>
        <w:t xml:space="preserve">РЕШЕНИЕ  </w:t>
      </w:r>
    </w:p>
    <w:p w:rsidR="00667AFB" w:rsidRDefault="00570D37" w:rsidP="00667AFB">
      <w:pPr>
        <w:rPr>
          <w:sz w:val="28"/>
          <w:szCs w:val="28"/>
        </w:rPr>
      </w:pPr>
      <w:r w:rsidRPr="00570D37">
        <w:pict>
          <v:line id="_x0000_s1026" style="position:absolute;z-index:251658240" from="0,.3pt" to="468pt,.3pt" strokeweight="3pt"/>
        </w:pict>
      </w:r>
      <w:r w:rsidR="00667AFB">
        <w:rPr>
          <w:sz w:val="28"/>
          <w:szCs w:val="28"/>
        </w:rPr>
        <w:t xml:space="preserve">     </w:t>
      </w:r>
    </w:p>
    <w:p w:rsidR="00667AFB" w:rsidRPr="0002479A" w:rsidRDefault="009E384A" w:rsidP="00667AFB">
      <w:pPr>
        <w:rPr>
          <w:sz w:val="28"/>
          <w:szCs w:val="28"/>
        </w:rPr>
      </w:pPr>
      <w:r>
        <w:rPr>
          <w:sz w:val="28"/>
          <w:szCs w:val="28"/>
        </w:rPr>
        <w:t xml:space="preserve">   </w:t>
      </w:r>
      <w:r w:rsidR="00093790">
        <w:rPr>
          <w:sz w:val="28"/>
          <w:szCs w:val="28"/>
        </w:rPr>
        <w:t xml:space="preserve">от </w:t>
      </w:r>
      <w:r>
        <w:rPr>
          <w:sz w:val="28"/>
          <w:szCs w:val="28"/>
        </w:rPr>
        <w:t>31</w:t>
      </w:r>
      <w:r w:rsidR="008B2D34">
        <w:rPr>
          <w:sz w:val="28"/>
          <w:szCs w:val="28"/>
        </w:rPr>
        <w:t xml:space="preserve"> март</w:t>
      </w:r>
      <w:bookmarkStart w:id="0" w:name="_GoBack"/>
      <w:bookmarkEnd w:id="0"/>
      <w:r>
        <w:rPr>
          <w:sz w:val="28"/>
          <w:szCs w:val="28"/>
        </w:rPr>
        <w:t>а</w:t>
      </w:r>
      <w:r w:rsidR="00591EB1">
        <w:rPr>
          <w:sz w:val="28"/>
          <w:szCs w:val="28"/>
        </w:rPr>
        <w:t xml:space="preserve"> 2022</w:t>
      </w:r>
      <w:r w:rsidR="00667AFB" w:rsidRPr="0002479A">
        <w:rPr>
          <w:sz w:val="28"/>
          <w:szCs w:val="28"/>
        </w:rPr>
        <w:t xml:space="preserve">                                 </w:t>
      </w:r>
      <w:r w:rsidR="00595615">
        <w:rPr>
          <w:sz w:val="28"/>
          <w:szCs w:val="28"/>
        </w:rPr>
        <w:t xml:space="preserve">        </w:t>
      </w:r>
      <w:r w:rsidR="00667AFB" w:rsidRPr="0002479A">
        <w:rPr>
          <w:sz w:val="28"/>
          <w:szCs w:val="28"/>
        </w:rPr>
        <w:t xml:space="preserve">              </w:t>
      </w:r>
      <w:r w:rsidR="00595615">
        <w:rPr>
          <w:sz w:val="28"/>
          <w:szCs w:val="28"/>
        </w:rPr>
        <w:t xml:space="preserve">       </w:t>
      </w:r>
      <w:r>
        <w:rPr>
          <w:sz w:val="28"/>
          <w:szCs w:val="28"/>
        </w:rPr>
        <w:t xml:space="preserve">   </w:t>
      </w:r>
      <w:r w:rsidR="00667AFB" w:rsidRPr="0002479A">
        <w:rPr>
          <w:sz w:val="28"/>
          <w:szCs w:val="28"/>
        </w:rPr>
        <w:t xml:space="preserve"> №</w:t>
      </w:r>
      <w:r w:rsidR="00595615">
        <w:rPr>
          <w:sz w:val="28"/>
          <w:szCs w:val="28"/>
        </w:rPr>
        <w:t xml:space="preserve"> 332</w:t>
      </w:r>
      <w:r>
        <w:rPr>
          <w:sz w:val="28"/>
          <w:szCs w:val="28"/>
        </w:rPr>
        <w:t>- НПА</w:t>
      </w:r>
    </w:p>
    <w:p w:rsidR="00667AFB" w:rsidRPr="0002479A" w:rsidRDefault="009E384A" w:rsidP="00667AFB">
      <w:pPr>
        <w:rPr>
          <w:sz w:val="28"/>
          <w:szCs w:val="28"/>
        </w:rPr>
      </w:pPr>
      <w:r>
        <w:rPr>
          <w:sz w:val="28"/>
          <w:szCs w:val="28"/>
        </w:rPr>
        <w:t xml:space="preserve">   </w:t>
      </w:r>
      <w:r w:rsidR="00667AFB" w:rsidRPr="0002479A">
        <w:rPr>
          <w:sz w:val="28"/>
          <w:szCs w:val="28"/>
        </w:rPr>
        <w:t xml:space="preserve">с. Ницинское  </w:t>
      </w:r>
    </w:p>
    <w:p w:rsidR="00667AFB" w:rsidRPr="0002479A" w:rsidRDefault="00667AFB" w:rsidP="00667AFB">
      <w:pPr>
        <w:pStyle w:val="p9"/>
        <w:jc w:val="center"/>
        <w:rPr>
          <w:b/>
          <w:sz w:val="28"/>
          <w:szCs w:val="28"/>
        </w:rPr>
      </w:pPr>
      <w:r w:rsidRPr="0002479A">
        <w:rPr>
          <w:rStyle w:val="s4"/>
          <w:b/>
          <w:sz w:val="28"/>
          <w:szCs w:val="28"/>
        </w:rPr>
        <w:t>Об утверждении Положения о порядке проведения конкурса по отбору кандидатур на должность главы Ницинского сельского поселения</w:t>
      </w:r>
      <w:r w:rsidR="00C63EB9">
        <w:rPr>
          <w:rStyle w:val="s4"/>
          <w:b/>
          <w:sz w:val="28"/>
          <w:szCs w:val="28"/>
        </w:rPr>
        <w:t xml:space="preserve"> </w:t>
      </w:r>
      <w:proofErr w:type="spellStart"/>
      <w:r w:rsidR="00C63EB9">
        <w:rPr>
          <w:rStyle w:val="s4"/>
          <w:b/>
          <w:sz w:val="28"/>
          <w:szCs w:val="28"/>
        </w:rPr>
        <w:t>Слободо-Туринского</w:t>
      </w:r>
      <w:proofErr w:type="spellEnd"/>
      <w:r w:rsidR="00C63EB9">
        <w:rPr>
          <w:rStyle w:val="s4"/>
          <w:b/>
          <w:sz w:val="28"/>
          <w:szCs w:val="28"/>
        </w:rPr>
        <w:t xml:space="preserve"> </w:t>
      </w:r>
      <w:r w:rsidR="00A3355F">
        <w:rPr>
          <w:rStyle w:val="s4"/>
          <w:b/>
          <w:sz w:val="28"/>
          <w:szCs w:val="28"/>
        </w:rPr>
        <w:t xml:space="preserve">муниципального </w:t>
      </w:r>
      <w:r w:rsidR="00C63EB9">
        <w:rPr>
          <w:rStyle w:val="s4"/>
          <w:b/>
          <w:sz w:val="28"/>
          <w:szCs w:val="28"/>
        </w:rPr>
        <w:t>района Свердловской области</w:t>
      </w:r>
    </w:p>
    <w:p w:rsidR="00667AFB" w:rsidRPr="0002479A" w:rsidRDefault="00667AFB" w:rsidP="0002479A">
      <w:pPr>
        <w:pStyle w:val="p10"/>
        <w:jc w:val="both"/>
        <w:rPr>
          <w:sz w:val="28"/>
          <w:szCs w:val="28"/>
        </w:rPr>
      </w:pPr>
      <w:r w:rsidRPr="0002479A">
        <w:rPr>
          <w:sz w:val="28"/>
          <w:szCs w:val="28"/>
        </w:rPr>
        <w:t xml:space="preserve">           Руководствуясь Федеральным </w:t>
      </w:r>
      <w:hyperlink r:id="rId7" w:tgtFrame="_blank" w:history="1">
        <w:r w:rsidRPr="00754A1E">
          <w:rPr>
            <w:rStyle w:val="s3"/>
            <w:sz w:val="28"/>
            <w:szCs w:val="28"/>
          </w:rPr>
          <w:t>законом</w:t>
        </w:r>
      </w:hyperlink>
      <w:r w:rsidRPr="0002479A">
        <w:rPr>
          <w:sz w:val="28"/>
          <w:szCs w:val="28"/>
        </w:rPr>
        <w:t xml:space="preserve"> от 06.10.2003 № 131-ФЗ «Об общих принципах организации местного самоуправления в Российской Федерации», Законом Свердловской области от 20.07.2015 № 80-ОЗ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Уставом  Ницинского  сельского поселения, Дума Ницинского  сельского поселения</w:t>
      </w:r>
    </w:p>
    <w:p w:rsidR="00667AFB" w:rsidRDefault="00667AFB" w:rsidP="009E384A">
      <w:pPr>
        <w:pStyle w:val="p7"/>
        <w:spacing w:before="0" w:beforeAutospacing="0" w:after="0" w:afterAutospacing="0"/>
        <w:jc w:val="both"/>
        <w:rPr>
          <w:rStyle w:val="s1"/>
          <w:b/>
          <w:sz w:val="28"/>
          <w:szCs w:val="28"/>
        </w:rPr>
      </w:pPr>
      <w:r w:rsidRPr="0002479A">
        <w:rPr>
          <w:rStyle w:val="s1"/>
          <w:b/>
          <w:sz w:val="28"/>
          <w:szCs w:val="28"/>
        </w:rPr>
        <w:t>РЕШИЛА:</w:t>
      </w:r>
    </w:p>
    <w:p w:rsidR="009E384A" w:rsidRDefault="009E384A" w:rsidP="009E384A">
      <w:pPr>
        <w:pStyle w:val="p11"/>
        <w:spacing w:before="0" w:beforeAutospacing="0" w:after="0" w:afterAutospacing="0"/>
        <w:jc w:val="both"/>
        <w:rPr>
          <w:sz w:val="28"/>
          <w:szCs w:val="28"/>
        </w:rPr>
      </w:pPr>
      <w:r>
        <w:rPr>
          <w:sz w:val="28"/>
          <w:szCs w:val="28"/>
        </w:rPr>
        <w:t xml:space="preserve">         1.</w:t>
      </w:r>
      <w:r w:rsidRPr="000D0994">
        <w:rPr>
          <w:sz w:val="28"/>
          <w:szCs w:val="28"/>
        </w:rPr>
        <w:t>Утвердить Положение о порядк</w:t>
      </w:r>
      <w:r>
        <w:rPr>
          <w:sz w:val="28"/>
          <w:szCs w:val="28"/>
        </w:rPr>
        <w:t>е проведения конкурса по отбору</w:t>
      </w:r>
    </w:p>
    <w:p w:rsidR="009E384A" w:rsidRPr="000D0994" w:rsidRDefault="009E384A" w:rsidP="009E384A">
      <w:pPr>
        <w:pStyle w:val="p11"/>
        <w:spacing w:before="0" w:beforeAutospacing="0" w:after="0" w:afterAutospacing="0"/>
        <w:jc w:val="both"/>
        <w:rPr>
          <w:sz w:val="28"/>
          <w:szCs w:val="28"/>
        </w:rPr>
      </w:pPr>
      <w:r w:rsidRPr="000D0994">
        <w:rPr>
          <w:sz w:val="28"/>
          <w:szCs w:val="28"/>
        </w:rPr>
        <w:t xml:space="preserve">кандидатур на должность главы Ницинского  сельского поселения </w:t>
      </w:r>
      <w:proofErr w:type="spellStart"/>
      <w:r w:rsidRPr="000D0994">
        <w:rPr>
          <w:sz w:val="28"/>
          <w:szCs w:val="28"/>
        </w:rPr>
        <w:t>Слободо-Туринского</w:t>
      </w:r>
      <w:proofErr w:type="spellEnd"/>
      <w:r w:rsidRPr="000D0994">
        <w:rPr>
          <w:sz w:val="28"/>
          <w:szCs w:val="28"/>
        </w:rPr>
        <w:t xml:space="preserve"> муниципального района Свердловской области (прилагается).</w:t>
      </w:r>
    </w:p>
    <w:p w:rsidR="00F212A6" w:rsidRDefault="009E384A" w:rsidP="009E384A">
      <w:pPr>
        <w:pStyle w:val="p9"/>
        <w:spacing w:before="0" w:beforeAutospacing="0" w:after="0" w:afterAutospacing="0"/>
        <w:jc w:val="both"/>
        <w:rPr>
          <w:rStyle w:val="s4"/>
          <w:sz w:val="28"/>
          <w:szCs w:val="28"/>
        </w:rPr>
      </w:pPr>
      <w:r>
        <w:rPr>
          <w:sz w:val="28"/>
          <w:szCs w:val="28"/>
        </w:rPr>
        <w:t xml:space="preserve">     </w:t>
      </w:r>
      <w:r w:rsidR="00A3355F">
        <w:rPr>
          <w:sz w:val="28"/>
          <w:szCs w:val="28"/>
        </w:rPr>
        <w:t xml:space="preserve">    </w:t>
      </w:r>
      <w:r>
        <w:rPr>
          <w:sz w:val="28"/>
          <w:szCs w:val="28"/>
        </w:rPr>
        <w:t>2</w:t>
      </w:r>
      <w:r w:rsidR="00A3355F">
        <w:rPr>
          <w:sz w:val="28"/>
          <w:szCs w:val="28"/>
        </w:rPr>
        <w:t xml:space="preserve"> .Признать утратившим силу</w:t>
      </w:r>
      <w:r w:rsidR="00CC2F60">
        <w:rPr>
          <w:sz w:val="28"/>
          <w:szCs w:val="28"/>
        </w:rPr>
        <w:t xml:space="preserve"> </w:t>
      </w:r>
      <w:r w:rsidR="00A3355F">
        <w:rPr>
          <w:sz w:val="28"/>
          <w:szCs w:val="28"/>
        </w:rPr>
        <w:t xml:space="preserve">- </w:t>
      </w:r>
      <w:r w:rsidR="00F212A6" w:rsidRPr="00F212A6">
        <w:rPr>
          <w:sz w:val="28"/>
          <w:szCs w:val="28"/>
        </w:rPr>
        <w:t xml:space="preserve">Решение Думы Ницинского сельского поселения </w:t>
      </w:r>
      <w:r w:rsidR="00A3355F">
        <w:rPr>
          <w:sz w:val="28"/>
          <w:szCs w:val="28"/>
        </w:rPr>
        <w:t>от 26.04.2017 № 142</w:t>
      </w:r>
      <w:r w:rsidR="00F212A6" w:rsidRPr="00F212A6">
        <w:rPr>
          <w:sz w:val="28"/>
          <w:szCs w:val="28"/>
        </w:rPr>
        <w:t xml:space="preserve"> «</w:t>
      </w:r>
      <w:r w:rsidR="00F212A6" w:rsidRPr="00F212A6">
        <w:rPr>
          <w:rStyle w:val="s4"/>
          <w:sz w:val="28"/>
          <w:szCs w:val="28"/>
        </w:rPr>
        <w:t>Об утверждении Положения о порядке проведения конкурса по отбору кандидатур на должность главы Ницинского</w:t>
      </w:r>
      <w:r>
        <w:rPr>
          <w:rStyle w:val="s4"/>
          <w:sz w:val="28"/>
          <w:szCs w:val="28"/>
        </w:rPr>
        <w:t xml:space="preserve"> сельского поселения</w:t>
      </w:r>
      <w:r w:rsidR="00A3355F">
        <w:rPr>
          <w:rStyle w:val="s4"/>
          <w:sz w:val="28"/>
          <w:szCs w:val="28"/>
        </w:rPr>
        <w:t>»</w:t>
      </w:r>
    </w:p>
    <w:p w:rsidR="00591EB1" w:rsidRPr="00591EB1" w:rsidRDefault="000D0994" w:rsidP="00754A1E">
      <w:pPr>
        <w:contextualSpacing/>
        <w:jc w:val="both"/>
        <w:rPr>
          <w:rFonts w:ascii="Liberation Serif" w:eastAsia="Calibri" w:hAnsi="Liberation Serif" w:cs="Liberation Serif"/>
          <w:bCs/>
          <w:color w:val="000000"/>
          <w:sz w:val="28"/>
          <w:szCs w:val="28"/>
          <w:lang w:eastAsia="en-US"/>
        </w:rPr>
      </w:pPr>
      <w:r>
        <w:rPr>
          <w:sz w:val="28"/>
          <w:szCs w:val="28"/>
        </w:rPr>
        <w:t xml:space="preserve">         3</w:t>
      </w:r>
      <w:r w:rsidR="00667AFB" w:rsidRPr="0002479A">
        <w:rPr>
          <w:sz w:val="28"/>
          <w:szCs w:val="28"/>
        </w:rPr>
        <w:t xml:space="preserve">. </w:t>
      </w:r>
      <w:r w:rsidR="00591EB1" w:rsidRPr="00591EB1">
        <w:rPr>
          <w:rFonts w:ascii="Liberation Serif" w:eastAsia="Calibri" w:hAnsi="Liberation Serif" w:cs="Liberation Serif"/>
          <w:bCs/>
          <w:sz w:val="28"/>
          <w:szCs w:val="28"/>
          <w:lang w:eastAsia="en-US"/>
        </w:rPr>
        <w:t>О</w:t>
      </w:r>
      <w:r w:rsidR="00591EB1" w:rsidRPr="00591EB1">
        <w:rPr>
          <w:rFonts w:ascii="Liberation Serif" w:eastAsia="Calibri" w:hAnsi="Liberation Serif" w:cs="Liberation Serif"/>
          <w:bCs/>
          <w:color w:val="000000"/>
          <w:sz w:val="28"/>
          <w:szCs w:val="28"/>
          <w:lang w:eastAsia="en-US"/>
        </w:rPr>
        <w:t>пуб</w:t>
      </w:r>
      <w:r w:rsidR="009E384A">
        <w:rPr>
          <w:rFonts w:ascii="Liberation Serif" w:eastAsia="Calibri" w:hAnsi="Liberation Serif" w:cs="Liberation Serif"/>
          <w:bCs/>
          <w:color w:val="000000"/>
          <w:sz w:val="28"/>
          <w:szCs w:val="28"/>
          <w:lang w:eastAsia="en-US"/>
        </w:rPr>
        <w:t xml:space="preserve">ликовать настоящее Решение </w:t>
      </w:r>
      <w:r w:rsidR="00754A1E" w:rsidRPr="00591EB1">
        <w:rPr>
          <w:rFonts w:ascii="Liberation Serif" w:eastAsia="Calibri" w:hAnsi="Liberation Serif" w:cs="Liberation Serif"/>
          <w:bCs/>
          <w:color w:val="000000"/>
          <w:sz w:val="28"/>
          <w:szCs w:val="28"/>
          <w:lang w:eastAsia="en-US"/>
        </w:rPr>
        <w:t xml:space="preserve">в печатном средстве массовой информации </w:t>
      </w:r>
      <w:r w:rsidR="009E384A">
        <w:rPr>
          <w:rFonts w:ascii="Liberation Serif" w:eastAsia="Calibri" w:hAnsi="Liberation Serif" w:cs="Liberation Serif"/>
          <w:bCs/>
          <w:color w:val="000000"/>
          <w:sz w:val="28"/>
          <w:szCs w:val="28"/>
          <w:lang w:eastAsia="en-US"/>
        </w:rPr>
        <w:t>Думы</w:t>
      </w:r>
      <w:r w:rsidR="00754A1E">
        <w:rPr>
          <w:rFonts w:ascii="Liberation Serif" w:eastAsia="Calibri" w:hAnsi="Liberation Serif" w:cs="Liberation Serif"/>
          <w:bCs/>
          <w:color w:val="000000"/>
          <w:sz w:val="28"/>
          <w:szCs w:val="28"/>
          <w:lang w:eastAsia="en-US"/>
        </w:rPr>
        <w:t xml:space="preserve"> </w:t>
      </w:r>
      <w:r w:rsidR="00591EB1" w:rsidRPr="00591EB1">
        <w:rPr>
          <w:rFonts w:ascii="Liberation Serif" w:eastAsia="Calibri" w:hAnsi="Liberation Serif" w:cs="Liberation Serif"/>
          <w:bCs/>
          <w:color w:val="000000"/>
          <w:sz w:val="28"/>
          <w:szCs w:val="28"/>
          <w:lang w:eastAsia="en-US"/>
        </w:rPr>
        <w:t>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00591EB1" w:rsidRPr="00591EB1">
        <w:rPr>
          <w:rFonts w:ascii="Liberation Serif" w:eastAsia="Calibri" w:hAnsi="Liberation Serif" w:cs="Liberation Serif"/>
          <w:bCs/>
          <w:iCs/>
          <w:color w:val="000000"/>
          <w:sz w:val="28"/>
          <w:szCs w:val="28"/>
          <w:lang w:eastAsia="en-US"/>
        </w:rPr>
        <w:t xml:space="preserve"> в информационно-телекоммуникационной сети «Интернет»</w:t>
      </w:r>
      <w:r w:rsidR="00591EB1" w:rsidRPr="00591EB1">
        <w:rPr>
          <w:rFonts w:ascii="Liberation Serif" w:eastAsia="Calibri" w:hAnsi="Liberation Serif" w:cs="Liberation Serif"/>
          <w:bCs/>
          <w:color w:val="000000"/>
          <w:sz w:val="28"/>
          <w:szCs w:val="28"/>
          <w:lang w:eastAsia="en-US"/>
        </w:rPr>
        <w:t xml:space="preserve"> </w:t>
      </w:r>
      <w:hyperlink r:id="rId8" w:history="1">
        <w:r w:rsidR="00754A1E" w:rsidRPr="002565B9">
          <w:rPr>
            <w:rStyle w:val="ac"/>
            <w:rFonts w:ascii="Liberation Serif" w:eastAsia="Calibri" w:hAnsi="Liberation Serif" w:cs="Liberation Serif"/>
            <w:sz w:val="28"/>
            <w:szCs w:val="28"/>
            <w:lang w:eastAsia="en-US"/>
          </w:rPr>
          <w:t>http://</w:t>
        </w:r>
        <w:r w:rsidR="00754A1E" w:rsidRPr="002565B9">
          <w:rPr>
            <w:rStyle w:val="ac"/>
            <w:rFonts w:ascii="Liberation Serif" w:eastAsia="Calibri" w:hAnsi="Liberation Serif" w:cs="Liberation Serif"/>
            <w:sz w:val="28"/>
            <w:szCs w:val="28"/>
            <w:lang w:val="en-US" w:eastAsia="en-US"/>
          </w:rPr>
          <w:t>www</w:t>
        </w:r>
        <w:r w:rsidR="00754A1E" w:rsidRPr="002565B9">
          <w:rPr>
            <w:rStyle w:val="ac"/>
            <w:rFonts w:ascii="Liberation Serif" w:eastAsia="Calibri" w:hAnsi="Liberation Serif" w:cs="Liberation Serif"/>
            <w:sz w:val="28"/>
            <w:szCs w:val="28"/>
            <w:lang w:eastAsia="en-US"/>
          </w:rPr>
          <w:t>.</w:t>
        </w:r>
        <w:r w:rsidR="00754A1E" w:rsidRPr="002565B9">
          <w:rPr>
            <w:rStyle w:val="ac"/>
            <w:rFonts w:ascii="Liberation Serif" w:eastAsia="Calibri" w:hAnsi="Liberation Serif" w:cs="Liberation Serif"/>
            <w:sz w:val="28"/>
            <w:szCs w:val="28"/>
            <w:lang w:val="en-US" w:eastAsia="en-US"/>
          </w:rPr>
          <w:t>nicinskoe</w:t>
        </w:r>
        <w:r w:rsidR="00754A1E" w:rsidRPr="002565B9">
          <w:rPr>
            <w:rStyle w:val="ac"/>
            <w:rFonts w:ascii="Liberation Serif" w:eastAsia="Calibri" w:hAnsi="Liberation Serif" w:cs="Liberation Serif"/>
            <w:sz w:val="28"/>
            <w:szCs w:val="28"/>
            <w:lang w:eastAsia="en-US"/>
          </w:rPr>
          <w:t>.ru/</w:t>
        </w:r>
      </w:hyperlink>
      <w:r w:rsidR="00591EB1" w:rsidRPr="00591EB1">
        <w:rPr>
          <w:rFonts w:ascii="Liberation Serif" w:eastAsia="Calibri" w:hAnsi="Liberation Serif" w:cs="Liberation Serif"/>
          <w:bCs/>
          <w:color w:val="000000"/>
          <w:sz w:val="28"/>
          <w:szCs w:val="28"/>
          <w:lang w:eastAsia="en-US"/>
        </w:rPr>
        <w:t>.</w:t>
      </w:r>
    </w:p>
    <w:p w:rsidR="00667AFB" w:rsidRDefault="000D0994" w:rsidP="00754A1E">
      <w:pPr>
        <w:pStyle w:val="p11"/>
        <w:spacing w:before="0" w:beforeAutospacing="0" w:after="0" w:afterAutospacing="0"/>
        <w:jc w:val="both"/>
        <w:rPr>
          <w:sz w:val="28"/>
          <w:szCs w:val="28"/>
        </w:rPr>
      </w:pPr>
      <w:r>
        <w:rPr>
          <w:sz w:val="28"/>
          <w:szCs w:val="28"/>
        </w:rPr>
        <w:t xml:space="preserve">         4</w:t>
      </w:r>
      <w:r w:rsidR="00667AFB" w:rsidRPr="0002479A">
        <w:rPr>
          <w:sz w:val="28"/>
          <w:szCs w:val="28"/>
        </w:rPr>
        <w:t xml:space="preserve">. </w:t>
      </w:r>
      <w:proofErr w:type="gramStart"/>
      <w:r w:rsidR="00667AFB" w:rsidRPr="0002479A">
        <w:rPr>
          <w:sz w:val="28"/>
          <w:szCs w:val="28"/>
        </w:rPr>
        <w:t>Контр</w:t>
      </w:r>
      <w:r w:rsidR="00754A1E">
        <w:rPr>
          <w:sz w:val="28"/>
          <w:szCs w:val="28"/>
        </w:rPr>
        <w:t>оль  за</w:t>
      </w:r>
      <w:proofErr w:type="gramEnd"/>
      <w:r w:rsidR="00754A1E">
        <w:rPr>
          <w:sz w:val="28"/>
          <w:szCs w:val="28"/>
        </w:rPr>
        <w:t xml:space="preserve"> исполнением настоящего Р</w:t>
      </w:r>
      <w:r w:rsidR="00667AFB" w:rsidRPr="0002479A">
        <w:rPr>
          <w:sz w:val="28"/>
          <w:szCs w:val="28"/>
        </w:rPr>
        <w:t>ешения,  в</w:t>
      </w:r>
      <w:r w:rsidR="00754A1E">
        <w:rPr>
          <w:sz w:val="28"/>
          <w:szCs w:val="28"/>
        </w:rPr>
        <w:t>озложить на комиссию по безопасности  и  местному</w:t>
      </w:r>
      <w:r w:rsidR="00667AFB" w:rsidRPr="0002479A">
        <w:rPr>
          <w:sz w:val="28"/>
          <w:szCs w:val="28"/>
        </w:rPr>
        <w:t xml:space="preserve"> самоуправлени</w:t>
      </w:r>
      <w:r w:rsidR="00754A1E">
        <w:rPr>
          <w:sz w:val="28"/>
          <w:szCs w:val="28"/>
        </w:rPr>
        <w:t>ю (председатель  комиссии А.Н. Сергеев)</w:t>
      </w:r>
    </w:p>
    <w:p w:rsidR="00754A1E" w:rsidRDefault="00754A1E" w:rsidP="00754A1E">
      <w:pPr>
        <w:pStyle w:val="p11"/>
        <w:spacing w:before="0" w:beforeAutospacing="0" w:after="0" w:afterAutospacing="0"/>
        <w:jc w:val="both"/>
        <w:rPr>
          <w:sz w:val="28"/>
          <w:szCs w:val="28"/>
        </w:rPr>
      </w:pPr>
    </w:p>
    <w:p w:rsidR="00754A1E" w:rsidRDefault="00754A1E" w:rsidP="00754A1E">
      <w:pPr>
        <w:pStyle w:val="af"/>
        <w:tabs>
          <w:tab w:val="num" w:pos="0"/>
        </w:tabs>
        <w:rPr>
          <w:rFonts w:eastAsia="Calibri"/>
          <w:sz w:val="28"/>
          <w:szCs w:val="28"/>
          <w:lang w:eastAsia="en-US"/>
        </w:rPr>
      </w:pPr>
      <w:r>
        <w:rPr>
          <w:rFonts w:eastAsia="Calibri"/>
          <w:sz w:val="28"/>
          <w:szCs w:val="28"/>
          <w:lang w:eastAsia="en-US"/>
        </w:rPr>
        <w:t xml:space="preserve">Председатель Думы                                                          Главы  Ницинского                                 </w:t>
      </w:r>
    </w:p>
    <w:p w:rsidR="00754A1E" w:rsidRDefault="00754A1E" w:rsidP="00754A1E">
      <w:pPr>
        <w:pStyle w:val="af"/>
        <w:tabs>
          <w:tab w:val="num" w:pos="0"/>
        </w:tabs>
        <w:rPr>
          <w:rFonts w:eastAsia="Calibri"/>
          <w:sz w:val="28"/>
          <w:szCs w:val="28"/>
          <w:lang w:eastAsia="en-US"/>
        </w:rPr>
      </w:pPr>
      <w:r>
        <w:rPr>
          <w:rFonts w:eastAsia="Calibri"/>
          <w:sz w:val="28"/>
          <w:szCs w:val="28"/>
          <w:lang w:eastAsia="en-US"/>
        </w:rPr>
        <w:t>Ницинского сельского поселения                                    сельского поселения</w:t>
      </w:r>
    </w:p>
    <w:p w:rsidR="00754A1E" w:rsidRDefault="00754A1E" w:rsidP="00754A1E">
      <w:pPr>
        <w:pStyle w:val="af"/>
        <w:tabs>
          <w:tab w:val="num" w:pos="0"/>
        </w:tabs>
        <w:jc w:val="left"/>
        <w:rPr>
          <w:sz w:val="28"/>
          <w:szCs w:val="28"/>
        </w:rPr>
      </w:pPr>
      <w:r>
        <w:rPr>
          <w:rFonts w:eastAsia="Calibri"/>
          <w:sz w:val="28"/>
          <w:szCs w:val="28"/>
          <w:lang w:eastAsia="en-US"/>
        </w:rPr>
        <w:t xml:space="preserve"> ____________ Л.Д. </w:t>
      </w:r>
      <w:proofErr w:type="spellStart"/>
      <w:r>
        <w:rPr>
          <w:rFonts w:eastAsia="Calibri"/>
          <w:sz w:val="28"/>
          <w:szCs w:val="28"/>
          <w:lang w:eastAsia="en-US"/>
        </w:rPr>
        <w:t>Хомченко</w:t>
      </w:r>
      <w:proofErr w:type="spellEnd"/>
      <w:r>
        <w:rPr>
          <w:rFonts w:eastAsia="Calibri"/>
          <w:sz w:val="28"/>
          <w:szCs w:val="28"/>
          <w:lang w:eastAsia="en-US"/>
        </w:rPr>
        <w:t xml:space="preserve">                                __________ Т.А. </w:t>
      </w:r>
      <w:proofErr w:type="spellStart"/>
      <w:r>
        <w:rPr>
          <w:rFonts w:eastAsia="Calibri"/>
          <w:sz w:val="28"/>
          <w:szCs w:val="28"/>
          <w:lang w:eastAsia="en-US"/>
        </w:rPr>
        <w:t>Кузеванова</w:t>
      </w:r>
      <w:proofErr w:type="spellEnd"/>
      <w:r>
        <w:rPr>
          <w:rFonts w:eastAsia="Calibri"/>
          <w:sz w:val="28"/>
          <w:szCs w:val="28"/>
          <w:lang w:eastAsia="en-US"/>
        </w:rPr>
        <w:t xml:space="preserve">                           </w:t>
      </w:r>
    </w:p>
    <w:p w:rsidR="00754A1E" w:rsidRDefault="00754A1E" w:rsidP="00754A1E">
      <w:pPr>
        <w:pStyle w:val="p11"/>
        <w:spacing w:before="0" w:beforeAutospacing="0" w:after="0" w:afterAutospacing="0"/>
        <w:jc w:val="both"/>
        <w:rPr>
          <w:sz w:val="28"/>
          <w:szCs w:val="28"/>
        </w:rPr>
      </w:pPr>
    </w:p>
    <w:p w:rsidR="00754A1E" w:rsidRDefault="00754A1E" w:rsidP="00754A1E">
      <w:pPr>
        <w:pStyle w:val="p11"/>
        <w:spacing w:before="0" w:beforeAutospacing="0" w:after="0" w:afterAutospacing="0"/>
        <w:jc w:val="both"/>
        <w:rPr>
          <w:sz w:val="28"/>
          <w:szCs w:val="28"/>
        </w:rPr>
      </w:pPr>
    </w:p>
    <w:p w:rsidR="00F212A6" w:rsidRPr="00A3355F" w:rsidRDefault="00591EB1" w:rsidP="00754A1E">
      <w:pPr>
        <w:pStyle w:val="p9"/>
        <w:spacing w:before="0" w:beforeAutospacing="0" w:after="0" w:afterAutospacing="0"/>
        <w:jc w:val="both"/>
      </w:pPr>
      <w:r>
        <w:rPr>
          <w:rStyle w:val="s1"/>
          <w:sz w:val="28"/>
          <w:szCs w:val="28"/>
        </w:rPr>
        <w:t xml:space="preserve"> </w:t>
      </w:r>
      <w:r w:rsidR="00667AFB" w:rsidRPr="0002479A">
        <w:rPr>
          <w:rStyle w:val="s1"/>
          <w:b/>
          <w:sz w:val="28"/>
          <w:szCs w:val="28"/>
        </w:rPr>
        <w:t xml:space="preserve"> </w:t>
      </w:r>
      <w:r w:rsidR="00A3355F">
        <w:rPr>
          <w:rStyle w:val="s1"/>
          <w:b/>
          <w:sz w:val="28"/>
          <w:szCs w:val="28"/>
        </w:rPr>
        <w:t xml:space="preserve">                                                                                                         </w:t>
      </w:r>
      <w:r w:rsidR="00667AFB" w:rsidRPr="0002479A">
        <w:rPr>
          <w:rStyle w:val="s1"/>
          <w:b/>
          <w:sz w:val="28"/>
          <w:szCs w:val="28"/>
        </w:rPr>
        <w:t xml:space="preserve"> </w:t>
      </w:r>
      <w:r w:rsidR="00A3355F" w:rsidRPr="00A3355F">
        <w:t>Утверждено</w:t>
      </w:r>
    </w:p>
    <w:p w:rsidR="00F212A6" w:rsidRDefault="00A3355F" w:rsidP="00A3355F">
      <w:pPr>
        <w:pStyle w:val="Web"/>
        <w:spacing w:before="0" w:beforeAutospacing="0" w:after="0" w:afterAutospacing="0"/>
        <w:ind w:left="4956" w:firstLine="709"/>
        <w:jc w:val="right"/>
      </w:pPr>
      <w:r w:rsidRPr="00A3355F">
        <w:t xml:space="preserve"> Р</w:t>
      </w:r>
      <w:r w:rsidR="00F212A6" w:rsidRPr="00A3355F">
        <w:t>ешением Думы  Ницинского сельского поселения</w:t>
      </w:r>
    </w:p>
    <w:p w:rsidR="00A3355F" w:rsidRDefault="00A3355F" w:rsidP="00A3355F">
      <w:pPr>
        <w:pStyle w:val="ad"/>
        <w:jc w:val="right"/>
      </w:pPr>
      <w:proofErr w:type="spellStart"/>
      <w:r>
        <w:t>Слободо-Туринского</w:t>
      </w:r>
      <w:proofErr w:type="spellEnd"/>
      <w:r>
        <w:t xml:space="preserve"> муниципального района</w:t>
      </w:r>
    </w:p>
    <w:p w:rsidR="00A3355F" w:rsidRPr="00A3355F" w:rsidRDefault="00A3355F" w:rsidP="00A3355F">
      <w:pPr>
        <w:pStyle w:val="ad"/>
        <w:jc w:val="right"/>
      </w:pPr>
      <w:r>
        <w:t xml:space="preserve">Свердловской области                 </w:t>
      </w:r>
    </w:p>
    <w:p w:rsidR="00F212A6" w:rsidRPr="00A3355F" w:rsidRDefault="00A3355F" w:rsidP="00A3355F">
      <w:pPr>
        <w:pStyle w:val="Web"/>
        <w:spacing w:before="0" w:beforeAutospacing="0" w:after="0" w:afterAutospacing="0"/>
      </w:pPr>
      <w:r w:rsidRPr="00A3355F">
        <w:t xml:space="preserve">                                                                                     </w:t>
      </w:r>
      <w:r w:rsidR="00595615">
        <w:t xml:space="preserve">                     </w:t>
      </w:r>
      <w:r w:rsidRPr="00A3355F">
        <w:t xml:space="preserve"> </w:t>
      </w:r>
      <w:r w:rsidR="00F212A6" w:rsidRPr="00A3355F">
        <w:t xml:space="preserve">от </w:t>
      </w:r>
      <w:r w:rsidRPr="00A3355F">
        <w:t>31</w:t>
      </w:r>
      <w:r w:rsidR="00F212A6" w:rsidRPr="00A3355F">
        <w:t>.0</w:t>
      </w:r>
      <w:r w:rsidRPr="00A3355F">
        <w:t>3</w:t>
      </w:r>
      <w:r w:rsidR="00595615">
        <w:t>.2022 г. № 332</w:t>
      </w:r>
      <w:r w:rsidRPr="00A3355F">
        <w:t>-НПА</w:t>
      </w:r>
      <w:r w:rsidR="00F212A6" w:rsidRPr="00A3355F">
        <w:t xml:space="preserve">                                                                                         </w:t>
      </w:r>
    </w:p>
    <w:p w:rsidR="00F212A6" w:rsidRPr="00A3355F" w:rsidRDefault="00F212A6" w:rsidP="00A3355F">
      <w:pPr>
        <w:pStyle w:val="ConsPlusTitle"/>
        <w:jc w:val="center"/>
        <w:outlineLvl w:val="0"/>
        <w:rPr>
          <w:rFonts w:ascii="Times New Roman" w:hAnsi="Times New Roman" w:cs="Times New Roman"/>
          <w:sz w:val="24"/>
          <w:szCs w:val="24"/>
        </w:rPr>
      </w:pPr>
    </w:p>
    <w:p w:rsidR="00F212A6" w:rsidRPr="00004B79" w:rsidRDefault="00F212A6" w:rsidP="00F212A6">
      <w:pPr>
        <w:pStyle w:val="ConsPlusTitle"/>
        <w:jc w:val="center"/>
        <w:outlineLvl w:val="0"/>
        <w:rPr>
          <w:rFonts w:ascii="Times New Roman" w:hAnsi="Times New Roman" w:cs="Times New Roman"/>
          <w:sz w:val="28"/>
          <w:szCs w:val="28"/>
        </w:rPr>
      </w:pPr>
    </w:p>
    <w:p w:rsidR="00F212A6" w:rsidRDefault="00F212A6" w:rsidP="00F212A6">
      <w:pPr>
        <w:pStyle w:val="ConsPlusTitle"/>
        <w:jc w:val="center"/>
        <w:outlineLvl w:val="0"/>
        <w:rPr>
          <w:rFonts w:ascii="Times New Roman" w:hAnsi="Times New Roman" w:cs="Times New Roman"/>
          <w:sz w:val="28"/>
          <w:szCs w:val="28"/>
        </w:rPr>
      </w:pPr>
      <w:r w:rsidRPr="00004B79">
        <w:rPr>
          <w:rFonts w:ascii="Times New Roman" w:hAnsi="Times New Roman" w:cs="Times New Roman"/>
          <w:sz w:val="28"/>
          <w:szCs w:val="28"/>
        </w:rPr>
        <w:t xml:space="preserve">Положение </w:t>
      </w:r>
    </w:p>
    <w:p w:rsidR="00F212A6" w:rsidRPr="00004B79" w:rsidRDefault="00F212A6" w:rsidP="00F212A6">
      <w:pPr>
        <w:pStyle w:val="ConsPlusTitle"/>
        <w:jc w:val="center"/>
        <w:outlineLvl w:val="0"/>
        <w:rPr>
          <w:rFonts w:ascii="Times New Roman" w:hAnsi="Times New Roman" w:cs="Times New Roman"/>
          <w:sz w:val="28"/>
          <w:szCs w:val="28"/>
        </w:rPr>
      </w:pPr>
      <w:r w:rsidRPr="00004B79">
        <w:rPr>
          <w:rFonts w:ascii="Times New Roman" w:hAnsi="Times New Roman" w:cs="Times New Roman"/>
          <w:sz w:val="28"/>
          <w:szCs w:val="28"/>
        </w:rPr>
        <w:t xml:space="preserve">о порядке проведения конкурса по отбору кандидатур на должность главы </w:t>
      </w:r>
      <w:r>
        <w:rPr>
          <w:rFonts w:ascii="Times New Roman" w:hAnsi="Times New Roman" w:cs="Times New Roman"/>
          <w:sz w:val="28"/>
          <w:szCs w:val="28"/>
        </w:rPr>
        <w:t xml:space="preserve">Ницинского сельского поселения  </w:t>
      </w:r>
      <w:proofErr w:type="spellStart"/>
      <w:r w:rsidR="00C63EB9">
        <w:rPr>
          <w:rFonts w:ascii="Times New Roman" w:hAnsi="Times New Roman" w:cs="Times New Roman"/>
          <w:sz w:val="28"/>
          <w:szCs w:val="28"/>
        </w:rPr>
        <w:t>С</w:t>
      </w:r>
      <w:r w:rsidR="007B212D">
        <w:rPr>
          <w:rFonts w:ascii="Times New Roman" w:hAnsi="Times New Roman" w:cs="Times New Roman"/>
          <w:sz w:val="28"/>
          <w:szCs w:val="28"/>
        </w:rPr>
        <w:t>лободо-Туринского</w:t>
      </w:r>
      <w:proofErr w:type="spellEnd"/>
      <w:r w:rsidR="000D099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Свердловской области </w:t>
      </w:r>
      <w:r w:rsidR="00C63EB9">
        <w:rPr>
          <w:rFonts w:ascii="Times New Roman" w:hAnsi="Times New Roman" w:cs="Times New Roman"/>
          <w:sz w:val="28"/>
          <w:szCs w:val="28"/>
        </w:rPr>
        <w:t xml:space="preserve"> </w:t>
      </w:r>
    </w:p>
    <w:p w:rsidR="00F212A6" w:rsidRPr="00004B79" w:rsidRDefault="00F212A6" w:rsidP="00F212A6">
      <w:pPr>
        <w:autoSpaceDE w:val="0"/>
        <w:autoSpaceDN w:val="0"/>
        <w:adjustRightInd w:val="0"/>
        <w:outlineLvl w:val="1"/>
        <w:rPr>
          <w:sz w:val="28"/>
          <w:szCs w:val="28"/>
        </w:rPr>
      </w:pPr>
    </w:p>
    <w:p w:rsidR="00F212A6" w:rsidRPr="00004B79" w:rsidRDefault="00F212A6" w:rsidP="00F212A6">
      <w:pPr>
        <w:autoSpaceDE w:val="0"/>
        <w:autoSpaceDN w:val="0"/>
        <w:adjustRightInd w:val="0"/>
        <w:jc w:val="center"/>
        <w:outlineLvl w:val="1"/>
        <w:rPr>
          <w:b/>
          <w:sz w:val="28"/>
          <w:szCs w:val="28"/>
        </w:rPr>
      </w:pPr>
      <w:r>
        <w:rPr>
          <w:b/>
          <w:sz w:val="28"/>
          <w:szCs w:val="28"/>
        </w:rPr>
        <w:t xml:space="preserve">Глава </w:t>
      </w:r>
      <w:r w:rsidRPr="00004B79">
        <w:rPr>
          <w:b/>
          <w:sz w:val="28"/>
          <w:szCs w:val="28"/>
        </w:rPr>
        <w:t>1. Общие положения</w:t>
      </w:r>
    </w:p>
    <w:p w:rsidR="00F212A6" w:rsidRPr="00004B79" w:rsidRDefault="00F212A6" w:rsidP="00F212A6">
      <w:pPr>
        <w:autoSpaceDE w:val="0"/>
        <w:autoSpaceDN w:val="0"/>
        <w:adjustRightInd w:val="0"/>
        <w:ind w:firstLine="709"/>
        <w:jc w:val="both"/>
        <w:outlineLvl w:val="1"/>
        <w:rPr>
          <w:sz w:val="28"/>
          <w:szCs w:val="28"/>
        </w:rPr>
      </w:pPr>
    </w:p>
    <w:p w:rsidR="00F212A6" w:rsidRPr="00A3355F" w:rsidRDefault="00F212A6" w:rsidP="00754A1E">
      <w:pPr>
        <w:autoSpaceDE w:val="0"/>
        <w:autoSpaceDN w:val="0"/>
        <w:adjustRightInd w:val="0"/>
        <w:ind w:firstLine="709"/>
        <w:jc w:val="both"/>
        <w:outlineLvl w:val="1"/>
        <w:rPr>
          <w:sz w:val="28"/>
          <w:szCs w:val="28"/>
        </w:rPr>
      </w:pPr>
      <w:r w:rsidRPr="00A3355F">
        <w:rPr>
          <w:sz w:val="28"/>
          <w:szCs w:val="28"/>
        </w:rPr>
        <w:t xml:space="preserve">1.  Настоящим Положением в соответствии со статьёй 36 Федерального </w:t>
      </w:r>
      <w:hyperlink r:id="rId9" w:history="1">
        <w:r w:rsidRPr="00A3355F">
          <w:rPr>
            <w:sz w:val="28"/>
            <w:szCs w:val="28"/>
          </w:rPr>
          <w:t>закона</w:t>
        </w:r>
      </w:hyperlink>
      <w:r w:rsidRPr="00A3355F">
        <w:rPr>
          <w:sz w:val="28"/>
          <w:szCs w:val="28"/>
        </w:rPr>
        <w:t xml:space="preserve"> </w:t>
      </w:r>
      <w:r w:rsidR="00CC2F60">
        <w:rPr>
          <w:sz w:val="28"/>
          <w:szCs w:val="28"/>
        </w:rPr>
        <w:t xml:space="preserve"> </w:t>
      </w:r>
      <w:r w:rsidRPr="00A3355F">
        <w:rPr>
          <w:sz w:val="28"/>
          <w:szCs w:val="28"/>
        </w:rPr>
        <w:t xml:space="preserve">от 6 октября 2003 года № 131-ФЗ «Об общих принципах организации местного самоуправления в Российской Федерации», статей 5 и 6  </w:t>
      </w:r>
      <w:hyperlink r:id="rId10" w:history="1">
        <w:r w:rsidRPr="00A3355F">
          <w:rPr>
            <w:sz w:val="28"/>
            <w:szCs w:val="28"/>
          </w:rPr>
          <w:t>Закона</w:t>
        </w:r>
      </w:hyperlink>
      <w:r w:rsidR="00754A1E">
        <w:rPr>
          <w:sz w:val="28"/>
          <w:szCs w:val="28"/>
        </w:rPr>
        <w:t xml:space="preserve">  Свердловской </w:t>
      </w:r>
      <w:r w:rsidRPr="00A3355F">
        <w:rPr>
          <w:sz w:val="28"/>
          <w:szCs w:val="28"/>
        </w:rPr>
        <w:t xml:space="preserve">области </w:t>
      </w:r>
      <w:r w:rsidR="00754A1E">
        <w:rPr>
          <w:sz w:val="28"/>
          <w:szCs w:val="28"/>
        </w:rPr>
        <w:t xml:space="preserve">   от 10.10. 2014 </w:t>
      </w:r>
      <w:r w:rsidRPr="00A3355F">
        <w:rPr>
          <w:sz w:val="28"/>
          <w:szCs w:val="28"/>
        </w:rPr>
        <w:t xml:space="preserve">  № 85-ОЗ «Об избрании органов местного самоуправления муниципальных образований, расположенных на территории Свердловской области», статьей  26 Устава</w:t>
      </w:r>
      <w:r w:rsidR="00CC2F60">
        <w:rPr>
          <w:sz w:val="28"/>
          <w:szCs w:val="28"/>
        </w:rPr>
        <w:t xml:space="preserve"> Ницинского сельского поселения</w:t>
      </w:r>
      <w:r w:rsidR="000D0994" w:rsidRPr="00A3355F">
        <w:rPr>
          <w:sz w:val="28"/>
          <w:szCs w:val="28"/>
        </w:rPr>
        <w:t xml:space="preserve"> (далее </w:t>
      </w:r>
      <w:proofErr w:type="gramStart"/>
      <w:r w:rsidR="000D0994" w:rsidRPr="00A3355F">
        <w:rPr>
          <w:sz w:val="28"/>
          <w:szCs w:val="28"/>
        </w:rPr>
        <w:t>–Н</w:t>
      </w:r>
      <w:proofErr w:type="gramEnd"/>
      <w:r w:rsidR="000D0994" w:rsidRPr="00A3355F">
        <w:rPr>
          <w:sz w:val="28"/>
          <w:szCs w:val="28"/>
        </w:rPr>
        <w:t xml:space="preserve">ицинского СП) </w:t>
      </w:r>
      <w:r w:rsidRPr="00A3355F">
        <w:rPr>
          <w:sz w:val="28"/>
          <w:szCs w:val="28"/>
        </w:rPr>
        <w:t>определяется порядок проведения конкурса по отбору кандидатур на должность главы Ницинского сельского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результатам конкурса.</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2. </w:t>
      </w:r>
      <w:proofErr w:type="gramStart"/>
      <w:r w:rsidRPr="00A3355F">
        <w:rPr>
          <w:sz w:val="28"/>
          <w:szCs w:val="28"/>
        </w:rPr>
        <w:t>Целью конкурса является отбор на альтернативной основе кандидатур</w:t>
      </w:r>
      <w:r w:rsidR="00CC2F60">
        <w:rPr>
          <w:sz w:val="28"/>
          <w:szCs w:val="28"/>
        </w:rPr>
        <w:t xml:space="preserve">    </w:t>
      </w:r>
      <w:r w:rsidRPr="00A3355F">
        <w:rPr>
          <w:sz w:val="28"/>
          <w:szCs w:val="28"/>
        </w:rPr>
        <w:t xml:space="preserve">на должность главы Ницинского сельского поселения из числа граждан, представивших документы для участия в конкурсе и зарегистрированных конкурсной комиссией в качестве кандидата на должность главы Ницинского сельского поселения (далее – кандидаты) </w:t>
      </w:r>
      <w:r w:rsidRPr="00A3355F">
        <w:rPr>
          <w:sz w:val="28"/>
          <w:szCs w:val="28"/>
        </w:rPr>
        <w:br/>
        <w:t xml:space="preserve">на основании их соответствия установленным настоящим Положением требованиям, профессиональных качеств, выявленных в результате проведения конкурса.  </w:t>
      </w:r>
      <w:proofErr w:type="gramEnd"/>
    </w:p>
    <w:p w:rsidR="00F212A6" w:rsidRPr="00A3355F" w:rsidRDefault="00F212A6" w:rsidP="00F212A6">
      <w:pPr>
        <w:autoSpaceDE w:val="0"/>
        <w:autoSpaceDN w:val="0"/>
        <w:adjustRightInd w:val="0"/>
        <w:ind w:firstLine="709"/>
        <w:jc w:val="both"/>
        <w:rPr>
          <w:sz w:val="28"/>
          <w:szCs w:val="28"/>
        </w:rPr>
      </w:pPr>
    </w:p>
    <w:p w:rsidR="00F212A6" w:rsidRPr="00A3355F" w:rsidRDefault="00F212A6" w:rsidP="00F212A6">
      <w:pPr>
        <w:autoSpaceDE w:val="0"/>
        <w:autoSpaceDN w:val="0"/>
        <w:adjustRightInd w:val="0"/>
        <w:jc w:val="center"/>
        <w:outlineLvl w:val="1"/>
        <w:rPr>
          <w:b/>
          <w:sz w:val="28"/>
          <w:szCs w:val="28"/>
        </w:rPr>
      </w:pPr>
      <w:r w:rsidRPr="00A3355F">
        <w:rPr>
          <w:b/>
          <w:sz w:val="28"/>
          <w:szCs w:val="28"/>
        </w:rPr>
        <w:t>Глава 2. Порядок формирования и организации деятельности</w:t>
      </w:r>
      <w:r w:rsidRPr="00A3355F">
        <w:rPr>
          <w:b/>
          <w:sz w:val="28"/>
          <w:szCs w:val="28"/>
        </w:rPr>
        <w:br/>
        <w:t>конкурсной комиссии</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CC2F60">
      <w:pPr>
        <w:autoSpaceDE w:val="0"/>
        <w:autoSpaceDN w:val="0"/>
        <w:adjustRightInd w:val="0"/>
        <w:ind w:firstLine="709"/>
        <w:outlineLvl w:val="1"/>
        <w:rPr>
          <w:sz w:val="28"/>
          <w:szCs w:val="28"/>
        </w:rPr>
      </w:pPr>
      <w:r w:rsidRPr="00A3355F">
        <w:rPr>
          <w:sz w:val="28"/>
          <w:szCs w:val="28"/>
        </w:rPr>
        <w:t xml:space="preserve">2.1. Организация и проведение конкурса осуществляются конкурсной комиссией, формируемой в соответствии с Федеральным законом от </w:t>
      </w:r>
      <w:r w:rsidR="00CC2F60">
        <w:rPr>
          <w:sz w:val="28"/>
          <w:szCs w:val="28"/>
        </w:rPr>
        <w:t xml:space="preserve"> 0</w:t>
      </w:r>
      <w:r w:rsidRPr="00A3355F">
        <w:rPr>
          <w:sz w:val="28"/>
          <w:szCs w:val="28"/>
        </w:rPr>
        <w:t>6</w:t>
      </w:r>
      <w:r w:rsidR="00CC2F60">
        <w:rPr>
          <w:sz w:val="28"/>
          <w:szCs w:val="28"/>
        </w:rPr>
        <w:t xml:space="preserve">.10.2003 </w:t>
      </w:r>
      <w:r w:rsidRPr="00A3355F">
        <w:rPr>
          <w:sz w:val="28"/>
          <w:szCs w:val="28"/>
        </w:rPr>
        <w:t xml:space="preserve"> № 131-ФЗ </w:t>
      </w:r>
      <w:r w:rsidR="00CC2F60">
        <w:rPr>
          <w:sz w:val="28"/>
          <w:szCs w:val="28"/>
        </w:rPr>
        <w:t xml:space="preserve"> «</w:t>
      </w:r>
      <w:r w:rsidR="00CC2F60" w:rsidRPr="00A3355F">
        <w:rPr>
          <w:sz w:val="28"/>
          <w:szCs w:val="28"/>
        </w:rPr>
        <w:t>Об общих принципах организации местного</w:t>
      </w:r>
      <w:r w:rsidRPr="00A3355F">
        <w:rPr>
          <w:sz w:val="28"/>
          <w:szCs w:val="28"/>
        </w:rPr>
        <w:t xml:space="preserve"> самоуправления в Российской Федерации» и настоящим Положением.</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2.2. Конкурсная комиссия является коллегиальным органом и обладает следующими полномочиями: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 рассматривает документы, представленные для участия в конкурсе;</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lastRenderedPageBreak/>
        <w:t xml:space="preserve">2) обеспечивает соблюдение равных условий проведения конкурса для каждого </w:t>
      </w:r>
      <w:r w:rsidRPr="00A3355F">
        <w:rPr>
          <w:sz w:val="28"/>
          <w:szCs w:val="28"/>
        </w:rPr>
        <w:br/>
        <w:t>из граждан, представивших документы для участия в конкурсе;</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3) обеспечивает гласность процедуры конкурса и соблюдение настоящего Положения при его проведении;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 определяет результаты конкурса;</w:t>
      </w:r>
    </w:p>
    <w:p w:rsidR="00F212A6" w:rsidRPr="00A3355F" w:rsidRDefault="00F212A6" w:rsidP="00CC2F60">
      <w:pPr>
        <w:autoSpaceDE w:val="0"/>
        <w:autoSpaceDN w:val="0"/>
        <w:adjustRightInd w:val="0"/>
        <w:ind w:firstLine="709"/>
        <w:outlineLvl w:val="1"/>
        <w:rPr>
          <w:sz w:val="28"/>
          <w:szCs w:val="28"/>
        </w:rPr>
      </w:pPr>
      <w:r w:rsidRPr="00A3355F">
        <w:rPr>
          <w:sz w:val="28"/>
          <w:szCs w:val="28"/>
        </w:rPr>
        <w:t>5) представляет в Думу Ницинского сельского поселения кандидатов на должность главы Ницинского сельского поселения,</w:t>
      </w:r>
      <w:r w:rsidR="00CC2F60">
        <w:rPr>
          <w:sz w:val="28"/>
          <w:szCs w:val="28"/>
        </w:rPr>
        <w:t xml:space="preserve"> отобранных решением конкурсной </w:t>
      </w:r>
      <w:r w:rsidRPr="00A3355F">
        <w:rPr>
          <w:sz w:val="28"/>
          <w:szCs w:val="28"/>
        </w:rPr>
        <w:t xml:space="preserve">комиссии </w:t>
      </w:r>
      <w:r w:rsidR="00CC2F60" w:rsidRPr="00A3355F">
        <w:rPr>
          <w:sz w:val="28"/>
          <w:szCs w:val="28"/>
        </w:rPr>
        <w:t>по результатам конкурса;</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6) осуществляет иные полномочия в соответствии с настоящим Положением.</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2.3. Общее число членов конкурсной комиссии составляет восемь человек.</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2.4. При формировании конкурсной комиссии половина её членов назначается Думой Ницинского сельского </w:t>
      </w:r>
      <w:r w:rsidR="00CC2F60">
        <w:rPr>
          <w:sz w:val="28"/>
          <w:szCs w:val="28"/>
        </w:rPr>
        <w:t>поселения, а другая половина – г</w:t>
      </w:r>
      <w:r w:rsidRPr="00A3355F">
        <w:rPr>
          <w:sz w:val="28"/>
          <w:szCs w:val="28"/>
        </w:rPr>
        <w:t xml:space="preserve">лавой </w:t>
      </w:r>
      <w:proofErr w:type="spellStart"/>
      <w:r w:rsidRPr="00A3355F">
        <w:rPr>
          <w:sz w:val="28"/>
          <w:szCs w:val="28"/>
        </w:rPr>
        <w:t>Слободо-Туринского</w:t>
      </w:r>
      <w:proofErr w:type="spellEnd"/>
      <w:r w:rsidRPr="00A3355F">
        <w:rPr>
          <w:sz w:val="28"/>
          <w:szCs w:val="28"/>
        </w:rPr>
        <w:t xml:space="preserve"> муниципального района. </w:t>
      </w:r>
    </w:p>
    <w:p w:rsidR="005A6123" w:rsidRPr="00A3355F" w:rsidRDefault="00F212A6" w:rsidP="00F212A6">
      <w:pPr>
        <w:autoSpaceDE w:val="0"/>
        <w:autoSpaceDN w:val="0"/>
        <w:adjustRightInd w:val="0"/>
        <w:ind w:firstLine="709"/>
        <w:jc w:val="both"/>
        <w:outlineLvl w:val="1"/>
        <w:rPr>
          <w:sz w:val="28"/>
          <w:szCs w:val="28"/>
        </w:rPr>
      </w:pPr>
      <w:r w:rsidRPr="00A3355F">
        <w:rPr>
          <w:sz w:val="28"/>
          <w:szCs w:val="28"/>
        </w:rPr>
        <w:t>2.5. Членами конкурсной комиссии, назначаемыми Думой Ницинского сельского поселения могут быть депутаты Думы Ницинского сельского поселения, представители общественных объединений, осуществляющих деятельность на территории Ницинского сельского поселения</w:t>
      </w:r>
      <w:r w:rsidR="005A6123" w:rsidRPr="00A3355F">
        <w:rPr>
          <w:sz w:val="28"/>
          <w:szCs w:val="28"/>
        </w:rPr>
        <w:t>, граждане, специалисты администрации Ницинского сельского поселения.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Предложения о персональном составе членов конкурсной комиссии, назначаемых Думой Ницинского сельского поселения, представляются постоянными комиссиями Думы Ницинского сельского поселения. После предварительного обсуждения на заседании Думы </w:t>
      </w:r>
      <w:r w:rsidR="00C63EB9" w:rsidRPr="00A3355F">
        <w:rPr>
          <w:sz w:val="28"/>
          <w:szCs w:val="28"/>
        </w:rPr>
        <w:t>Ни</w:t>
      </w:r>
      <w:r w:rsidRPr="00A3355F">
        <w:rPr>
          <w:sz w:val="28"/>
          <w:szCs w:val="28"/>
        </w:rPr>
        <w:t xml:space="preserve">цинского сельского поселения персональный состав членов конкурсной комиссии, назначаемых Думой Ницинского сельского поселения, включается в проект решения, указанного в пункте 3.4 настоящего Положения (далее – решение об объявлении конкурса).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hyperlink w:anchor="P119" w:history="1">
        <w:r w:rsidRPr="00A3355F">
          <w:rPr>
            <w:sz w:val="28"/>
            <w:szCs w:val="28"/>
          </w:rPr>
          <w:t>пунктом</w:t>
        </w:r>
      </w:hyperlink>
      <w:r w:rsidRPr="00A3355F">
        <w:rPr>
          <w:sz w:val="28"/>
          <w:szCs w:val="28"/>
        </w:rPr>
        <w:t xml:space="preserve"> 4.3</w:t>
      </w:r>
      <w:r w:rsidRPr="00A3355F">
        <w:rPr>
          <w:color w:val="FF0000"/>
          <w:sz w:val="28"/>
          <w:szCs w:val="28"/>
        </w:rPr>
        <w:t xml:space="preserve"> </w:t>
      </w:r>
      <w:r w:rsidRPr="00A3355F">
        <w:rPr>
          <w:sz w:val="28"/>
          <w:szCs w:val="28"/>
        </w:rPr>
        <w:t>настоящего Положения.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Гражданин, после назначения членом конкурсн</w:t>
      </w:r>
      <w:r w:rsidR="00CC2F60">
        <w:rPr>
          <w:sz w:val="28"/>
          <w:szCs w:val="28"/>
        </w:rPr>
        <w:t xml:space="preserve">ой комиссии, подавший заявление </w:t>
      </w:r>
      <w:r w:rsidRPr="00A3355F">
        <w:rPr>
          <w:sz w:val="28"/>
          <w:szCs w:val="28"/>
        </w:rPr>
        <w:t xml:space="preserve">на участие в конкурсе и иные документы, предусмотренные </w:t>
      </w:r>
      <w:hyperlink w:anchor="P119" w:history="1">
        <w:r w:rsidRPr="00A3355F">
          <w:rPr>
            <w:sz w:val="28"/>
            <w:szCs w:val="28"/>
          </w:rPr>
          <w:t>пунктом</w:t>
        </w:r>
      </w:hyperlink>
      <w:r w:rsidRPr="00A3355F">
        <w:rPr>
          <w:sz w:val="28"/>
          <w:szCs w:val="28"/>
        </w:rPr>
        <w:t xml:space="preserve"> 4.3</w:t>
      </w:r>
      <w:r w:rsidRPr="00A3355F">
        <w:rPr>
          <w:color w:val="FF0000"/>
          <w:sz w:val="28"/>
          <w:szCs w:val="28"/>
        </w:rPr>
        <w:t xml:space="preserve"> </w:t>
      </w:r>
      <w:r w:rsidRPr="00A3355F">
        <w:rPr>
          <w:sz w:val="28"/>
          <w:szCs w:val="28"/>
        </w:rPr>
        <w:t>настоящего Положения, исключается из её состава решением органа (лица) его назначившего.</w:t>
      </w:r>
    </w:p>
    <w:p w:rsidR="00852E47" w:rsidRPr="00A3355F" w:rsidRDefault="00F212A6" w:rsidP="00F212A6">
      <w:pPr>
        <w:autoSpaceDE w:val="0"/>
        <w:autoSpaceDN w:val="0"/>
        <w:adjustRightInd w:val="0"/>
        <w:ind w:firstLine="709"/>
        <w:jc w:val="both"/>
        <w:outlineLvl w:val="1"/>
        <w:rPr>
          <w:sz w:val="28"/>
          <w:szCs w:val="28"/>
        </w:rPr>
      </w:pPr>
      <w:r w:rsidRPr="00A3355F">
        <w:rPr>
          <w:sz w:val="28"/>
          <w:szCs w:val="28"/>
        </w:rPr>
        <w:t>В случае выбытия члена конкурсной комиссии из её состава по любому основанию, назначение нового члена конкурсн</w:t>
      </w:r>
      <w:r w:rsidR="00852E47" w:rsidRPr="00A3355F">
        <w:rPr>
          <w:sz w:val="28"/>
          <w:szCs w:val="28"/>
        </w:rPr>
        <w:t xml:space="preserve">ой комиссии производится органом местного самоуправления соответствующего муниципального </w:t>
      </w:r>
      <w:proofErr w:type="gramStart"/>
      <w:r w:rsidR="00852E47" w:rsidRPr="00A3355F">
        <w:rPr>
          <w:sz w:val="28"/>
          <w:szCs w:val="28"/>
        </w:rPr>
        <w:t>образования</w:t>
      </w:r>
      <w:proofErr w:type="gramEnd"/>
      <w:r w:rsidR="00852E47" w:rsidRPr="00A3355F">
        <w:rPr>
          <w:sz w:val="28"/>
          <w:szCs w:val="28"/>
        </w:rPr>
        <w:t xml:space="preserve"> назначившим выбывшего члена конкурсной комиссии.</w:t>
      </w:r>
      <w:r w:rsidRPr="00A3355F">
        <w:rPr>
          <w:sz w:val="28"/>
          <w:szCs w:val="28"/>
        </w:rPr>
        <w:t xml:space="preserve">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2.6. Конкурсная комиссия состоит из председателя, заместителя председателя, секретаря и иных членов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lastRenderedPageBreak/>
        <w:t>2.7. Председатель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 осуществляет общее руководство работой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 определяет дату (за исключением дат, определенных решением об объявлении конкурса) и повестку заседания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3) распределяет обязанности между членами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 подписывает протоколы заседаний конкурсной комиссии и принятые конкурсной комиссией решения;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 контролирует исполнение решений, принятых конкурсной комиссией;</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7) представляет на заседании Думы Ницинского сельского поселения</w:t>
      </w:r>
      <w:r w:rsidRPr="00A3355F">
        <w:rPr>
          <w:i/>
          <w:sz w:val="28"/>
          <w:szCs w:val="28"/>
        </w:rPr>
        <w:t xml:space="preserve"> </w:t>
      </w:r>
      <w:r w:rsidRPr="00A3355F">
        <w:rPr>
          <w:sz w:val="28"/>
          <w:szCs w:val="28"/>
        </w:rPr>
        <w:t>принятое по результатам конкурса решение конкурсной комиссии.</w:t>
      </w:r>
    </w:p>
    <w:p w:rsidR="00F212A6" w:rsidRPr="00A3355F" w:rsidRDefault="00F212A6" w:rsidP="004A6A0B">
      <w:pPr>
        <w:autoSpaceDE w:val="0"/>
        <w:autoSpaceDN w:val="0"/>
        <w:adjustRightInd w:val="0"/>
        <w:ind w:firstLine="709"/>
        <w:outlineLvl w:val="1"/>
        <w:rPr>
          <w:sz w:val="28"/>
          <w:szCs w:val="28"/>
        </w:rPr>
      </w:pPr>
      <w:r w:rsidRPr="00A3355F">
        <w:rPr>
          <w:sz w:val="28"/>
          <w:szCs w:val="28"/>
        </w:rPr>
        <w:t xml:space="preserve">2.8. Заместитель председателя конкурсной комиссии исполняет обязанности председателя конкурсной комиссии в случае его отсутствия, а также </w:t>
      </w:r>
      <w:r w:rsidR="004A6A0B">
        <w:rPr>
          <w:sz w:val="28"/>
          <w:szCs w:val="28"/>
        </w:rPr>
        <w:t xml:space="preserve"> </w:t>
      </w:r>
      <w:r w:rsidRPr="00A3355F">
        <w:rPr>
          <w:sz w:val="28"/>
          <w:szCs w:val="28"/>
        </w:rPr>
        <w:t xml:space="preserve">осуществляет </w:t>
      </w:r>
      <w:r w:rsidR="004A6A0B">
        <w:rPr>
          <w:sz w:val="28"/>
          <w:szCs w:val="28"/>
        </w:rPr>
        <w:t xml:space="preserve">  </w:t>
      </w:r>
      <w:r w:rsidRPr="00A3355F">
        <w:rPr>
          <w:sz w:val="28"/>
          <w:szCs w:val="28"/>
        </w:rPr>
        <w:t>по поручению председателя конкурсной комиссии иные полномочия.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2.9. Секретарь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 осуществляет организационное обеспечение деятельности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 осуществляет подготовку заседаний конкурсной комиссии, в том числе обеспечивает извещение кандидатов, членов конкурсной комиссии, иных лиц, привлечённых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3) ведёт и подписывает протоколы заседаний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4) оформляет принятые конкурсной комиссией решения;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 решает иные организационные вопросы, связанные с подготовкой и проведением заседаний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2.10.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2.11. Организационной формой деятельности конкурсной комиссии являются заседания.</w:t>
      </w:r>
    </w:p>
    <w:p w:rsidR="00F212A6" w:rsidRPr="00A3355F" w:rsidRDefault="00F212A6" w:rsidP="00F212A6">
      <w:pPr>
        <w:autoSpaceDE w:val="0"/>
        <w:autoSpaceDN w:val="0"/>
        <w:adjustRightInd w:val="0"/>
        <w:ind w:firstLine="709"/>
        <w:jc w:val="both"/>
        <w:outlineLvl w:val="1"/>
        <w:rPr>
          <w:color w:val="FF0000"/>
          <w:sz w:val="28"/>
          <w:szCs w:val="28"/>
          <w:highlight w:val="yellow"/>
        </w:rPr>
      </w:pPr>
      <w:r w:rsidRPr="00A3355F">
        <w:rPr>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Нумерация протоколов и решений сквозная. Номер решения конкурсной комиссии содержит номер протокола.</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2.12. 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w:t>
      </w:r>
      <w:r w:rsidRPr="00A3355F">
        <w:rPr>
          <w:sz w:val="28"/>
          <w:szCs w:val="28"/>
        </w:rPr>
        <w:lastRenderedPageBreak/>
        <w:t xml:space="preserve">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Заседания</w:t>
      </w:r>
      <w:r w:rsidR="00EA40DD" w:rsidRPr="00A3355F">
        <w:rPr>
          <w:sz w:val="28"/>
          <w:szCs w:val="28"/>
        </w:rPr>
        <w:t xml:space="preserve"> второго</w:t>
      </w:r>
      <w:r w:rsidR="00827F2B" w:rsidRPr="00A3355F">
        <w:rPr>
          <w:sz w:val="28"/>
          <w:szCs w:val="28"/>
        </w:rPr>
        <w:t xml:space="preserve"> этапа</w:t>
      </w:r>
      <w:r w:rsidRPr="00A3355F">
        <w:rPr>
          <w:sz w:val="28"/>
          <w:szCs w:val="28"/>
        </w:rPr>
        <w:t xml:space="preserve"> конкурсной комиссии в рамках проведения конкурсных испытаний проводятся открыто.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Ведение видео- и аудиозаписи на открытом заседании конкурсной комиссии разрешается по решению конкурсной комиссии.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2.13. 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В случае нарушения условий, указанных в настоящем пункте, гражданин по требованию председательствующего удаляется с заседания конкурсной комиссии. </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заполняемостью 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принятым в целях профилактики и устранения последствий распространения инфекционных заболеваний, и (или) в соответствии с требованиями и</w:t>
      </w:r>
      <w:proofErr w:type="gramEnd"/>
      <w:r w:rsidRPr="00A3355F">
        <w:rPr>
          <w:sz w:val="28"/>
          <w:szCs w:val="28"/>
        </w:rPr>
        <w:t xml:space="preserve"> рекомендациями Федеральной службы по надзору в сфере защиты прав потребителей и благополучия человека.</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2.14. Заседание конкурсной комиссии является правомочным, если на нём присутствует не менее 2/3 членов конкурсной комиссии.</w:t>
      </w:r>
    </w:p>
    <w:p w:rsidR="00827F2B" w:rsidRPr="00A3355F" w:rsidRDefault="00F212A6" w:rsidP="00F212A6">
      <w:pPr>
        <w:autoSpaceDE w:val="0"/>
        <w:autoSpaceDN w:val="0"/>
        <w:adjustRightInd w:val="0"/>
        <w:ind w:firstLine="709"/>
        <w:jc w:val="both"/>
        <w:outlineLvl w:val="1"/>
        <w:rPr>
          <w:sz w:val="28"/>
          <w:szCs w:val="28"/>
        </w:rPr>
      </w:pPr>
      <w:r w:rsidRPr="00A3355F">
        <w:rPr>
          <w:sz w:val="28"/>
          <w:szCs w:val="28"/>
        </w:rPr>
        <w:t>Члены конкурсной комиссии вправе участвовать в заседаниях конкурсной комиссии путём использования систем видеоконференц-связи (при наличии технических условий осуществления видеоконференц-связи</w:t>
      </w:r>
      <w:r w:rsidR="00827F2B" w:rsidRPr="00A3355F">
        <w:rPr>
          <w:sz w:val="28"/>
          <w:szCs w:val="28"/>
        </w:rPr>
        <w:t>).</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2.15. Все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2.16. 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w:t>
      </w:r>
      <w:proofErr w:type="gramStart"/>
      <w:r w:rsidRPr="00A3355F">
        <w:rPr>
          <w:sz w:val="28"/>
          <w:szCs w:val="28"/>
        </w:rPr>
        <w:t>в праве</w:t>
      </w:r>
      <w:proofErr w:type="gramEnd"/>
      <w:r w:rsidRPr="00A3355F">
        <w:rPr>
          <w:sz w:val="28"/>
          <w:szCs w:val="28"/>
        </w:rPr>
        <w:t xml:space="preserve"> принимать участие в голосовании по любым вопросам, предусмотренным </w:t>
      </w:r>
      <w:r w:rsidRPr="00A3355F">
        <w:rPr>
          <w:sz w:val="28"/>
          <w:szCs w:val="28"/>
        </w:rPr>
        <w:lastRenderedPageBreak/>
        <w:t xml:space="preserve">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 </w:t>
      </w:r>
    </w:p>
    <w:p w:rsidR="00F212A6" w:rsidRPr="00A3355F" w:rsidRDefault="00F212A6" w:rsidP="00F212A6">
      <w:pPr>
        <w:autoSpaceDE w:val="0"/>
        <w:autoSpaceDN w:val="0"/>
        <w:adjustRightInd w:val="0"/>
        <w:ind w:firstLine="709"/>
        <w:jc w:val="both"/>
        <w:outlineLvl w:val="1"/>
        <w:rPr>
          <w:sz w:val="28"/>
          <w:szCs w:val="28"/>
        </w:rPr>
      </w:pPr>
      <w:proofErr w:type="gramStart"/>
      <w:r w:rsidRPr="00A3355F">
        <w:rPr>
          <w:sz w:val="28"/>
          <w:szCs w:val="28"/>
        </w:rPr>
        <w:t>Для целей настоящего Положения к лицам, состоящем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proofErr w:type="gramEnd"/>
    </w:p>
    <w:p w:rsidR="00F212A6" w:rsidRPr="00A3355F" w:rsidRDefault="00F212A6" w:rsidP="00F212A6">
      <w:pPr>
        <w:autoSpaceDE w:val="0"/>
        <w:autoSpaceDN w:val="0"/>
        <w:adjustRightInd w:val="0"/>
        <w:ind w:firstLine="709"/>
        <w:jc w:val="both"/>
        <w:outlineLvl w:val="1"/>
        <w:rPr>
          <w:color w:val="FF0000"/>
          <w:sz w:val="28"/>
          <w:szCs w:val="28"/>
        </w:rPr>
      </w:pPr>
      <w:r w:rsidRPr="00A3355F">
        <w:rPr>
          <w:sz w:val="28"/>
          <w:szCs w:val="28"/>
        </w:rPr>
        <w:t xml:space="preserve">2.17.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протоколов заседаний и решений конкурсной комиссии осуществляется </w:t>
      </w:r>
      <w:r w:rsidR="00852E47" w:rsidRPr="00A3355F">
        <w:rPr>
          <w:sz w:val="28"/>
          <w:szCs w:val="28"/>
        </w:rPr>
        <w:t>администрацией Ницинского сельского поселения.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2.18. Конкурсная комиссия осуществляет свои полномочия с момента её формирования в правомочном составе до дня вступления в силу решения Думы Ницинского сельского поселения об избрании главы Ницинского сельского поселения из числа кандидатов, представленных конкурсной комиссией по результатам конкурса.</w:t>
      </w:r>
    </w:p>
    <w:p w:rsidR="00F212A6" w:rsidRPr="00A3355F" w:rsidRDefault="00F212A6" w:rsidP="00F212A6">
      <w:pPr>
        <w:pStyle w:val="ConsPlusNormal"/>
        <w:ind w:firstLine="709"/>
        <w:jc w:val="both"/>
        <w:rPr>
          <w:i/>
          <w:sz w:val="28"/>
          <w:szCs w:val="28"/>
        </w:rPr>
      </w:pPr>
      <w:r w:rsidRPr="00A3355F">
        <w:rPr>
          <w:sz w:val="28"/>
          <w:szCs w:val="28"/>
        </w:rPr>
        <w:t>2.19. Первое организационное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может быть совмещено с датой заседания первого этапа конкурса, установленной в решении об объявлении конкурса. Первое заседание конкурсной комиссии открывает председатель Думы Ницинского сельского поселения.</w:t>
      </w:r>
    </w:p>
    <w:p w:rsidR="00F212A6" w:rsidRPr="00A3355F" w:rsidRDefault="00F212A6" w:rsidP="00F212A6">
      <w:pPr>
        <w:pStyle w:val="ConsPlusNormal"/>
        <w:ind w:firstLine="709"/>
        <w:jc w:val="both"/>
        <w:rPr>
          <w:sz w:val="28"/>
          <w:szCs w:val="28"/>
        </w:rPr>
      </w:pPr>
      <w:r w:rsidRPr="00A3355F">
        <w:rPr>
          <w:sz w:val="28"/>
          <w:szCs w:val="28"/>
        </w:rPr>
        <w:t>2.20. Конкурс проводится в два этапа.</w:t>
      </w:r>
    </w:p>
    <w:p w:rsidR="00F212A6" w:rsidRPr="00A3355F" w:rsidRDefault="00F212A6" w:rsidP="00F212A6">
      <w:pPr>
        <w:pStyle w:val="ConsPlusNormal"/>
        <w:ind w:firstLine="709"/>
        <w:jc w:val="both"/>
        <w:rPr>
          <w:i/>
          <w:sz w:val="28"/>
          <w:szCs w:val="28"/>
        </w:rPr>
      </w:pPr>
    </w:p>
    <w:p w:rsidR="00F212A6" w:rsidRPr="00A3355F" w:rsidRDefault="00F212A6" w:rsidP="00F212A6">
      <w:pPr>
        <w:autoSpaceDE w:val="0"/>
        <w:autoSpaceDN w:val="0"/>
        <w:adjustRightInd w:val="0"/>
        <w:jc w:val="center"/>
        <w:outlineLvl w:val="1"/>
        <w:rPr>
          <w:b/>
          <w:sz w:val="28"/>
          <w:szCs w:val="28"/>
        </w:rPr>
      </w:pPr>
      <w:r w:rsidRPr="00A3355F">
        <w:rPr>
          <w:b/>
          <w:sz w:val="28"/>
          <w:szCs w:val="28"/>
        </w:rPr>
        <w:t>Глава 3. Порядок принятия решения об объявлении конкурса</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3.1. Решение об объявлении конкурса принимается Думой Ницинского сельского поселения.</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3.2. Решение об объявлении конкурса принимается в случаях:</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1) истечения срока полномочий главы Ницинского сельского поселения;</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2) досрочного прекращения полномочий главы Ницинского сельского поселения;</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 xml:space="preserve">3) признания конкурса </w:t>
      </w:r>
      <w:proofErr w:type="gramStart"/>
      <w:r w:rsidRPr="00A3355F">
        <w:rPr>
          <w:sz w:val="28"/>
          <w:szCs w:val="28"/>
        </w:rPr>
        <w:t>несостоявшимся</w:t>
      </w:r>
      <w:proofErr w:type="gramEnd"/>
      <w:r w:rsidRPr="00A3355F">
        <w:rPr>
          <w:sz w:val="28"/>
          <w:szCs w:val="28"/>
        </w:rPr>
        <w:t>;</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4) непринятия Думой Ницинского сельского поселения решения об избрании главы Ницинского сельского поселения из числа кандидатов, представленных конкурсной комиссией по результатам конкурса.</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 xml:space="preserve">3.3. В случае, установленном в подпункте 1 пункта 3.2 настоящего Положения, решение об объявлении конкурса принимается не </w:t>
      </w:r>
      <w:proofErr w:type="gramStart"/>
      <w:r w:rsidRPr="00A3355F">
        <w:rPr>
          <w:sz w:val="28"/>
          <w:szCs w:val="28"/>
        </w:rPr>
        <w:t>позднее</w:t>
      </w:r>
      <w:proofErr w:type="gramEnd"/>
      <w:r w:rsidRPr="00A3355F">
        <w:rPr>
          <w:sz w:val="28"/>
          <w:szCs w:val="28"/>
        </w:rPr>
        <w:t xml:space="preserve"> чем за сорок пять календарных дней до дня истечения срока полномочий главы Ницинского сельского поселения.</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 xml:space="preserve">В случаях, установленных в подпунктах 2 - 4 пункта 3.2 настоящего Положения, решение об объявлении конкурса принимается в течение </w:t>
      </w:r>
      <w:r w:rsidRPr="00A3355F">
        <w:rPr>
          <w:sz w:val="28"/>
          <w:szCs w:val="28"/>
        </w:rPr>
        <w:lastRenderedPageBreak/>
        <w:t>тридцати календарных дней со дня наступления указанных в данных подпунктах обстоятельств.</w:t>
      </w:r>
    </w:p>
    <w:p w:rsidR="00F212A6" w:rsidRPr="00A3355F" w:rsidRDefault="00F212A6" w:rsidP="00F212A6">
      <w:pPr>
        <w:autoSpaceDE w:val="0"/>
        <w:autoSpaceDN w:val="0"/>
        <w:adjustRightInd w:val="0"/>
        <w:ind w:firstLine="709"/>
        <w:jc w:val="both"/>
        <w:rPr>
          <w:sz w:val="28"/>
          <w:szCs w:val="28"/>
        </w:rPr>
      </w:pPr>
      <w:r w:rsidRPr="00A3355F">
        <w:rPr>
          <w:sz w:val="28"/>
          <w:szCs w:val="28"/>
        </w:rPr>
        <w:t>3.4. В решении об объявлении конкурса устанавливаются:</w:t>
      </w:r>
    </w:p>
    <w:p w:rsidR="00F212A6" w:rsidRPr="00A3355F" w:rsidRDefault="00F212A6" w:rsidP="00F212A6">
      <w:pPr>
        <w:pStyle w:val="ConsPlusNormal"/>
        <w:ind w:firstLine="709"/>
        <w:jc w:val="both"/>
        <w:rPr>
          <w:sz w:val="28"/>
          <w:szCs w:val="28"/>
        </w:rPr>
      </w:pPr>
      <w:r w:rsidRPr="00A3355F">
        <w:rPr>
          <w:sz w:val="28"/>
          <w:szCs w:val="28"/>
        </w:rPr>
        <w:t>1) персональный состав членов конкурсной комиссии, назначаемых Думой Ницинского сельского поселения;</w:t>
      </w:r>
    </w:p>
    <w:p w:rsidR="00F212A6" w:rsidRPr="00A3355F" w:rsidRDefault="00EA40DD" w:rsidP="00F212A6">
      <w:pPr>
        <w:pStyle w:val="ConsPlusNormal"/>
        <w:ind w:firstLine="709"/>
        <w:jc w:val="both"/>
        <w:rPr>
          <w:i/>
          <w:sz w:val="28"/>
          <w:szCs w:val="28"/>
        </w:rPr>
      </w:pPr>
      <w:r w:rsidRPr="00A3355F">
        <w:rPr>
          <w:sz w:val="28"/>
          <w:szCs w:val="28"/>
        </w:rPr>
        <w:t>2) общие сведения о проведения конкурсных процедур,</w:t>
      </w:r>
      <w:r w:rsidR="00F212A6" w:rsidRPr="00A3355F">
        <w:rPr>
          <w:sz w:val="28"/>
          <w:szCs w:val="28"/>
        </w:rPr>
        <w:t xml:space="preserve"> дата</w:t>
      </w:r>
      <w:r w:rsidR="00827F2B" w:rsidRPr="00A3355F">
        <w:rPr>
          <w:sz w:val="28"/>
          <w:szCs w:val="28"/>
        </w:rPr>
        <w:t xml:space="preserve"> (дата начала и дата окончания)</w:t>
      </w:r>
      <w:r w:rsidR="00F212A6" w:rsidRPr="00A3355F">
        <w:rPr>
          <w:sz w:val="28"/>
          <w:szCs w:val="28"/>
        </w:rPr>
        <w:t>, время и место проведения конкурса;</w:t>
      </w:r>
    </w:p>
    <w:p w:rsidR="00F212A6" w:rsidRPr="00A3355F" w:rsidRDefault="00F212A6" w:rsidP="00F212A6">
      <w:pPr>
        <w:pStyle w:val="ConsPlusNormal"/>
        <w:ind w:firstLine="709"/>
        <w:jc w:val="both"/>
        <w:rPr>
          <w:sz w:val="28"/>
          <w:szCs w:val="28"/>
        </w:rPr>
      </w:pPr>
      <w:r w:rsidRPr="00A3355F">
        <w:rPr>
          <w:sz w:val="28"/>
          <w:szCs w:val="28"/>
        </w:rPr>
        <w:t>3)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F212A6" w:rsidRPr="00A3355F" w:rsidRDefault="00F212A6" w:rsidP="00F212A6">
      <w:pPr>
        <w:pStyle w:val="ConsPlusNormal"/>
        <w:ind w:firstLine="709"/>
        <w:jc w:val="both"/>
        <w:rPr>
          <w:sz w:val="28"/>
          <w:szCs w:val="28"/>
        </w:rPr>
      </w:pPr>
      <w:r w:rsidRPr="00A3355F">
        <w:rPr>
          <w:sz w:val="28"/>
          <w:szCs w:val="28"/>
        </w:rPr>
        <w:t>4) условия конкурса, в том числе порядок проведения конкурсных испытаний.</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3.5. Не позднее рабочего дня, следующего за днём принятия решения об объявлении конкурса, Дума </w:t>
      </w:r>
      <w:proofErr w:type="spellStart"/>
      <w:r w:rsidRPr="00A3355F">
        <w:rPr>
          <w:sz w:val="28"/>
          <w:szCs w:val="28"/>
        </w:rPr>
        <w:t>Ницинскуого</w:t>
      </w:r>
      <w:proofErr w:type="spellEnd"/>
      <w:r w:rsidRPr="00A3355F">
        <w:rPr>
          <w:sz w:val="28"/>
          <w:szCs w:val="28"/>
        </w:rPr>
        <w:t xml:space="preserve"> сельского поселения в письменной форме уведомляет Главу </w:t>
      </w:r>
      <w:proofErr w:type="spellStart"/>
      <w:r w:rsidRPr="00A3355F">
        <w:rPr>
          <w:sz w:val="28"/>
          <w:szCs w:val="28"/>
        </w:rPr>
        <w:t>Слободо-Туринского</w:t>
      </w:r>
      <w:proofErr w:type="spellEnd"/>
      <w:r w:rsidRPr="00A3355F">
        <w:rPr>
          <w:sz w:val="28"/>
          <w:szCs w:val="28"/>
        </w:rPr>
        <w:t xml:space="preserve"> муниципального района об объявлении конкурса и начале формирования конкурсной комиссии.</w:t>
      </w:r>
    </w:p>
    <w:p w:rsidR="00F212A6" w:rsidRPr="00A3355F" w:rsidRDefault="00F212A6" w:rsidP="00F212A6">
      <w:pPr>
        <w:autoSpaceDE w:val="0"/>
        <w:autoSpaceDN w:val="0"/>
        <w:adjustRightInd w:val="0"/>
        <w:ind w:firstLine="709"/>
        <w:jc w:val="both"/>
        <w:rPr>
          <w:sz w:val="28"/>
          <w:szCs w:val="28"/>
        </w:rPr>
      </w:pPr>
      <w:r w:rsidRPr="00A3355F">
        <w:rPr>
          <w:sz w:val="28"/>
          <w:szCs w:val="28"/>
        </w:rPr>
        <w:t>3.6. Решение об объявлении конкурса подлежит обязательному оп</w:t>
      </w:r>
      <w:r w:rsidR="00C00371" w:rsidRPr="00A3355F">
        <w:rPr>
          <w:sz w:val="28"/>
          <w:szCs w:val="28"/>
        </w:rPr>
        <w:t>убликованию</w:t>
      </w:r>
      <w:r w:rsidR="005A6123" w:rsidRPr="00A3355F">
        <w:rPr>
          <w:sz w:val="28"/>
          <w:szCs w:val="28"/>
        </w:rPr>
        <w:t xml:space="preserve"> в печатном средстве массовой информации Думы и Администрации Ницинского сельского поселения «Информационный вестник Ницинского сельского поселения»</w:t>
      </w:r>
      <w:r w:rsidR="00C00371" w:rsidRPr="00A3355F">
        <w:rPr>
          <w:sz w:val="28"/>
          <w:szCs w:val="28"/>
        </w:rPr>
        <w:t xml:space="preserve">, общественно-политической газете «Коммунар», </w:t>
      </w:r>
      <w:r w:rsidRPr="00A3355F">
        <w:rPr>
          <w:sz w:val="28"/>
          <w:szCs w:val="28"/>
        </w:rPr>
        <w:t>и размещению на официальном сайте Ницинского сельского поселения в сети «Интернет» в течение семи календарных дней со дня его принятия.</w:t>
      </w:r>
    </w:p>
    <w:p w:rsidR="00F212A6" w:rsidRPr="00A3355F" w:rsidRDefault="00F212A6" w:rsidP="00876712">
      <w:pPr>
        <w:tabs>
          <w:tab w:val="left" w:pos="4704"/>
        </w:tabs>
        <w:autoSpaceDE w:val="0"/>
        <w:autoSpaceDN w:val="0"/>
        <w:adjustRightInd w:val="0"/>
        <w:ind w:firstLine="709"/>
        <w:jc w:val="both"/>
        <w:rPr>
          <w:sz w:val="28"/>
          <w:szCs w:val="28"/>
        </w:rPr>
      </w:pPr>
      <w:r w:rsidRPr="00A3355F">
        <w:rPr>
          <w:sz w:val="28"/>
          <w:szCs w:val="28"/>
        </w:rPr>
        <w:t>3.7. Объявление о проведении конкурса до</w:t>
      </w:r>
      <w:r w:rsidR="005A6123" w:rsidRPr="00A3355F">
        <w:rPr>
          <w:sz w:val="28"/>
          <w:szCs w:val="28"/>
        </w:rPr>
        <w:t>лжно быть опубликовано, в печатном средстве массовой информации Думы и Администрации Ницинского сельского поселения «Информационный вестник Ницинского сельского поселения»</w:t>
      </w:r>
      <w:r w:rsidRPr="00A3355F">
        <w:rPr>
          <w:sz w:val="28"/>
          <w:szCs w:val="28"/>
        </w:rPr>
        <w:t>,</w:t>
      </w:r>
      <w:r w:rsidR="00C00371" w:rsidRPr="00A3355F">
        <w:rPr>
          <w:sz w:val="28"/>
          <w:szCs w:val="28"/>
        </w:rPr>
        <w:t xml:space="preserve"> общественно-политической газете «Коммунар»</w:t>
      </w:r>
      <w:r w:rsidRPr="00A3355F">
        <w:rPr>
          <w:sz w:val="28"/>
          <w:szCs w:val="28"/>
        </w:rPr>
        <w:t xml:space="preserve"> на официальных сайтах администрации Ницинского сельского поселения и Думы Ницинского сельского поселения</w:t>
      </w:r>
      <w:r w:rsidR="00C00371" w:rsidRPr="00A3355F">
        <w:rPr>
          <w:sz w:val="28"/>
          <w:szCs w:val="28"/>
        </w:rPr>
        <w:t xml:space="preserve"> в сети «Интернет».</w:t>
      </w:r>
    </w:p>
    <w:p w:rsidR="00F212A6" w:rsidRPr="00A3355F" w:rsidRDefault="00F212A6" w:rsidP="00F212A6">
      <w:pPr>
        <w:autoSpaceDE w:val="0"/>
        <w:autoSpaceDN w:val="0"/>
        <w:adjustRightInd w:val="0"/>
        <w:ind w:firstLine="709"/>
        <w:jc w:val="both"/>
        <w:rPr>
          <w:sz w:val="28"/>
          <w:szCs w:val="28"/>
        </w:rPr>
      </w:pPr>
      <w:r w:rsidRPr="00A3355F">
        <w:rPr>
          <w:sz w:val="28"/>
          <w:szCs w:val="28"/>
        </w:rPr>
        <w:t>В объявлении о проведении конкурса должны быть указаны:</w:t>
      </w:r>
    </w:p>
    <w:p w:rsidR="00F212A6" w:rsidRPr="00A3355F" w:rsidRDefault="00F212A6" w:rsidP="00F212A6">
      <w:pPr>
        <w:autoSpaceDE w:val="0"/>
        <w:autoSpaceDN w:val="0"/>
        <w:adjustRightInd w:val="0"/>
        <w:ind w:firstLine="709"/>
        <w:jc w:val="both"/>
        <w:rPr>
          <w:sz w:val="28"/>
          <w:szCs w:val="28"/>
        </w:rPr>
      </w:pPr>
      <w:r w:rsidRPr="00A3355F">
        <w:rPr>
          <w:sz w:val="28"/>
          <w:szCs w:val="28"/>
        </w:rPr>
        <w:t>1) наименование должности, по отбору кандидатур на которую проводится конкурс;</w:t>
      </w:r>
    </w:p>
    <w:p w:rsidR="00F212A6" w:rsidRPr="00A3355F" w:rsidRDefault="00F212A6" w:rsidP="00F212A6">
      <w:pPr>
        <w:pStyle w:val="ConsPlusNormal"/>
        <w:ind w:firstLine="709"/>
        <w:jc w:val="both"/>
        <w:rPr>
          <w:i/>
          <w:sz w:val="28"/>
          <w:szCs w:val="28"/>
        </w:rPr>
      </w:pPr>
      <w:r w:rsidRPr="00A3355F">
        <w:rPr>
          <w:sz w:val="28"/>
          <w:szCs w:val="28"/>
        </w:rPr>
        <w:t>2) общий срок проведения конкурса, дата</w:t>
      </w:r>
      <w:r w:rsidR="00C00371" w:rsidRPr="00A3355F">
        <w:rPr>
          <w:sz w:val="28"/>
          <w:szCs w:val="28"/>
        </w:rPr>
        <w:t xml:space="preserve"> (дата начала и дата окончания)</w:t>
      </w:r>
      <w:r w:rsidRPr="00A3355F">
        <w:rPr>
          <w:sz w:val="28"/>
          <w:szCs w:val="28"/>
        </w:rPr>
        <w:t xml:space="preserve">, время и место проведения конкурса; </w:t>
      </w:r>
    </w:p>
    <w:p w:rsidR="00F212A6" w:rsidRPr="00A3355F" w:rsidRDefault="00F212A6" w:rsidP="00F212A6">
      <w:pPr>
        <w:autoSpaceDE w:val="0"/>
        <w:autoSpaceDN w:val="0"/>
        <w:adjustRightInd w:val="0"/>
        <w:ind w:firstLine="709"/>
        <w:jc w:val="both"/>
        <w:rPr>
          <w:sz w:val="28"/>
          <w:szCs w:val="28"/>
        </w:rPr>
      </w:pPr>
      <w:r w:rsidRPr="00A3355F">
        <w:rPr>
          <w:sz w:val="28"/>
          <w:szCs w:val="28"/>
        </w:rPr>
        <w:t>3) требования к кандидатам в соответствии с пунктами 4.1,</w:t>
      </w:r>
      <w:r w:rsidRPr="00A3355F">
        <w:rPr>
          <w:color w:val="FF0000"/>
          <w:sz w:val="28"/>
          <w:szCs w:val="28"/>
        </w:rPr>
        <w:t xml:space="preserve"> </w:t>
      </w:r>
      <w:r w:rsidRPr="00A3355F">
        <w:rPr>
          <w:sz w:val="28"/>
          <w:szCs w:val="28"/>
        </w:rPr>
        <w:t>4.2 настоящего Положения;</w:t>
      </w:r>
    </w:p>
    <w:p w:rsidR="00F212A6" w:rsidRPr="00A3355F" w:rsidRDefault="00F212A6" w:rsidP="00F212A6">
      <w:pPr>
        <w:autoSpaceDE w:val="0"/>
        <w:autoSpaceDN w:val="0"/>
        <w:adjustRightInd w:val="0"/>
        <w:ind w:firstLine="709"/>
        <w:jc w:val="both"/>
        <w:rPr>
          <w:sz w:val="28"/>
          <w:szCs w:val="28"/>
        </w:rPr>
      </w:pPr>
      <w:r w:rsidRPr="00A3355F">
        <w:rPr>
          <w:sz w:val="28"/>
          <w:szCs w:val="28"/>
        </w:rPr>
        <w:t>4) перечень документов, необходимых для участия в конкурсе и требования к их оформлению (в том числе формы) в соответствии с пунктом 4.3 настоящего Положения;</w:t>
      </w:r>
    </w:p>
    <w:p w:rsidR="00F212A6" w:rsidRPr="00A3355F" w:rsidRDefault="00F212A6" w:rsidP="00F212A6">
      <w:pPr>
        <w:autoSpaceDE w:val="0"/>
        <w:autoSpaceDN w:val="0"/>
        <w:adjustRightInd w:val="0"/>
        <w:ind w:firstLine="709"/>
        <w:jc w:val="both"/>
        <w:rPr>
          <w:sz w:val="28"/>
          <w:szCs w:val="28"/>
        </w:rPr>
      </w:pPr>
      <w:r w:rsidRPr="00A3355F">
        <w:rPr>
          <w:sz w:val="28"/>
          <w:szCs w:val="28"/>
        </w:rPr>
        <w:t>5) срок приёма документов (дата начала и дата окончания), место и время приёма документов, подлежащих представлению в конкурсную комиссию;</w:t>
      </w:r>
    </w:p>
    <w:p w:rsidR="00F212A6" w:rsidRPr="00A3355F" w:rsidRDefault="00F212A6" w:rsidP="00F212A6">
      <w:pPr>
        <w:pStyle w:val="ConsPlusNormal"/>
        <w:ind w:firstLine="709"/>
        <w:jc w:val="both"/>
        <w:rPr>
          <w:sz w:val="28"/>
          <w:szCs w:val="28"/>
        </w:rPr>
      </w:pPr>
      <w:r w:rsidRPr="00A3355F">
        <w:rPr>
          <w:sz w:val="28"/>
          <w:szCs w:val="28"/>
        </w:rPr>
        <w:t>6) условия конкурса, в том числе порядок проведения конкурсных испытаний;</w:t>
      </w:r>
    </w:p>
    <w:p w:rsidR="00F212A6" w:rsidRPr="00A3355F" w:rsidRDefault="00F212A6" w:rsidP="00F212A6">
      <w:pPr>
        <w:autoSpaceDE w:val="0"/>
        <w:autoSpaceDN w:val="0"/>
        <w:adjustRightInd w:val="0"/>
        <w:ind w:firstLine="709"/>
        <w:jc w:val="both"/>
        <w:rPr>
          <w:sz w:val="28"/>
          <w:szCs w:val="28"/>
        </w:rPr>
      </w:pPr>
      <w:r w:rsidRPr="00A3355F">
        <w:rPr>
          <w:sz w:val="28"/>
          <w:szCs w:val="28"/>
        </w:rPr>
        <w:lastRenderedPageBreak/>
        <w:t>7) сведения об источнике дополнительной информации о конкурсе (адрес, телефон).</w:t>
      </w:r>
    </w:p>
    <w:p w:rsidR="00F212A6" w:rsidRPr="00A3355F" w:rsidRDefault="00F212A6" w:rsidP="00F212A6">
      <w:pPr>
        <w:autoSpaceDE w:val="0"/>
        <w:autoSpaceDN w:val="0"/>
        <w:adjustRightInd w:val="0"/>
        <w:ind w:firstLine="709"/>
        <w:jc w:val="both"/>
        <w:rPr>
          <w:sz w:val="28"/>
          <w:szCs w:val="28"/>
        </w:rPr>
      </w:pPr>
    </w:p>
    <w:p w:rsidR="00F212A6" w:rsidRPr="00A3355F" w:rsidRDefault="00F212A6" w:rsidP="00F212A6">
      <w:pPr>
        <w:autoSpaceDE w:val="0"/>
        <w:autoSpaceDN w:val="0"/>
        <w:adjustRightInd w:val="0"/>
        <w:jc w:val="center"/>
        <w:outlineLvl w:val="1"/>
        <w:rPr>
          <w:b/>
          <w:sz w:val="28"/>
          <w:szCs w:val="28"/>
        </w:rPr>
      </w:pPr>
      <w:r w:rsidRPr="00A3355F">
        <w:rPr>
          <w:b/>
          <w:sz w:val="28"/>
          <w:szCs w:val="28"/>
        </w:rPr>
        <w:t>Глава 4. Условия участия в конкурсе</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4.1.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w:t>
      </w:r>
    </w:p>
    <w:p w:rsidR="00F212A6" w:rsidRPr="00A3355F" w:rsidRDefault="00F212A6" w:rsidP="00F212A6">
      <w:pPr>
        <w:autoSpaceDE w:val="0"/>
        <w:autoSpaceDN w:val="0"/>
        <w:adjustRightInd w:val="0"/>
        <w:ind w:firstLine="709"/>
        <w:jc w:val="both"/>
        <w:rPr>
          <w:sz w:val="28"/>
          <w:szCs w:val="28"/>
        </w:rPr>
      </w:pPr>
      <w:r w:rsidRPr="00A3355F">
        <w:rPr>
          <w:sz w:val="28"/>
          <w:szCs w:val="28"/>
        </w:rPr>
        <w:t>4.2. </w:t>
      </w:r>
      <w:proofErr w:type="gramStart"/>
      <w:r w:rsidRPr="00A3355F">
        <w:rPr>
          <w:sz w:val="28"/>
          <w:szCs w:val="28"/>
        </w:rPr>
        <w:t xml:space="preserve">Кандидатами на должность главы Думой Ницинского сельского поселения не могут быть зарегистрированы граждане, которые на день проведения конкурса имеют в соответствии с Федеральным </w:t>
      </w:r>
      <w:hyperlink r:id="rId11" w:history="1">
        <w:r w:rsidRPr="00A3355F">
          <w:rPr>
            <w:sz w:val="28"/>
            <w:szCs w:val="28"/>
          </w:rPr>
          <w:t>законом</w:t>
        </w:r>
      </w:hyperlink>
      <w:r w:rsidRPr="00A3355F">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 признанные судом недееспособными или содержащиеся в местах лишения свободы по приговору суда;</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F212A6" w:rsidRPr="00A3355F" w:rsidRDefault="00F212A6" w:rsidP="00F212A6">
      <w:pPr>
        <w:autoSpaceDE w:val="0"/>
        <w:autoSpaceDN w:val="0"/>
        <w:adjustRightInd w:val="0"/>
        <w:ind w:firstLine="709"/>
        <w:jc w:val="both"/>
        <w:rPr>
          <w:sz w:val="28"/>
          <w:szCs w:val="28"/>
        </w:rPr>
      </w:pPr>
      <w:r w:rsidRPr="00A3355F">
        <w:rPr>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F212A6" w:rsidRPr="00A3355F" w:rsidRDefault="00F212A6" w:rsidP="00F212A6">
      <w:pPr>
        <w:autoSpaceDE w:val="0"/>
        <w:autoSpaceDN w:val="0"/>
        <w:adjustRightInd w:val="0"/>
        <w:ind w:firstLine="709"/>
        <w:jc w:val="both"/>
        <w:outlineLvl w:val="1"/>
        <w:rPr>
          <w:sz w:val="28"/>
          <w:szCs w:val="28"/>
        </w:rPr>
      </w:pPr>
      <w:proofErr w:type="gramStart"/>
      <w:r w:rsidRPr="00A3355F">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F212A6" w:rsidRPr="00A3355F" w:rsidRDefault="00F212A6" w:rsidP="00F212A6">
      <w:pPr>
        <w:pStyle w:val="ConsPlusNormal"/>
        <w:ind w:firstLine="709"/>
        <w:jc w:val="both"/>
        <w:rPr>
          <w:sz w:val="28"/>
          <w:szCs w:val="28"/>
        </w:rPr>
      </w:pPr>
      <w:r w:rsidRPr="00A3355F">
        <w:rPr>
          <w:sz w:val="28"/>
          <w:szCs w:val="28"/>
        </w:rPr>
        <w:lastRenderedPageBreak/>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 xml:space="preserve">10) в отношении которых вступившим в силу решением суда установлен факт нарушения ограничений, предусмотренных </w:t>
      </w:r>
      <w:hyperlink r:id="rId12" w:history="1">
        <w:r w:rsidRPr="00A3355F">
          <w:rPr>
            <w:sz w:val="28"/>
            <w:szCs w:val="28"/>
          </w:rPr>
          <w:t>пунктом 1 статьи 56</w:t>
        </w:r>
      </w:hyperlink>
      <w:r w:rsidRPr="00A3355F">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3" w:history="1">
        <w:r w:rsidRPr="00A3355F">
          <w:rPr>
            <w:sz w:val="28"/>
            <w:szCs w:val="28"/>
          </w:rPr>
          <w:t>подпунктом «ж» пункта 7</w:t>
        </w:r>
      </w:hyperlink>
      <w:r w:rsidRPr="00A3355F">
        <w:rPr>
          <w:sz w:val="28"/>
          <w:szCs w:val="28"/>
        </w:rPr>
        <w:t xml:space="preserve"> и </w:t>
      </w:r>
      <w:hyperlink r:id="rId14" w:history="1">
        <w:r w:rsidRPr="00A3355F">
          <w:rPr>
            <w:sz w:val="28"/>
            <w:szCs w:val="28"/>
          </w:rPr>
          <w:t>подпунктом «ж» пункта 8 статьи 76</w:t>
        </w:r>
      </w:hyperlink>
      <w:r w:rsidRPr="00A3355F">
        <w:rPr>
          <w:sz w:val="28"/>
          <w:szCs w:val="28"/>
        </w:rPr>
        <w:t xml:space="preserve"> Федерального закона от 12 июня</w:t>
      </w:r>
      <w:proofErr w:type="gramEnd"/>
      <w:r w:rsidRPr="00A3355F">
        <w:rPr>
          <w:sz w:val="28"/>
          <w:szCs w:val="28"/>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A3355F">
        <w:rPr>
          <w:sz w:val="28"/>
          <w:szCs w:val="28"/>
        </w:rPr>
        <w:t>конкурса</w:t>
      </w:r>
      <w:proofErr w:type="gramEnd"/>
      <w:r w:rsidRPr="00A3355F">
        <w:rPr>
          <w:sz w:val="28"/>
          <w:szCs w:val="28"/>
        </w:rPr>
        <w:t xml:space="preserve"> в течение установленного законом срока полномочий главы Думой Ницинского сельского поселения.</w:t>
      </w:r>
    </w:p>
    <w:p w:rsidR="00F212A6" w:rsidRPr="00A3355F" w:rsidRDefault="00F212A6" w:rsidP="00F212A6">
      <w:pPr>
        <w:tabs>
          <w:tab w:val="left" w:pos="720"/>
          <w:tab w:val="left" w:pos="900"/>
        </w:tabs>
        <w:autoSpaceDE w:val="0"/>
        <w:autoSpaceDN w:val="0"/>
        <w:adjustRightInd w:val="0"/>
        <w:ind w:firstLine="709"/>
        <w:jc w:val="both"/>
        <w:outlineLvl w:val="1"/>
        <w:rPr>
          <w:sz w:val="28"/>
          <w:szCs w:val="28"/>
        </w:rPr>
      </w:pPr>
      <w:r w:rsidRPr="00A3355F">
        <w:rPr>
          <w:sz w:val="28"/>
          <w:szCs w:val="28"/>
        </w:rPr>
        <w:t>4.3. Гражданин, изъявивший желание участвовать в конкурсе, представляет в конкурсную комиссию следующие документы:</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1) заявление об участии в конкурсе (далее - заявление) в письменной форме (Приложение № 1), с обязательством в случае его избрания на должность главы Думой Ницинского сельского поселения прекратить деятельность, несовместимую со статусом главы муниципального образования.  </w:t>
      </w:r>
    </w:p>
    <w:p w:rsidR="00F212A6" w:rsidRPr="00A3355F" w:rsidRDefault="00F212A6" w:rsidP="00F212A6">
      <w:pPr>
        <w:autoSpaceDE w:val="0"/>
        <w:autoSpaceDN w:val="0"/>
        <w:adjustRightInd w:val="0"/>
        <w:ind w:firstLine="709"/>
        <w:jc w:val="both"/>
        <w:outlineLvl w:val="1"/>
        <w:rPr>
          <w:sz w:val="28"/>
          <w:szCs w:val="28"/>
        </w:rPr>
      </w:pPr>
      <w:proofErr w:type="gramStart"/>
      <w:r w:rsidRPr="00A3355F">
        <w:rPr>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A3355F">
        <w:rPr>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F212A6" w:rsidRPr="00A3355F" w:rsidRDefault="00F212A6" w:rsidP="00F212A6">
      <w:pPr>
        <w:autoSpaceDE w:val="0"/>
        <w:autoSpaceDN w:val="0"/>
        <w:adjustRightInd w:val="0"/>
        <w:ind w:firstLine="709"/>
        <w:jc w:val="both"/>
        <w:rPr>
          <w:sz w:val="28"/>
          <w:szCs w:val="28"/>
          <w:highlight w:val="yellow"/>
        </w:rPr>
      </w:pPr>
      <w:r w:rsidRPr="00A3355F">
        <w:rPr>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3) автобиографию, написанную собственноручно;</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 цветную фотографию размером 3х4 см;</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lastRenderedPageBreak/>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F212A6" w:rsidRPr="00A3355F" w:rsidRDefault="00F212A6" w:rsidP="00F212A6">
      <w:pPr>
        <w:pStyle w:val="ConsPlusNormal"/>
        <w:ind w:firstLine="709"/>
        <w:jc w:val="both"/>
        <w:rPr>
          <w:i/>
          <w:sz w:val="28"/>
          <w:szCs w:val="28"/>
        </w:rPr>
      </w:pPr>
      <w:r w:rsidRPr="00A3355F">
        <w:rPr>
          <w:sz w:val="28"/>
          <w:szCs w:val="28"/>
        </w:rPr>
        <w:t>6)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w:t>
      </w:r>
      <w:r w:rsidRPr="00A3355F">
        <w:rPr>
          <w:color w:val="FF0000"/>
          <w:sz w:val="28"/>
          <w:szCs w:val="28"/>
        </w:rPr>
        <w:t xml:space="preserve"> </w:t>
      </w:r>
      <w:r w:rsidRPr="00A3355F">
        <w:rPr>
          <w:sz w:val="28"/>
          <w:szCs w:val="28"/>
        </w:rPr>
        <w:t>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sidRPr="00A3355F">
        <w:rPr>
          <w:i/>
          <w:sz w:val="28"/>
          <w:szCs w:val="28"/>
        </w:rPr>
        <w:t xml:space="preserve"> </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7)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A3355F">
        <w:rPr>
          <w:sz w:val="28"/>
          <w:szCs w:val="28"/>
        </w:rPr>
        <w:t xml:space="preserve"> </w:t>
      </w:r>
      <w:proofErr w:type="gramStart"/>
      <w:r w:rsidRPr="00A3355F">
        <w:rPr>
          <w:sz w:val="28"/>
          <w:szCs w:val="28"/>
        </w:rPr>
        <w:t>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w:t>
      </w:r>
      <w:proofErr w:type="gramEnd"/>
      <w:r w:rsidRPr="00A3355F">
        <w:rPr>
          <w:sz w:val="28"/>
          <w:szCs w:val="28"/>
        </w:rP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доход гражданина и его супруги (супруга) за три последних года, предшествующих</w:t>
      </w:r>
      <w:proofErr w:type="gramEnd"/>
      <w:r w:rsidRPr="00A3355F">
        <w:rPr>
          <w:sz w:val="28"/>
          <w:szCs w:val="28"/>
        </w:rPr>
        <w:t xml:space="preserve"> совершению сделки, и об источниках получения средств, за счёт которых совершена сделка. </w:t>
      </w:r>
      <w:proofErr w:type="gramStart"/>
      <w:r w:rsidRPr="00A3355F">
        <w:rPr>
          <w:sz w:val="28"/>
          <w:szCs w:val="28"/>
        </w:rPr>
        <w:t>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w:t>
      </w:r>
      <w:proofErr w:type="gramEnd"/>
      <w:r w:rsidRPr="00A3355F">
        <w:rPr>
          <w:sz w:val="28"/>
          <w:szCs w:val="28"/>
        </w:rP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w:t>
      </w:r>
      <w:r w:rsidRPr="00A3355F">
        <w:rPr>
          <w:sz w:val="28"/>
          <w:szCs w:val="28"/>
        </w:rPr>
        <w:lastRenderedPageBreak/>
        <w:t>должностного лица (руководителя высшего исполнительного органа государственной власти) субъекта Российской Федерации»;</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A3355F">
        <w:rPr>
          <w:sz w:val="28"/>
          <w:szCs w:val="28"/>
        </w:rPr>
        <w:t xml:space="preserve">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C00371" w:rsidRPr="00A3355F">
        <w:rPr>
          <w:sz w:val="28"/>
          <w:szCs w:val="28"/>
        </w:rPr>
        <w:t xml:space="preserve"> (при невозможности предоставления справки, до окончания срока принятия документов – запрос о предоставлении справки)</w:t>
      </w:r>
      <w:r w:rsidRPr="00A3355F">
        <w:rPr>
          <w:sz w:val="28"/>
          <w:szCs w:val="28"/>
        </w:rPr>
        <w:t>;</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10) согласие на обработку персональных данных,</w:t>
      </w:r>
      <w:r w:rsidRPr="00A3355F">
        <w:rPr>
          <w:i/>
          <w:sz w:val="28"/>
          <w:szCs w:val="28"/>
        </w:rPr>
        <w:t xml:space="preserve"> </w:t>
      </w:r>
      <w:r w:rsidRPr="00A3355F">
        <w:rPr>
          <w:sz w:val="28"/>
          <w:szCs w:val="28"/>
        </w:rPr>
        <w:t>представленное всеми лицами (в отношении несовершеннолетних детей – их законными представителями),</w:t>
      </w:r>
      <w:r w:rsidRPr="00A3355F">
        <w:rPr>
          <w:i/>
          <w:sz w:val="28"/>
          <w:szCs w:val="28"/>
        </w:rPr>
        <w:t xml:space="preserve"> </w:t>
      </w:r>
      <w:r w:rsidRPr="00A3355F">
        <w:rPr>
          <w:sz w:val="28"/>
          <w:szCs w:val="28"/>
        </w:rPr>
        <w:t>чьи персональные данные содержатся в документах, представляемых для участия в конкурсе (Приложение № 2).</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(Приложению № 3).</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Все копии документов, указанных в настоящем пункте, представляются одновременно с оригиналами.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4.4. Приём документов для участия в конкурсе осущест</w:t>
      </w:r>
      <w:r w:rsidR="002752BA" w:rsidRPr="00A3355F">
        <w:rPr>
          <w:sz w:val="28"/>
          <w:szCs w:val="28"/>
        </w:rPr>
        <w:t>вляется администрацией</w:t>
      </w:r>
      <w:r w:rsidRPr="00A3355F">
        <w:rPr>
          <w:sz w:val="28"/>
          <w:szCs w:val="28"/>
        </w:rPr>
        <w:t xml:space="preserve"> Ницинского сельского поселения в сроки, в месте и во время, указанные в объявлении о проведении конкурса.</w:t>
      </w:r>
    </w:p>
    <w:p w:rsidR="00F212A6" w:rsidRPr="00A3355F" w:rsidRDefault="00F212A6" w:rsidP="00F212A6">
      <w:pPr>
        <w:pStyle w:val="ConsPlusNormal"/>
        <w:ind w:firstLine="709"/>
        <w:jc w:val="both"/>
        <w:rPr>
          <w:sz w:val="28"/>
          <w:szCs w:val="28"/>
        </w:rPr>
      </w:pPr>
      <w:r w:rsidRPr="00A3355F">
        <w:rPr>
          <w:sz w:val="28"/>
          <w:szCs w:val="28"/>
        </w:rPr>
        <w:t xml:space="preserve">4.5. В ходе приёма документов </w:t>
      </w:r>
      <w:r w:rsidR="002752BA" w:rsidRPr="00A3355F">
        <w:rPr>
          <w:sz w:val="28"/>
          <w:szCs w:val="28"/>
        </w:rPr>
        <w:t xml:space="preserve">специалист </w:t>
      </w:r>
      <w:r w:rsidR="00B93CCE" w:rsidRPr="00A3355F">
        <w:rPr>
          <w:sz w:val="28"/>
          <w:szCs w:val="28"/>
        </w:rPr>
        <w:t xml:space="preserve">администрации </w:t>
      </w:r>
      <w:r w:rsidRPr="00A3355F">
        <w:rPr>
          <w:sz w:val="28"/>
          <w:szCs w:val="28"/>
        </w:rPr>
        <w:t xml:space="preserve"> Ницинского сельского поселения:</w:t>
      </w:r>
    </w:p>
    <w:p w:rsidR="00F212A6" w:rsidRPr="00A3355F" w:rsidRDefault="00F212A6" w:rsidP="00F212A6">
      <w:pPr>
        <w:pStyle w:val="ConsPlusNormal"/>
        <w:ind w:firstLine="709"/>
        <w:jc w:val="both"/>
        <w:rPr>
          <w:sz w:val="28"/>
          <w:szCs w:val="28"/>
        </w:rPr>
      </w:pPr>
      <w:r w:rsidRPr="00A3355F">
        <w:rPr>
          <w:sz w:val="28"/>
          <w:szCs w:val="28"/>
        </w:rPr>
        <w:t xml:space="preserve">1) сличает копии представленных документов с их оригиналами, заверяет верность  копий (делает отметку «Верно» или «Копия верна», </w:t>
      </w:r>
      <w:r w:rsidRPr="00A3355F">
        <w:rPr>
          <w:sz w:val="28"/>
          <w:szCs w:val="28"/>
        </w:rPr>
        <w:lastRenderedPageBreak/>
        <w:t xml:space="preserve">расписывается, указывает свою должность, фамилию и инициалы, дату и время </w:t>
      </w:r>
      <w:proofErr w:type="gramStart"/>
      <w:r w:rsidRPr="00A3355F">
        <w:rPr>
          <w:sz w:val="28"/>
          <w:szCs w:val="28"/>
        </w:rPr>
        <w:t>заверения копии</w:t>
      </w:r>
      <w:proofErr w:type="gramEnd"/>
      <w:r w:rsidRPr="00A3355F">
        <w:rPr>
          <w:sz w:val="28"/>
          <w:szCs w:val="28"/>
        </w:rPr>
        <w:t xml:space="preserve"> и проставляет печать Думы Ницинского сельского поселения), а оригиналы возвращает гражданину, их представившему;</w:t>
      </w:r>
    </w:p>
    <w:p w:rsidR="00F212A6" w:rsidRPr="00A3355F" w:rsidRDefault="00F212A6" w:rsidP="00F212A6">
      <w:pPr>
        <w:pStyle w:val="ConsPlusNormal"/>
        <w:ind w:firstLine="709"/>
        <w:jc w:val="both"/>
        <w:rPr>
          <w:sz w:val="28"/>
          <w:szCs w:val="28"/>
        </w:rPr>
      </w:pPr>
      <w:r w:rsidRPr="00A3355F">
        <w:rPr>
          <w:sz w:val="28"/>
          <w:szCs w:val="28"/>
        </w:rPr>
        <w:t>2) проверяет соответствие представленных документов перечню, а также требованиям к их оформлению, установленным пунктом 4.3 настоящего Положения, и выдаёт письменный акт приёма документов (Приложению № 4).</w:t>
      </w:r>
    </w:p>
    <w:p w:rsidR="00F212A6" w:rsidRPr="00A3355F" w:rsidRDefault="00F212A6" w:rsidP="00F212A6">
      <w:pPr>
        <w:pStyle w:val="ConsPlusNormal"/>
        <w:ind w:firstLine="709"/>
        <w:jc w:val="both"/>
        <w:rPr>
          <w:sz w:val="28"/>
          <w:szCs w:val="28"/>
        </w:rPr>
      </w:pPr>
      <w:r w:rsidRPr="00A3355F">
        <w:rPr>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Ницинского сельского поселения, принявший документы, делает соответствующую отметку в акте приёма документов.</w:t>
      </w:r>
    </w:p>
    <w:p w:rsidR="00F212A6" w:rsidRPr="00A3355F" w:rsidRDefault="00F212A6" w:rsidP="00F212A6">
      <w:pPr>
        <w:pStyle w:val="ConsPlusNormal"/>
        <w:ind w:firstLine="709"/>
        <w:jc w:val="both"/>
        <w:rPr>
          <w:sz w:val="28"/>
          <w:szCs w:val="28"/>
        </w:rPr>
      </w:pPr>
      <w:r w:rsidRPr="00A3355F">
        <w:rPr>
          <w:sz w:val="28"/>
          <w:szCs w:val="28"/>
        </w:rPr>
        <w:t>Акт приёма документов составляется в двух экземплярах, подписываемых гражданином, представившим документы, и специалистом аппарата Думы Ницинского сельского поселения, принявшим документы. Второй экземпляр акта прилагается к представленным документам.  Отказ в приёме документов, за исключением случаев, установленных пунктом 4.7 настоящего Положения, не допускается.</w:t>
      </w:r>
    </w:p>
    <w:p w:rsidR="00F212A6" w:rsidRPr="00A3355F" w:rsidRDefault="00F212A6" w:rsidP="00F212A6">
      <w:pPr>
        <w:pStyle w:val="ConsPlusNormal"/>
        <w:ind w:firstLine="709"/>
        <w:jc w:val="both"/>
        <w:rPr>
          <w:sz w:val="28"/>
          <w:szCs w:val="28"/>
        </w:rPr>
      </w:pPr>
      <w:r w:rsidRPr="00A3355F">
        <w:rPr>
          <w:sz w:val="28"/>
          <w:szCs w:val="28"/>
        </w:rPr>
        <w:t xml:space="preserve">Факт получения от гражданина заявления и иных документов, предусмотренных пунктом 4.3 настоящего Положения, регистрируется в Журнале регистрации заявлений об участии в конкурсе по отбору кандидатур на должность главы Ницинского сельского поселения (Приложению № 5). </w:t>
      </w:r>
    </w:p>
    <w:p w:rsidR="00F212A6" w:rsidRPr="00A3355F" w:rsidRDefault="00F212A6" w:rsidP="00F212A6">
      <w:pPr>
        <w:pStyle w:val="ConsPlusNormal"/>
        <w:ind w:firstLine="709"/>
        <w:jc w:val="both"/>
        <w:rPr>
          <w:sz w:val="28"/>
          <w:szCs w:val="28"/>
        </w:rPr>
      </w:pPr>
      <w:r w:rsidRPr="00A3355F">
        <w:rPr>
          <w:sz w:val="28"/>
          <w:szCs w:val="28"/>
        </w:rPr>
        <w:t>4.6. В случае, указанном в части второй пункта 4.5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подпунктом 1 пункта 5.6</w:t>
      </w:r>
      <w:r w:rsidRPr="00A3355F">
        <w:rPr>
          <w:color w:val="FF0000"/>
          <w:sz w:val="28"/>
          <w:szCs w:val="28"/>
        </w:rPr>
        <w:t xml:space="preserve"> </w:t>
      </w:r>
      <w:r w:rsidRPr="00A3355F">
        <w:rPr>
          <w:sz w:val="28"/>
          <w:szCs w:val="28"/>
        </w:rPr>
        <w:t>настоящего Положения.</w:t>
      </w:r>
    </w:p>
    <w:p w:rsidR="00F212A6" w:rsidRPr="00A3355F" w:rsidRDefault="00F212A6" w:rsidP="00F212A6">
      <w:pPr>
        <w:pStyle w:val="ConsPlusNormal"/>
        <w:ind w:firstLine="709"/>
        <w:jc w:val="both"/>
        <w:rPr>
          <w:sz w:val="28"/>
          <w:szCs w:val="28"/>
        </w:rPr>
      </w:pP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приёме документов для участия в конкурсе.</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4.8. До окончания срока приёма документов для участия в конкурсе гражданин, представивший документы для участия в конкурсе, вправе отозвать своё заявление и прилагаемые к нему документы, представив в </w:t>
      </w:r>
      <w:r w:rsidR="00CE1582" w:rsidRPr="00A3355F">
        <w:rPr>
          <w:sz w:val="28"/>
          <w:szCs w:val="28"/>
        </w:rPr>
        <w:t>администрацию</w:t>
      </w:r>
      <w:r w:rsidRPr="00A3355F">
        <w:rPr>
          <w:color w:val="FF0000"/>
          <w:sz w:val="28"/>
          <w:szCs w:val="28"/>
        </w:rPr>
        <w:t xml:space="preserve"> </w:t>
      </w:r>
      <w:r w:rsidRPr="00A3355F">
        <w:rPr>
          <w:sz w:val="28"/>
          <w:szCs w:val="28"/>
        </w:rPr>
        <w:t>Ницинского сельского поселения соответствующее письменное заявление в свободной форме.</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В случае, указанном в части первой настоящего пункта, заявление и прилагаемые к нему документы не передаются в конкурсную комиссию в соответствии с пунктом 4.9 настоящего Положения, возвра</w:t>
      </w:r>
      <w:r w:rsidR="00CE1582" w:rsidRPr="00A3355F">
        <w:rPr>
          <w:sz w:val="28"/>
          <w:szCs w:val="28"/>
        </w:rPr>
        <w:t>щаются гражданину администрацией</w:t>
      </w:r>
      <w:r w:rsidRPr="00A3355F">
        <w:rPr>
          <w:sz w:val="28"/>
          <w:szCs w:val="28"/>
        </w:rPr>
        <w:t xml:space="preserve"> Ницинского сельского поселения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главы Ницинского</w:t>
      </w:r>
      <w:proofErr w:type="gramEnd"/>
      <w:r w:rsidRPr="00A3355F">
        <w:rPr>
          <w:sz w:val="28"/>
          <w:szCs w:val="28"/>
        </w:rPr>
        <w:t xml:space="preserve"> сельского поселения. </w:t>
      </w:r>
    </w:p>
    <w:p w:rsidR="00F212A6" w:rsidRPr="00A3355F" w:rsidRDefault="00F212A6" w:rsidP="00F212A6">
      <w:pPr>
        <w:pStyle w:val="ConsPlusNormal"/>
        <w:ind w:firstLine="709"/>
        <w:jc w:val="both"/>
        <w:rPr>
          <w:sz w:val="28"/>
          <w:szCs w:val="28"/>
        </w:rPr>
      </w:pPr>
      <w:r w:rsidRPr="00A3355F">
        <w:rPr>
          <w:sz w:val="28"/>
          <w:szCs w:val="28"/>
        </w:rPr>
        <w:t xml:space="preserve">4.9. </w:t>
      </w:r>
      <w:proofErr w:type="gramStart"/>
      <w:r w:rsidR="00CE1582" w:rsidRPr="00A3355F">
        <w:rPr>
          <w:sz w:val="28"/>
          <w:szCs w:val="28"/>
        </w:rPr>
        <w:t xml:space="preserve">Администрация </w:t>
      </w:r>
      <w:r w:rsidRPr="00A3355F">
        <w:rPr>
          <w:sz w:val="28"/>
          <w:szCs w:val="28"/>
        </w:rPr>
        <w:t xml:space="preserve"> Ницинского сельского поселения передаёт в конкурсную комиссию все полученные заявления, прилагаемые к ним </w:t>
      </w:r>
      <w:r w:rsidRPr="00A3355F">
        <w:rPr>
          <w:sz w:val="28"/>
          <w:szCs w:val="28"/>
        </w:rPr>
        <w:lastRenderedPageBreak/>
        <w:t>документы (за исключением возвращённых в соответствии с пунктом 4.8 настоящего Положения), вторые экземпляры актов приёма документов, а также Журнал регистрации заявлений об участии в конкурсе по отбору кандидатур на должность главы Ницинского сельского поселения на следующий рабочий день после окончания срока приёма документов для участия в</w:t>
      </w:r>
      <w:proofErr w:type="gramEnd"/>
      <w:r w:rsidRPr="00A3355F">
        <w:rPr>
          <w:sz w:val="28"/>
          <w:szCs w:val="28"/>
        </w:rPr>
        <w:t xml:space="preserve"> </w:t>
      </w:r>
      <w:proofErr w:type="gramStart"/>
      <w:r w:rsidRPr="00A3355F">
        <w:rPr>
          <w:sz w:val="28"/>
          <w:szCs w:val="28"/>
        </w:rPr>
        <w:t>конкурсе</w:t>
      </w:r>
      <w:proofErr w:type="gramEnd"/>
      <w:r w:rsidRPr="00A3355F">
        <w:rPr>
          <w:sz w:val="28"/>
          <w:szCs w:val="28"/>
        </w:rPr>
        <w:t>.</w:t>
      </w:r>
    </w:p>
    <w:p w:rsidR="00F212A6" w:rsidRPr="00A3355F" w:rsidRDefault="00F212A6" w:rsidP="00F212A6">
      <w:pPr>
        <w:autoSpaceDE w:val="0"/>
        <w:autoSpaceDN w:val="0"/>
        <w:adjustRightInd w:val="0"/>
        <w:jc w:val="center"/>
        <w:outlineLvl w:val="1"/>
        <w:rPr>
          <w:b/>
          <w:sz w:val="28"/>
          <w:szCs w:val="28"/>
        </w:rPr>
      </w:pPr>
    </w:p>
    <w:p w:rsidR="00F212A6" w:rsidRPr="00A3355F" w:rsidRDefault="00F212A6" w:rsidP="00F212A6">
      <w:pPr>
        <w:autoSpaceDE w:val="0"/>
        <w:autoSpaceDN w:val="0"/>
        <w:adjustRightInd w:val="0"/>
        <w:jc w:val="center"/>
        <w:outlineLvl w:val="1"/>
        <w:rPr>
          <w:b/>
          <w:sz w:val="28"/>
          <w:szCs w:val="28"/>
        </w:rPr>
      </w:pPr>
      <w:r w:rsidRPr="00A3355F">
        <w:rPr>
          <w:b/>
          <w:sz w:val="28"/>
          <w:szCs w:val="28"/>
        </w:rPr>
        <w:t>Глава 5. Регистрация кандидатов. Процедура проведения конкурса</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5.1. Конкурс проводится, если в конкурсную комиссию подано не менее двух заявлений об участии в конкурсе.</w:t>
      </w:r>
    </w:p>
    <w:p w:rsidR="00F212A6" w:rsidRPr="00A3355F" w:rsidRDefault="00F212A6" w:rsidP="00F212A6">
      <w:pPr>
        <w:autoSpaceDE w:val="0"/>
        <w:autoSpaceDN w:val="0"/>
        <w:adjustRightInd w:val="0"/>
        <w:ind w:firstLine="709"/>
        <w:jc w:val="both"/>
        <w:rPr>
          <w:sz w:val="28"/>
          <w:szCs w:val="28"/>
        </w:rPr>
      </w:pPr>
      <w:r w:rsidRPr="00A3355F">
        <w:rPr>
          <w:sz w:val="28"/>
          <w:szCs w:val="28"/>
        </w:rPr>
        <w:t>В случае если по окончанию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пунктами 5.3 - 5.7 настоящего Положения не проводится.</w:t>
      </w:r>
    </w:p>
    <w:p w:rsidR="00F212A6" w:rsidRPr="00A3355F" w:rsidRDefault="00F212A6" w:rsidP="00F212A6">
      <w:pPr>
        <w:autoSpaceDE w:val="0"/>
        <w:autoSpaceDN w:val="0"/>
        <w:adjustRightInd w:val="0"/>
        <w:ind w:firstLine="709"/>
        <w:jc w:val="both"/>
        <w:rPr>
          <w:sz w:val="28"/>
          <w:szCs w:val="28"/>
        </w:rPr>
      </w:pPr>
      <w:r w:rsidRPr="00A3355F">
        <w:rPr>
          <w:sz w:val="28"/>
          <w:szCs w:val="28"/>
        </w:rPr>
        <w:t>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rsidR="00F212A6" w:rsidRPr="00A3355F" w:rsidRDefault="00F212A6" w:rsidP="00F212A6">
      <w:pPr>
        <w:autoSpaceDE w:val="0"/>
        <w:autoSpaceDN w:val="0"/>
        <w:adjustRightInd w:val="0"/>
        <w:ind w:firstLine="709"/>
        <w:jc w:val="both"/>
        <w:rPr>
          <w:sz w:val="28"/>
          <w:szCs w:val="28"/>
        </w:rPr>
      </w:pPr>
      <w:r w:rsidRPr="00A3355F">
        <w:rPr>
          <w:sz w:val="28"/>
          <w:szCs w:val="28"/>
        </w:rPr>
        <w:t>В случае, указанном в части первой настоящего пункта, заявление и прилагаемые к нему документы гражданину (кандидату) не возвращаются.</w:t>
      </w:r>
    </w:p>
    <w:p w:rsidR="00F212A6" w:rsidRPr="00A3355F" w:rsidRDefault="00F212A6" w:rsidP="00F212A6">
      <w:pPr>
        <w:autoSpaceDE w:val="0"/>
        <w:autoSpaceDN w:val="0"/>
        <w:adjustRightInd w:val="0"/>
        <w:ind w:firstLine="709"/>
        <w:jc w:val="both"/>
        <w:outlineLvl w:val="0"/>
        <w:rPr>
          <w:sz w:val="28"/>
          <w:szCs w:val="28"/>
        </w:rPr>
      </w:pPr>
      <w:r w:rsidRPr="00A3355F">
        <w:rPr>
          <w:sz w:val="28"/>
          <w:szCs w:val="28"/>
        </w:rPr>
        <w:t>5.3. При отсутствии обстоятельства, указанного в части второй пункта 5.1 настоящего Положения, регистрация кандидатов осуществляется конкурсной комиссией в течение тридцати пяти дней со дня, следующего за днём окончания срока приёма документов для участия в конкурсе.</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5.4. В целях регистрации кандидатов конкурсная комиссия проводит проверку:</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1)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настоящего Положения;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 достоверности и полноты сведений, содержащихся в документах, представленных гражданами для участия в конкурсе, в порядке,</w:t>
      </w:r>
      <w:r w:rsidRPr="00A3355F">
        <w:rPr>
          <w:i/>
          <w:sz w:val="28"/>
          <w:szCs w:val="28"/>
        </w:rPr>
        <w:t xml:space="preserve"> </w:t>
      </w:r>
      <w:r w:rsidRPr="00A3355F">
        <w:rPr>
          <w:sz w:val="28"/>
          <w:szCs w:val="28"/>
        </w:rPr>
        <w:t>установленном законодательством Российской Федерации;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3) соответствия граждан требованиям, указанным в пункте 4.1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5.5.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w:t>
      </w:r>
      <w:r w:rsidRPr="00A3355F">
        <w:rPr>
          <w:sz w:val="28"/>
          <w:szCs w:val="28"/>
        </w:rPr>
        <w:lastRenderedPageBreak/>
        <w:t xml:space="preserve">принимает решение о регистрации кандидата или об отказе в регистрации в качестве кандидата. </w:t>
      </w:r>
    </w:p>
    <w:p w:rsidR="00F212A6" w:rsidRPr="00A3355F" w:rsidRDefault="00F212A6" w:rsidP="00F212A6">
      <w:pPr>
        <w:autoSpaceDE w:val="0"/>
        <w:autoSpaceDN w:val="0"/>
        <w:adjustRightInd w:val="0"/>
        <w:ind w:firstLine="709"/>
        <w:jc w:val="both"/>
        <w:outlineLvl w:val="0"/>
        <w:rPr>
          <w:sz w:val="28"/>
          <w:szCs w:val="28"/>
        </w:rPr>
      </w:pPr>
      <w:r w:rsidRPr="00A3355F">
        <w:rPr>
          <w:sz w:val="28"/>
          <w:szCs w:val="28"/>
        </w:rPr>
        <w:t xml:space="preserve">5.6. Конкурсная комиссия </w:t>
      </w:r>
      <w:r w:rsidR="001263E3" w:rsidRPr="00A3355F">
        <w:rPr>
          <w:sz w:val="28"/>
          <w:szCs w:val="28"/>
        </w:rPr>
        <w:t xml:space="preserve"> может принять решение об </w:t>
      </w:r>
      <w:proofErr w:type="gramStart"/>
      <w:r w:rsidR="001263E3" w:rsidRPr="00A3355F">
        <w:rPr>
          <w:sz w:val="28"/>
          <w:szCs w:val="28"/>
        </w:rPr>
        <w:t>отказе</w:t>
      </w:r>
      <w:proofErr w:type="gramEnd"/>
      <w:r w:rsidR="001263E3" w:rsidRPr="00A3355F">
        <w:rPr>
          <w:sz w:val="28"/>
          <w:szCs w:val="28"/>
        </w:rPr>
        <w:t xml:space="preserve"> об участии гражданина в конкурсе,  </w:t>
      </w:r>
      <w:r w:rsidRPr="00A3355F">
        <w:rPr>
          <w:sz w:val="28"/>
          <w:szCs w:val="28"/>
        </w:rPr>
        <w:t xml:space="preserve"> в качестве кандидата по следующим основаниям:</w:t>
      </w:r>
    </w:p>
    <w:p w:rsidR="00F212A6" w:rsidRPr="00A3355F" w:rsidRDefault="00F212A6" w:rsidP="00F212A6">
      <w:pPr>
        <w:autoSpaceDE w:val="0"/>
        <w:autoSpaceDN w:val="0"/>
        <w:adjustRightInd w:val="0"/>
        <w:ind w:firstLine="709"/>
        <w:jc w:val="both"/>
        <w:outlineLvl w:val="0"/>
        <w:rPr>
          <w:sz w:val="28"/>
          <w:szCs w:val="28"/>
        </w:rPr>
      </w:pPr>
      <w:r w:rsidRPr="00A3355F">
        <w:rPr>
          <w:sz w:val="28"/>
          <w:szCs w:val="28"/>
        </w:rPr>
        <w:t>1) представленные гражданином документы не соответствуют перечню и (или) требованиям к их оформлению, установленным пунктом 4.3 настоящего Положения;</w:t>
      </w:r>
    </w:p>
    <w:p w:rsidR="00F212A6" w:rsidRPr="00A3355F" w:rsidRDefault="00F212A6" w:rsidP="00F212A6">
      <w:pPr>
        <w:autoSpaceDE w:val="0"/>
        <w:autoSpaceDN w:val="0"/>
        <w:adjustRightInd w:val="0"/>
        <w:ind w:firstLine="709"/>
        <w:jc w:val="both"/>
        <w:outlineLvl w:val="0"/>
        <w:rPr>
          <w:sz w:val="28"/>
          <w:szCs w:val="28"/>
        </w:rPr>
      </w:pPr>
      <w:r w:rsidRPr="00A3355F">
        <w:rPr>
          <w:sz w:val="28"/>
          <w:szCs w:val="28"/>
        </w:rPr>
        <w:t>2) гражданин не соответствует требованиям, установленным пунктом 4.1 настоящего Положения.</w:t>
      </w:r>
    </w:p>
    <w:p w:rsidR="00F212A6" w:rsidRPr="00A3355F" w:rsidRDefault="00F212A6" w:rsidP="00F212A6">
      <w:pPr>
        <w:autoSpaceDE w:val="0"/>
        <w:autoSpaceDN w:val="0"/>
        <w:adjustRightInd w:val="0"/>
        <w:ind w:firstLine="709"/>
        <w:jc w:val="both"/>
        <w:rPr>
          <w:sz w:val="28"/>
          <w:szCs w:val="28"/>
        </w:rPr>
      </w:pPr>
      <w:r w:rsidRPr="00A3355F">
        <w:rPr>
          <w:sz w:val="28"/>
          <w:szCs w:val="28"/>
        </w:rPr>
        <w:t>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rsidR="00F212A6" w:rsidRPr="00A3355F" w:rsidRDefault="00F212A6" w:rsidP="00F212A6">
      <w:pPr>
        <w:autoSpaceDE w:val="0"/>
        <w:autoSpaceDN w:val="0"/>
        <w:adjustRightInd w:val="0"/>
        <w:ind w:firstLine="709"/>
        <w:jc w:val="both"/>
        <w:rPr>
          <w:sz w:val="28"/>
          <w:szCs w:val="28"/>
        </w:rPr>
      </w:pPr>
      <w:r w:rsidRPr="00A3355F">
        <w:rPr>
          <w:sz w:val="28"/>
          <w:szCs w:val="28"/>
        </w:rPr>
        <w:t>5.8. Если конкурсной комиссией зарегистрировано менее двух кандидатов либо в случае отказа кандидатов от участия в конкурсе, в результате чего остаётся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 5.9. Если конкурсной комиссией зарегистрировано более пяти кандидатов, конкурсная комиссия </w:t>
      </w:r>
      <w:r w:rsidR="001263E3" w:rsidRPr="00A3355F">
        <w:rPr>
          <w:sz w:val="28"/>
          <w:szCs w:val="28"/>
        </w:rPr>
        <w:t xml:space="preserve"> может принять решение о проведении  этапа конкурса,  разделив его </w:t>
      </w:r>
      <w:r w:rsidRPr="00A3355F">
        <w:rPr>
          <w:sz w:val="28"/>
          <w:szCs w:val="28"/>
        </w:rPr>
        <w:t xml:space="preserve"> на несколько заседаний.</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При этом дата  заседания конкурсной комиссии в рамках проведения конкурсных испытаний устанавливается конкурсной комиссией </w:t>
      </w:r>
      <w:r w:rsidR="001263E3" w:rsidRPr="00A3355F">
        <w:rPr>
          <w:sz w:val="28"/>
          <w:szCs w:val="28"/>
        </w:rPr>
        <w:t xml:space="preserve">по итогам первого заседания, </w:t>
      </w:r>
      <w:r w:rsidRPr="00A3355F">
        <w:rPr>
          <w:sz w:val="28"/>
          <w:szCs w:val="28"/>
        </w:rPr>
        <w:t xml:space="preserve"> и должна соответствовать дате проведения конкурса, установленной в объявлении о проведении конкурса. Даты следующих заседаний в рамках проведения конкурсных испытаний устанавливаются решением конкурсной комиссии по предложению председателя конкурсной комиссии, в пределах общего срока проведения конкурса.</w:t>
      </w:r>
    </w:p>
    <w:p w:rsidR="00F212A6" w:rsidRPr="00A3355F" w:rsidRDefault="00F212A6" w:rsidP="00F212A6">
      <w:pPr>
        <w:autoSpaceDE w:val="0"/>
        <w:autoSpaceDN w:val="0"/>
        <w:adjustRightInd w:val="0"/>
        <w:ind w:firstLine="709"/>
        <w:jc w:val="both"/>
        <w:outlineLvl w:val="1"/>
        <w:rPr>
          <w:i/>
          <w:sz w:val="28"/>
          <w:szCs w:val="28"/>
        </w:rPr>
      </w:pPr>
      <w:r w:rsidRPr="00A3355F">
        <w:rPr>
          <w:sz w:val="28"/>
          <w:szCs w:val="28"/>
        </w:rPr>
        <w:t>5.10. </w:t>
      </w:r>
      <w:r w:rsidR="001263E3" w:rsidRPr="00A3355F">
        <w:rPr>
          <w:sz w:val="28"/>
          <w:szCs w:val="28"/>
        </w:rPr>
        <w:t xml:space="preserve"> По итогам первого этапа конкурса </w:t>
      </w:r>
      <w:r w:rsidRPr="00A3355F">
        <w:rPr>
          <w:sz w:val="28"/>
          <w:szCs w:val="28"/>
        </w:rPr>
        <w:t xml:space="preserve">Конкурсная комиссия в письменной форме уведомляет </w:t>
      </w:r>
      <w:r w:rsidR="001263E3" w:rsidRPr="00A3355F">
        <w:rPr>
          <w:sz w:val="28"/>
          <w:szCs w:val="28"/>
        </w:rPr>
        <w:t xml:space="preserve"> всех</w:t>
      </w:r>
      <w:r w:rsidRPr="00A3355F">
        <w:rPr>
          <w:sz w:val="28"/>
          <w:szCs w:val="28"/>
        </w:rPr>
        <w:t xml:space="preserve"> </w:t>
      </w:r>
      <w:r w:rsidR="001263E3" w:rsidRPr="00A3355F">
        <w:rPr>
          <w:sz w:val="28"/>
          <w:szCs w:val="28"/>
        </w:rPr>
        <w:t xml:space="preserve">  </w:t>
      </w:r>
      <w:r w:rsidRPr="00A3355F">
        <w:rPr>
          <w:sz w:val="28"/>
          <w:szCs w:val="28"/>
        </w:rPr>
        <w:t xml:space="preserve"> кандидатов</w:t>
      </w:r>
      <w:r w:rsidR="001263E3" w:rsidRPr="00A3355F">
        <w:rPr>
          <w:sz w:val="28"/>
          <w:szCs w:val="28"/>
        </w:rPr>
        <w:t xml:space="preserve"> о принятом </w:t>
      </w:r>
      <w:proofErr w:type="gramStart"/>
      <w:r w:rsidR="001263E3" w:rsidRPr="00A3355F">
        <w:rPr>
          <w:sz w:val="28"/>
          <w:szCs w:val="28"/>
        </w:rPr>
        <w:t>решении</w:t>
      </w:r>
      <w:proofErr w:type="gramEnd"/>
      <w:r w:rsidR="001263E3" w:rsidRPr="00A3355F">
        <w:rPr>
          <w:sz w:val="28"/>
          <w:szCs w:val="28"/>
        </w:rPr>
        <w:t xml:space="preserve"> об участии (об отказе в участи) во втором этапе конкурса.  Г</w:t>
      </w:r>
      <w:r w:rsidRPr="00A3355F">
        <w:rPr>
          <w:sz w:val="28"/>
          <w:szCs w:val="28"/>
        </w:rPr>
        <w:t>раждан</w:t>
      </w:r>
      <w:r w:rsidR="001263E3" w:rsidRPr="00A3355F">
        <w:rPr>
          <w:sz w:val="28"/>
          <w:szCs w:val="28"/>
        </w:rPr>
        <w:t xml:space="preserve">, которым отказано в участии во втором этапе конкурса, </w:t>
      </w:r>
      <w:r w:rsidRPr="00A3355F">
        <w:rPr>
          <w:sz w:val="28"/>
          <w:szCs w:val="28"/>
        </w:rPr>
        <w:t xml:space="preserve"> в</w:t>
      </w:r>
      <w:r w:rsidR="001263E3" w:rsidRPr="00A3355F">
        <w:rPr>
          <w:sz w:val="28"/>
          <w:szCs w:val="28"/>
        </w:rPr>
        <w:t xml:space="preserve"> качестве кандидата, указывается  причина отказа </w:t>
      </w:r>
      <w:r w:rsidRPr="00A3355F">
        <w:rPr>
          <w:sz w:val="28"/>
          <w:szCs w:val="28"/>
        </w:rPr>
        <w:t xml:space="preserve"> в соответствии с пунктом 5.6 настоящего Положения, в срок не позднее трёх рабочих дней со дня принятия решения.</w:t>
      </w:r>
      <w:r w:rsidRPr="00A3355F">
        <w:rPr>
          <w:i/>
          <w:sz w:val="28"/>
          <w:szCs w:val="28"/>
        </w:rPr>
        <w:t xml:space="preserve"> </w:t>
      </w:r>
    </w:p>
    <w:p w:rsidR="00F212A6" w:rsidRPr="00A3355F" w:rsidRDefault="00F212A6" w:rsidP="002F432E">
      <w:pPr>
        <w:widowControl w:val="0"/>
        <w:autoSpaceDE w:val="0"/>
        <w:autoSpaceDN w:val="0"/>
        <w:adjustRightInd w:val="0"/>
        <w:ind w:firstLine="567"/>
        <w:jc w:val="both"/>
        <w:outlineLvl w:val="0"/>
        <w:rPr>
          <w:sz w:val="28"/>
          <w:szCs w:val="28"/>
        </w:rPr>
      </w:pPr>
      <w:r w:rsidRPr="00A3355F">
        <w:rPr>
          <w:sz w:val="28"/>
          <w:szCs w:val="28"/>
        </w:rPr>
        <w:t xml:space="preserve">5.11. </w:t>
      </w:r>
      <w:r w:rsidR="001263E3" w:rsidRPr="00A3355F">
        <w:rPr>
          <w:sz w:val="28"/>
          <w:szCs w:val="28"/>
        </w:rPr>
        <w:t>Информация о проведении первого этапа конку</w:t>
      </w:r>
      <w:r w:rsidR="002F432E" w:rsidRPr="00A3355F">
        <w:rPr>
          <w:sz w:val="28"/>
          <w:szCs w:val="28"/>
        </w:rPr>
        <w:t>рса подлежит опубликованию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общественно-политической газете «Коммунар», и размещению на официальном сайте Ницинского сельского поселения в сети «Интернет»</w:t>
      </w:r>
    </w:p>
    <w:p w:rsidR="00F212A6" w:rsidRPr="00A3355F" w:rsidRDefault="00F212A6" w:rsidP="00F212A6">
      <w:pPr>
        <w:autoSpaceDE w:val="0"/>
        <w:autoSpaceDN w:val="0"/>
        <w:adjustRightInd w:val="0"/>
        <w:ind w:firstLine="709"/>
        <w:jc w:val="both"/>
        <w:rPr>
          <w:sz w:val="28"/>
          <w:szCs w:val="28"/>
        </w:rPr>
      </w:pPr>
      <w:r w:rsidRPr="00A3355F">
        <w:rPr>
          <w:sz w:val="28"/>
          <w:szCs w:val="28"/>
        </w:rPr>
        <w:t>5.12.  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F212A6" w:rsidRPr="00A3355F" w:rsidRDefault="00F212A6" w:rsidP="00F212A6">
      <w:pPr>
        <w:autoSpaceDE w:val="0"/>
        <w:autoSpaceDN w:val="0"/>
        <w:adjustRightInd w:val="0"/>
        <w:ind w:firstLine="709"/>
        <w:jc w:val="both"/>
        <w:rPr>
          <w:sz w:val="28"/>
          <w:szCs w:val="28"/>
        </w:rPr>
      </w:pPr>
      <w:r w:rsidRPr="00A3355F">
        <w:rPr>
          <w:sz w:val="28"/>
          <w:szCs w:val="28"/>
        </w:rPr>
        <w:t>5.13. При проведении конкурса применяются следующие конкурсные испытания:</w:t>
      </w:r>
    </w:p>
    <w:p w:rsidR="00F212A6" w:rsidRPr="00A3355F" w:rsidRDefault="00F212A6" w:rsidP="00F212A6">
      <w:pPr>
        <w:autoSpaceDE w:val="0"/>
        <w:autoSpaceDN w:val="0"/>
        <w:adjustRightInd w:val="0"/>
        <w:ind w:firstLine="709"/>
        <w:jc w:val="both"/>
        <w:rPr>
          <w:sz w:val="28"/>
          <w:szCs w:val="28"/>
        </w:rPr>
      </w:pPr>
      <w:r w:rsidRPr="00A3355F">
        <w:rPr>
          <w:sz w:val="28"/>
          <w:szCs w:val="28"/>
        </w:rPr>
        <w:lastRenderedPageBreak/>
        <w:t>1) </w:t>
      </w:r>
      <w:r w:rsidR="002F432E" w:rsidRPr="00A3355F">
        <w:rPr>
          <w:sz w:val="28"/>
          <w:szCs w:val="28"/>
        </w:rPr>
        <w:t>устное представление (не более 10</w:t>
      </w:r>
      <w:r w:rsidRPr="00A3355F">
        <w:rPr>
          <w:sz w:val="28"/>
          <w:szCs w:val="28"/>
        </w:rPr>
        <w:t xml:space="preserve"> минут, с презентацией – по инициативе кандидата) предложений по решению</w:t>
      </w:r>
      <w:r w:rsidRPr="00A3355F">
        <w:rPr>
          <w:i/>
          <w:sz w:val="28"/>
          <w:szCs w:val="28"/>
        </w:rPr>
        <w:t xml:space="preserve"> </w:t>
      </w:r>
      <w:r w:rsidRPr="00A3355F">
        <w:rPr>
          <w:sz w:val="28"/>
          <w:szCs w:val="28"/>
        </w:rPr>
        <w:t xml:space="preserve">наиболее актуальных и проблемных для </w:t>
      </w:r>
      <w:r w:rsidR="00C63EB9" w:rsidRPr="00A3355F">
        <w:rPr>
          <w:sz w:val="28"/>
          <w:szCs w:val="28"/>
        </w:rPr>
        <w:t>Ницинского сельского пос</w:t>
      </w:r>
      <w:r w:rsidRPr="00A3355F">
        <w:rPr>
          <w:sz w:val="28"/>
          <w:szCs w:val="28"/>
        </w:rPr>
        <w:t xml:space="preserve">еления вопросов местного значения, в рамках полномочий органов местного самоуправления; </w:t>
      </w:r>
    </w:p>
    <w:p w:rsidR="00F212A6" w:rsidRPr="00A3355F" w:rsidRDefault="00F212A6" w:rsidP="00F212A6">
      <w:pPr>
        <w:autoSpaceDE w:val="0"/>
        <w:autoSpaceDN w:val="0"/>
        <w:adjustRightInd w:val="0"/>
        <w:ind w:firstLine="709"/>
        <w:jc w:val="both"/>
        <w:rPr>
          <w:sz w:val="28"/>
          <w:szCs w:val="28"/>
        </w:rPr>
      </w:pPr>
      <w:r w:rsidRPr="00A3355F">
        <w:rPr>
          <w:sz w:val="28"/>
          <w:szCs w:val="28"/>
        </w:rPr>
        <w:t>2)</w:t>
      </w:r>
      <w:r w:rsidRPr="00A3355F">
        <w:rPr>
          <w:sz w:val="28"/>
          <w:szCs w:val="28"/>
          <w:lang w:val="en-US"/>
        </w:rPr>
        <w:t> </w:t>
      </w:r>
      <w:r w:rsidRPr="00A3355F">
        <w:rPr>
          <w:sz w:val="28"/>
          <w:szCs w:val="28"/>
        </w:rPr>
        <w:t>индивидуальное собеседование.</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5.14. Вопросы местного значения, </w:t>
      </w:r>
      <w:proofErr w:type="gramStart"/>
      <w:r w:rsidRPr="00A3355F">
        <w:rPr>
          <w:sz w:val="28"/>
          <w:szCs w:val="28"/>
        </w:rPr>
        <w:t>предложения</w:t>
      </w:r>
      <w:proofErr w:type="gramEnd"/>
      <w:r w:rsidRPr="00A3355F">
        <w:rPr>
          <w:sz w:val="28"/>
          <w:szCs w:val="28"/>
        </w:rPr>
        <w:t xml:space="preserve"> по решению которых представляются кандидатами в ходе конкурсных испытаний, избираются кандидатами самостоятельно.</w:t>
      </w:r>
    </w:p>
    <w:p w:rsidR="00F212A6" w:rsidRPr="00A3355F" w:rsidRDefault="00F212A6" w:rsidP="00F212A6">
      <w:pPr>
        <w:autoSpaceDE w:val="0"/>
        <w:autoSpaceDN w:val="0"/>
        <w:adjustRightInd w:val="0"/>
        <w:ind w:firstLine="709"/>
        <w:jc w:val="both"/>
        <w:rPr>
          <w:sz w:val="28"/>
          <w:szCs w:val="28"/>
        </w:rPr>
      </w:pPr>
      <w:r w:rsidRPr="00A3355F">
        <w:rPr>
          <w:sz w:val="28"/>
          <w:szCs w:val="28"/>
        </w:rPr>
        <w:t>5.15.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F212A6" w:rsidRPr="00A3355F" w:rsidRDefault="00F212A6" w:rsidP="00F212A6">
      <w:pPr>
        <w:autoSpaceDE w:val="0"/>
        <w:autoSpaceDN w:val="0"/>
        <w:adjustRightInd w:val="0"/>
        <w:ind w:firstLine="709"/>
        <w:jc w:val="both"/>
        <w:rPr>
          <w:sz w:val="28"/>
          <w:szCs w:val="28"/>
        </w:rPr>
      </w:pPr>
      <w:r w:rsidRPr="00A3355F">
        <w:rPr>
          <w:sz w:val="28"/>
          <w:szCs w:val="28"/>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Ницинского сельского поселения  отдельных государственных полномочий, переданных органам местного самоуправления:</w:t>
      </w:r>
    </w:p>
    <w:p w:rsidR="00F212A6" w:rsidRPr="00595615" w:rsidRDefault="00F212A6" w:rsidP="00F212A6">
      <w:pPr>
        <w:autoSpaceDE w:val="0"/>
        <w:autoSpaceDN w:val="0"/>
        <w:adjustRightInd w:val="0"/>
        <w:ind w:firstLine="709"/>
        <w:jc w:val="both"/>
        <w:rPr>
          <w:sz w:val="28"/>
          <w:szCs w:val="28"/>
        </w:rPr>
      </w:pPr>
      <w:r w:rsidRPr="00595615">
        <w:rPr>
          <w:sz w:val="28"/>
          <w:szCs w:val="28"/>
        </w:rPr>
        <w:t>1) наличие высшего образования;</w:t>
      </w:r>
    </w:p>
    <w:p w:rsidR="00F212A6" w:rsidRPr="00A3355F" w:rsidRDefault="00F212A6" w:rsidP="00F212A6">
      <w:pPr>
        <w:autoSpaceDE w:val="0"/>
        <w:autoSpaceDN w:val="0"/>
        <w:adjustRightInd w:val="0"/>
        <w:ind w:firstLine="709"/>
        <w:jc w:val="both"/>
        <w:rPr>
          <w:i/>
          <w:sz w:val="28"/>
          <w:szCs w:val="28"/>
        </w:rPr>
      </w:pPr>
      <w:r w:rsidRPr="00A3355F">
        <w:rPr>
          <w:sz w:val="28"/>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F212A6" w:rsidRPr="00A3355F" w:rsidRDefault="00F212A6" w:rsidP="00F212A6">
      <w:pPr>
        <w:autoSpaceDE w:val="0"/>
        <w:autoSpaceDN w:val="0"/>
        <w:adjustRightInd w:val="0"/>
        <w:ind w:firstLine="709"/>
        <w:jc w:val="both"/>
        <w:rPr>
          <w:sz w:val="28"/>
          <w:szCs w:val="28"/>
        </w:rPr>
      </w:pPr>
      <w:r w:rsidRPr="00A3355F">
        <w:rPr>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F212A6" w:rsidRPr="00A3355F" w:rsidRDefault="00F212A6" w:rsidP="00F212A6">
      <w:pPr>
        <w:autoSpaceDE w:val="0"/>
        <w:autoSpaceDN w:val="0"/>
        <w:adjustRightInd w:val="0"/>
        <w:ind w:firstLine="709"/>
        <w:jc w:val="both"/>
        <w:rPr>
          <w:sz w:val="28"/>
          <w:szCs w:val="28"/>
        </w:rPr>
      </w:pPr>
    </w:p>
    <w:p w:rsidR="00F212A6" w:rsidRPr="00A3355F" w:rsidRDefault="00F212A6" w:rsidP="00F212A6">
      <w:pPr>
        <w:autoSpaceDE w:val="0"/>
        <w:autoSpaceDN w:val="0"/>
        <w:adjustRightInd w:val="0"/>
        <w:ind w:firstLine="709"/>
        <w:jc w:val="both"/>
        <w:rPr>
          <w:sz w:val="28"/>
          <w:szCs w:val="28"/>
        </w:rPr>
      </w:pPr>
      <w:r w:rsidRPr="00A3355F">
        <w:rPr>
          <w:sz w:val="28"/>
          <w:szCs w:val="28"/>
        </w:rPr>
        <w:t>5.16. Неявка кандидата для участия в конкурсных испытаниях считается отказом от участия в конкурсе, за исключением случая, указанного в частях второй, третьей настоящего пункта.</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путём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w:t>
      </w:r>
      <w:proofErr w:type="gramEnd"/>
      <w:r w:rsidRPr="00A3355F">
        <w:rPr>
          <w:sz w:val="28"/>
          <w:szCs w:val="28"/>
        </w:rPr>
        <w:t xml:space="preserve">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p>
    <w:p w:rsidR="00F212A6" w:rsidRPr="00A3355F" w:rsidRDefault="00F212A6" w:rsidP="00F212A6">
      <w:pPr>
        <w:autoSpaceDE w:val="0"/>
        <w:autoSpaceDN w:val="0"/>
        <w:adjustRightInd w:val="0"/>
        <w:ind w:firstLine="709"/>
        <w:jc w:val="both"/>
        <w:rPr>
          <w:sz w:val="28"/>
          <w:szCs w:val="28"/>
        </w:rPr>
      </w:pPr>
      <w:proofErr w:type="gramStart"/>
      <w:r w:rsidRPr="00A3355F">
        <w:rPr>
          <w:sz w:val="28"/>
          <w:szCs w:val="28"/>
        </w:rPr>
        <w:t xml:space="preserve">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w:t>
      </w:r>
      <w:r w:rsidRPr="00A3355F">
        <w:rPr>
          <w:sz w:val="28"/>
          <w:szCs w:val="28"/>
        </w:rPr>
        <w:lastRenderedPageBreak/>
        <w:t>соответственно, кандидату предоставляется право участия в конкурсных испытаниях путем использования систем видеоконференц-связи (при</w:t>
      </w:r>
      <w:proofErr w:type="gramEnd"/>
      <w:r w:rsidRPr="00A3355F">
        <w:rPr>
          <w:sz w:val="28"/>
          <w:szCs w:val="28"/>
        </w:rPr>
        <w:t xml:space="preserve"> </w:t>
      </w:r>
      <w:proofErr w:type="gramStart"/>
      <w:r w:rsidRPr="00A3355F">
        <w:rPr>
          <w:sz w:val="28"/>
          <w:szCs w:val="28"/>
        </w:rPr>
        <w:t>наличии</w:t>
      </w:r>
      <w:proofErr w:type="gramEnd"/>
      <w:r w:rsidRPr="00A3355F">
        <w:rPr>
          <w:sz w:val="28"/>
          <w:szCs w:val="28"/>
        </w:rPr>
        <w:t xml:space="preserve"> технических условий осуществления видеоконференц-связи).</w:t>
      </w:r>
    </w:p>
    <w:p w:rsidR="00F212A6" w:rsidRPr="00A3355F" w:rsidRDefault="00F212A6" w:rsidP="00F212A6">
      <w:pPr>
        <w:autoSpaceDE w:val="0"/>
        <w:autoSpaceDN w:val="0"/>
        <w:adjustRightInd w:val="0"/>
        <w:ind w:firstLine="709"/>
        <w:jc w:val="both"/>
        <w:rPr>
          <w:sz w:val="28"/>
          <w:szCs w:val="28"/>
        </w:rPr>
      </w:pPr>
      <w:r w:rsidRPr="00A3355F">
        <w:rPr>
          <w:sz w:val="28"/>
          <w:szCs w:val="28"/>
        </w:rPr>
        <w:t xml:space="preserve">Ходатайство, указанное в части второй настоящего пункта, может быть заявлено кандидатом однократно.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5.17. После завершения конкурсных испытаний и при отсутствии обстоятельства, указанного в подпункте 2 пункта 5.18 настоящего Положения, конкурсная комиссия переходит к голосованию за кандидатов, представляемых на рассмотрение Думы Ницинского сельского поселения для избрания на должность главы Ницинского сельского поселения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Голосование осуществляется отдельно в отношении каждого кандидата, участвовавшего в конкурсе.</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5.18. По результатам конкурса конкурсная комиссия принимает одно из следующих решений:</w:t>
      </w:r>
    </w:p>
    <w:p w:rsidR="00F212A6" w:rsidRPr="00A3355F" w:rsidRDefault="00F212A6" w:rsidP="00F212A6">
      <w:pPr>
        <w:autoSpaceDE w:val="0"/>
        <w:autoSpaceDN w:val="0"/>
        <w:adjustRightInd w:val="0"/>
        <w:ind w:firstLine="709"/>
        <w:jc w:val="both"/>
        <w:outlineLvl w:val="1"/>
        <w:rPr>
          <w:sz w:val="28"/>
          <w:szCs w:val="28"/>
        </w:rPr>
      </w:pPr>
      <w:proofErr w:type="gramStart"/>
      <w:r w:rsidRPr="00A3355F">
        <w:rPr>
          <w:sz w:val="28"/>
          <w:szCs w:val="28"/>
        </w:rPr>
        <w:t xml:space="preserve">1) о признании конкурса состоявшимся и представлении не менее двух кандидатов (с указанием в решении их фамилий, имён, отчеств (при наличии)) на рассмотрение Думы Ницинского сельского поселения для избрания на должность главы Ницинского сельского поселения: </w:t>
      </w:r>
      <w:proofErr w:type="gramEnd"/>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частями второй и третьей пункта 5.16 настоящего Положения),</w:t>
      </w:r>
      <w:r w:rsidRPr="00A3355F">
        <w:rPr>
          <w:i/>
          <w:sz w:val="28"/>
          <w:szCs w:val="28"/>
        </w:rPr>
        <w:t xml:space="preserve"> </w:t>
      </w:r>
      <w:r w:rsidRPr="00A3355F">
        <w:rPr>
          <w:sz w:val="28"/>
          <w:szCs w:val="28"/>
        </w:rPr>
        <w:t xml:space="preserve">признание всех кандидатов не соответствующим требованиям </w:t>
      </w:r>
      <w:proofErr w:type="gramStart"/>
      <w:r w:rsidRPr="00A3355F">
        <w:rPr>
          <w:sz w:val="28"/>
          <w:szCs w:val="28"/>
        </w:rPr>
        <w:t>Положения</w:t>
      </w:r>
      <w:proofErr w:type="gramEnd"/>
      <w:r w:rsidRPr="00A3355F">
        <w:rPr>
          <w:i/>
          <w:sz w:val="28"/>
          <w:szCs w:val="28"/>
        </w:rPr>
        <w:t xml:space="preserve"> </w:t>
      </w:r>
      <w:r w:rsidRPr="00A3355F">
        <w:rPr>
          <w:sz w:val="28"/>
          <w:szCs w:val="28"/>
        </w:rPr>
        <w:t>в результате чего остаётся менее двух кандидатов, участвующих в конкурсе.</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5.19. Решение конкурсной комиссии, принятое по результатам конкурса, подписывается всеми членами конкурсной комиссии, присутствующими на заседании.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5.20.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5.21. Решение конкурсной комиссии, принятое по результатам конкурса, направляется в Думу Ницинского сельского поселения</w:t>
      </w:r>
      <w:r w:rsidRPr="00A3355F">
        <w:rPr>
          <w:i/>
          <w:sz w:val="28"/>
          <w:szCs w:val="28"/>
        </w:rPr>
        <w:t xml:space="preserve"> </w:t>
      </w:r>
      <w:r w:rsidRPr="00A3355F">
        <w:rPr>
          <w:sz w:val="28"/>
          <w:szCs w:val="28"/>
        </w:rPr>
        <w:t xml:space="preserve">не </w:t>
      </w:r>
      <w:proofErr w:type="gramStart"/>
      <w:r w:rsidRPr="00A3355F">
        <w:rPr>
          <w:sz w:val="28"/>
          <w:szCs w:val="28"/>
        </w:rPr>
        <w:t>позднее</w:t>
      </w:r>
      <w:proofErr w:type="gramEnd"/>
      <w:r w:rsidRPr="00A3355F">
        <w:rPr>
          <w:sz w:val="28"/>
          <w:szCs w:val="28"/>
        </w:rPr>
        <w:t xml:space="preserve"> чем на следующий рабочий день после принятия решения.</w:t>
      </w:r>
    </w:p>
    <w:p w:rsidR="002F432E" w:rsidRPr="00A3355F" w:rsidRDefault="00F212A6" w:rsidP="002F432E">
      <w:pPr>
        <w:widowControl w:val="0"/>
        <w:autoSpaceDE w:val="0"/>
        <w:autoSpaceDN w:val="0"/>
        <w:adjustRightInd w:val="0"/>
        <w:ind w:firstLine="567"/>
        <w:jc w:val="both"/>
        <w:outlineLvl w:val="0"/>
        <w:rPr>
          <w:sz w:val="28"/>
          <w:szCs w:val="28"/>
        </w:rPr>
      </w:pPr>
      <w:r w:rsidRPr="00A3355F">
        <w:rPr>
          <w:sz w:val="28"/>
          <w:szCs w:val="28"/>
        </w:rPr>
        <w:t>5.22. </w:t>
      </w:r>
      <w:r w:rsidR="002F432E" w:rsidRPr="00A3355F">
        <w:rPr>
          <w:sz w:val="28"/>
          <w:szCs w:val="28"/>
        </w:rPr>
        <w:t xml:space="preserve"> Информация о проведении второго этапа конкурса подлежит опубликованию   в печатном средстве Думы и Администрации Ницинского сельского поселения «Информационный вестник Ницинского сельского поселения», общественно-политической газете «Коммунар», и размещению на официальном сайте Ницинского сельского поселения в сети «Интернет».</w:t>
      </w:r>
    </w:p>
    <w:p w:rsidR="00F212A6" w:rsidRPr="00A3355F" w:rsidRDefault="00F212A6" w:rsidP="002F432E">
      <w:pPr>
        <w:autoSpaceDE w:val="0"/>
        <w:autoSpaceDN w:val="0"/>
        <w:adjustRightInd w:val="0"/>
        <w:ind w:firstLine="709"/>
        <w:jc w:val="both"/>
        <w:outlineLvl w:val="1"/>
        <w:rPr>
          <w:b/>
          <w:sz w:val="28"/>
          <w:szCs w:val="28"/>
        </w:rPr>
      </w:pPr>
    </w:p>
    <w:p w:rsidR="00F212A6" w:rsidRPr="00A3355F" w:rsidRDefault="00F212A6" w:rsidP="00F212A6">
      <w:pPr>
        <w:autoSpaceDE w:val="0"/>
        <w:autoSpaceDN w:val="0"/>
        <w:adjustRightInd w:val="0"/>
        <w:jc w:val="center"/>
        <w:outlineLvl w:val="1"/>
        <w:rPr>
          <w:b/>
          <w:sz w:val="28"/>
          <w:szCs w:val="28"/>
        </w:rPr>
      </w:pPr>
      <w:r w:rsidRPr="00A3355F">
        <w:rPr>
          <w:b/>
          <w:sz w:val="28"/>
          <w:szCs w:val="28"/>
        </w:rPr>
        <w:t>Глава 6. Заключительные положения</w:t>
      </w:r>
    </w:p>
    <w:p w:rsidR="00F212A6" w:rsidRPr="00A3355F" w:rsidRDefault="00F212A6" w:rsidP="00F212A6">
      <w:pPr>
        <w:autoSpaceDE w:val="0"/>
        <w:autoSpaceDN w:val="0"/>
        <w:adjustRightInd w:val="0"/>
        <w:ind w:firstLine="709"/>
        <w:jc w:val="both"/>
        <w:outlineLvl w:val="1"/>
        <w:rPr>
          <w:sz w:val="28"/>
          <w:szCs w:val="28"/>
        </w:rPr>
      </w:pPr>
    </w:p>
    <w:p w:rsidR="00F212A6" w:rsidRPr="00A3355F" w:rsidRDefault="00F212A6" w:rsidP="00F212A6">
      <w:pPr>
        <w:autoSpaceDE w:val="0"/>
        <w:autoSpaceDN w:val="0"/>
        <w:adjustRightInd w:val="0"/>
        <w:ind w:firstLine="709"/>
        <w:jc w:val="both"/>
        <w:outlineLvl w:val="1"/>
        <w:rPr>
          <w:i/>
          <w:sz w:val="28"/>
          <w:szCs w:val="28"/>
        </w:rPr>
      </w:pPr>
      <w:r w:rsidRPr="00A3355F">
        <w:rPr>
          <w:sz w:val="28"/>
          <w:szCs w:val="28"/>
        </w:rPr>
        <w:t>6.1. </w:t>
      </w:r>
      <w:proofErr w:type="gramStart"/>
      <w:r w:rsidRPr="00A3355F">
        <w:rPr>
          <w:sz w:val="28"/>
          <w:szCs w:val="28"/>
        </w:rPr>
        <w:t>Рассмотрение Думой Ницинского сельского поселения</w:t>
      </w:r>
      <w:r w:rsidRPr="00A3355F">
        <w:rPr>
          <w:i/>
          <w:sz w:val="28"/>
          <w:szCs w:val="28"/>
        </w:rPr>
        <w:t xml:space="preserve"> </w:t>
      </w:r>
      <w:r w:rsidRPr="00A3355F">
        <w:rPr>
          <w:sz w:val="28"/>
          <w:szCs w:val="28"/>
        </w:rPr>
        <w:t xml:space="preserve">вопроса об избрании главы Ницинского сельского поселения из числа кандидатов, представленных конкурсной комиссией по результатам конкурса, </w:t>
      </w:r>
      <w:r w:rsidRPr="00A3355F">
        <w:rPr>
          <w:sz w:val="28"/>
          <w:szCs w:val="28"/>
        </w:rPr>
        <w:lastRenderedPageBreak/>
        <w:t xml:space="preserve">осуществляется на ближайшем заседании в порядке, установленном </w:t>
      </w:r>
      <w:hyperlink r:id="rId15" w:history="1">
        <w:r w:rsidRPr="00A3355F">
          <w:rPr>
            <w:sz w:val="28"/>
            <w:szCs w:val="28"/>
          </w:rPr>
          <w:t>Регламентом</w:t>
        </w:r>
      </w:hyperlink>
      <w:r w:rsidRPr="00A3355F">
        <w:rPr>
          <w:sz w:val="28"/>
          <w:szCs w:val="28"/>
        </w:rPr>
        <w:t xml:space="preserve"> Думы Ницинского сельского поселения.</w:t>
      </w:r>
      <w:proofErr w:type="gramEnd"/>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6.2. В случае признания конкурса несостоявшимся по любым из оснований, предусмотренных настоящим Положением,</w:t>
      </w:r>
      <w:r w:rsidRPr="00A3355F">
        <w:rPr>
          <w:i/>
          <w:sz w:val="28"/>
          <w:szCs w:val="28"/>
        </w:rPr>
        <w:t xml:space="preserve"> </w:t>
      </w:r>
      <w:r w:rsidRPr="00A3355F">
        <w:rPr>
          <w:sz w:val="28"/>
          <w:szCs w:val="28"/>
        </w:rPr>
        <w:t>а также в случае, установленном</w:t>
      </w:r>
      <w:r w:rsidRPr="00A3355F">
        <w:rPr>
          <w:i/>
          <w:sz w:val="28"/>
          <w:szCs w:val="28"/>
        </w:rPr>
        <w:t xml:space="preserve"> </w:t>
      </w:r>
      <w:r w:rsidRPr="00A3355F">
        <w:rPr>
          <w:sz w:val="28"/>
          <w:szCs w:val="28"/>
        </w:rPr>
        <w:t xml:space="preserve">подпунктом 4 пункта 3.2 настоящего Положения, Дума Ницинского сельского поселения </w:t>
      </w:r>
      <w:r w:rsidRPr="00A3355F">
        <w:rPr>
          <w:i/>
          <w:sz w:val="28"/>
          <w:szCs w:val="28"/>
        </w:rPr>
        <w:t xml:space="preserve"> </w:t>
      </w:r>
      <w:r w:rsidRPr="00A3355F">
        <w:rPr>
          <w:sz w:val="28"/>
          <w:szCs w:val="28"/>
        </w:rPr>
        <w:t>принимает решение о повторном проведении конкурса в соответствии с настоящим Положением.</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6.3.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6.4. Все расходы, связанные с участием в конкурсе, осуществляются гражданами самостоятельно, за счёт средств местного бюджета им не компенсируются. </w:t>
      </w:r>
    </w:p>
    <w:p w:rsidR="00F212A6" w:rsidRPr="00A3355F" w:rsidRDefault="00F212A6" w:rsidP="00F212A6">
      <w:pPr>
        <w:autoSpaceDE w:val="0"/>
        <w:autoSpaceDN w:val="0"/>
        <w:adjustRightInd w:val="0"/>
        <w:ind w:firstLine="709"/>
        <w:jc w:val="both"/>
        <w:outlineLvl w:val="1"/>
        <w:rPr>
          <w:sz w:val="28"/>
          <w:szCs w:val="28"/>
        </w:rPr>
      </w:pPr>
      <w:r w:rsidRPr="00A3355F">
        <w:rPr>
          <w:sz w:val="28"/>
          <w:szCs w:val="28"/>
        </w:rPr>
        <w:t xml:space="preserve">6.5. Документы, представленные гражданами для участия в конкурсе, хранятся в Думе Ницинского сельского поселения в течение трёх лет со дня принятия конкурсной комиссией решения по результатам конкурса. По истечении указанного срока документы подлежат уничтожению. </w:t>
      </w:r>
    </w:p>
    <w:p w:rsidR="00F212A6" w:rsidRPr="00A3355F" w:rsidRDefault="00F212A6" w:rsidP="00F212A6">
      <w:pPr>
        <w:autoSpaceDE w:val="0"/>
        <w:autoSpaceDN w:val="0"/>
        <w:adjustRightInd w:val="0"/>
        <w:ind w:firstLine="709"/>
        <w:jc w:val="both"/>
        <w:outlineLvl w:val="1"/>
        <w:rPr>
          <w:sz w:val="28"/>
          <w:szCs w:val="28"/>
        </w:rPr>
      </w:pPr>
    </w:p>
    <w:p w:rsidR="00F212A6" w:rsidRDefault="00F212A6"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3B2A23" w:rsidRDefault="003B2A23" w:rsidP="00F212A6">
      <w:pPr>
        <w:autoSpaceDE w:val="0"/>
        <w:autoSpaceDN w:val="0"/>
        <w:adjustRightInd w:val="0"/>
        <w:ind w:firstLine="709"/>
        <w:jc w:val="both"/>
        <w:outlineLvl w:val="1"/>
        <w:rPr>
          <w:sz w:val="28"/>
          <w:szCs w:val="28"/>
        </w:rPr>
      </w:pPr>
    </w:p>
    <w:p w:rsidR="00F212A6" w:rsidRPr="00A3355F" w:rsidRDefault="00F212A6" w:rsidP="00F212A6">
      <w:pPr>
        <w:ind w:left="6237"/>
        <w:jc w:val="both"/>
        <w:rPr>
          <w:sz w:val="28"/>
          <w:szCs w:val="28"/>
        </w:rPr>
      </w:pPr>
      <w:r w:rsidRPr="00A3355F">
        <w:rPr>
          <w:sz w:val="28"/>
          <w:szCs w:val="28"/>
        </w:rPr>
        <w:t>Приложение № 1</w:t>
      </w:r>
    </w:p>
    <w:p w:rsidR="00F212A6" w:rsidRPr="00A3355F" w:rsidRDefault="00F212A6" w:rsidP="00F212A6">
      <w:pPr>
        <w:ind w:left="6237"/>
        <w:jc w:val="both"/>
        <w:rPr>
          <w:sz w:val="28"/>
          <w:szCs w:val="28"/>
        </w:rPr>
      </w:pPr>
      <w:r w:rsidRPr="00A3355F">
        <w:rPr>
          <w:sz w:val="28"/>
          <w:szCs w:val="28"/>
        </w:rPr>
        <w:t xml:space="preserve">к </w:t>
      </w:r>
      <w:hyperlink r:id="rId16" w:anchor="P32" w:history="1">
        <w:r w:rsidRPr="006C7755">
          <w:rPr>
            <w:rStyle w:val="ac"/>
            <w:color w:val="auto"/>
            <w:sz w:val="28"/>
            <w:szCs w:val="28"/>
            <w:u w:val="none"/>
          </w:rPr>
          <w:t>Положению</w:t>
        </w:r>
      </w:hyperlink>
      <w:r w:rsidRPr="006C7755">
        <w:rPr>
          <w:sz w:val="28"/>
          <w:szCs w:val="28"/>
        </w:rPr>
        <w:t xml:space="preserve"> </w:t>
      </w:r>
      <w:r w:rsidRPr="00A3355F">
        <w:rPr>
          <w:sz w:val="28"/>
          <w:szCs w:val="28"/>
        </w:rPr>
        <w:t>о порядке проведения конкурса по отбору кандидатур на должность главы  _____</w:t>
      </w:r>
      <w:r w:rsidR="006C7755">
        <w:rPr>
          <w:sz w:val="28"/>
          <w:szCs w:val="28"/>
        </w:rPr>
        <w:t>_________________</w:t>
      </w:r>
      <w:r w:rsidRPr="00A3355F">
        <w:rPr>
          <w:sz w:val="28"/>
          <w:szCs w:val="28"/>
        </w:rPr>
        <w:t xml:space="preserve"> </w:t>
      </w:r>
    </w:p>
    <w:p w:rsidR="00F212A6" w:rsidRPr="00A3355F" w:rsidRDefault="00F212A6" w:rsidP="00F212A6">
      <w:pPr>
        <w:pStyle w:val="ConsPlusNormal"/>
        <w:rPr>
          <w:sz w:val="28"/>
          <w:szCs w:val="28"/>
        </w:rPr>
      </w:pPr>
    </w:p>
    <w:p w:rsidR="00F212A6" w:rsidRPr="00A3355F" w:rsidRDefault="006C7755" w:rsidP="00F212A6">
      <w:pPr>
        <w:pStyle w:val="ConsPlusNormal"/>
        <w:rPr>
          <w:sz w:val="28"/>
          <w:szCs w:val="28"/>
        </w:rPr>
      </w:pPr>
      <w:r>
        <w:rPr>
          <w:sz w:val="28"/>
          <w:szCs w:val="28"/>
        </w:rPr>
        <w:t xml:space="preserve">                                                Форма</w:t>
      </w:r>
    </w:p>
    <w:p w:rsidR="00F212A6" w:rsidRPr="00A3355F" w:rsidRDefault="006C7755" w:rsidP="00F212A6">
      <w:pPr>
        <w:pStyle w:val="ConsPlusNormal"/>
        <w:rPr>
          <w:sz w:val="28"/>
          <w:szCs w:val="28"/>
        </w:rPr>
      </w:pPr>
      <w:r>
        <w:rPr>
          <w:sz w:val="28"/>
          <w:szCs w:val="28"/>
        </w:rPr>
        <w:t xml:space="preserve">        </w:t>
      </w:r>
      <w:r w:rsidR="00F212A6" w:rsidRPr="00A3355F">
        <w:rPr>
          <w:sz w:val="28"/>
          <w:szCs w:val="28"/>
        </w:rPr>
        <w:t xml:space="preserve"> </w:t>
      </w:r>
      <w:r w:rsidR="00F212A6" w:rsidRPr="00A3355F">
        <w:rPr>
          <w:b/>
          <w:sz w:val="28"/>
          <w:szCs w:val="28"/>
        </w:rPr>
        <w:t xml:space="preserve">В конкурсную комиссию </w:t>
      </w:r>
      <w:r w:rsidRPr="00A3355F">
        <w:rPr>
          <w:b/>
          <w:sz w:val="28"/>
          <w:szCs w:val="28"/>
        </w:rPr>
        <w:t xml:space="preserve">по отбору кандидатур </w:t>
      </w:r>
      <w:proofErr w:type="gramStart"/>
      <w:r w:rsidRPr="00A3355F">
        <w:rPr>
          <w:b/>
          <w:sz w:val="28"/>
          <w:szCs w:val="28"/>
        </w:rPr>
        <w:t>на</w:t>
      </w:r>
      <w:proofErr w:type="gramEnd"/>
    </w:p>
    <w:p w:rsidR="00F212A6" w:rsidRPr="00A3355F" w:rsidRDefault="006C7755" w:rsidP="006C7755">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F212A6" w:rsidRPr="00A3355F">
        <w:rPr>
          <w:rFonts w:ascii="Times New Roman" w:hAnsi="Times New Roman" w:cs="Times New Roman"/>
          <w:b/>
          <w:sz w:val="28"/>
          <w:szCs w:val="28"/>
        </w:rPr>
        <w:t xml:space="preserve">должность главы __________________________ </w:t>
      </w:r>
    </w:p>
    <w:p w:rsidR="00F212A6" w:rsidRPr="00A3355F" w:rsidRDefault="00F212A6" w:rsidP="00F212A6">
      <w:pPr>
        <w:pStyle w:val="ConsPlusNonformat"/>
        <w:ind w:left="5387"/>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w:t>
      </w:r>
    </w:p>
    <w:p w:rsidR="00F212A6" w:rsidRPr="00A3355F" w:rsidRDefault="00F212A6" w:rsidP="00F212A6">
      <w:pPr>
        <w:pStyle w:val="ConsPlusNonformat"/>
        <w:ind w:left="5387"/>
        <w:jc w:val="both"/>
        <w:rPr>
          <w:rFonts w:ascii="Times New Roman" w:hAnsi="Times New Roman" w:cs="Times New Roman"/>
          <w:sz w:val="28"/>
          <w:szCs w:val="28"/>
        </w:rPr>
      </w:pPr>
      <w:r w:rsidRPr="00A3355F">
        <w:rPr>
          <w:rFonts w:ascii="Times New Roman" w:hAnsi="Times New Roman" w:cs="Times New Roman"/>
          <w:sz w:val="28"/>
          <w:szCs w:val="28"/>
        </w:rPr>
        <w:t xml:space="preserve"> (фамилия, имя, отчество (при наличии))</w:t>
      </w:r>
    </w:p>
    <w:p w:rsidR="00F212A6" w:rsidRPr="00A3355F" w:rsidRDefault="00F212A6" w:rsidP="00F212A6">
      <w:pPr>
        <w:pStyle w:val="ConsPlusNonformat"/>
        <w:ind w:left="5387"/>
        <w:jc w:val="both"/>
        <w:rPr>
          <w:rFonts w:ascii="Times New Roman" w:hAnsi="Times New Roman" w:cs="Times New Roman"/>
          <w:sz w:val="28"/>
          <w:szCs w:val="28"/>
        </w:rPr>
      </w:pPr>
      <w:r w:rsidRPr="00A3355F">
        <w:rPr>
          <w:rFonts w:ascii="Times New Roman" w:hAnsi="Times New Roman" w:cs="Times New Roman"/>
          <w:sz w:val="28"/>
          <w:szCs w:val="28"/>
        </w:rPr>
        <w:t xml:space="preserve"> __</w:t>
      </w:r>
      <w:r w:rsidR="00C63EB9" w:rsidRPr="00A3355F">
        <w:rPr>
          <w:rFonts w:ascii="Times New Roman" w:hAnsi="Times New Roman" w:cs="Times New Roman"/>
          <w:sz w:val="28"/>
          <w:szCs w:val="28"/>
        </w:rPr>
        <w:t>______________________________</w:t>
      </w:r>
    </w:p>
    <w:p w:rsidR="00F212A6" w:rsidRPr="00A3355F" w:rsidRDefault="00F212A6" w:rsidP="00F212A6">
      <w:pPr>
        <w:pStyle w:val="ConsPlusNonformat"/>
        <w:ind w:left="5387"/>
        <w:jc w:val="both"/>
        <w:rPr>
          <w:rFonts w:ascii="Times New Roman" w:hAnsi="Times New Roman" w:cs="Times New Roman"/>
          <w:sz w:val="28"/>
          <w:szCs w:val="28"/>
        </w:rPr>
      </w:pPr>
      <w:r w:rsidRPr="00A3355F">
        <w:rPr>
          <w:rFonts w:ascii="Times New Roman" w:hAnsi="Times New Roman" w:cs="Times New Roman"/>
          <w:sz w:val="28"/>
          <w:szCs w:val="28"/>
        </w:rPr>
        <w:t xml:space="preserve"> __</w:t>
      </w:r>
      <w:r w:rsidR="00C63EB9" w:rsidRPr="00A3355F">
        <w:rPr>
          <w:rFonts w:ascii="Times New Roman" w:hAnsi="Times New Roman" w:cs="Times New Roman"/>
          <w:sz w:val="28"/>
          <w:szCs w:val="28"/>
        </w:rPr>
        <w:t>______________________________</w:t>
      </w:r>
    </w:p>
    <w:p w:rsidR="00F212A6" w:rsidRPr="00A3355F" w:rsidRDefault="00F212A6" w:rsidP="00F212A6">
      <w:pPr>
        <w:pStyle w:val="ConsPlusNonformat"/>
        <w:ind w:left="5387"/>
        <w:jc w:val="both"/>
        <w:rPr>
          <w:rFonts w:ascii="Times New Roman" w:hAnsi="Times New Roman" w:cs="Times New Roman"/>
          <w:sz w:val="28"/>
          <w:szCs w:val="28"/>
        </w:rPr>
      </w:pPr>
    </w:p>
    <w:p w:rsidR="00F212A6" w:rsidRPr="00A3355F" w:rsidRDefault="00F212A6" w:rsidP="00F212A6">
      <w:pPr>
        <w:pStyle w:val="ConsPlusNonformat"/>
        <w:jc w:val="center"/>
        <w:rPr>
          <w:rFonts w:ascii="Times New Roman" w:hAnsi="Times New Roman" w:cs="Times New Roman"/>
          <w:b/>
          <w:sz w:val="28"/>
          <w:szCs w:val="28"/>
        </w:rPr>
      </w:pPr>
      <w:bookmarkStart w:id="1" w:name="P235"/>
      <w:bookmarkEnd w:id="1"/>
      <w:r w:rsidRPr="00A3355F">
        <w:rPr>
          <w:rFonts w:ascii="Times New Roman" w:hAnsi="Times New Roman" w:cs="Times New Roman"/>
          <w:b/>
          <w:sz w:val="28"/>
          <w:szCs w:val="28"/>
        </w:rPr>
        <w:t>ЗАЯВЛЕНИЕ</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ind w:firstLine="709"/>
        <w:jc w:val="both"/>
        <w:rPr>
          <w:rFonts w:ascii="Times New Roman" w:hAnsi="Times New Roman" w:cs="Times New Roman"/>
          <w:sz w:val="28"/>
          <w:szCs w:val="28"/>
        </w:rPr>
      </w:pPr>
      <w:r w:rsidRPr="00A3355F">
        <w:rPr>
          <w:rFonts w:ascii="Times New Roman" w:hAnsi="Times New Roman" w:cs="Times New Roman"/>
          <w:sz w:val="28"/>
          <w:szCs w:val="28"/>
        </w:rPr>
        <w:t xml:space="preserve">Даю   согласие   участвовать в конкурсе по отбору кандидатур на должность главы ____________________________.  </w:t>
      </w:r>
    </w:p>
    <w:p w:rsidR="00F212A6" w:rsidRPr="00A3355F" w:rsidRDefault="00F212A6" w:rsidP="00F212A6">
      <w:pPr>
        <w:pStyle w:val="ConsPlusNonformat"/>
        <w:ind w:firstLine="709"/>
        <w:jc w:val="both"/>
        <w:rPr>
          <w:rFonts w:ascii="Times New Roman" w:hAnsi="Times New Roman" w:cs="Times New Roman"/>
          <w:sz w:val="28"/>
          <w:szCs w:val="28"/>
        </w:rPr>
      </w:pPr>
      <w:r w:rsidRPr="00A3355F">
        <w:rPr>
          <w:rFonts w:ascii="Times New Roman" w:hAnsi="Times New Roman" w:cs="Times New Roman"/>
          <w:sz w:val="28"/>
          <w:szCs w:val="28"/>
        </w:rPr>
        <w:t>Обязуюсь в случае избрания на должность главы ____________________ прекратить деятельность, несовместимую с замещением выборной должности главы муниципального образования.</w:t>
      </w:r>
    </w:p>
    <w:p w:rsidR="00F212A6" w:rsidRPr="00A3355F" w:rsidRDefault="00F212A6" w:rsidP="00F212A6">
      <w:pPr>
        <w:pStyle w:val="ConsPlusNonformat"/>
        <w:ind w:firstLine="709"/>
        <w:jc w:val="both"/>
        <w:rPr>
          <w:rFonts w:ascii="Times New Roman" w:hAnsi="Times New Roman" w:cs="Times New Roman"/>
          <w:sz w:val="28"/>
          <w:szCs w:val="28"/>
        </w:rPr>
      </w:pPr>
      <w:r w:rsidRPr="00A3355F">
        <w:rPr>
          <w:rFonts w:ascii="Times New Roman" w:hAnsi="Times New Roman" w:cs="Times New Roman"/>
          <w:sz w:val="28"/>
          <w:szCs w:val="28"/>
        </w:rPr>
        <w:t>О себе сообщаю следующие сведения:</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дата рождения - __________________ года, место рождения - 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(день, месяц, год)</w:t>
      </w:r>
    </w:p>
    <w:p w:rsidR="00F212A6" w:rsidRPr="00A3355F" w:rsidRDefault="00F212A6" w:rsidP="00C63EB9">
      <w:pPr>
        <w:pStyle w:val="ConsPlusNonformat"/>
        <w:jc w:val="both"/>
        <w:rPr>
          <w:rFonts w:ascii="Times New Roman" w:hAnsi="Times New Roman" w:cs="Times New Roman"/>
          <w:sz w:val="28"/>
          <w:szCs w:val="28"/>
        </w:rPr>
      </w:pPr>
      <w:proofErr w:type="gramStart"/>
      <w:r w:rsidRPr="00A3355F">
        <w:rPr>
          <w:rFonts w:ascii="Times New Roman" w:hAnsi="Times New Roman" w:cs="Times New Roman"/>
          <w:sz w:val="28"/>
          <w:szCs w:val="28"/>
        </w:rPr>
        <w:t>________________________________________________</w:t>
      </w:r>
      <w:r w:rsidR="00C63EB9" w:rsidRPr="00A3355F">
        <w:rPr>
          <w:rFonts w:ascii="Times New Roman" w:hAnsi="Times New Roman" w:cs="Times New Roman"/>
          <w:sz w:val="28"/>
          <w:szCs w:val="28"/>
        </w:rPr>
        <w:t xml:space="preserve">_____________________________ </w:t>
      </w:r>
      <w:r w:rsidRPr="00A3355F">
        <w:rPr>
          <w:rFonts w:ascii="Times New Roman" w:hAnsi="Times New Roman" w:cs="Times New Roman"/>
          <w:sz w:val="28"/>
          <w:szCs w:val="28"/>
        </w:rPr>
        <w:t>(указывается место рождения согласно паспорту или документу,</w:t>
      </w:r>
      <w:proofErr w:type="gramEnd"/>
    </w:p>
    <w:p w:rsidR="00F212A6" w:rsidRPr="00A3355F" w:rsidRDefault="00F212A6" w:rsidP="00F212A6">
      <w:pPr>
        <w:pStyle w:val="ConsPlusNonformat"/>
        <w:jc w:val="center"/>
        <w:rPr>
          <w:rFonts w:ascii="Times New Roman" w:hAnsi="Times New Roman" w:cs="Times New Roman"/>
          <w:sz w:val="28"/>
          <w:szCs w:val="28"/>
        </w:rPr>
      </w:pPr>
      <w:proofErr w:type="gramStart"/>
      <w:r w:rsidRPr="00A3355F">
        <w:rPr>
          <w:rFonts w:ascii="Times New Roman" w:hAnsi="Times New Roman" w:cs="Times New Roman"/>
          <w:sz w:val="28"/>
          <w:szCs w:val="28"/>
        </w:rPr>
        <w:t>заменяющему</w:t>
      </w:r>
      <w:proofErr w:type="gramEnd"/>
      <w:r w:rsidRPr="00A3355F">
        <w:rPr>
          <w:rFonts w:ascii="Times New Roman" w:hAnsi="Times New Roman" w:cs="Times New Roman"/>
          <w:sz w:val="28"/>
          <w:szCs w:val="28"/>
        </w:rPr>
        <w:t xml:space="preserve"> паспорт гражданина)</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w:t>
      </w:r>
      <w:r w:rsidR="00C63EB9" w:rsidRPr="00A3355F">
        <w:rPr>
          <w:rFonts w:ascii="Times New Roman" w:hAnsi="Times New Roman" w:cs="Times New Roman"/>
          <w:sz w:val="28"/>
          <w:szCs w:val="28"/>
        </w:rPr>
        <w:t>_____________________________</w:t>
      </w:r>
      <w:r w:rsidRPr="00A3355F">
        <w:rPr>
          <w:rFonts w:ascii="Times New Roman" w:hAnsi="Times New Roman" w:cs="Times New Roman"/>
          <w:sz w:val="28"/>
          <w:szCs w:val="28"/>
        </w:rPr>
        <w:t>,</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адрес места жительства _____________________________________________________________________________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(наименование государства (субъекта Российской Федерации -</w:t>
      </w:r>
      <w:proofErr w:type="gramEnd"/>
    </w:p>
    <w:p w:rsidR="00F212A6" w:rsidRPr="00A3355F" w:rsidRDefault="00F212A6" w:rsidP="00F212A6">
      <w:pPr>
        <w:pStyle w:val="ConsPlusNonformat"/>
        <w:jc w:val="both"/>
        <w:rPr>
          <w:rFonts w:ascii="Times New Roman" w:hAnsi="Times New Roman" w:cs="Times New Roman"/>
          <w:sz w:val="28"/>
          <w:szCs w:val="28"/>
        </w:rPr>
      </w:pPr>
      <w:proofErr w:type="gramStart"/>
      <w:r w:rsidRPr="00A3355F">
        <w:rPr>
          <w:rFonts w:ascii="Times New Roman" w:hAnsi="Times New Roman" w:cs="Times New Roman"/>
          <w:sz w:val="28"/>
          <w:szCs w:val="28"/>
        </w:rPr>
        <w:t xml:space="preserve">_______________________________________________________________________________,  для граждан Российской Федерации), район, город, иной </w:t>
      </w:r>
      <w:r w:rsidRPr="00A3355F">
        <w:rPr>
          <w:rFonts w:ascii="Times New Roman" w:hAnsi="Times New Roman" w:cs="Times New Roman"/>
          <w:sz w:val="28"/>
          <w:szCs w:val="28"/>
        </w:rPr>
        <w:lastRenderedPageBreak/>
        <w:t>населённый пункт, улица, номер дома,  корпуса (строения и т.п.) и квартиры)</w:t>
      </w:r>
      <w:proofErr w:type="gramEnd"/>
    </w:p>
    <w:p w:rsidR="00F212A6" w:rsidRPr="00A3355F" w:rsidRDefault="00F212A6" w:rsidP="00F212A6">
      <w:pPr>
        <w:pStyle w:val="ConsPlusNonformat"/>
        <w:jc w:val="both"/>
        <w:rPr>
          <w:rFonts w:ascii="Times New Roman" w:hAnsi="Times New Roman" w:cs="Times New Roman"/>
          <w:sz w:val="28"/>
          <w:szCs w:val="28"/>
        </w:rPr>
      </w:pPr>
      <w:bookmarkStart w:id="2" w:name="P253"/>
      <w:bookmarkEnd w:id="2"/>
      <w:r w:rsidRPr="00A3355F">
        <w:rPr>
          <w:rFonts w:ascii="Times New Roman" w:hAnsi="Times New Roman" w:cs="Times New Roman"/>
          <w:sz w:val="28"/>
          <w:szCs w:val="28"/>
        </w:rPr>
        <w:t>вид документа - _________________________________________________________________,</w:t>
      </w:r>
    </w:p>
    <w:p w:rsidR="00F212A6" w:rsidRPr="00A3355F" w:rsidRDefault="00F212A6" w:rsidP="00F212A6">
      <w:pPr>
        <w:pStyle w:val="ConsPlusNonformat"/>
        <w:jc w:val="center"/>
        <w:rPr>
          <w:rFonts w:ascii="Times New Roman" w:hAnsi="Times New Roman" w:cs="Times New Roman"/>
          <w:sz w:val="28"/>
          <w:szCs w:val="28"/>
          <w:highlight w:val="yellow"/>
        </w:rPr>
      </w:pPr>
      <w:r w:rsidRPr="00A3355F">
        <w:rPr>
          <w:rFonts w:ascii="Times New Roman" w:hAnsi="Times New Roman" w:cs="Times New Roman"/>
          <w:sz w:val="28"/>
          <w:szCs w:val="28"/>
        </w:rPr>
        <w:t xml:space="preserve">                          (паспорт или документ, заменяющий паспорт гражданина)</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данные документа, удостоверяющего личность - 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(серия, номер паспорта</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w:t>
      </w:r>
      <w:r w:rsidR="00C63EB9" w:rsidRPr="00A3355F">
        <w:rPr>
          <w:rFonts w:ascii="Times New Roman" w:hAnsi="Times New Roman" w:cs="Times New Roman"/>
          <w:sz w:val="28"/>
          <w:szCs w:val="28"/>
        </w:rPr>
        <w:t>_____________________________</w:t>
      </w:r>
      <w:r w:rsidRPr="00A3355F">
        <w:rPr>
          <w:rFonts w:ascii="Times New Roman" w:hAnsi="Times New Roman" w:cs="Times New Roman"/>
          <w:sz w:val="28"/>
          <w:szCs w:val="28"/>
        </w:rPr>
        <w:t>,</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или документа, заменяющего паспорт гражданина)</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выдан - _________________________________________________________________________</w:t>
      </w:r>
    </w:p>
    <w:p w:rsidR="00F212A6" w:rsidRPr="00A3355F" w:rsidRDefault="00F212A6" w:rsidP="00F212A6">
      <w:pPr>
        <w:pStyle w:val="ConsPlusNonformat"/>
        <w:jc w:val="center"/>
        <w:rPr>
          <w:rFonts w:ascii="Times New Roman" w:hAnsi="Times New Roman" w:cs="Times New Roman"/>
          <w:sz w:val="28"/>
          <w:szCs w:val="28"/>
        </w:rPr>
      </w:pPr>
      <w:proofErr w:type="gramStart"/>
      <w:r w:rsidRPr="00A3355F">
        <w:rPr>
          <w:rFonts w:ascii="Times New Roman" w:hAnsi="Times New Roman" w:cs="Times New Roman"/>
          <w:sz w:val="28"/>
          <w:szCs w:val="28"/>
        </w:rPr>
        <w:t>(дата выдачи, наименование и код (при наличии) органа, выдавшего паспорт или</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w:t>
      </w:r>
      <w:r w:rsidR="00C63EB9" w:rsidRPr="00A3355F">
        <w:rPr>
          <w:rFonts w:ascii="Times New Roman" w:hAnsi="Times New Roman" w:cs="Times New Roman"/>
          <w:sz w:val="28"/>
          <w:szCs w:val="28"/>
        </w:rPr>
        <w:t>_____________________________</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документ, заменяющий паспорт гражданина)</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ИНН - __________________________________________________________________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(идентификационный номер налогоплательщика (при наличии))</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гражданство - ___________________________________________________________,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профессиональное образование - 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(сведения о профессиональном образовании</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________________________________________________________________________________</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w:t>
      </w:r>
      <w:r w:rsidR="00C63EB9" w:rsidRPr="00A3355F">
        <w:rPr>
          <w:rFonts w:ascii="Times New Roman" w:hAnsi="Times New Roman" w:cs="Times New Roman"/>
          <w:sz w:val="28"/>
          <w:szCs w:val="28"/>
        </w:rPr>
        <w:t>_____________________________</w:t>
      </w:r>
      <w:r w:rsidRPr="00A3355F">
        <w:rPr>
          <w:rFonts w:ascii="Times New Roman" w:hAnsi="Times New Roman" w:cs="Times New Roman"/>
          <w:sz w:val="28"/>
          <w:szCs w:val="28"/>
        </w:rPr>
        <w:t>,</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основное место работы или службы, занимаемая должность / род занятий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w:t>
      </w:r>
      <w:r w:rsidR="00C63EB9" w:rsidRPr="00A3355F">
        <w:rPr>
          <w:rFonts w:ascii="Times New Roman" w:hAnsi="Times New Roman" w:cs="Times New Roman"/>
          <w:sz w:val="28"/>
          <w:szCs w:val="28"/>
        </w:rPr>
        <w:t>_____________________________</w:t>
      </w:r>
    </w:p>
    <w:p w:rsidR="00F212A6" w:rsidRPr="00A3355F" w:rsidRDefault="00F212A6" w:rsidP="00F212A6">
      <w:pPr>
        <w:pStyle w:val="ConsPlusNonformat"/>
        <w:jc w:val="center"/>
        <w:rPr>
          <w:rFonts w:ascii="Times New Roman" w:hAnsi="Times New Roman" w:cs="Times New Roman"/>
          <w:sz w:val="28"/>
          <w:szCs w:val="28"/>
        </w:rPr>
      </w:pPr>
      <w:proofErr w:type="gramStart"/>
      <w:r w:rsidRPr="00A3355F">
        <w:rPr>
          <w:rFonts w:ascii="Times New Roman" w:hAnsi="Times New Roman" w:cs="Times New Roman"/>
          <w:sz w:val="28"/>
          <w:szCs w:val="28"/>
        </w:rPr>
        <w:t>(основное место работы или службы, занимаемая должность</w:t>
      </w:r>
      <w:proofErr w:type="gramEnd"/>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(в случае отсутствия основного места работы или службы - род занятий)</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w:t>
      </w:r>
      <w:r w:rsidR="00C63EB9" w:rsidRPr="00A3355F">
        <w:rPr>
          <w:rFonts w:ascii="Times New Roman" w:hAnsi="Times New Roman" w:cs="Times New Roman"/>
          <w:sz w:val="28"/>
          <w:szCs w:val="28"/>
        </w:rPr>
        <w:t>_____________________________</w:t>
      </w:r>
      <w:r w:rsidRPr="00A3355F">
        <w:rPr>
          <w:rFonts w:ascii="Times New Roman" w:hAnsi="Times New Roman" w:cs="Times New Roman"/>
          <w:sz w:val="28"/>
          <w:szCs w:val="28"/>
        </w:rPr>
        <w:t>,</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сведения об исполнении обязанностей депутата - </w:t>
      </w:r>
      <w:r w:rsidRPr="00A3355F">
        <w:rPr>
          <w:rFonts w:ascii="Times New Roman" w:hAnsi="Times New Roman" w:cs="Times New Roman"/>
          <w:sz w:val="28"/>
          <w:szCs w:val="28"/>
        </w:rPr>
        <w:lastRenderedPageBreak/>
        <w:t>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(сведения об исполнении</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w:t>
      </w:r>
      <w:r w:rsidR="00C63EB9" w:rsidRPr="00A3355F">
        <w:rPr>
          <w:rFonts w:ascii="Times New Roman" w:hAnsi="Times New Roman" w:cs="Times New Roman"/>
          <w:sz w:val="28"/>
          <w:szCs w:val="28"/>
        </w:rPr>
        <w:t>______________________________</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обязанностей депутата на непостоянной основе и наименование</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соответствующего представительного (законодательного) органа, депутатом которого является кандидат)</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w:t>
      </w:r>
      <w:r w:rsidR="00C63EB9" w:rsidRPr="00A3355F">
        <w:rPr>
          <w:rFonts w:ascii="Times New Roman" w:hAnsi="Times New Roman" w:cs="Times New Roman"/>
          <w:sz w:val="28"/>
          <w:szCs w:val="28"/>
        </w:rPr>
        <w:t>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сведения о судимости - ____________________________________________________</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(сведения о судимости кандидата в случае,</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________________________________________________________________________________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если у кандидата имелась или имеется судимость; если судимость снята или погашена, также                             _______________________________________________________________________________,</w:t>
      </w:r>
    </w:p>
    <w:p w:rsidR="00F212A6" w:rsidRPr="00A3355F" w:rsidRDefault="00F212A6" w:rsidP="00F212A6">
      <w:pPr>
        <w:pStyle w:val="ConsPlusNonformat"/>
        <w:jc w:val="center"/>
        <w:rPr>
          <w:rFonts w:ascii="Times New Roman" w:hAnsi="Times New Roman" w:cs="Times New Roman"/>
          <w:sz w:val="28"/>
          <w:szCs w:val="28"/>
        </w:rPr>
      </w:pPr>
      <w:r w:rsidRPr="00A3355F">
        <w:rPr>
          <w:rFonts w:ascii="Times New Roman" w:hAnsi="Times New Roman" w:cs="Times New Roman"/>
          <w:sz w:val="28"/>
          <w:szCs w:val="28"/>
        </w:rPr>
        <w:t>сведения  о дате снятия или погашения судимости)</w:t>
      </w:r>
    </w:p>
    <w:p w:rsidR="00F212A6" w:rsidRPr="00A3355F" w:rsidRDefault="00F212A6" w:rsidP="00F212A6">
      <w:pPr>
        <w:pStyle w:val="ConsPlusNonformat"/>
        <w:jc w:val="center"/>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Контактная информация для связи с кандидатом:</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адрес для направления почты (писем, извещений): 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телефон: рабочий _______________________, мобильный 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электронная почта: 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 20___ года   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дата                                 (фамилия, имя, отчество (при наличии))        (подпись кандидата)</w:t>
      </w:r>
    </w:p>
    <w:p w:rsidR="00F212A6" w:rsidRPr="00A3355F" w:rsidRDefault="00F212A6" w:rsidP="00F212A6">
      <w:pPr>
        <w:pStyle w:val="ConsPlusNormal"/>
        <w:rPr>
          <w:sz w:val="28"/>
          <w:szCs w:val="28"/>
        </w:rPr>
      </w:pPr>
    </w:p>
    <w:p w:rsidR="00F212A6" w:rsidRPr="00A3355F" w:rsidRDefault="00F212A6" w:rsidP="00F212A6">
      <w:pPr>
        <w:pStyle w:val="ConsPlusNormal"/>
        <w:ind w:firstLine="540"/>
        <w:jc w:val="both"/>
        <w:rPr>
          <w:sz w:val="28"/>
          <w:szCs w:val="28"/>
        </w:rPr>
      </w:pPr>
      <w:r w:rsidRPr="00A3355F">
        <w:rPr>
          <w:sz w:val="28"/>
          <w:szCs w:val="28"/>
        </w:rPr>
        <w:t>Примечание.</w:t>
      </w:r>
    </w:p>
    <w:p w:rsidR="00F212A6" w:rsidRPr="00A3355F" w:rsidRDefault="00F212A6" w:rsidP="00F212A6">
      <w:pPr>
        <w:pStyle w:val="ConsPlusNormal"/>
        <w:ind w:firstLine="540"/>
        <w:jc w:val="both"/>
        <w:rPr>
          <w:sz w:val="28"/>
          <w:szCs w:val="28"/>
        </w:rPr>
      </w:pPr>
      <w:r w:rsidRPr="00A3355F">
        <w:rPr>
          <w:sz w:val="28"/>
          <w:szCs w:val="28"/>
        </w:rPr>
        <w:t xml:space="preserve">Заявление представляется  на бумажном носителе. </w:t>
      </w:r>
    </w:p>
    <w:p w:rsidR="00F212A6" w:rsidRPr="00A3355F" w:rsidRDefault="00F212A6" w:rsidP="00F212A6">
      <w:pPr>
        <w:pStyle w:val="ConsPlusNormal"/>
        <w:ind w:firstLine="540"/>
        <w:jc w:val="both"/>
        <w:rPr>
          <w:sz w:val="28"/>
          <w:szCs w:val="28"/>
        </w:rPr>
      </w:pPr>
      <w:r w:rsidRPr="00A3355F">
        <w:rPr>
          <w:sz w:val="28"/>
          <w:szCs w:val="28"/>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F212A6" w:rsidRPr="00A3355F" w:rsidRDefault="00F212A6" w:rsidP="00F212A6">
      <w:pPr>
        <w:pStyle w:val="ConsPlusNormal"/>
        <w:ind w:firstLine="540"/>
        <w:jc w:val="both"/>
        <w:rPr>
          <w:sz w:val="28"/>
          <w:szCs w:val="28"/>
        </w:rPr>
      </w:pPr>
      <w:r w:rsidRPr="00A3355F">
        <w:rPr>
          <w:sz w:val="28"/>
          <w:szCs w:val="28"/>
        </w:rPr>
        <w:t xml:space="preserve">В </w:t>
      </w:r>
      <w:hyperlink r:id="rId17" w:anchor="P253" w:history="1">
        <w:r w:rsidRPr="006C7755">
          <w:rPr>
            <w:rStyle w:val="ac"/>
            <w:color w:val="auto"/>
            <w:sz w:val="28"/>
            <w:szCs w:val="28"/>
            <w:u w:val="none"/>
          </w:rPr>
          <w:t>строке</w:t>
        </w:r>
      </w:hyperlink>
      <w:r w:rsidRPr="00A3355F">
        <w:rPr>
          <w:sz w:val="28"/>
          <w:szCs w:val="28"/>
        </w:rPr>
        <w:t xml:space="preserve"> «вид документа» указывается паспорт или документ, </w:t>
      </w:r>
      <w:r w:rsidRPr="00A3355F">
        <w:rPr>
          <w:sz w:val="28"/>
          <w:szCs w:val="28"/>
        </w:rPr>
        <w:lastRenderedPageBreak/>
        <w:t>заменяющий паспорт гражданина.</w:t>
      </w:r>
    </w:p>
    <w:p w:rsidR="00F212A6" w:rsidRPr="00A3355F" w:rsidRDefault="00F212A6" w:rsidP="00F212A6">
      <w:pPr>
        <w:pStyle w:val="ConsPlusNormal"/>
        <w:ind w:firstLine="540"/>
        <w:jc w:val="both"/>
        <w:rPr>
          <w:sz w:val="28"/>
          <w:szCs w:val="28"/>
        </w:rPr>
      </w:pPr>
      <w:proofErr w:type="gramStart"/>
      <w:r w:rsidRPr="00A3355F">
        <w:rPr>
          <w:sz w:val="28"/>
          <w:szCs w:val="28"/>
        </w:rPr>
        <w:t xml:space="preserve">Сведения о судимости приводятся с указанием номера (номеров) и наименования (наименований) статьи (статей) Уголовного </w:t>
      </w:r>
      <w:hyperlink r:id="rId18" w:history="1">
        <w:r w:rsidRPr="006C7755">
          <w:rPr>
            <w:rStyle w:val="ac"/>
            <w:color w:val="auto"/>
            <w:sz w:val="28"/>
            <w:szCs w:val="28"/>
            <w:u w:val="none"/>
          </w:rPr>
          <w:t>кодекса</w:t>
        </w:r>
      </w:hyperlink>
      <w:r w:rsidRPr="006C7755">
        <w:rPr>
          <w:sz w:val="28"/>
          <w:szCs w:val="28"/>
        </w:rPr>
        <w:t xml:space="preserve"> </w:t>
      </w:r>
      <w:r w:rsidRPr="00A3355F">
        <w:rPr>
          <w:sz w:val="28"/>
          <w:szCs w:val="28"/>
        </w:rPr>
        <w:t xml:space="preserve">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9" w:history="1">
        <w:r w:rsidRPr="006C7755">
          <w:rPr>
            <w:rStyle w:val="ac"/>
            <w:color w:val="auto"/>
            <w:sz w:val="28"/>
            <w:szCs w:val="28"/>
            <w:u w:val="none"/>
          </w:rPr>
          <w:t>Основами</w:t>
        </w:r>
      </w:hyperlink>
      <w:r w:rsidRPr="00A3355F">
        <w:rPr>
          <w:sz w:val="28"/>
          <w:szCs w:val="2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A3355F">
        <w:rPr>
          <w:sz w:val="28"/>
          <w:szCs w:val="28"/>
        </w:rPr>
        <w:t xml:space="preserve"> </w:t>
      </w:r>
      <w:proofErr w:type="gramStart"/>
      <w:r w:rsidRPr="00A3355F">
        <w:rPr>
          <w:sz w:val="28"/>
          <w:szCs w:val="28"/>
        </w:rPr>
        <w:t>преступлением</w:t>
      </w:r>
      <w:proofErr w:type="gramEnd"/>
      <w:r w:rsidRPr="00A3355F">
        <w:rPr>
          <w:sz w:val="28"/>
          <w:szCs w:val="28"/>
        </w:rPr>
        <w:t xml:space="preserve"> действующим Уголовным </w:t>
      </w:r>
      <w:hyperlink r:id="rId20" w:history="1">
        <w:r w:rsidRPr="006C7755">
          <w:rPr>
            <w:rStyle w:val="ac"/>
            <w:color w:val="auto"/>
            <w:sz w:val="28"/>
            <w:szCs w:val="28"/>
            <w:u w:val="none"/>
          </w:rPr>
          <w:t>кодексом</w:t>
        </w:r>
      </w:hyperlink>
      <w:r w:rsidRPr="00A3355F">
        <w:rPr>
          <w:sz w:val="28"/>
          <w:szCs w:val="28"/>
        </w:rPr>
        <w:t xml:space="preserve"> Российской Федерации.</w:t>
      </w: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F212A6" w:rsidRPr="00A3355F" w:rsidRDefault="00F212A6" w:rsidP="00F212A6">
      <w:pPr>
        <w:ind w:left="6237"/>
        <w:jc w:val="both"/>
        <w:rPr>
          <w:sz w:val="28"/>
          <w:szCs w:val="28"/>
        </w:rPr>
      </w:pPr>
    </w:p>
    <w:p w:rsidR="0055262C" w:rsidRPr="00A3355F" w:rsidRDefault="0055262C" w:rsidP="00F212A6">
      <w:pPr>
        <w:ind w:left="6237"/>
        <w:jc w:val="both"/>
        <w:rPr>
          <w:sz w:val="28"/>
          <w:szCs w:val="28"/>
        </w:rPr>
      </w:pPr>
    </w:p>
    <w:p w:rsidR="0055262C" w:rsidRPr="00A3355F" w:rsidRDefault="0055262C" w:rsidP="00F212A6">
      <w:pPr>
        <w:ind w:left="6237"/>
        <w:jc w:val="both"/>
        <w:rPr>
          <w:sz w:val="28"/>
          <w:szCs w:val="28"/>
        </w:rPr>
      </w:pPr>
    </w:p>
    <w:p w:rsidR="0055262C" w:rsidRPr="00A3355F" w:rsidRDefault="0055262C" w:rsidP="00F212A6">
      <w:pPr>
        <w:ind w:left="6237"/>
        <w:jc w:val="both"/>
        <w:rPr>
          <w:sz w:val="28"/>
          <w:szCs w:val="28"/>
        </w:rPr>
      </w:pPr>
    </w:p>
    <w:p w:rsidR="0055262C" w:rsidRPr="00A3355F" w:rsidRDefault="0055262C" w:rsidP="00F212A6">
      <w:pPr>
        <w:ind w:left="6237"/>
        <w:jc w:val="both"/>
        <w:rPr>
          <w:sz w:val="28"/>
          <w:szCs w:val="28"/>
        </w:rPr>
      </w:pPr>
    </w:p>
    <w:p w:rsidR="001F1ABC" w:rsidRPr="00A3355F" w:rsidRDefault="001F1ABC" w:rsidP="00F212A6">
      <w:pPr>
        <w:ind w:left="6237"/>
        <w:jc w:val="both"/>
        <w:rPr>
          <w:sz w:val="28"/>
          <w:szCs w:val="28"/>
        </w:rPr>
      </w:pPr>
    </w:p>
    <w:p w:rsidR="001F1ABC" w:rsidRDefault="001F1ABC" w:rsidP="00F212A6">
      <w:pPr>
        <w:ind w:left="6237"/>
        <w:jc w:val="both"/>
        <w:rPr>
          <w:sz w:val="28"/>
          <w:szCs w:val="28"/>
        </w:rPr>
      </w:pPr>
    </w:p>
    <w:p w:rsidR="003B2A23" w:rsidRDefault="003B2A23" w:rsidP="00F212A6">
      <w:pPr>
        <w:ind w:left="6237"/>
        <w:jc w:val="both"/>
        <w:rPr>
          <w:sz w:val="28"/>
          <w:szCs w:val="28"/>
        </w:rPr>
      </w:pPr>
    </w:p>
    <w:p w:rsidR="003B2A23" w:rsidRDefault="003B2A23" w:rsidP="00F212A6">
      <w:pPr>
        <w:ind w:left="6237"/>
        <w:jc w:val="both"/>
        <w:rPr>
          <w:sz w:val="28"/>
          <w:szCs w:val="28"/>
        </w:rPr>
      </w:pPr>
    </w:p>
    <w:p w:rsidR="003B2A23" w:rsidRPr="00A3355F" w:rsidRDefault="003B2A23" w:rsidP="00F212A6">
      <w:pPr>
        <w:ind w:left="6237"/>
        <w:jc w:val="both"/>
        <w:rPr>
          <w:sz w:val="28"/>
          <w:szCs w:val="28"/>
        </w:rPr>
      </w:pPr>
    </w:p>
    <w:p w:rsidR="001F1ABC" w:rsidRPr="00A3355F" w:rsidRDefault="001F1ABC" w:rsidP="00F212A6">
      <w:pPr>
        <w:ind w:left="6237"/>
        <w:jc w:val="both"/>
        <w:rPr>
          <w:sz w:val="28"/>
          <w:szCs w:val="28"/>
        </w:rPr>
      </w:pPr>
    </w:p>
    <w:p w:rsidR="00F212A6" w:rsidRPr="00A3355F" w:rsidRDefault="00F212A6" w:rsidP="00F212A6">
      <w:pPr>
        <w:ind w:left="6237"/>
        <w:jc w:val="both"/>
        <w:rPr>
          <w:sz w:val="28"/>
          <w:szCs w:val="28"/>
        </w:rPr>
      </w:pPr>
      <w:r w:rsidRPr="00A3355F">
        <w:rPr>
          <w:sz w:val="28"/>
          <w:szCs w:val="28"/>
        </w:rPr>
        <w:lastRenderedPageBreak/>
        <w:t>Приложение № 2</w:t>
      </w:r>
    </w:p>
    <w:p w:rsidR="00F212A6" w:rsidRPr="00A3355F" w:rsidRDefault="00F212A6" w:rsidP="00F212A6">
      <w:pPr>
        <w:ind w:left="6237"/>
        <w:jc w:val="both"/>
        <w:rPr>
          <w:sz w:val="28"/>
          <w:szCs w:val="28"/>
        </w:rPr>
      </w:pPr>
      <w:r w:rsidRPr="00A3355F">
        <w:rPr>
          <w:sz w:val="28"/>
          <w:szCs w:val="28"/>
        </w:rPr>
        <w:t xml:space="preserve">к </w:t>
      </w:r>
      <w:hyperlink r:id="rId21" w:anchor="P32" w:history="1">
        <w:r w:rsidRPr="006C7755">
          <w:rPr>
            <w:rStyle w:val="ac"/>
            <w:color w:val="auto"/>
            <w:sz w:val="28"/>
            <w:szCs w:val="28"/>
            <w:u w:val="none"/>
          </w:rPr>
          <w:t>Положению</w:t>
        </w:r>
      </w:hyperlink>
      <w:r w:rsidRPr="00A3355F">
        <w:rPr>
          <w:sz w:val="28"/>
          <w:szCs w:val="28"/>
        </w:rPr>
        <w:t xml:space="preserve"> о порядке проведения конкурса по отбору кандидатур на должность главы </w:t>
      </w:r>
      <w:r w:rsidR="00C63EB9" w:rsidRPr="00A3355F">
        <w:rPr>
          <w:sz w:val="28"/>
          <w:szCs w:val="28"/>
        </w:rPr>
        <w:t>______________________</w:t>
      </w:r>
    </w:p>
    <w:p w:rsidR="00F212A6" w:rsidRPr="00A3355F" w:rsidRDefault="00F212A6" w:rsidP="00F212A6">
      <w:pPr>
        <w:pStyle w:val="ConsPlusNormal"/>
        <w:rPr>
          <w:sz w:val="28"/>
          <w:szCs w:val="28"/>
        </w:rPr>
      </w:pPr>
    </w:p>
    <w:p w:rsidR="00F212A6" w:rsidRPr="00A3355F" w:rsidRDefault="00F212A6" w:rsidP="006C7755">
      <w:pPr>
        <w:pStyle w:val="ConsPlusNormal"/>
        <w:jc w:val="center"/>
        <w:rPr>
          <w:sz w:val="28"/>
          <w:szCs w:val="28"/>
        </w:rPr>
      </w:pPr>
      <w:r w:rsidRPr="00A3355F">
        <w:rPr>
          <w:sz w:val="28"/>
          <w:szCs w:val="28"/>
        </w:rPr>
        <w:t>Форма</w:t>
      </w:r>
    </w:p>
    <w:p w:rsidR="00F212A6" w:rsidRPr="00A3355F" w:rsidRDefault="00F212A6" w:rsidP="00C63EB9">
      <w:pPr>
        <w:pStyle w:val="ConsPlusNonformat"/>
        <w:jc w:val="right"/>
        <w:rPr>
          <w:rFonts w:ascii="Times New Roman" w:hAnsi="Times New Roman" w:cs="Times New Roman"/>
          <w:b/>
          <w:sz w:val="28"/>
          <w:szCs w:val="28"/>
        </w:rPr>
      </w:pPr>
      <w:r w:rsidRPr="00A3355F">
        <w:rPr>
          <w:rFonts w:ascii="Times New Roman" w:hAnsi="Times New Roman" w:cs="Times New Roman"/>
          <w:b/>
          <w:sz w:val="28"/>
          <w:szCs w:val="28"/>
        </w:rPr>
        <w:t xml:space="preserve">                                                                  </w:t>
      </w:r>
      <w:r w:rsidR="006C7755">
        <w:rPr>
          <w:rFonts w:ascii="Times New Roman" w:hAnsi="Times New Roman" w:cs="Times New Roman"/>
          <w:b/>
          <w:sz w:val="28"/>
          <w:szCs w:val="28"/>
        </w:rPr>
        <w:t xml:space="preserve"> </w:t>
      </w:r>
      <w:r w:rsidRPr="00A3355F">
        <w:rPr>
          <w:rFonts w:ascii="Times New Roman" w:hAnsi="Times New Roman" w:cs="Times New Roman"/>
          <w:b/>
          <w:sz w:val="28"/>
          <w:szCs w:val="28"/>
        </w:rPr>
        <w:t xml:space="preserve"> В Думу </w:t>
      </w:r>
      <w:r w:rsidR="00C63EB9" w:rsidRPr="00A3355F">
        <w:rPr>
          <w:rFonts w:ascii="Times New Roman" w:hAnsi="Times New Roman" w:cs="Times New Roman"/>
          <w:b/>
          <w:sz w:val="28"/>
          <w:szCs w:val="28"/>
        </w:rPr>
        <w:t xml:space="preserve">                       </w:t>
      </w:r>
      <w:r w:rsidRPr="00A3355F">
        <w:rPr>
          <w:rFonts w:ascii="Times New Roman" w:hAnsi="Times New Roman" w:cs="Times New Roman"/>
          <w:b/>
          <w:sz w:val="28"/>
          <w:szCs w:val="28"/>
        </w:rPr>
        <w:t xml:space="preserve">_________________ </w:t>
      </w:r>
    </w:p>
    <w:p w:rsidR="00F212A6" w:rsidRPr="00A3355F" w:rsidRDefault="00F212A6" w:rsidP="00F212A6">
      <w:pPr>
        <w:pStyle w:val="ConsPlusNonformat"/>
        <w:jc w:val="right"/>
        <w:rPr>
          <w:rFonts w:ascii="Times New Roman" w:hAnsi="Times New Roman" w:cs="Times New Roman"/>
          <w:sz w:val="28"/>
          <w:szCs w:val="28"/>
        </w:rPr>
      </w:pPr>
      <w:r w:rsidRPr="00A3355F">
        <w:rPr>
          <w:rFonts w:ascii="Times New Roman" w:hAnsi="Times New Roman" w:cs="Times New Roman"/>
          <w:b/>
          <w:sz w:val="28"/>
          <w:szCs w:val="28"/>
        </w:rPr>
        <w:t xml:space="preserve">                                                                                         ________________________                 </w:t>
      </w:r>
    </w:p>
    <w:p w:rsidR="00F212A6" w:rsidRPr="00A3355F" w:rsidRDefault="00F212A6" w:rsidP="00F212A6">
      <w:pPr>
        <w:pStyle w:val="ConsPlusNonformat"/>
        <w:jc w:val="right"/>
        <w:rPr>
          <w:rFonts w:ascii="Times New Roman" w:hAnsi="Times New Roman" w:cs="Times New Roman"/>
          <w:sz w:val="28"/>
          <w:szCs w:val="28"/>
        </w:rPr>
      </w:pPr>
      <w:r w:rsidRPr="00A3355F">
        <w:rPr>
          <w:rFonts w:ascii="Times New Roman" w:hAnsi="Times New Roman" w:cs="Times New Roman"/>
          <w:sz w:val="28"/>
          <w:szCs w:val="28"/>
        </w:rPr>
        <w:t xml:space="preserve">                                                                                         </w:t>
      </w:r>
      <w:proofErr w:type="gramStart"/>
      <w:r w:rsidRPr="00A3355F">
        <w:rPr>
          <w:rFonts w:ascii="Times New Roman" w:hAnsi="Times New Roman" w:cs="Times New Roman"/>
          <w:sz w:val="28"/>
          <w:szCs w:val="28"/>
        </w:rPr>
        <w:t xml:space="preserve">(фамилия, имя, отчество </w:t>
      </w:r>
      <w:proofErr w:type="gramEnd"/>
    </w:p>
    <w:p w:rsidR="00F212A6" w:rsidRPr="00A3355F" w:rsidRDefault="00F212A6" w:rsidP="00F212A6">
      <w:pPr>
        <w:pStyle w:val="ConsPlusNonformat"/>
        <w:jc w:val="right"/>
        <w:rPr>
          <w:rFonts w:ascii="Times New Roman" w:hAnsi="Times New Roman" w:cs="Times New Roman"/>
          <w:sz w:val="28"/>
          <w:szCs w:val="28"/>
        </w:rPr>
      </w:pPr>
      <w:r w:rsidRPr="00A3355F">
        <w:rPr>
          <w:rFonts w:ascii="Times New Roman" w:hAnsi="Times New Roman" w:cs="Times New Roman"/>
          <w:sz w:val="28"/>
          <w:szCs w:val="28"/>
        </w:rPr>
        <w:t xml:space="preserve">                                                                                </w:t>
      </w:r>
      <w:r w:rsidR="003B2A23">
        <w:rPr>
          <w:rFonts w:ascii="Times New Roman" w:hAnsi="Times New Roman" w:cs="Times New Roman"/>
          <w:sz w:val="28"/>
          <w:szCs w:val="28"/>
        </w:rPr>
        <w:t xml:space="preserve">                             </w:t>
      </w:r>
      <w:r w:rsidRPr="00A3355F">
        <w:rPr>
          <w:rFonts w:ascii="Times New Roman" w:hAnsi="Times New Roman" w:cs="Times New Roman"/>
          <w:sz w:val="28"/>
          <w:szCs w:val="28"/>
        </w:rPr>
        <w:t>(при наличии))</w:t>
      </w:r>
    </w:p>
    <w:p w:rsidR="00F212A6" w:rsidRPr="00A3355F" w:rsidRDefault="00F212A6" w:rsidP="00F212A6">
      <w:pPr>
        <w:pStyle w:val="ConsPlusNonformat"/>
        <w:jc w:val="right"/>
        <w:rPr>
          <w:rFonts w:ascii="Times New Roman" w:hAnsi="Times New Roman" w:cs="Times New Roman"/>
          <w:sz w:val="28"/>
          <w:szCs w:val="28"/>
        </w:rPr>
      </w:pPr>
      <w:r w:rsidRPr="00A3355F">
        <w:rPr>
          <w:rFonts w:ascii="Times New Roman" w:hAnsi="Times New Roman" w:cs="Times New Roman"/>
          <w:sz w:val="28"/>
          <w:szCs w:val="28"/>
        </w:rPr>
        <w:t xml:space="preserve">                                                                                                     _____________________________</w:t>
      </w:r>
    </w:p>
    <w:p w:rsidR="00F212A6" w:rsidRPr="00A3355F" w:rsidRDefault="00F212A6" w:rsidP="00F212A6">
      <w:pPr>
        <w:pStyle w:val="ConsPlusNonformat"/>
        <w:jc w:val="right"/>
        <w:rPr>
          <w:rFonts w:ascii="Times New Roman" w:hAnsi="Times New Roman" w:cs="Times New Roman"/>
          <w:sz w:val="28"/>
          <w:szCs w:val="28"/>
        </w:rPr>
      </w:pPr>
      <w:r w:rsidRPr="00A3355F">
        <w:rPr>
          <w:rFonts w:ascii="Times New Roman" w:hAnsi="Times New Roman" w:cs="Times New Roman"/>
          <w:sz w:val="28"/>
          <w:szCs w:val="28"/>
        </w:rPr>
        <w:t xml:space="preserve">                                                                                                     _____________________________</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center"/>
        <w:rPr>
          <w:rFonts w:ascii="Times New Roman" w:hAnsi="Times New Roman" w:cs="Times New Roman"/>
          <w:b/>
          <w:sz w:val="28"/>
          <w:szCs w:val="28"/>
        </w:rPr>
      </w:pPr>
      <w:r w:rsidRPr="00A3355F">
        <w:rPr>
          <w:rFonts w:ascii="Times New Roman" w:hAnsi="Times New Roman" w:cs="Times New Roman"/>
          <w:b/>
          <w:sz w:val="28"/>
          <w:szCs w:val="28"/>
        </w:rPr>
        <w:t xml:space="preserve">СОГЛАСИЕ </w:t>
      </w:r>
    </w:p>
    <w:p w:rsidR="00F212A6" w:rsidRPr="00A3355F" w:rsidRDefault="00F212A6" w:rsidP="00F212A6">
      <w:pPr>
        <w:pStyle w:val="ConsPlusNonformat"/>
        <w:jc w:val="center"/>
        <w:rPr>
          <w:rFonts w:ascii="Times New Roman" w:hAnsi="Times New Roman" w:cs="Times New Roman"/>
          <w:b/>
          <w:sz w:val="28"/>
          <w:szCs w:val="28"/>
        </w:rPr>
      </w:pPr>
      <w:r w:rsidRPr="00A3355F">
        <w:rPr>
          <w:rFonts w:ascii="Times New Roman" w:hAnsi="Times New Roman" w:cs="Times New Roman"/>
          <w:b/>
          <w:sz w:val="28"/>
          <w:szCs w:val="28"/>
        </w:rPr>
        <w:t>НА ОБРАБОТКУ ПЕРСОНАЛЬНЫХ ДАННЫХ</w:t>
      </w:r>
    </w:p>
    <w:p w:rsidR="00F212A6" w:rsidRPr="00A3355F" w:rsidRDefault="00F212A6" w:rsidP="00F212A6">
      <w:pPr>
        <w:jc w:val="center"/>
        <w:rPr>
          <w:sz w:val="28"/>
          <w:szCs w:val="28"/>
        </w:rPr>
      </w:pPr>
    </w:p>
    <w:p w:rsidR="00F212A6" w:rsidRPr="00A3355F" w:rsidRDefault="00F212A6" w:rsidP="00F212A6">
      <w:pPr>
        <w:ind w:firstLine="709"/>
        <w:rPr>
          <w:sz w:val="28"/>
          <w:szCs w:val="28"/>
        </w:rPr>
      </w:pPr>
      <w:r w:rsidRPr="00A3355F">
        <w:rPr>
          <w:sz w:val="28"/>
          <w:szCs w:val="28"/>
        </w:rPr>
        <w:t>Я, _______________________________________________________________________,</w:t>
      </w:r>
    </w:p>
    <w:p w:rsidR="00F212A6" w:rsidRPr="00A3355F" w:rsidRDefault="00F212A6" w:rsidP="00F212A6">
      <w:pPr>
        <w:rPr>
          <w:sz w:val="28"/>
          <w:szCs w:val="28"/>
        </w:rPr>
      </w:pPr>
      <w:proofErr w:type="gramStart"/>
      <w:r w:rsidRPr="00A3355F">
        <w:rPr>
          <w:sz w:val="28"/>
          <w:szCs w:val="28"/>
        </w:rPr>
        <w:t>проживающий</w:t>
      </w:r>
      <w:proofErr w:type="gramEnd"/>
      <w:r w:rsidRPr="00A3355F">
        <w:rPr>
          <w:sz w:val="28"/>
          <w:szCs w:val="28"/>
        </w:rPr>
        <w:t xml:space="preserve"> по адресу: ________________________________________________________________________________</w:t>
      </w:r>
    </w:p>
    <w:p w:rsidR="00F212A6" w:rsidRPr="00A3355F" w:rsidRDefault="00F212A6" w:rsidP="00F212A6">
      <w:pPr>
        <w:rPr>
          <w:sz w:val="28"/>
          <w:szCs w:val="28"/>
        </w:rPr>
      </w:pPr>
      <w:r w:rsidRPr="00A3355F">
        <w:rPr>
          <w:sz w:val="28"/>
          <w:szCs w:val="28"/>
        </w:rPr>
        <w:t>_______________________________________________________________________________,</w:t>
      </w:r>
    </w:p>
    <w:p w:rsidR="00F212A6" w:rsidRPr="00A3355F" w:rsidRDefault="00F212A6" w:rsidP="00F212A6">
      <w:pPr>
        <w:rPr>
          <w:sz w:val="28"/>
          <w:szCs w:val="28"/>
        </w:rPr>
      </w:pPr>
      <w:r w:rsidRPr="00A3355F">
        <w:rPr>
          <w:sz w:val="28"/>
          <w:szCs w:val="28"/>
        </w:rPr>
        <w:t>документ, удостоверяющий личность: серия ______________ номер _____________________,</w:t>
      </w:r>
    </w:p>
    <w:p w:rsidR="00F212A6" w:rsidRPr="00A3355F" w:rsidRDefault="00F212A6" w:rsidP="00F212A6">
      <w:pPr>
        <w:spacing w:line="360" w:lineRule="auto"/>
        <w:rPr>
          <w:sz w:val="28"/>
          <w:szCs w:val="28"/>
        </w:rPr>
      </w:pPr>
      <w:r w:rsidRPr="00A3355F">
        <w:rPr>
          <w:sz w:val="28"/>
          <w:szCs w:val="28"/>
        </w:rPr>
        <w:t>выдан ______________________________________________________________________________</w:t>
      </w:r>
    </w:p>
    <w:p w:rsidR="00F212A6" w:rsidRPr="00A3355F" w:rsidRDefault="00F212A6" w:rsidP="00F212A6">
      <w:pPr>
        <w:spacing w:line="360" w:lineRule="auto"/>
        <w:rPr>
          <w:sz w:val="28"/>
          <w:szCs w:val="28"/>
        </w:rPr>
      </w:pPr>
      <w:r w:rsidRPr="00A3355F">
        <w:rPr>
          <w:sz w:val="28"/>
          <w:szCs w:val="28"/>
        </w:rPr>
        <w:t>________________________________________________________________________________</w:t>
      </w:r>
    </w:p>
    <w:p w:rsidR="00F212A6" w:rsidRPr="00A3355F" w:rsidRDefault="00F212A6" w:rsidP="00F212A6">
      <w:pPr>
        <w:jc w:val="both"/>
        <w:rPr>
          <w:sz w:val="28"/>
          <w:szCs w:val="28"/>
        </w:rPr>
      </w:pPr>
      <w:proofErr w:type="gramStart"/>
      <w:r w:rsidRPr="00A3355F">
        <w:rPr>
          <w:sz w:val="28"/>
          <w:szCs w:val="28"/>
        </w:rPr>
        <w:t xml:space="preserve">согласен на обработку моих персональных </w:t>
      </w:r>
      <w:r w:rsidR="006C7755">
        <w:rPr>
          <w:sz w:val="28"/>
          <w:szCs w:val="28"/>
        </w:rPr>
        <w:t>данных Думой ______________ (623944</w:t>
      </w:r>
      <w:r w:rsidRPr="00A3355F">
        <w:rPr>
          <w:sz w:val="28"/>
          <w:szCs w:val="28"/>
        </w:rPr>
        <w:t xml:space="preserve">, Свердловская область, ________________.), (далее - Оператор), содержащихся в заявлении об участии в конкурсе по отбору кандидатур на должность главы _______________ и других документах, представленных мною для участия в конкурсе, а именно: фамилия, имя, отчество (при наличии); адрес места жительства; дата и место рождения; данные </w:t>
      </w:r>
      <w:r w:rsidRPr="00A3355F">
        <w:rPr>
          <w:sz w:val="28"/>
          <w:szCs w:val="28"/>
        </w:rPr>
        <w:lastRenderedPageBreak/>
        <w:t>документа, удостоверяющего личность;</w:t>
      </w:r>
      <w:proofErr w:type="gramEnd"/>
      <w:r w:rsidRPr="00A3355F">
        <w:rPr>
          <w:sz w:val="28"/>
          <w:szCs w:val="28"/>
        </w:rPr>
        <w:t xml:space="preserve"> </w:t>
      </w:r>
      <w:proofErr w:type="gramStart"/>
      <w:r w:rsidRPr="00A3355F">
        <w:rPr>
          <w:sz w:val="28"/>
          <w:szCs w:val="28"/>
        </w:rPr>
        <w:t>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  сведения о судимости;  телефон; адрес электронной почты.</w:t>
      </w:r>
      <w:proofErr w:type="gramEnd"/>
    </w:p>
    <w:p w:rsidR="00F212A6" w:rsidRPr="00A3355F" w:rsidRDefault="00F212A6" w:rsidP="00F212A6">
      <w:pPr>
        <w:jc w:val="both"/>
        <w:rPr>
          <w:sz w:val="28"/>
          <w:szCs w:val="28"/>
        </w:rPr>
      </w:pPr>
      <w:r w:rsidRPr="00A3355F">
        <w:rPr>
          <w:sz w:val="28"/>
          <w:szCs w:val="28"/>
        </w:rPr>
        <w:tab/>
      </w:r>
      <w:proofErr w:type="gramStart"/>
      <w:r w:rsidRPr="00A3355F">
        <w:rPr>
          <w:sz w:val="28"/>
          <w:szCs w:val="28"/>
        </w:rPr>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_______________,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_______________, утверждённым решением Думы _______________   от ________________ № _________.</w:t>
      </w:r>
      <w:proofErr w:type="gramEnd"/>
    </w:p>
    <w:p w:rsidR="00F212A6" w:rsidRPr="00A3355F" w:rsidRDefault="00F212A6" w:rsidP="00F212A6">
      <w:pPr>
        <w:jc w:val="both"/>
        <w:rPr>
          <w:sz w:val="28"/>
          <w:szCs w:val="28"/>
        </w:rPr>
      </w:pPr>
      <w:r w:rsidRPr="00A3355F">
        <w:rPr>
          <w:sz w:val="28"/>
          <w:szCs w:val="28"/>
        </w:rPr>
        <w:tab/>
      </w:r>
      <w:proofErr w:type="gramStart"/>
      <w:r w:rsidRPr="00A3355F">
        <w:rPr>
          <w:sz w:val="28"/>
          <w:szCs w:val="28"/>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_______________,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F212A6" w:rsidRPr="00A3355F" w:rsidRDefault="00F212A6" w:rsidP="00F212A6">
      <w:pPr>
        <w:jc w:val="both"/>
        <w:rPr>
          <w:sz w:val="28"/>
          <w:szCs w:val="28"/>
        </w:rPr>
      </w:pPr>
      <w:r w:rsidRPr="00A3355F">
        <w:rPr>
          <w:sz w:val="28"/>
          <w:szCs w:val="28"/>
        </w:rPr>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F212A6" w:rsidRPr="00A3355F" w:rsidRDefault="00F212A6" w:rsidP="00F212A6">
      <w:pPr>
        <w:jc w:val="both"/>
        <w:rPr>
          <w:sz w:val="28"/>
          <w:szCs w:val="28"/>
        </w:rPr>
      </w:pPr>
      <w:r w:rsidRPr="00A3355F">
        <w:rPr>
          <w:sz w:val="28"/>
          <w:szCs w:val="28"/>
        </w:rPr>
        <w:tab/>
        <w:t>Настоящее согласие дано мною на срок хранения документов конкурса по отбору кандидатур на должность главы _______________, проведённого в 20____году.</w:t>
      </w:r>
    </w:p>
    <w:p w:rsidR="00F212A6" w:rsidRPr="00A3355F" w:rsidRDefault="00F212A6" w:rsidP="00F212A6">
      <w:pPr>
        <w:jc w:val="both"/>
        <w:rPr>
          <w:sz w:val="28"/>
          <w:szCs w:val="28"/>
        </w:rPr>
      </w:pPr>
      <w:r w:rsidRPr="00A3355F">
        <w:rPr>
          <w:sz w:val="28"/>
          <w:szCs w:val="28"/>
        </w:rPr>
        <w:tab/>
        <w:t>Настоящее согласие вступает в действие с момента его подписания.</w:t>
      </w:r>
    </w:p>
    <w:p w:rsidR="00F212A6" w:rsidRPr="00A3355F" w:rsidRDefault="00F212A6" w:rsidP="00F212A6">
      <w:pPr>
        <w:jc w:val="both"/>
        <w:rPr>
          <w:sz w:val="28"/>
          <w:szCs w:val="28"/>
        </w:rPr>
      </w:pPr>
      <w:r w:rsidRPr="00A3355F">
        <w:rPr>
          <w:sz w:val="28"/>
          <w:szCs w:val="28"/>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F212A6" w:rsidRPr="00A3355F" w:rsidRDefault="00F212A6" w:rsidP="00F212A6">
      <w:pPr>
        <w:ind w:firstLine="709"/>
        <w:rPr>
          <w:sz w:val="28"/>
          <w:szCs w:val="28"/>
        </w:rPr>
      </w:pPr>
    </w:p>
    <w:p w:rsidR="00F212A6" w:rsidRPr="00A3355F" w:rsidRDefault="00F212A6" w:rsidP="00F212A6">
      <w:pPr>
        <w:rPr>
          <w:sz w:val="28"/>
          <w:szCs w:val="28"/>
        </w:rPr>
      </w:pPr>
    </w:p>
    <w:p w:rsidR="00F212A6" w:rsidRPr="00A3355F" w:rsidRDefault="00F212A6" w:rsidP="00F212A6">
      <w:pPr>
        <w:rPr>
          <w:sz w:val="28"/>
          <w:szCs w:val="28"/>
        </w:rPr>
      </w:pPr>
      <w:r w:rsidRPr="00A3355F">
        <w:rPr>
          <w:sz w:val="28"/>
          <w:szCs w:val="28"/>
        </w:rPr>
        <w:t>«____»____________ 20___ г.  ________________________________________       _______________</w:t>
      </w:r>
    </w:p>
    <w:p w:rsidR="00F212A6" w:rsidRDefault="00F212A6" w:rsidP="00F212A6">
      <w:pPr>
        <w:rPr>
          <w:sz w:val="28"/>
          <w:szCs w:val="28"/>
        </w:rPr>
      </w:pPr>
      <w:r w:rsidRPr="00A3355F">
        <w:rPr>
          <w:sz w:val="28"/>
          <w:szCs w:val="28"/>
        </w:rPr>
        <w:t xml:space="preserve">                дата</w:t>
      </w:r>
      <w:r w:rsidRPr="00A3355F">
        <w:rPr>
          <w:sz w:val="28"/>
          <w:szCs w:val="28"/>
        </w:rPr>
        <w:tab/>
      </w:r>
      <w:r w:rsidRPr="00A3355F">
        <w:rPr>
          <w:sz w:val="28"/>
          <w:szCs w:val="28"/>
        </w:rPr>
        <w:tab/>
      </w:r>
      <w:r w:rsidRPr="00A3355F">
        <w:rPr>
          <w:sz w:val="28"/>
          <w:szCs w:val="28"/>
        </w:rPr>
        <w:tab/>
      </w:r>
      <w:r w:rsidRPr="00A3355F">
        <w:rPr>
          <w:sz w:val="28"/>
          <w:szCs w:val="28"/>
        </w:rPr>
        <w:tab/>
        <w:t xml:space="preserve">                         Ф.И.О.                                                     подпись </w:t>
      </w:r>
    </w:p>
    <w:p w:rsidR="003B2A23" w:rsidRDefault="003B2A23" w:rsidP="00F212A6">
      <w:pPr>
        <w:rPr>
          <w:sz w:val="28"/>
          <w:szCs w:val="28"/>
        </w:rPr>
      </w:pPr>
    </w:p>
    <w:p w:rsidR="003B2A23" w:rsidRDefault="003B2A23" w:rsidP="00F212A6">
      <w:pPr>
        <w:rPr>
          <w:sz w:val="28"/>
          <w:szCs w:val="28"/>
        </w:rPr>
      </w:pPr>
    </w:p>
    <w:p w:rsidR="003B2A23" w:rsidRDefault="003B2A23" w:rsidP="00F212A6">
      <w:pPr>
        <w:rPr>
          <w:sz w:val="28"/>
          <w:szCs w:val="28"/>
        </w:rPr>
      </w:pPr>
    </w:p>
    <w:p w:rsidR="003B2A23" w:rsidRPr="00A3355F" w:rsidRDefault="003B2A23" w:rsidP="00F212A6">
      <w:pPr>
        <w:rPr>
          <w:sz w:val="28"/>
          <w:szCs w:val="28"/>
        </w:rPr>
      </w:pPr>
    </w:p>
    <w:p w:rsidR="00F212A6" w:rsidRPr="00A3355F" w:rsidRDefault="00F212A6" w:rsidP="00F212A6">
      <w:pPr>
        <w:jc w:val="center"/>
        <w:rPr>
          <w:b/>
          <w:sz w:val="28"/>
          <w:szCs w:val="28"/>
        </w:rPr>
      </w:pPr>
    </w:p>
    <w:p w:rsidR="00F212A6" w:rsidRPr="00A3355F" w:rsidRDefault="006C7755" w:rsidP="00F212A6">
      <w:pPr>
        <w:ind w:left="6237"/>
        <w:jc w:val="both"/>
        <w:rPr>
          <w:sz w:val="28"/>
          <w:szCs w:val="28"/>
        </w:rPr>
      </w:pPr>
      <w:r>
        <w:rPr>
          <w:sz w:val="28"/>
          <w:szCs w:val="28"/>
        </w:rPr>
        <w:t>П</w:t>
      </w:r>
      <w:r w:rsidR="00F212A6" w:rsidRPr="00A3355F">
        <w:rPr>
          <w:sz w:val="28"/>
          <w:szCs w:val="28"/>
        </w:rPr>
        <w:t>риложение № 3</w:t>
      </w:r>
    </w:p>
    <w:p w:rsidR="00F212A6" w:rsidRPr="00A3355F" w:rsidRDefault="00F212A6" w:rsidP="00F212A6">
      <w:pPr>
        <w:ind w:left="6237"/>
        <w:jc w:val="both"/>
        <w:rPr>
          <w:sz w:val="28"/>
          <w:szCs w:val="28"/>
        </w:rPr>
      </w:pPr>
      <w:r w:rsidRPr="00A3355F">
        <w:rPr>
          <w:sz w:val="28"/>
          <w:szCs w:val="28"/>
        </w:rPr>
        <w:t xml:space="preserve">к </w:t>
      </w:r>
      <w:hyperlink r:id="rId22" w:anchor="P32" w:history="1">
        <w:r w:rsidRPr="006C7755">
          <w:rPr>
            <w:rStyle w:val="ac"/>
            <w:color w:val="auto"/>
            <w:sz w:val="28"/>
            <w:szCs w:val="28"/>
            <w:u w:val="none"/>
          </w:rPr>
          <w:t>Положению</w:t>
        </w:r>
      </w:hyperlink>
      <w:r w:rsidRPr="006C7755">
        <w:rPr>
          <w:sz w:val="28"/>
          <w:szCs w:val="28"/>
        </w:rPr>
        <w:t xml:space="preserve"> </w:t>
      </w:r>
      <w:r w:rsidRPr="00A3355F">
        <w:rPr>
          <w:sz w:val="28"/>
          <w:szCs w:val="28"/>
        </w:rPr>
        <w:t>о порядке проведения конкурса по отбору кандидатур на должность главы _______________</w:t>
      </w:r>
    </w:p>
    <w:p w:rsidR="00F212A6" w:rsidRPr="00A3355F" w:rsidRDefault="00F212A6" w:rsidP="00F212A6">
      <w:pPr>
        <w:pStyle w:val="ConsPlusNormal"/>
        <w:rPr>
          <w:sz w:val="28"/>
          <w:szCs w:val="28"/>
        </w:rPr>
      </w:pPr>
    </w:p>
    <w:p w:rsidR="00F212A6" w:rsidRPr="00A3355F" w:rsidRDefault="00F212A6" w:rsidP="00F212A6">
      <w:pPr>
        <w:pStyle w:val="ConsPlusNormal"/>
        <w:rPr>
          <w:sz w:val="28"/>
          <w:szCs w:val="28"/>
        </w:rPr>
      </w:pPr>
    </w:p>
    <w:p w:rsidR="00F212A6" w:rsidRPr="00A3355F" w:rsidRDefault="00F212A6" w:rsidP="00F212A6">
      <w:pPr>
        <w:pStyle w:val="ConsPlusNormal"/>
        <w:rPr>
          <w:sz w:val="28"/>
          <w:szCs w:val="28"/>
        </w:rPr>
      </w:pPr>
      <w:r w:rsidRPr="00A3355F">
        <w:rPr>
          <w:sz w:val="28"/>
          <w:szCs w:val="28"/>
        </w:rPr>
        <w:t>Форма</w:t>
      </w:r>
      <w:proofErr w:type="gramStart"/>
      <w:r w:rsidRPr="00A3355F">
        <w:rPr>
          <w:sz w:val="28"/>
          <w:szCs w:val="28"/>
        </w:rPr>
        <w:t xml:space="preserve">            </w:t>
      </w:r>
      <w:r w:rsidRPr="00A3355F">
        <w:rPr>
          <w:b/>
          <w:sz w:val="28"/>
          <w:szCs w:val="28"/>
        </w:rPr>
        <w:t>В</w:t>
      </w:r>
      <w:proofErr w:type="gramEnd"/>
      <w:r w:rsidRPr="00A3355F">
        <w:rPr>
          <w:b/>
          <w:sz w:val="28"/>
          <w:szCs w:val="28"/>
        </w:rPr>
        <w:t xml:space="preserve"> конкурсную </w:t>
      </w:r>
      <w:proofErr w:type="spellStart"/>
      <w:r w:rsidRPr="00A3355F">
        <w:rPr>
          <w:b/>
          <w:sz w:val="28"/>
          <w:szCs w:val="28"/>
        </w:rPr>
        <w:t>омиссию</w:t>
      </w:r>
      <w:proofErr w:type="spellEnd"/>
      <w:r w:rsidRPr="00A3355F">
        <w:rPr>
          <w:b/>
          <w:sz w:val="28"/>
          <w:szCs w:val="28"/>
        </w:rPr>
        <w:t xml:space="preserve"> </w:t>
      </w:r>
    </w:p>
    <w:p w:rsidR="006C7755" w:rsidRPr="00A3355F" w:rsidRDefault="006C7755" w:rsidP="006C7755">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F212A6" w:rsidRPr="00A3355F">
        <w:rPr>
          <w:rFonts w:ascii="Times New Roman" w:hAnsi="Times New Roman" w:cs="Times New Roman"/>
          <w:b/>
          <w:sz w:val="28"/>
          <w:szCs w:val="28"/>
        </w:rPr>
        <w:t xml:space="preserve"> по отбору кандидатур   </w:t>
      </w:r>
      <w:r w:rsidRPr="00A3355F">
        <w:rPr>
          <w:rFonts w:ascii="Times New Roman" w:hAnsi="Times New Roman" w:cs="Times New Roman"/>
          <w:b/>
          <w:sz w:val="28"/>
          <w:szCs w:val="28"/>
        </w:rPr>
        <w:t xml:space="preserve">на должность главы </w:t>
      </w:r>
    </w:p>
    <w:p w:rsidR="00F212A6" w:rsidRPr="00A3355F" w:rsidRDefault="006C7755" w:rsidP="006C7755">
      <w:pPr>
        <w:pStyle w:val="ConsPlusNonformat"/>
        <w:rPr>
          <w:rFonts w:ascii="Times New Roman" w:hAnsi="Times New Roman" w:cs="Times New Roman"/>
          <w:b/>
          <w:sz w:val="28"/>
          <w:szCs w:val="28"/>
        </w:rPr>
      </w:pPr>
      <w:r w:rsidRPr="00A3355F">
        <w:rPr>
          <w:rFonts w:ascii="Times New Roman" w:hAnsi="Times New Roman" w:cs="Times New Roman"/>
          <w:b/>
          <w:sz w:val="28"/>
          <w:szCs w:val="28"/>
        </w:rPr>
        <w:t xml:space="preserve">                                                                                         </w:t>
      </w:r>
      <w:r w:rsidR="00F212A6" w:rsidRPr="00A3355F">
        <w:rPr>
          <w:rFonts w:ascii="Times New Roman" w:hAnsi="Times New Roman" w:cs="Times New Roman"/>
          <w:b/>
          <w:sz w:val="28"/>
          <w:szCs w:val="28"/>
        </w:rPr>
        <w:t xml:space="preserve">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b/>
          <w:sz w:val="28"/>
          <w:szCs w:val="28"/>
        </w:rPr>
        <w:t xml:space="preserve">               </w:t>
      </w:r>
      <w:r w:rsidR="003B2A23">
        <w:rPr>
          <w:rFonts w:ascii="Times New Roman" w:hAnsi="Times New Roman" w:cs="Times New Roman"/>
          <w:b/>
          <w:sz w:val="28"/>
          <w:szCs w:val="28"/>
        </w:rPr>
        <w:t xml:space="preserve">   </w:t>
      </w:r>
      <w:r w:rsidRPr="00A3355F">
        <w:rPr>
          <w:rFonts w:ascii="Times New Roman" w:hAnsi="Times New Roman" w:cs="Times New Roman"/>
          <w:b/>
          <w:sz w:val="28"/>
          <w:szCs w:val="28"/>
        </w:rPr>
        <w:t xml:space="preserve"> </w:t>
      </w:r>
      <w:r w:rsidRPr="00A3355F">
        <w:rPr>
          <w:rFonts w:ascii="Times New Roman" w:hAnsi="Times New Roman" w:cs="Times New Roman"/>
          <w:sz w:val="28"/>
          <w:szCs w:val="28"/>
        </w:rPr>
        <w:t>__</w:t>
      </w:r>
      <w:r w:rsidR="00C63EB9" w:rsidRPr="00A3355F">
        <w:rPr>
          <w:rFonts w:ascii="Times New Roman" w:hAnsi="Times New Roman" w:cs="Times New Roman"/>
          <w:sz w:val="28"/>
          <w:szCs w:val="28"/>
        </w:rPr>
        <w:t>_____________ _____________</w:t>
      </w:r>
      <w:r w:rsidRPr="00A3355F">
        <w:rPr>
          <w:rFonts w:ascii="Times New Roman" w:hAnsi="Times New Roman" w:cs="Times New Roman"/>
          <w:b/>
          <w:sz w:val="28"/>
          <w:szCs w:val="28"/>
        </w:rPr>
        <w:t xml:space="preserve">                                                                                   </w:t>
      </w:r>
    </w:p>
    <w:p w:rsidR="00F212A6" w:rsidRPr="00A3355F" w:rsidRDefault="003B2A23" w:rsidP="00F212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212A6" w:rsidRPr="00A3355F">
        <w:rPr>
          <w:rFonts w:ascii="Times New Roman" w:hAnsi="Times New Roman" w:cs="Times New Roman"/>
          <w:sz w:val="28"/>
          <w:szCs w:val="28"/>
        </w:rPr>
        <w:t xml:space="preserve">  </w:t>
      </w:r>
      <w:proofErr w:type="gramStart"/>
      <w:r w:rsidR="00F212A6" w:rsidRPr="00A3355F">
        <w:rPr>
          <w:rFonts w:ascii="Times New Roman" w:hAnsi="Times New Roman" w:cs="Times New Roman"/>
          <w:sz w:val="28"/>
          <w:szCs w:val="28"/>
        </w:rPr>
        <w:t xml:space="preserve">(фамилия, имя, отчество </w:t>
      </w:r>
      <w:proofErr w:type="gramEnd"/>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w:t>
      </w:r>
      <w:r w:rsidR="003B2A23">
        <w:rPr>
          <w:rFonts w:ascii="Times New Roman" w:hAnsi="Times New Roman" w:cs="Times New Roman"/>
          <w:sz w:val="28"/>
          <w:szCs w:val="28"/>
        </w:rPr>
        <w:t xml:space="preserve">               </w:t>
      </w:r>
      <w:r w:rsidRPr="00A3355F">
        <w:rPr>
          <w:rFonts w:ascii="Times New Roman" w:hAnsi="Times New Roman" w:cs="Times New Roman"/>
          <w:sz w:val="28"/>
          <w:szCs w:val="28"/>
        </w:rPr>
        <w:t xml:space="preserve">  (при наличии))</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_________________________</w:t>
      </w:r>
    </w:p>
    <w:p w:rsidR="00F212A6" w:rsidRPr="00A3355F" w:rsidRDefault="00F212A6" w:rsidP="00F212A6">
      <w:pPr>
        <w:pStyle w:val="ConsPlusNormal"/>
        <w:jc w:val="center"/>
        <w:rPr>
          <w:sz w:val="28"/>
          <w:szCs w:val="28"/>
        </w:rPr>
      </w:pPr>
    </w:p>
    <w:p w:rsidR="00F212A6" w:rsidRPr="00A3355F" w:rsidRDefault="00F212A6" w:rsidP="00F212A6">
      <w:pPr>
        <w:pStyle w:val="ConsPlusNormal"/>
        <w:jc w:val="center"/>
        <w:rPr>
          <w:b/>
          <w:sz w:val="28"/>
          <w:szCs w:val="28"/>
        </w:rPr>
      </w:pPr>
      <w:r w:rsidRPr="00A3355F">
        <w:rPr>
          <w:b/>
          <w:sz w:val="28"/>
          <w:szCs w:val="28"/>
        </w:rPr>
        <w:t>УВЕДОМЛЕНИЕ</w:t>
      </w:r>
    </w:p>
    <w:p w:rsidR="00F212A6" w:rsidRPr="00A3355F" w:rsidRDefault="00F212A6" w:rsidP="00F212A6">
      <w:pPr>
        <w:pStyle w:val="ConsPlusNormal"/>
        <w:jc w:val="center"/>
        <w:rPr>
          <w:b/>
          <w:sz w:val="28"/>
          <w:szCs w:val="28"/>
        </w:rPr>
      </w:pPr>
      <w:r w:rsidRPr="00A3355F">
        <w:rPr>
          <w:b/>
          <w:sz w:val="28"/>
          <w:szCs w:val="28"/>
        </w:rPr>
        <w:t xml:space="preserve">О СОБЛЮДЕНИИ ЗАПРЕТА, УСТАНОВЛЕННОГО ФЕДЕРАЛЬНЫМ </w:t>
      </w:r>
      <w:r w:rsidR="006C7755">
        <w:rPr>
          <w:b/>
          <w:sz w:val="28"/>
          <w:szCs w:val="28"/>
        </w:rPr>
        <w:t>ЗАКОНОМ</w:t>
      </w:r>
      <w:r w:rsidRPr="00A3355F">
        <w:rPr>
          <w:b/>
          <w:sz w:val="28"/>
          <w:szCs w:val="28"/>
        </w:rPr>
        <w:t xml:space="preserve"> «О ЗАПРЕТЕ ОТДЕЛЬНЫМ КАТЕГОРИЯМ ЛИЦ ОТКРЫВАТЬ </w:t>
      </w:r>
      <w:r w:rsidR="003B2A23">
        <w:rPr>
          <w:b/>
          <w:sz w:val="28"/>
          <w:szCs w:val="28"/>
        </w:rPr>
        <w:t xml:space="preserve"> </w:t>
      </w:r>
      <w:r w:rsidRPr="00A3355F">
        <w:rPr>
          <w:b/>
          <w:sz w:val="28"/>
          <w:szCs w:val="28"/>
        </w:rPr>
        <w:t xml:space="preserve">И </w:t>
      </w:r>
      <w:r w:rsidR="003B2A23">
        <w:rPr>
          <w:b/>
          <w:sz w:val="28"/>
          <w:szCs w:val="28"/>
        </w:rPr>
        <w:t xml:space="preserve"> </w:t>
      </w:r>
      <w:r w:rsidRPr="00A3355F">
        <w:rPr>
          <w:b/>
          <w:sz w:val="28"/>
          <w:szCs w:val="28"/>
        </w:rPr>
        <w:t>ИМЕТЬ СЧЕТА (ВКЛАДЫ),</w:t>
      </w:r>
      <w:r w:rsidR="003B2A23">
        <w:rPr>
          <w:b/>
          <w:sz w:val="28"/>
          <w:szCs w:val="28"/>
        </w:rPr>
        <w:t xml:space="preserve"> </w:t>
      </w:r>
      <w:r w:rsidRPr="00A3355F">
        <w:rPr>
          <w:b/>
          <w:sz w:val="28"/>
          <w:szCs w:val="28"/>
        </w:rPr>
        <w:t xml:space="preserve"> ХРАНИТЬ </w:t>
      </w:r>
      <w:r w:rsidR="003B2A23">
        <w:rPr>
          <w:b/>
          <w:sz w:val="28"/>
          <w:szCs w:val="28"/>
        </w:rPr>
        <w:t xml:space="preserve"> </w:t>
      </w:r>
      <w:r w:rsidRPr="00A3355F">
        <w:rPr>
          <w:b/>
          <w:sz w:val="28"/>
          <w:szCs w:val="28"/>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2A6" w:rsidRPr="00A3355F" w:rsidRDefault="00F212A6" w:rsidP="00F212A6">
      <w:pPr>
        <w:pStyle w:val="ConsPlusNonformat"/>
        <w:jc w:val="both"/>
        <w:rPr>
          <w:rFonts w:ascii="Times New Roman" w:hAnsi="Times New Roman" w:cs="Times New Roman"/>
          <w:b/>
          <w:sz w:val="28"/>
          <w:szCs w:val="28"/>
        </w:rPr>
      </w:pP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tabs>
          <w:tab w:val="left" w:pos="567"/>
        </w:tabs>
        <w:ind w:firstLine="709"/>
        <w:rPr>
          <w:rFonts w:ascii="Times New Roman" w:hAnsi="Times New Roman" w:cs="Times New Roman"/>
          <w:sz w:val="28"/>
          <w:szCs w:val="28"/>
        </w:rPr>
      </w:pPr>
      <w:r w:rsidRPr="00A3355F">
        <w:rPr>
          <w:rFonts w:ascii="Times New Roman" w:hAnsi="Times New Roman" w:cs="Times New Roman"/>
          <w:sz w:val="28"/>
          <w:szCs w:val="28"/>
        </w:rPr>
        <w:t xml:space="preserve">Я,_______________________________________________________________, </w:t>
      </w:r>
    </w:p>
    <w:p w:rsidR="00F212A6" w:rsidRPr="00A3355F" w:rsidRDefault="00F212A6" w:rsidP="00F212A6">
      <w:pPr>
        <w:pStyle w:val="ConsPlusNonformat"/>
        <w:tabs>
          <w:tab w:val="left" w:pos="567"/>
        </w:tabs>
        <w:ind w:firstLine="709"/>
        <w:jc w:val="center"/>
        <w:rPr>
          <w:rFonts w:ascii="Times New Roman" w:hAnsi="Times New Roman" w:cs="Times New Roman"/>
          <w:sz w:val="28"/>
          <w:szCs w:val="28"/>
        </w:rPr>
      </w:pPr>
      <w:r w:rsidRPr="00A3355F">
        <w:rPr>
          <w:rFonts w:ascii="Times New Roman" w:hAnsi="Times New Roman" w:cs="Times New Roman"/>
          <w:sz w:val="28"/>
          <w:szCs w:val="28"/>
        </w:rPr>
        <w:t>(фамилия, имя, отчество)</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уведомляю  конкурсную  комиссию  по  отбору  кандидатур  на должность главы _______________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             ___________                 «__»______20___ г.</w:t>
      </w:r>
    </w:p>
    <w:p w:rsidR="00F212A6"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(фамилия, имя, отчество (при наличии))                    (подпись)                                      (дата)</w:t>
      </w:r>
      <w:r w:rsidR="003B2A23">
        <w:rPr>
          <w:rFonts w:ascii="Times New Roman" w:hAnsi="Times New Roman" w:cs="Times New Roman"/>
          <w:sz w:val="28"/>
          <w:szCs w:val="28"/>
        </w:rPr>
        <w:t xml:space="preserve"> </w:t>
      </w:r>
    </w:p>
    <w:p w:rsidR="003B2A23" w:rsidRDefault="003B2A23" w:rsidP="00F212A6">
      <w:pPr>
        <w:pStyle w:val="ConsPlusNonformat"/>
        <w:jc w:val="both"/>
        <w:rPr>
          <w:rFonts w:ascii="Times New Roman" w:hAnsi="Times New Roman" w:cs="Times New Roman"/>
          <w:sz w:val="28"/>
          <w:szCs w:val="28"/>
        </w:rPr>
      </w:pPr>
    </w:p>
    <w:p w:rsidR="003B2A23" w:rsidRPr="00A3355F" w:rsidRDefault="003B2A23" w:rsidP="00F212A6">
      <w:pPr>
        <w:pStyle w:val="ConsPlusNonformat"/>
        <w:jc w:val="both"/>
        <w:rPr>
          <w:rFonts w:ascii="Times New Roman" w:hAnsi="Times New Roman" w:cs="Times New Roman"/>
          <w:sz w:val="28"/>
          <w:szCs w:val="28"/>
        </w:rPr>
      </w:pPr>
    </w:p>
    <w:p w:rsidR="00F212A6" w:rsidRPr="00A3355F" w:rsidRDefault="00F212A6" w:rsidP="00F212A6">
      <w:pPr>
        <w:ind w:left="6237"/>
        <w:jc w:val="both"/>
        <w:rPr>
          <w:sz w:val="28"/>
          <w:szCs w:val="28"/>
        </w:rPr>
      </w:pPr>
      <w:r w:rsidRPr="00A3355F">
        <w:rPr>
          <w:sz w:val="28"/>
          <w:szCs w:val="28"/>
        </w:rPr>
        <w:t>Приложение № 4</w:t>
      </w:r>
    </w:p>
    <w:p w:rsidR="00F212A6" w:rsidRPr="00A3355F" w:rsidRDefault="00F212A6" w:rsidP="00F212A6">
      <w:pPr>
        <w:ind w:left="6237"/>
        <w:jc w:val="both"/>
        <w:rPr>
          <w:sz w:val="28"/>
          <w:szCs w:val="28"/>
        </w:rPr>
      </w:pPr>
      <w:r w:rsidRPr="00A3355F">
        <w:rPr>
          <w:sz w:val="28"/>
          <w:szCs w:val="28"/>
        </w:rPr>
        <w:t xml:space="preserve">к </w:t>
      </w:r>
      <w:hyperlink r:id="rId23" w:anchor="P32" w:history="1">
        <w:r w:rsidRPr="006C7755">
          <w:rPr>
            <w:rStyle w:val="ac"/>
            <w:color w:val="auto"/>
            <w:sz w:val="28"/>
            <w:szCs w:val="28"/>
            <w:u w:val="none"/>
          </w:rPr>
          <w:t>Положению</w:t>
        </w:r>
      </w:hyperlink>
      <w:r w:rsidRPr="006C7755">
        <w:rPr>
          <w:sz w:val="28"/>
          <w:szCs w:val="28"/>
        </w:rPr>
        <w:t xml:space="preserve"> </w:t>
      </w:r>
      <w:r w:rsidRPr="00A3355F">
        <w:rPr>
          <w:sz w:val="28"/>
          <w:szCs w:val="28"/>
        </w:rPr>
        <w:t>о порядке проведения конкурса по отбору кандидатур на должность главы _______________</w:t>
      </w:r>
    </w:p>
    <w:p w:rsidR="00F212A6" w:rsidRPr="00A3355F" w:rsidRDefault="00F212A6" w:rsidP="00F212A6">
      <w:pPr>
        <w:jc w:val="center"/>
        <w:rPr>
          <w:sz w:val="28"/>
          <w:szCs w:val="28"/>
        </w:rPr>
      </w:pPr>
    </w:p>
    <w:p w:rsidR="00F212A6" w:rsidRPr="00A3355F" w:rsidRDefault="00F212A6" w:rsidP="00F212A6">
      <w:pPr>
        <w:pStyle w:val="ConsPlusNormal"/>
        <w:rPr>
          <w:sz w:val="28"/>
          <w:szCs w:val="28"/>
        </w:rPr>
      </w:pPr>
    </w:p>
    <w:p w:rsidR="00F212A6" w:rsidRPr="00A3355F" w:rsidRDefault="00F212A6" w:rsidP="00F212A6">
      <w:pPr>
        <w:pStyle w:val="ConsPlusNormal"/>
        <w:jc w:val="right"/>
        <w:rPr>
          <w:sz w:val="28"/>
          <w:szCs w:val="28"/>
        </w:rPr>
      </w:pPr>
      <w:r w:rsidRPr="00A3355F">
        <w:rPr>
          <w:sz w:val="28"/>
          <w:szCs w:val="28"/>
        </w:rPr>
        <w:t>Дата и время начала приема документов:</w:t>
      </w:r>
    </w:p>
    <w:p w:rsidR="00F212A6" w:rsidRPr="00A3355F" w:rsidRDefault="00F212A6" w:rsidP="00F212A6">
      <w:pPr>
        <w:pStyle w:val="ConsPlusNormal"/>
        <w:jc w:val="right"/>
        <w:rPr>
          <w:sz w:val="28"/>
          <w:szCs w:val="28"/>
        </w:rPr>
      </w:pPr>
      <w:r w:rsidRPr="00A3355F">
        <w:rPr>
          <w:sz w:val="28"/>
          <w:szCs w:val="28"/>
        </w:rPr>
        <w:t>___ час</w:t>
      </w:r>
      <w:proofErr w:type="gramStart"/>
      <w:r w:rsidRPr="00A3355F">
        <w:rPr>
          <w:sz w:val="28"/>
          <w:szCs w:val="28"/>
        </w:rPr>
        <w:t>.</w:t>
      </w:r>
      <w:proofErr w:type="gramEnd"/>
      <w:r w:rsidRPr="00A3355F">
        <w:rPr>
          <w:sz w:val="28"/>
          <w:szCs w:val="28"/>
        </w:rPr>
        <w:t xml:space="preserve"> ___ </w:t>
      </w:r>
      <w:proofErr w:type="gramStart"/>
      <w:r w:rsidRPr="00A3355F">
        <w:rPr>
          <w:sz w:val="28"/>
          <w:szCs w:val="28"/>
        </w:rPr>
        <w:t>м</w:t>
      </w:r>
      <w:proofErr w:type="gramEnd"/>
      <w:r w:rsidRPr="00A3355F">
        <w:rPr>
          <w:sz w:val="28"/>
          <w:szCs w:val="28"/>
        </w:rPr>
        <w:t>ин.</w:t>
      </w:r>
    </w:p>
    <w:p w:rsidR="00F212A6" w:rsidRPr="00A3355F" w:rsidRDefault="00F212A6" w:rsidP="00F212A6">
      <w:pPr>
        <w:pStyle w:val="ConsPlusNormal"/>
        <w:jc w:val="right"/>
        <w:rPr>
          <w:sz w:val="28"/>
          <w:szCs w:val="28"/>
        </w:rPr>
      </w:pPr>
      <w:r w:rsidRPr="00A3355F">
        <w:rPr>
          <w:sz w:val="28"/>
          <w:szCs w:val="28"/>
        </w:rPr>
        <w:t>«___» ___________ 20__ года</w:t>
      </w:r>
    </w:p>
    <w:p w:rsidR="00F212A6" w:rsidRPr="00A3355F" w:rsidRDefault="00F212A6" w:rsidP="00F212A6">
      <w:pPr>
        <w:pStyle w:val="ConsPlusNormal"/>
        <w:rPr>
          <w:sz w:val="28"/>
          <w:szCs w:val="28"/>
        </w:rPr>
      </w:pPr>
    </w:p>
    <w:p w:rsidR="00F212A6" w:rsidRPr="00A3355F" w:rsidRDefault="00F212A6" w:rsidP="00F212A6">
      <w:pPr>
        <w:pStyle w:val="ConsPlusNormal"/>
        <w:jc w:val="right"/>
        <w:rPr>
          <w:sz w:val="28"/>
          <w:szCs w:val="28"/>
        </w:rPr>
      </w:pPr>
      <w:r w:rsidRPr="00A3355F">
        <w:rPr>
          <w:sz w:val="28"/>
          <w:szCs w:val="28"/>
        </w:rPr>
        <w:t>Дата и время окончания приема документов:</w:t>
      </w:r>
    </w:p>
    <w:p w:rsidR="00F212A6" w:rsidRPr="00A3355F" w:rsidRDefault="00F212A6" w:rsidP="00F212A6">
      <w:pPr>
        <w:pStyle w:val="ConsPlusNormal"/>
        <w:jc w:val="right"/>
        <w:rPr>
          <w:sz w:val="28"/>
          <w:szCs w:val="28"/>
        </w:rPr>
      </w:pPr>
      <w:r w:rsidRPr="00A3355F">
        <w:rPr>
          <w:sz w:val="28"/>
          <w:szCs w:val="28"/>
        </w:rPr>
        <w:t>___ час</w:t>
      </w:r>
      <w:proofErr w:type="gramStart"/>
      <w:r w:rsidRPr="00A3355F">
        <w:rPr>
          <w:sz w:val="28"/>
          <w:szCs w:val="28"/>
        </w:rPr>
        <w:t>.</w:t>
      </w:r>
      <w:proofErr w:type="gramEnd"/>
      <w:r w:rsidRPr="00A3355F">
        <w:rPr>
          <w:sz w:val="28"/>
          <w:szCs w:val="28"/>
        </w:rPr>
        <w:t xml:space="preserve"> ___ </w:t>
      </w:r>
      <w:proofErr w:type="gramStart"/>
      <w:r w:rsidRPr="00A3355F">
        <w:rPr>
          <w:sz w:val="28"/>
          <w:szCs w:val="28"/>
        </w:rPr>
        <w:t>м</w:t>
      </w:r>
      <w:proofErr w:type="gramEnd"/>
      <w:r w:rsidRPr="00A3355F">
        <w:rPr>
          <w:sz w:val="28"/>
          <w:szCs w:val="28"/>
        </w:rPr>
        <w:t>ин.</w:t>
      </w:r>
    </w:p>
    <w:p w:rsidR="00F212A6" w:rsidRPr="00A3355F" w:rsidRDefault="00F212A6" w:rsidP="00F212A6">
      <w:pPr>
        <w:pStyle w:val="ConsPlusNormal"/>
        <w:jc w:val="right"/>
        <w:rPr>
          <w:sz w:val="28"/>
          <w:szCs w:val="28"/>
        </w:rPr>
      </w:pPr>
      <w:r w:rsidRPr="00A3355F">
        <w:rPr>
          <w:sz w:val="28"/>
          <w:szCs w:val="28"/>
        </w:rPr>
        <w:t>«___» ___________ 20__ года</w:t>
      </w:r>
    </w:p>
    <w:p w:rsidR="00F212A6" w:rsidRPr="00A3355F" w:rsidRDefault="00F212A6" w:rsidP="00F212A6">
      <w:pPr>
        <w:pStyle w:val="ConsPlusNormal"/>
        <w:rPr>
          <w:sz w:val="28"/>
          <w:szCs w:val="28"/>
        </w:rPr>
      </w:pPr>
    </w:p>
    <w:p w:rsidR="00F212A6" w:rsidRPr="00A3355F" w:rsidRDefault="00F212A6" w:rsidP="00F212A6">
      <w:pPr>
        <w:pStyle w:val="ConsPlusNormal"/>
        <w:jc w:val="center"/>
        <w:rPr>
          <w:b/>
          <w:sz w:val="28"/>
          <w:szCs w:val="28"/>
        </w:rPr>
      </w:pPr>
      <w:bookmarkStart w:id="3" w:name="P707"/>
      <w:bookmarkEnd w:id="3"/>
      <w:r w:rsidRPr="00A3355F">
        <w:rPr>
          <w:b/>
          <w:sz w:val="28"/>
          <w:szCs w:val="28"/>
        </w:rPr>
        <w:t>АКТ ПРИЕМА</w:t>
      </w:r>
    </w:p>
    <w:p w:rsidR="00F212A6" w:rsidRPr="00A3355F" w:rsidRDefault="00F212A6" w:rsidP="00F212A6">
      <w:pPr>
        <w:pStyle w:val="ConsPlusNormal"/>
        <w:jc w:val="center"/>
        <w:rPr>
          <w:b/>
          <w:sz w:val="28"/>
          <w:szCs w:val="28"/>
        </w:rPr>
      </w:pPr>
      <w:r w:rsidRPr="00A3355F">
        <w:rPr>
          <w:b/>
          <w:sz w:val="28"/>
          <w:szCs w:val="28"/>
        </w:rPr>
        <w:t xml:space="preserve"> ДОКУМЕНТОВ ДЛЯ УЧАСТИЯ В КОНКУРСЕ </w:t>
      </w:r>
    </w:p>
    <w:p w:rsidR="00F212A6" w:rsidRPr="00A3355F" w:rsidRDefault="00F212A6" w:rsidP="00F212A6">
      <w:pPr>
        <w:pStyle w:val="ConsPlusNormal"/>
        <w:jc w:val="center"/>
        <w:rPr>
          <w:b/>
          <w:sz w:val="28"/>
          <w:szCs w:val="28"/>
        </w:rPr>
      </w:pPr>
      <w:r w:rsidRPr="00A3355F">
        <w:rPr>
          <w:b/>
          <w:sz w:val="28"/>
          <w:szCs w:val="28"/>
        </w:rPr>
        <w:t>ПО ОТБОРУ КАНДИДАТУР НА ДОЛЖНОСТЬ ГЛАВЫ</w:t>
      </w:r>
    </w:p>
    <w:p w:rsidR="00F212A6" w:rsidRPr="00A3355F" w:rsidRDefault="00F212A6" w:rsidP="00F212A6">
      <w:pPr>
        <w:pStyle w:val="ConsPlusNonformat"/>
        <w:ind w:firstLine="709"/>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___________________________________________________________________________</w:t>
      </w:r>
    </w:p>
    <w:p w:rsidR="00F212A6" w:rsidRPr="00A3355F" w:rsidRDefault="00F212A6" w:rsidP="00F212A6">
      <w:pPr>
        <w:pStyle w:val="ConsPlusNonformat"/>
        <w:ind w:firstLine="709"/>
        <w:jc w:val="both"/>
        <w:rPr>
          <w:rFonts w:ascii="Times New Roman" w:hAnsi="Times New Roman" w:cs="Times New Roman"/>
          <w:sz w:val="28"/>
          <w:szCs w:val="28"/>
        </w:rPr>
      </w:pPr>
    </w:p>
    <w:p w:rsidR="00F212A6" w:rsidRPr="00A3355F" w:rsidRDefault="00F212A6" w:rsidP="00F212A6">
      <w:pPr>
        <w:pStyle w:val="ConsPlusNonformat"/>
        <w:ind w:firstLine="709"/>
        <w:jc w:val="both"/>
        <w:rPr>
          <w:rFonts w:ascii="Times New Roman" w:hAnsi="Times New Roman" w:cs="Times New Roman"/>
          <w:sz w:val="28"/>
          <w:szCs w:val="28"/>
        </w:rPr>
      </w:pPr>
      <w:r w:rsidRPr="00A3355F">
        <w:rPr>
          <w:rFonts w:ascii="Times New Roman" w:hAnsi="Times New Roman" w:cs="Times New Roman"/>
          <w:sz w:val="28"/>
          <w:szCs w:val="28"/>
        </w:rPr>
        <w:t>Аппарат Думы  _______________ ___________________принял  от гр.</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______________________________________________________________  следующие документы:</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(фамилия, имя, отчество (при наличии))</w:t>
      </w:r>
    </w:p>
    <w:p w:rsidR="00F212A6" w:rsidRPr="00A3355F" w:rsidRDefault="00F212A6" w:rsidP="00F212A6">
      <w:pPr>
        <w:pStyle w:val="ConsPlusNormal"/>
        <w:ind w:firstLine="709"/>
        <w:jc w:val="both"/>
        <w:rPr>
          <w:sz w:val="28"/>
          <w:szCs w:val="28"/>
        </w:rPr>
      </w:pPr>
      <w:r w:rsidRPr="00A3355F">
        <w:rPr>
          <w:sz w:val="28"/>
          <w:szCs w:val="28"/>
        </w:rPr>
        <w:t>1) письменное заявление о согласии участвовать в конкурсе по отбору кандидатур на должность главы _______________ с обязательством в случае его избрания прекратить деятельность, несовместимую со статусом главы муниципального образования, - на ____ листах;</w:t>
      </w:r>
    </w:p>
    <w:p w:rsidR="00F212A6" w:rsidRPr="00A3355F" w:rsidRDefault="00F212A6" w:rsidP="00F212A6">
      <w:pPr>
        <w:pStyle w:val="ConsPlusNormal"/>
        <w:ind w:firstLine="709"/>
        <w:jc w:val="both"/>
        <w:rPr>
          <w:sz w:val="28"/>
          <w:szCs w:val="28"/>
        </w:rPr>
      </w:pPr>
      <w:r w:rsidRPr="00A3355F">
        <w:rPr>
          <w:sz w:val="28"/>
          <w:szCs w:val="28"/>
        </w:rPr>
        <w:t>2) копия паспорта или иного документа, заменяющего паспорт гражданина, - на _____ листах;</w:t>
      </w:r>
    </w:p>
    <w:p w:rsidR="00F212A6" w:rsidRPr="00A3355F" w:rsidRDefault="00F212A6" w:rsidP="00F212A6">
      <w:pPr>
        <w:pStyle w:val="ConsPlusNormal"/>
        <w:ind w:firstLine="709"/>
        <w:jc w:val="both"/>
        <w:rPr>
          <w:sz w:val="28"/>
          <w:szCs w:val="28"/>
        </w:rPr>
      </w:pPr>
      <w:r w:rsidRPr="00A3355F">
        <w:rPr>
          <w:sz w:val="28"/>
          <w:szCs w:val="28"/>
        </w:rPr>
        <w:t>3) автобиография  - на _____ листах;</w:t>
      </w:r>
    </w:p>
    <w:p w:rsidR="00F212A6" w:rsidRPr="00A3355F" w:rsidRDefault="00F212A6" w:rsidP="00F212A6">
      <w:pPr>
        <w:pStyle w:val="ConsPlusNormal"/>
        <w:ind w:firstLine="709"/>
        <w:jc w:val="both"/>
        <w:rPr>
          <w:sz w:val="28"/>
          <w:szCs w:val="28"/>
        </w:rPr>
      </w:pPr>
      <w:r w:rsidRPr="00A3355F">
        <w:rPr>
          <w:sz w:val="28"/>
          <w:szCs w:val="28"/>
        </w:rPr>
        <w:t>4) цветная фотография  размером 3 x 4 см -  ______шт.;</w:t>
      </w:r>
    </w:p>
    <w:p w:rsidR="00F212A6" w:rsidRPr="00A3355F" w:rsidRDefault="00F212A6" w:rsidP="00F212A6">
      <w:pPr>
        <w:pStyle w:val="ConsPlusNormal"/>
        <w:ind w:firstLine="709"/>
        <w:jc w:val="both"/>
        <w:rPr>
          <w:sz w:val="28"/>
          <w:szCs w:val="28"/>
        </w:rPr>
      </w:pPr>
      <w:r w:rsidRPr="00A3355F">
        <w:rPr>
          <w:sz w:val="28"/>
          <w:szCs w:val="28"/>
        </w:rPr>
        <w:t>5) копия документа о профессиональном образовании гражданина - на _____ листах;</w:t>
      </w:r>
    </w:p>
    <w:p w:rsidR="00F212A6" w:rsidRPr="00A3355F" w:rsidRDefault="00F212A6" w:rsidP="00F212A6">
      <w:pPr>
        <w:pStyle w:val="ConsPlusNormal"/>
        <w:ind w:firstLine="709"/>
        <w:jc w:val="both"/>
        <w:rPr>
          <w:sz w:val="28"/>
          <w:szCs w:val="28"/>
        </w:rPr>
      </w:pPr>
      <w:r w:rsidRPr="00A3355F">
        <w:rPr>
          <w:sz w:val="28"/>
          <w:szCs w:val="28"/>
        </w:rPr>
        <w:t xml:space="preserve">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sidRPr="00A3355F">
        <w:rPr>
          <w:i/>
          <w:sz w:val="28"/>
          <w:szCs w:val="28"/>
        </w:rPr>
        <w:t>(</w:t>
      </w:r>
      <w:proofErr w:type="gramStart"/>
      <w:r w:rsidRPr="00A3355F">
        <w:rPr>
          <w:i/>
          <w:sz w:val="28"/>
          <w:szCs w:val="28"/>
        </w:rPr>
        <w:t>нужное</w:t>
      </w:r>
      <w:proofErr w:type="gramEnd"/>
      <w:r w:rsidRPr="00A3355F">
        <w:rPr>
          <w:i/>
          <w:sz w:val="28"/>
          <w:szCs w:val="28"/>
        </w:rPr>
        <w:t xml:space="preserve"> подчеркнуть)</w:t>
      </w:r>
      <w:r w:rsidRPr="00A3355F">
        <w:rPr>
          <w:sz w:val="28"/>
          <w:szCs w:val="28"/>
        </w:rPr>
        <w:t xml:space="preserve"> - на _____ листах;</w:t>
      </w:r>
    </w:p>
    <w:p w:rsidR="00F212A6" w:rsidRPr="00A3355F" w:rsidRDefault="00F212A6" w:rsidP="00F212A6">
      <w:pPr>
        <w:pStyle w:val="ConsPlusNormal"/>
        <w:ind w:firstLine="709"/>
        <w:jc w:val="both"/>
        <w:rPr>
          <w:sz w:val="28"/>
          <w:szCs w:val="28"/>
        </w:rPr>
      </w:pPr>
      <w:r w:rsidRPr="00A3355F">
        <w:rPr>
          <w:sz w:val="28"/>
          <w:szCs w:val="28"/>
        </w:rPr>
        <w:t xml:space="preserve">7) копия документов о роде занятий (о деятельности, приносящей доход) или о статусе неработающего гражданина </w:t>
      </w:r>
      <w:r w:rsidRPr="00A3355F">
        <w:rPr>
          <w:i/>
          <w:sz w:val="28"/>
          <w:szCs w:val="28"/>
        </w:rPr>
        <w:t>(</w:t>
      </w:r>
      <w:proofErr w:type="gramStart"/>
      <w:r w:rsidRPr="00A3355F">
        <w:rPr>
          <w:i/>
          <w:sz w:val="28"/>
          <w:szCs w:val="28"/>
        </w:rPr>
        <w:t>нужное</w:t>
      </w:r>
      <w:proofErr w:type="gramEnd"/>
      <w:r w:rsidRPr="00A3355F">
        <w:rPr>
          <w:i/>
          <w:sz w:val="28"/>
          <w:szCs w:val="28"/>
        </w:rPr>
        <w:t xml:space="preserve"> подчеркнуть)</w:t>
      </w:r>
      <w:r w:rsidRPr="00A3355F">
        <w:rPr>
          <w:sz w:val="28"/>
          <w:szCs w:val="28"/>
        </w:rPr>
        <w:t xml:space="preserve">  - на ______ листах;</w:t>
      </w:r>
    </w:p>
    <w:p w:rsidR="00F212A6" w:rsidRPr="00A3355F" w:rsidRDefault="00F212A6" w:rsidP="00F212A6">
      <w:pPr>
        <w:pStyle w:val="ConsPlusNormal"/>
        <w:ind w:firstLine="709"/>
        <w:jc w:val="both"/>
        <w:rPr>
          <w:sz w:val="28"/>
          <w:szCs w:val="28"/>
        </w:rPr>
      </w:pPr>
      <w:r w:rsidRPr="00A3355F">
        <w:rPr>
          <w:sz w:val="28"/>
          <w:szCs w:val="28"/>
        </w:rPr>
        <w:t xml:space="preserve">8) справка из представительного (законодательного) органа государственной власти, представительного органа муниципального </w:t>
      </w:r>
      <w:r w:rsidRPr="00A3355F">
        <w:rPr>
          <w:sz w:val="28"/>
          <w:szCs w:val="28"/>
        </w:rPr>
        <w:lastRenderedPageBreak/>
        <w:t>образования об исполнении гражданином обязанностей депутата на непостоянной основе - на _____ листах;</w:t>
      </w:r>
    </w:p>
    <w:p w:rsidR="00F212A6" w:rsidRPr="00A3355F" w:rsidRDefault="00F212A6" w:rsidP="00F212A6">
      <w:pPr>
        <w:pStyle w:val="ConsPlusNormal"/>
        <w:ind w:firstLine="709"/>
        <w:jc w:val="both"/>
        <w:rPr>
          <w:sz w:val="28"/>
          <w:szCs w:val="28"/>
        </w:rPr>
      </w:pPr>
      <w:r w:rsidRPr="00A3355F">
        <w:rPr>
          <w:sz w:val="28"/>
          <w:szCs w:val="28"/>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 на _____ листах;</w:t>
      </w:r>
    </w:p>
    <w:p w:rsidR="00F212A6" w:rsidRPr="00A3355F" w:rsidRDefault="00F212A6" w:rsidP="00F212A6">
      <w:pPr>
        <w:pStyle w:val="ConsPlusNormal"/>
        <w:ind w:firstLine="709"/>
        <w:jc w:val="both"/>
        <w:rPr>
          <w:sz w:val="28"/>
          <w:szCs w:val="28"/>
        </w:rPr>
      </w:pPr>
      <w:proofErr w:type="gramStart"/>
      <w:r w:rsidRPr="00A3355F">
        <w:rPr>
          <w:sz w:val="28"/>
          <w:szCs w:val="28"/>
        </w:rPr>
        <w:t>10)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 на ______ листах;</w:t>
      </w:r>
      <w:proofErr w:type="gramEnd"/>
    </w:p>
    <w:p w:rsidR="00F212A6" w:rsidRPr="00A3355F" w:rsidRDefault="00F212A6" w:rsidP="00F212A6">
      <w:pPr>
        <w:pStyle w:val="ConsPlusNormal"/>
        <w:ind w:firstLine="709"/>
        <w:jc w:val="both"/>
        <w:rPr>
          <w:sz w:val="28"/>
          <w:szCs w:val="28"/>
        </w:rPr>
      </w:pPr>
      <w:proofErr w:type="gramStart"/>
      <w:r w:rsidRPr="00A3355F">
        <w:rPr>
          <w:sz w:val="28"/>
          <w:szCs w:val="28"/>
        </w:rPr>
        <w:t>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A3355F">
        <w:rPr>
          <w:sz w:val="28"/>
          <w:szCs w:val="28"/>
        </w:rPr>
        <w:t xml:space="preserve">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 на _____ листах;</w:t>
      </w:r>
    </w:p>
    <w:p w:rsidR="00F212A6" w:rsidRPr="00A3355F" w:rsidRDefault="00F212A6" w:rsidP="00F212A6">
      <w:pPr>
        <w:pStyle w:val="ConsPlusNormal"/>
        <w:ind w:firstLine="709"/>
        <w:jc w:val="both"/>
        <w:rPr>
          <w:sz w:val="28"/>
          <w:szCs w:val="28"/>
        </w:rPr>
      </w:pPr>
      <w:r w:rsidRPr="00A3355F">
        <w:rPr>
          <w:sz w:val="28"/>
          <w:szCs w:val="28"/>
        </w:rPr>
        <w:t>12) справка о наличии (отсутствии) судимости и (или) факта уголовного преследования либо о прекращении уголовного преследования - на ______ листах;</w:t>
      </w:r>
    </w:p>
    <w:p w:rsidR="00F212A6" w:rsidRPr="00A3355F" w:rsidRDefault="00F212A6" w:rsidP="00F212A6">
      <w:pPr>
        <w:pStyle w:val="ConsPlusNormal"/>
        <w:ind w:firstLine="709"/>
        <w:jc w:val="both"/>
        <w:rPr>
          <w:sz w:val="28"/>
          <w:szCs w:val="28"/>
        </w:rPr>
      </w:pPr>
      <w:r w:rsidRPr="00A3355F">
        <w:rPr>
          <w:sz w:val="28"/>
          <w:szCs w:val="28"/>
        </w:rPr>
        <w:t>13) согласие на обработку персональных данных - на ______ листах;</w:t>
      </w:r>
    </w:p>
    <w:p w:rsidR="00F212A6" w:rsidRPr="00A3355F" w:rsidRDefault="00F212A6" w:rsidP="00F212A6">
      <w:pPr>
        <w:pStyle w:val="ConsPlusNormal"/>
        <w:ind w:firstLine="709"/>
        <w:jc w:val="both"/>
        <w:rPr>
          <w:sz w:val="28"/>
          <w:szCs w:val="28"/>
        </w:rPr>
      </w:pPr>
      <w:r w:rsidRPr="00A3355F">
        <w:rPr>
          <w:sz w:val="28"/>
          <w:szCs w:val="28"/>
        </w:rPr>
        <w:t xml:space="preserve">14) уведомление о соблюдении запрета, установленного Федеральным </w:t>
      </w:r>
      <w:hyperlink r:id="rId24" w:history="1">
        <w:r w:rsidRPr="00A3355F">
          <w:rPr>
            <w:rStyle w:val="ac"/>
            <w:sz w:val="28"/>
            <w:szCs w:val="28"/>
          </w:rPr>
          <w:t>законом</w:t>
        </w:r>
      </w:hyperlink>
      <w:r w:rsidRPr="00A3355F">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rsidR="00F212A6" w:rsidRPr="00A3355F" w:rsidRDefault="00F212A6" w:rsidP="00F212A6">
      <w:pPr>
        <w:pStyle w:val="ConsPlusNormal"/>
        <w:ind w:firstLine="709"/>
        <w:jc w:val="both"/>
        <w:rPr>
          <w:sz w:val="28"/>
          <w:szCs w:val="28"/>
        </w:rPr>
      </w:pPr>
      <w:r w:rsidRPr="00A3355F">
        <w:rPr>
          <w:sz w:val="28"/>
          <w:szCs w:val="28"/>
        </w:rPr>
        <w:t>15) иные представленные документы _______________________________________________</w:t>
      </w:r>
      <w:r w:rsidR="00C63EB9" w:rsidRPr="00A3355F">
        <w:rPr>
          <w:sz w:val="28"/>
          <w:szCs w:val="28"/>
        </w:rPr>
        <w:t>______________________________</w:t>
      </w:r>
    </w:p>
    <w:p w:rsidR="00F212A6" w:rsidRPr="00A3355F" w:rsidRDefault="00F212A6" w:rsidP="00F212A6">
      <w:pPr>
        <w:pStyle w:val="ConsPlusNormal"/>
        <w:ind w:firstLine="709"/>
        <w:jc w:val="both"/>
        <w:rPr>
          <w:sz w:val="28"/>
          <w:szCs w:val="28"/>
        </w:rPr>
      </w:pPr>
      <w:r w:rsidRPr="00A3355F">
        <w:rPr>
          <w:sz w:val="28"/>
          <w:szCs w:val="28"/>
        </w:rPr>
        <w:t xml:space="preserve">                                                                                  (указываются иные документы)</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_____________________________________________________________________________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jc w:val="both"/>
        <w:rPr>
          <w:sz w:val="28"/>
          <w:szCs w:val="28"/>
        </w:rPr>
      </w:pPr>
      <w:r w:rsidRPr="00A3355F">
        <w:rPr>
          <w:sz w:val="28"/>
          <w:szCs w:val="28"/>
        </w:rPr>
        <w:lastRenderedPageBreak/>
        <w:t>____________________________________________________________________________________ - на _______ листах.</w:t>
      </w:r>
    </w:p>
    <w:p w:rsidR="00F212A6" w:rsidRPr="00A3355F" w:rsidRDefault="00F212A6" w:rsidP="00F212A6">
      <w:pPr>
        <w:pStyle w:val="ConsPlusNormal"/>
        <w:ind w:firstLine="709"/>
        <w:jc w:val="both"/>
        <w:rPr>
          <w:sz w:val="28"/>
          <w:szCs w:val="28"/>
        </w:rPr>
      </w:pPr>
    </w:p>
    <w:p w:rsidR="00F212A6" w:rsidRPr="00A3355F" w:rsidRDefault="00F212A6" w:rsidP="00F212A6">
      <w:pPr>
        <w:pStyle w:val="ConsPlusNormal"/>
        <w:rPr>
          <w:sz w:val="28"/>
          <w:szCs w:val="28"/>
        </w:rPr>
      </w:pPr>
    </w:p>
    <w:p w:rsidR="00F212A6" w:rsidRPr="00A3355F" w:rsidRDefault="00F212A6" w:rsidP="00F212A6">
      <w:pPr>
        <w:pStyle w:val="ConsPlusNormal"/>
        <w:ind w:firstLine="540"/>
        <w:jc w:val="both"/>
        <w:rPr>
          <w:sz w:val="28"/>
          <w:szCs w:val="28"/>
        </w:rPr>
      </w:pPr>
      <w:r w:rsidRPr="00A3355F">
        <w:rPr>
          <w:sz w:val="28"/>
          <w:szCs w:val="28"/>
        </w:rPr>
        <w:t>Итого: ___________ документов  на ______ листах.</w:t>
      </w:r>
    </w:p>
    <w:p w:rsidR="00F212A6" w:rsidRPr="00A3355F" w:rsidRDefault="00F212A6" w:rsidP="00F212A6">
      <w:pPr>
        <w:pStyle w:val="ConsPlusNormal"/>
        <w:ind w:firstLine="540"/>
        <w:jc w:val="both"/>
        <w:rPr>
          <w:sz w:val="28"/>
          <w:szCs w:val="28"/>
        </w:rPr>
      </w:pPr>
    </w:p>
    <w:p w:rsidR="00F212A6" w:rsidRPr="00A3355F" w:rsidRDefault="00F212A6" w:rsidP="00F212A6">
      <w:pPr>
        <w:pStyle w:val="ConsPlusNormal"/>
        <w:ind w:firstLine="540"/>
        <w:jc w:val="both"/>
        <w:rPr>
          <w:sz w:val="28"/>
          <w:szCs w:val="28"/>
        </w:rPr>
      </w:pPr>
      <w:r w:rsidRPr="00A3355F">
        <w:rPr>
          <w:sz w:val="28"/>
          <w:szCs w:val="28"/>
        </w:rPr>
        <w:t xml:space="preserve">Отметки о несоответствии каких-либо из представленных документов требованиям к их оформлению, установленным пунктом 4.3 </w:t>
      </w:r>
      <w:hyperlink r:id="rId25" w:anchor="P32" w:history="1">
        <w:r w:rsidRPr="006C7755">
          <w:rPr>
            <w:rStyle w:val="ac"/>
            <w:color w:val="auto"/>
            <w:sz w:val="28"/>
            <w:szCs w:val="28"/>
            <w:u w:val="none"/>
          </w:rPr>
          <w:t>Положения</w:t>
        </w:r>
      </w:hyperlink>
      <w:r w:rsidRPr="00A3355F">
        <w:rPr>
          <w:sz w:val="28"/>
          <w:szCs w:val="28"/>
        </w:rPr>
        <w:t xml:space="preserve"> о порядке проведения конкурса по отбору кандидатур на должность главы _______________:  </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jc w:val="both"/>
        <w:rPr>
          <w:sz w:val="28"/>
          <w:szCs w:val="28"/>
        </w:rPr>
      </w:pPr>
      <w:r w:rsidRPr="00A3355F">
        <w:rPr>
          <w:sz w:val="28"/>
          <w:szCs w:val="28"/>
        </w:rPr>
        <w:t>________________________________________________</w:t>
      </w:r>
      <w:r w:rsidR="00C63EB9" w:rsidRPr="00A3355F">
        <w:rPr>
          <w:sz w:val="28"/>
          <w:szCs w:val="28"/>
        </w:rPr>
        <w:t>_____________________________</w:t>
      </w:r>
    </w:p>
    <w:p w:rsidR="00F212A6" w:rsidRPr="00A3355F" w:rsidRDefault="00F212A6" w:rsidP="00F212A6">
      <w:pPr>
        <w:pStyle w:val="ConsPlusNormal"/>
        <w:rPr>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Гражданин                     _________________/____________________________________________</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(подпись)                                               (Ф.И.О.)</w:t>
      </w:r>
    </w:p>
    <w:p w:rsidR="00F212A6" w:rsidRPr="00A3355F" w:rsidRDefault="00F212A6" w:rsidP="00F212A6">
      <w:pPr>
        <w:pStyle w:val="ConsPlusNonformat"/>
        <w:jc w:val="both"/>
        <w:rPr>
          <w:rFonts w:ascii="Times New Roman" w:hAnsi="Times New Roman" w:cs="Times New Roman"/>
          <w:sz w:val="28"/>
          <w:szCs w:val="28"/>
        </w:rPr>
      </w:pP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Лицо, принявшее </w:t>
      </w:r>
    </w:p>
    <w:p w:rsidR="00F212A6" w:rsidRPr="00A3355F"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заявление и документы  _________________/____________________________________________</w:t>
      </w:r>
    </w:p>
    <w:p w:rsidR="00F212A6" w:rsidRDefault="00F212A6" w:rsidP="00F212A6">
      <w:pPr>
        <w:pStyle w:val="ConsPlusNonformat"/>
        <w:jc w:val="both"/>
        <w:rPr>
          <w:rFonts w:ascii="Times New Roman" w:hAnsi="Times New Roman" w:cs="Times New Roman"/>
          <w:sz w:val="28"/>
          <w:szCs w:val="28"/>
        </w:rPr>
      </w:pPr>
      <w:r w:rsidRPr="00A3355F">
        <w:rPr>
          <w:rFonts w:ascii="Times New Roman" w:hAnsi="Times New Roman" w:cs="Times New Roman"/>
          <w:sz w:val="28"/>
          <w:szCs w:val="28"/>
        </w:rPr>
        <w:t xml:space="preserve">                                                 (подпись)                                                 (Ф.И.О.)</w:t>
      </w: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Default="003B2A23" w:rsidP="00F212A6">
      <w:pPr>
        <w:pStyle w:val="ConsPlusNonformat"/>
        <w:jc w:val="both"/>
        <w:rPr>
          <w:rFonts w:ascii="Times New Roman" w:hAnsi="Times New Roman" w:cs="Times New Roman"/>
          <w:sz w:val="28"/>
          <w:szCs w:val="28"/>
        </w:rPr>
      </w:pPr>
    </w:p>
    <w:p w:rsidR="003B2A23" w:rsidRPr="00A3355F" w:rsidRDefault="003B2A23" w:rsidP="00F212A6">
      <w:pPr>
        <w:pStyle w:val="ConsPlusNonformat"/>
        <w:jc w:val="both"/>
        <w:rPr>
          <w:rFonts w:ascii="Times New Roman" w:hAnsi="Times New Roman" w:cs="Times New Roman"/>
          <w:sz w:val="28"/>
          <w:szCs w:val="28"/>
        </w:rPr>
      </w:pPr>
    </w:p>
    <w:p w:rsidR="006C7755" w:rsidRDefault="006C7755" w:rsidP="00F212A6">
      <w:pPr>
        <w:pStyle w:val="ConsPlusNormal"/>
        <w:rPr>
          <w:sz w:val="28"/>
          <w:szCs w:val="28"/>
        </w:rPr>
      </w:pPr>
    </w:p>
    <w:p w:rsidR="00F212A6" w:rsidRPr="00A3355F" w:rsidRDefault="00F212A6" w:rsidP="00F212A6">
      <w:pPr>
        <w:ind w:left="6237"/>
        <w:jc w:val="both"/>
        <w:rPr>
          <w:sz w:val="28"/>
          <w:szCs w:val="28"/>
        </w:rPr>
      </w:pPr>
      <w:r w:rsidRPr="00A3355F">
        <w:rPr>
          <w:sz w:val="28"/>
          <w:szCs w:val="28"/>
        </w:rPr>
        <w:lastRenderedPageBreak/>
        <w:t>Приложение № 5</w:t>
      </w:r>
    </w:p>
    <w:p w:rsidR="00F212A6" w:rsidRPr="00A3355F" w:rsidRDefault="00F212A6" w:rsidP="00F212A6">
      <w:pPr>
        <w:ind w:left="6237"/>
        <w:jc w:val="both"/>
        <w:rPr>
          <w:sz w:val="28"/>
          <w:szCs w:val="28"/>
        </w:rPr>
      </w:pPr>
      <w:r w:rsidRPr="00A3355F">
        <w:rPr>
          <w:sz w:val="28"/>
          <w:szCs w:val="28"/>
        </w:rPr>
        <w:t xml:space="preserve">к </w:t>
      </w:r>
      <w:hyperlink r:id="rId26" w:anchor="P32" w:history="1">
        <w:r w:rsidRPr="006C7755">
          <w:rPr>
            <w:rStyle w:val="ac"/>
            <w:color w:val="auto"/>
            <w:sz w:val="28"/>
            <w:szCs w:val="28"/>
            <w:u w:val="none"/>
          </w:rPr>
          <w:t>Положению</w:t>
        </w:r>
      </w:hyperlink>
      <w:r w:rsidRPr="00A3355F">
        <w:rPr>
          <w:sz w:val="28"/>
          <w:szCs w:val="28"/>
        </w:rPr>
        <w:t xml:space="preserve"> о порядке проведения конкурса по отбору кандидатур на должность главы _______________</w:t>
      </w:r>
    </w:p>
    <w:p w:rsidR="00F212A6" w:rsidRPr="00A3355F" w:rsidRDefault="00F212A6" w:rsidP="00F212A6">
      <w:pPr>
        <w:pStyle w:val="ConsPlusNormal"/>
        <w:rPr>
          <w:sz w:val="28"/>
          <w:szCs w:val="28"/>
        </w:rPr>
      </w:pPr>
    </w:p>
    <w:p w:rsidR="00F212A6" w:rsidRPr="00A3355F" w:rsidRDefault="00F212A6" w:rsidP="00F212A6">
      <w:pPr>
        <w:jc w:val="center"/>
        <w:rPr>
          <w:b/>
          <w:sz w:val="28"/>
          <w:szCs w:val="28"/>
        </w:rPr>
      </w:pPr>
      <w:r w:rsidRPr="00A3355F">
        <w:rPr>
          <w:b/>
          <w:sz w:val="28"/>
          <w:szCs w:val="28"/>
        </w:rPr>
        <w:t xml:space="preserve">ЖУРНАЛ </w:t>
      </w:r>
    </w:p>
    <w:p w:rsidR="00F212A6" w:rsidRPr="00A3355F" w:rsidRDefault="00F212A6" w:rsidP="00F212A6">
      <w:pPr>
        <w:jc w:val="center"/>
        <w:rPr>
          <w:b/>
          <w:sz w:val="28"/>
          <w:szCs w:val="28"/>
        </w:rPr>
      </w:pPr>
      <w:r w:rsidRPr="00A3355F">
        <w:rPr>
          <w:b/>
          <w:sz w:val="28"/>
          <w:szCs w:val="28"/>
        </w:rPr>
        <w:t xml:space="preserve">РЕГИСТРАЦИИ  ЗАЯВЛЕНИЙ ОБ УЧАСТИИ </w:t>
      </w:r>
    </w:p>
    <w:p w:rsidR="00F212A6" w:rsidRPr="00A3355F" w:rsidRDefault="00F212A6" w:rsidP="00F212A6">
      <w:pPr>
        <w:jc w:val="center"/>
        <w:rPr>
          <w:b/>
          <w:sz w:val="28"/>
          <w:szCs w:val="28"/>
        </w:rPr>
      </w:pPr>
      <w:r w:rsidRPr="00A3355F">
        <w:rPr>
          <w:b/>
          <w:sz w:val="28"/>
          <w:szCs w:val="28"/>
        </w:rPr>
        <w:t xml:space="preserve">В КОНКУРСЕ ПО ОТБОРУ КАНДИДАТУР НА ДОЛЖНОСТЬ </w:t>
      </w:r>
    </w:p>
    <w:p w:rsidR="00F212A6" w:rsidRPr="00A3355F" w:rsidRDefault="00F212A6" w:rsidP="00F212A6">
      <w:pPr>
        <w:jc w:val="center"/>
        <w:rPr>
          <w:b/>
          <w:sz w:val="28"/>
          <w:szCs w:val="28"/>
        </w:rPr>
      </w:pPr>
      <w:r w:rsidRPr="00A3355F">
        <w:rPr>
          <w:b/>
          <w:sz w:val="28"/>
          <w:szCs w:val="28"/>
        </w:rPr>
        <w:t xml:space="preserve">ГЛАВЫ </w:t>
      </w:r>
      <w:r w:rsidRPr="00A3355F">
        <w:rPr>
          <w:sz w:val="28"/>
          <w:szCs w:val="28"/>
        </w:rPr>
        <w:t>_______________</w:t>
      </w:r>
    </w:p>
    <w:p w:rsidR="00F212A6" w:rsidRPr="00A3355F" w:rsidRDefault="00F212A6" w:rsidP="00F212A6">
      <w:pPr>
        <w:jc w:val="center"/>
        <w:rPr>
          <w:b/>
          <w:sz w:val="28"/>
          <w:szCs w:val="28"/>
        </w:rPr>
      </w:pPr>
    </w:p>
    <w:p w:rsidR="00F212A6" w:rsidRPr="00A3355F" w:rsidRDefault="00F212A6" w:rsidP="00F212A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90"/>
        <w:gridCol w:w="1415"/>
        <w:gridCol w:w="1415"/>
        <w:gridCol w:w="1415"/>
        <w:gridCol w:w="1481"/>
        <w:gridCol w:w="1415"/>
      </w:tblGrid>
      <w:tr w:rsidR="00F212A6" w:rsidRPr="00A3355F" w:rsidTr="00C00371">
        <w:tc>
          <w:tcPr>
            <w:tcW w:w="597"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r w:rsidRPr="00A3355F">
              <w:rPr>
                <w:b/>
                <w:sz w:val="28"/>
                <w:szCs w:val="28"/>
              </w:rPr>
              <w:t xml:space="preserve">№ </w:t>
            </w:r>
            <w:proofErr w:type="gramStart"/>
            <w:r w:rsidRPr="00A3355F">
              <w:rPr>
                <w:b/>
                <w:sz w:val="28"/>
                <w:szCs w:val="28"/>
              </w:rPr>
              <w:t>п</w:t>
            </w:r>
            <w:proofErr w:type="gramEnd"/>
            <w:r w:rsidRPr="00A3355F">
              <w:rPr>
                <w:b/>
                <w:sz w:val="28"/>
                <w:szCs w:val="28"/>
              </w:rPr>
              <w:t>/п</w:t>
            </w:r>
          </w:p>
        </w:tc>
        <w:tc>
          <w:tcPr>
            <w:tcW w:w="1996"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r w:rsidRPr="00A3355F">
              <w:rPr>
                <w:b/>
                <w:sz w:val="28"/>
                <w:szCs w:val="28"/>
              </w:rPr>
              <w:t>Фамилия, имя, отчество (при наличии) гражданина, представившего документы</w:t>
            </w:r>
          </w:p>
        </w:tc>
        <w:tc>
          <w:tcPr>
            <w:tcW w:w="1510"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pStyle w:val="ConsPlusNormal"/>
              <w:jc w:val="center"/>
              <w:rPr>
                <w:b/>
                <w:sz w:val="28"/>
                <w:szCs w:val="28"/>
              </w:rPr>
            </w:pPr>
            <w:r w:rsidRPr="00A3355F">
              <w:rPr>
                <w:b/>
                <w:sz w:val="28"/>
                <w:szCs w:val="28"/>
              </w:rPr>
              <w:t>Дата и время начала приема документов</w:t>
            </w:r>
          </w:p>
          <w:p w:rsidR="00F212A6" w:rsidRPr="00A3355F" w:rsidRDefault="00F212A6" w:rsidP="00C00371">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r w:rsidRPr="00A3355F">
              <w:rPr>
                <w:b/>
                <w:sz w:val="28"/>
                <w:szCs w:val="28"/>
              </w:rPr>
              <w:t>Дата и время окончания приема документов</w:t>
            </w:r>
          </w:p>
        </w:tc>
        <w:tc>
          <w:tcPr>
            <w:tcW w:w="1705"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proofErr w:type="gramStart"/>
            <w:r w:rsidRPr="00A3355F">
              <w:rPr>
                <w:b/>
                <w:sz w:val="28"/>
                <w:szCs w:val="28"/>
              </w:rPr>
              <w:t>Общее количество документов и листов (согласно акту приема документов</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r w:rsidRPr="00A3355F">
              <w:rPr>
                <w:b/>
                <w:sz w:val="28"/>
                <w:szCs w:val="28"/>
              </w:rPr>
              <w:t>Фамилия, имя, отчество (при наличии) и подпись лица, принявшего документы</w:t>
            </w:r>
          </w:p>
        </w:tc>
        <w:tc>
          <w:tcPr>
            <w:tcW w:w="1492"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b/>
                <w:sz w:val="28"/>
                <w:szCs w:val="28"/>
              </w:rPr>
            </w:pPr>
            <w:r w:rsidRPr="00A3355F">
              <w:rPr>
                <w:b/>
                <w:sz w:val="28"/>
                <w:szCs w:val="28"/>
              </w:rPr>
              <w:t>Отметка о возврате документов</w:t>
            </w:r>
          </w:p>
          <w:p w:rsidR="00F212A6" w:rsidRPr="00A3355F" w:rsidRDefault="00F212A6" w:rsidP="00C00371">
            <w:pPr>
              <w:jc w:val="center"/>
              <w:rPr>
                <w:b/>
                <w:sz w:val="28"/>
                <w:szCs w:val="28"/>
              </w:rPr>
            </w:pPr>
            <w:r w:rsidRPr="00A3355F">
              <w:rPr>
                <w:b/>
                <w:sz w:val="28"/>
                <w:szCs w:val="28"/>
              </w:rPr>
              <w:t>(в случае отзыва заявления), дата возврата</w:t>
            </w:r>
          </w:p>
        </w:tc>
      </w:tr>
      <w:tr w:rsidR="00F212A6" w:rsidRPr="00A3355F" w:rsidTr="00C00371">
        <w:tc>
          <w:tcPr>
            <w:tcW w:w="597"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705"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hideMark/>
          </w:tcPr>
          <w:p w:rsidR="00F212A6" w:rsidRPr="00A3355F" w:rsidRDefault="00F212A6" w:rsidP="00C00371">
            <w:pPr>
              <w:jc w:val="center"/>
              <w:rPr>
                <w:sz w:val="28"/>
                <w:szCs w:val="28"/>
              </w:rPr>
            </w:pPr>
            <w:r w:rsidRPr="00A3355F">
              <w:rPr>
                <w:sz w:val="28"/>
                <w:szCs w:val="28"/>
              </w:rPr>
              <w:t xml:space="preserve">     </w:t>
            </w:r>
          </w:p>
        </w:tc>
        <w:tc>
          <w:tcPr>
            <w:tcW w:w="149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r>
      <w:tr w:rsidR="00F212A6" w:rsidRPr="00A3355F" w:rsidTr="00C00371">
        <w:tc>
          <w:tcPr>
            <w:tcW w:w="597"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705"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49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r>
      <w:tr w:rsidR="00F212A6" w:rsidRPr="00A3355F" w:rsidTr="00C00371">
        <w:tc>
          <w:tcPr>
            <w:tcW w:w="597"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705"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49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r>
      <w:tr w:rsidR="00F212A6" w:rsidRPr="00A3355F" w:rsidTr="00C00371">
        <w:tc>
          <w:tcPr>
            <w:tcW w:w="597"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996"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705"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56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c>
          <w:tcPr>
            <w:tcW w:w="1492" w:type="dxa"/>
            <w:tcBorders>
              <w:top w:val="single" w:sz="4" w:space="0" w:color="auto"/>
              <w:left w:val="single" w:sz="4" w:space="0" w:color="auto"/>
              <w:bottom w:val="single" w:sz="4" w:space="0" w:color="auto"/>
              <w:right w:val="single" w:sz="4" w:space="0" w:color="auto"/>
            </w:tcBorders>
          </w:tcPr>
          <w:p w:rsidR="00F212A6" w:rsidRPr="00A3355F" w:rsidRDefault="00F212A6" w:rsidP="00C00371">
            <w:pPr>
              <w:jc w:val="center"/>
              <w:rPr>
                <w:sz w:val="28"/>
                <w:szCs w:val="28"/>
              </w:rPr>
            </w:pPr>
          </w:p>
        </w:tc>
      </w:tr>
    </w:tbl>
    <w:p w:rsidR="00F212A6" w:rsidRPr="00A3355F" w:rsidRDefault="00F212A6" w:rsidP="00F212A6">
      <w:pPr>
        <w:jc w:val="center"/>
        <w:rPr>
          <w:sz w:val="28"/>
          <w:szCs w:val="28"/>
        </w:rPr>
      </w:pPr>
    </w:p>
    <w:p w:rsidR="00F212A6" w:rsidRPr="00A3355F" w:rsidRDefault="00F212A6" w:rsidP="00F212A6">
      <w:pPr>
        <w:jc w:val="center"/>
        <w:rPr>
          <w:sz w:val="28"/>
          <w:szCs w:val="28"/>
        </w:rPr>
      </w:pPr>
    </w:p>
    <w:sectPr w:rsidR="00F212A6" w:rsidRPr="00A3355F" w:rsidSect="00754A1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7E"/>
    <w:multiLevelType w:val="hybridMultilevel"/>
    <w:tmpl w:val="647C64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E302D7"/>
    <w:multiLevelType w:val="hybridMultilevel"/>
    <w:tmpl w:val="FF1C5F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BEA1D20"/>
    <w:multiLevelType w:val="multilevel"/>
    <w:tmpl w:val="0ADE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243FF3"/>
    <w:multiLevelType w:val="hybridMultilevel"/>
    <w:tmpl w:val="BD0C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42AE3"/>
    <w:multiLevelType w:val="hybridMultilevel"/>
    <w:tmpl w:val="8D28E398"/>
    <w:lvl w:ilvl="0" w:tplc="04190011">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3D1E43"/>
    <w:multiLevelType w:val="hybridMultilevel"/>
    <w:tmpl w:val="3D46E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C231C"/>
    <w:multiLevelType w:val="multilevel"/>
    <w:tmpl w:val="5BDEC06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202DA"/>
    <w:multiLevelType w:val="hybridMultilevel"/>
    <w:tmpl w:val="B514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52220"/>
    <w:multiLevelType w:val="multilevel"/>
    <w:tmpl w:val="D3CA7BA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F4AE7"/>
    <w:multiLevelType w:val="hybridMultilevel"/>
    <w:tmpl w:val="77126B5A"/>
    <w:lvl w:ilvl="0" w:tplc="04190011">
      <w:start w:val="1"/>
      <w:numFmt w:val="decimal"/>
      <w:lvlText w:val="%1)"/>
      <w:lvlJc w:val="left"/>
      <w:pPr>
        <w:ind w:left="1133" w:hanging="360"/>
      </w:p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10">
    <w:nsid w:val="73EF5644"/>
    <w:multiLevelType w:val="hybridMultilevel"/>
    <w:tmpl w:val="1E203244"/>
    <w:lvl w:ilvl="0" w:tplc="076AE3C6">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0"/>
  </w:num>
  <w:num w:numId="7">
    <w:abstractNumId w:val="1"/>
  </w:num>
  <w:num w:numId="8">
    <w:abstractNumId w:val="9"/>
  </w:num>
  <w:num w:numId="9">
    <w:abstractNumId w:val="3"/>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67AFB"/>
    <w:rsid w:val="00006B8C"/>
    <w:rsid w:val="0002479A"/>
    <w:rsid w:val="00026F36"/>
    <w:rsid w:val="00040801"/>
    <w:rsid w:val="00042A6C"/>
    <w:rsid w:val="00043FB6"/>
    <w:rsid w:val="00064011"/>
    <w:rsid w:val="000642CD"/>
    <w:rsid w:val="00074092"/>
    <w:rsid w:val="00081C8C"/>
    <w:rsid w:val="00093790"/>
    <w:rsid w:val="000979EE"/>
    <w:rsid w:val="000A1109"/>
    <w:rsid w:val="000C4715"/>
    <w:rsid w:val="000D0994"/>
    <w:rsid w:val="000F6655"/>
    <w:rsid w:val="001026DF"/>
    <w:rsid w:val="00103AFF"/>
    <w:rsid w:val="001102DA"/>
    <w:rsid w:val="001263E3"/>
    <w:rsid w:val="0012666B"/>
    <w:rsid w:val="00134F0B"/>
    <w:rsid w:val="00163A29"/>
    <w:rsid w:val="001A2E84"/>
    <w:rsid w:val="001A3EE2"/>
    <w:rsid w:val="001C5990"/>
    <w:rsid w:val="001C7B75"/>
    <w:rsid w:val="001D076D"/>
    <w:rsid w:val="001F1ABC"/>
    <w:rsid w:val="001F1C0E"/>
    <w:rsid w:val="002115FF"/>
    <w:rsid w:val="00217331"/>
    <w:rsid w:val="00240B93"/>
    <w:rsid w:val="0024561E"/>
    <w:rsid w:val="00247D33"/>
    <w:rsid w:val="00250F11"/>
    <w:rsid w:val="0025535C"/>
    <w:rsid w:val="002718A6"/>
    <w:rsid w:val="002752BA"/>
    <w:rsid w:val="002776C6"/>
    <w:rsid w:val="00277A95"/>
    <w:rsid w:val="0028068E"/>
    <w:rsid w:val="0029665F"/>
    <w:rsid w:val="002A2AC8"/>
    <w:rsid w:val="002D1E04"/>
    <w:rsid w:val="002F07B4"/>
    <w:rsid w:val="002F28A8"/>
    <w:rsid w:val="002F432E"/>
    <w:rsid w:val="003009CB"/>
    <w:rsid w:val="00334328"/>
    <w:rsid w:val="00335016"/>
    <w:rsid w:val="00346D41"/>
    <w:rsid w:val="00351480"/>
    <w:rsid w:val="00367834"/>
    <w:rsid w:val="00383F97"/>
    <w:rsid w:val="003875C9"/>
    <w:rsid w:val="0039411C"/>
    <w:rsid w:val="003B2A23"/>
    <w:rsid w:val="003B4ACC"/>
    <w:rsid w:val="003C08F2"/>
    <w:rsid w:val="003D2A05"/>
    <w:rsid w:val="003D6162"/>
    <w:rsid w:val="003E5B74"/>
    <w:rsid w:val="003E6788"/>
    <w:rsid w:val="003F15D2"/>
    <w:rsid w:val="0042263F"/>
    <w:rsid w:val="004242D3"/>
    <w:rsid w:val="004438B8"/>
    <w:rsid w:val="00445448"/>
    <w:rsid w:val="004564AC"/>
    <w:rsid w:val="00464DF4"/>
    <w:rsid w:val="00482F90"/>
    <w:rsid w:val="00485EFB"/>
    <w:rsid w:val="00487487"/>
    <w:rsid w:val="004A6408"/>
    <w:rsid w:val="004A6A0B"/>
    <w:rsid w:val="004C4CB1"/>
    <w:rsid w:val="004D26C2"/>
    <w:rsid w:val="004F1330"/>
    <w:rsid w:val="00504284"/>
    <w:rsid w:val="00516EFA"/>
    <w:rsid w:val="0052469B"/>
    <w:rsid w:val="00547B08"/>
    <w:rsid w:val="0055262C"/>
    <w:rsid w:val="00557A45"/>
    <w:rsid w:val="00564FFA"/>
    <w:rsid w:val="00570D37"/>
    <w:rsid w:val="00572860"/>
    <w:rsid w:val="00575840"/>
    <w:rsid w:val="00591EB1"/>
    <w:rsid w:val="00595615"/>
    <w:rsid w:val="005961CA"/>
    <w:rsid w:val="005A4398"/>
    <w:rsid w:val="005A6123"/>
    <w:rsid w:val="005D5575"/>
    <w:rsid w:val="005D7DA3"/>
    <w:rsid w:val="0062280A"/>
    <w:rsid w:val="00633F28"/>
    <w:rsid w:val="006433B2"/>
    <w:rsid w:val="0065383C"/>
    <w:rsid w:val="00664256"/>
    <w:rsid w:val="006646FB"/>
    <w:rsid w:val="00667AFB"/>
    <w:rsid w:val="006737B2"/>
    <w:rsid w:val="00676F94"/>
    <w:rsid w:val="00682736"/>
    <w:rsid w:val="006C7755"/>
    <w:rsid w:val="006D6AA7"/>
    <w:rsid w:val="00700D09"/>
    <w:rsid w:val="007042C6"/>
    <w:rsid w:val="00722523"/>
    <w:rsid w:val="00754A1E"/>
    <w:rsid w:val="00761E66"/>
    <w:rsid w:val="00763CC8"/>
    <w:rsid w:val="007B212D"/>
    <w:rsid w:val="007D70D7"/>
    <w:rsid w:val="007F2AEE"/>
    <w:rsid w:val="007F33AA"/>
    <w:rsid w:val="007F5ED2"/>
    <w:rsid w:val="00800808"/>
    <w:rsid w:val="00801B05"/>
    <w:rsid w:val="00814655"/>
    <w:rsid w:val="00820D3B"/>
    <w:rsid w:val="00827F2B"/>
    <w:rsid w:val="00852E47"/>
    <w:rsid w:val="008558FB"/>
    <w:rsid w:val="00866421"/>
    <w:rsid w:val="008702E3"/>
    <w:rsid w:val="00876712"/>
    <w:rsid w:val="00876B2A"/>
    <w:rsid w:val="00884186"/>
    <w:rsid w:val="00885E97"/>
    <w:rsid w:val="00896340"/>
    <w:rsid w:val="008B2D34"/>
    <w:rsid w:val="008C6CD2"/>
    <w:rsid w:val="008D60EE"/>
    <w:rsid w:val="00903279"/>
    <w:rsid w:val="0091490D"/>
    <w:rsid w:val="00937E85"/>
    <w:rsid w:val="00947812"/>
    <w:rsid w:val="0095504D"/>
    <w:rsid w:val="00960F15"/>
    <w:rsid w:val="00964047"/>
    <w:rsid w:val="009800B1"/>
    <w:rsid w:val="009D66BD"/>
    <w:rsid w:val="009D7E22"/>
    <w:rsid w:val="009E01D2"/>
    <w:rsid w:val="009E2E34"/>
    <w:rsid w:val="009E384A"/>
    <w:rsid w:val="00A02085"/>
    <w:rsid w:val="00A200F2"/>
    <w:rsid w:val="00A25C0A"/>
    <w:rsid w:val="00A27ECF"/>
    <w:rsid w:val="00A3355F"/>
    <w:rsid w:val="00A71FDD"/>
    <w:rsid w:val="00AB0E17"/>
    <w:rsid w:val="00AB37C4"/>
    <w:rsid w:val="00AB65B9"/>
    <w:rsid w:val="00AC53EB"/>
    <w:rsid w:val="00B157F9"/>
    <w:rsid w:val="00B42FCE"/>
    <w:rsid w:val="00B42FCF"/>
    <w:rsid w:val="00B476C8"/>
    <w:rsid w:val="00B47F4D"/>
    <w:rsid w:val="00B63C83"/>
    <w:rsid w:val="00B82693"/>
    <w:rsid w:val="00B828E9"/>
    <w:rsid w:val="00B87A1D"/>
    <w:rsid w:val="00B93CCE"/>
    <w:rsid w:val="00BA5BC4"/>
    <w:rsid w:val="00BB0672"/>
    <w:rsid w:val="00BC6276"/>
    <w:rsid w:val="00BD0ED0"/>
    <w:rsid w:val="00BF44CC"/>
    <w:rsid w:val="00BF5E29"/>
    <w:rsid w:val="00C00371"/>
    <w:rsid w:val="00C07717"/>
    <w:rsid w:val="00C21BD3"/>
    <w:rsid w:val="00C429F6"/>
    <w:rsid w:val="00C42CF3"/>
    <w:rsid w:val="00C42E7E"/>
    <w:rsid w:val="00C63EB9"/>
    <w:rsid w:val="00C662AE"/>
    <w:rsid w:val="00C66F15"/>
    <w:rsid w:val="00C73BA0"/>
    <w:rsid w:val="00C74EAA"/>
    <w:rsid w:val="00C90A8F"/>
    <w:rsid w:val="00C97542"/>
    <w:rsid w:val="00CA03E4"/>
    <w:rsid w:val="00CA320E"/>
    <w:rsid w:val="00CC2F60"/>
    <w:rsid w:val="00CD6EE3"/>
    <w:rsid w:val="00CE05D2"/>
    <w:rsid w:val="00CE1582"/>
    <w:rsid w:val="00CE4CF5"/>
    <w:rsid w:val="00CF0956"/>
    <w:rsid w:val="00D008AB"/>
    <w:rsid w:val="00D16BEC"/>
    <w:rsid w:val="00D2251F"/>
    <w:rsid w:val="00D2772D"/>
    <w:rsid w:val="00D656B1"/>
    <w:rsid w:val="00D71BD2"/>
    <w:rsid w:val="00D73661"/>
    <w:rsid w:val="00D76F4D"/>
    <w:rsid w:val="00D80986"/>
    <w:rsid w:val="00DE30BB"/>
    <w:rsid w:val="00DF379B"/>
    <w:rsid w:val="00E14907"/>
    <w:rsid w:val="00E22773"/>
    <w:rsid w:val="00E51BA7"/>
    <w:rsid w:val="00E75128"/>
    <w:rsid w:val="00E751B6"/>
    <w:rsid w:val="00E76DE3"/>
    <w:rsid w:val="00EA03F7"/>
    <w:rsid w:val="00EA40DD"/>
    <w:rsid w:val="00EE1227"/>
    <w:rsid w:val="00EF0A9A"/>
    <w:rsid w:val="00F15658"/>
    <w:rsid w:val="00F17D35"/>
    <w:rsid w:val="00F212A6"/>
    <w:rsid w:val="00F30C65"/>
    <w:rsid w:val="00F5057B"/>
    <w:rsid w:val="00F54101"/>
    <w:rsid w:val="00F55406"/>
    <w:rsid w:val="00F8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667AFB"/>
    <w:pPr>
      <w:spacing w:before="100" w:beforeAutospacing="1" w:after="100" w:afterAutospacing="1"/>
    </w:pPr>
  </w:style>
  <w:style w:type="paragraph" w:customStyle="1" w:styleId="p9">
    <w:name w:val="p9"/>
    <w:basedOn w:val="a"/>
    <w:rsid w:val="00667AFB"/>
    <w:pPr>
      <w:spacing w:before="100" w:beforeAutospacing="1" w:after="100" w:afterAutospacing="1"/>
    </w:pPr>
  </w:style>
  <w:style w:type="paragraph" w:customStyle="1" w:styleId="p10">
    <w:name w:val="p10"/>
    <w:basedOn w:val="a"/>
    <w:rsid w:val="00667AFB"/>
    <w:pPr>
      <w:spacing w:before="100" w:beforeAutospacing="1" w:after="100" w:afterAutospacing="1"/>
    </w:pPr>
  </w:style>
  <w:style w:type="paragraph" w:customStyle="1" w:styleId="p11">
    <w:name w:val="p11"/>
    <w:basedOn w:val="a"/>
    <w:rsid w:val="00667AFB"/>
    <w:pPr>
      <w:spacing w:before="100" w:beforeAutospacing="1" w:after="100" w:afterAutospacing="1"/>
    </w:pPr>
  </w:style>
  <w:style w:type="character" w:customStyle="1" w:styleId="s1">
    <w:name w:val="s1"/>
    <w:basedOn w:val="a0"/>
    <w:rsid w:val="00667AFB"/>
  </w:style>
  <w:style w:type="character" w:customStyle="1" w:styleId="s3">
    <w:name w:val="s3"/>
    <w:basedOn w:val="a0"/>
    <w:rsid w:val="00667AFB"/>
  </w:style>
  <w:style w:type="character" w:customStyle="1" w:styleId="s4">
    <w:name w:val="s4"/>
    <w:basedOn w:val="a0"/>
    <w:rsid w:val="00667AFB"/>
  </w:style>
  <w:style w:type="character" w:customStyle="1" w:styleId="s6">
    <w:name w:val="s6"/>
    <w:basedOn w:val="a0"/>
    <w:rsid w:val="00667AFB"/>
  </w:style>
  <w:style w:type="paragraph" w:styleId="a3">
    <w:name w:val="Balloon Text"/>
    <w:basedOn w:val="a"/>
    <w:link w:val="a4"/>
    <w:uiPriority w:val="99"/>
    <w:semiHidden/>
    <w:unhideWhenUsed/>
    <w:rsid w:val="00667AFB"/>
    <w:rPr>
      <w:rFonts w:ascii="Tahoma" w:hAnsi="Tahoma" w:cs="Tahoma"/>
      <w:sz w:val="16"/>
      <w:szCs w:val="16"/>
    </w:rPr>
  </w:style>
  <w:style w:type="character" w:customStyle="1" w:styleId="a4">
    <w:name w:val="Текст выноски Знак"/>
    <w:basedOn w:val="a0"/>
    <w:link w:val="a3"/>
    <w:uiPriority w:val="99"/>
    <w:semiHidden/>
    <w:rsid w:val="00667AFB"/>
    <w:rPr>
      <w:rFonts w:ascii="Tahoma" w:eastAsia="Times New Roman" w:hAnsi="Tahoma" w:cs="Tahoma"/>
      <w:sz w:val="16"/>
      <w:szCs w:val="16"/>
      <w:lang w:eastAsia="ru-RU"/>
    </w:rPr>
  </w:style>
  <w:style w:type="character" w:customStyle="1" w:styleId="a5">
    <w:name w:val="Колонтитул_"/>
    <w:basedOn w:val="a0"/>
    <w:link w:val="a6"/>
    <w:rsid w:val="00801B05"/>
    <w:rPr>
      <w:rFonts w:ascii="Times New Roman" w:eastAsia="Times New Roman" w:hAnsi="Times New Roman" w:cs="Times New Roman"/>
      <w:sz w:val="17"/>
      <w:szCs w:val="17"/>
      <w:shd w:val="clear" w:color="auto" w:fill="FFFFFF"/>
    </w:rPr>
  </w:style>
  <w:style w:type="character" w:customStyle="1" w:styleId="a7">
    <w:name w:val="Основной текст_"/>
    <w:basedOn w:val="a0"/>
    <w:link w:val="2"/>
    <w:rsid w:val="00801B05"/>
    <w:rPr>
      <w:rFonts w:ascii="Times New Roman" w:eastAsia="Times New Roman" w:hAnsi="Times New Roman" w:cs="Times New Roman"/>
      <w:spacing w:val="1"/>
      <w:sz w:val="17"/>
      <w:szCs w:val="17"/>
      <w:shd w:val="clear" w:color="auto" w:fill="FFFFFF"/>
    </w:rPr>
  </w:style>
  <w:style w:type="character" w:customStyle="1" w:styleId="0pt">
    <w:name w:val="Основной текст + Интервал 0 pt"/>
    <w:basedOn w:val="a7"/>
    <w:rsid w:val="00801B05"/>
    <w:rPr>
      <w:rFonts w:ascii="Times New Roman" w:eastAsia="Times New Roman" w:hAnsi="Times New Roman" w:cs="Times New Roman"/>
      <w:color w:val="000000"/>
      <w:spacing w:val="4"/>
      <w:w w:val="100"/>
      <w:position w:val="0"/>
      <w:sz w:val="17"/>
      <w:szCs w:val="17"/>
      <w:shd w:val="clear" w:color="auto" w:fill="FFFFFF"/>
      <w:lang w:val="ru-RU"/>
    </w:rPr>
  </w:style>
  <w:style w:type="character" w:customStyle="1" w:styleId="0pt0">
    <w:name w:val="Основной текст + Курсив;Интервал 0 pt"/>
    <w:basedOn w:val="a7"/>
    <w:rsid w:val="00801B05"/>
    <w:rPr>
      <w:rFonts w:ascii="Times New Roman" w:eastAsia="Times New Roman" w:hAnsi="Times New Roman" w:cs="Times New Roman"/>
      <w:i/>
      <w:iCs/>
      <w:color w:val="000000"/>
      <w:spacing w:val="-2"/>
      <w:w w:val="100"/>
      <w:position w:val="0"/>
      <w:sz w:val="17"/>
      <w:szCs w:val="17"/>
      <w:shd w:val="clear" w:color="auto" w:fill="FFFFFF"/>
      <w:lang w:val="ru-RU"/>
    </w:rPr>
  </w:style>
  <w:style w:type="character" w:customStyle="1" w:styleId="a8">
    <w:name w:val="Сноска_"/>
    <w:basedOn w:val="a0"/>
    <w:link w:val="a9"/>
    <w:rsid w:val="00801B05"/>
    <w:rPr>
      <w:rFonts w:ascii="Times New Roman" w:eastAsia="Times New Roman" w:hAnsi="Times New Roman" w:cs="Times New Roman"/>
      <w:spacing w:val="2"/>
      <w:sz w:val="12"/>
      <w:szCs w:val="12"/>
      <w:shd w:val="clear" w:color="auto" w:fill="FFFFFF"/>
    </w:rPr>
  </w:style>
  <w:style w:type="character" w:customStyle="1" w:styleId="1">
    <w:name w:val="Основной текст1"/>
    <w:basedOn w:val="a7"/>
    <w:rsid w:val="00801B05"/>
    <w:rPr>
      <w:rFonts w:ascii="Times New Roman" w:eastAsia="Times New Roman" w:hAnsi="Times New Roman" w:cs="Times New Roman"/>
      <w:color w:val="000000"/>
      <w:spacing w:val="1"/>
      <w:w w:val="100"/>
      <w:position w:val="0"/>
      <w:sz w:val="17"/>
      <w:szCs w:val="17"/>
      <w:u w:val="single"/>
      <w:shd w:val="clear" w:color="auto" w:fill="FFFFFF"/>
      <w:lang w:val="ru-RU"/>
    </w:rPr>
  </w:style>
  <w:style w:type="paragraph" w:customStyle="1" w:styleId="a6">
    <w:name w:val="Колонтитул"/>
    <w:basedOn w:val="a"/>
    <w:link w:val="a5"/>
    <w:rsid w:val="00801B05"/>
    <w:pPr>
      <w:widowControl w:val="0"/>
      <w:shd w:val="clear" w:color="auto" w:fill="FFFFFF"/>
      <w:spacing w:line="0" w:lineRule="atLeast"/>
      <w:jc w:val="center"/>
    </w:pPr>
    <w:rPr>
      <w:sz w:val="17"/>
      <w:szCs w:val="17"/>
      <w:lang w:eastAsia="en-US"/>
    </w:rPr>
  </w:style>
  <w:style w:type="paragraph" w:customStyle="1" w:styleId="2">
    <w:name w:val="Основной текст2"/>
    <w:basedOn w:val="a"/>
    <w:link w:val="a7"/>
    <w:rsid w:val="00801B05"/>
    <w:pPr>
      <w:widowControl w:val="0"/>
      <w:shd w:val="clear" w:color="auto" w:fill="FFFFFF"/>
      <w:spacing w:line="226" w:lineRule="exact"/>
      <w:jc w:val="both"/>
    </w:pPr>
    <w:rPr>
      <w:spacing w:val="1"/>
      <w:sz w:val="17"/>
      <w:szCs w:val="17"/>
      <w:lang w:eastAsia="en-US"/>
    </w:rPr>
  </w:style>
  <w:style w:type="paragraph" w:customStyle="1" w:styleId="a9">
    <w:name w:val="Сноска"/>
    <w:basedOn w:val="a"/>
    <w:link w:val="a8"/>
    <w:rsid w:val="00801B05"/>
    <w:pPr>
      <w:widowControl w:val="0"/>
      <w:shd w:val="clear" w:color="auto" w:fill="FFFFFF"/>
      <w:spacing w:line="158" w:lineRule="exact"/>
      <w:jc w:val="both"/>
    </w:pPr>
    <w:rPr>
      <w:spacing w:val="2"/>
      <w:sz w:val="12"/>
      <w:szCs w:val="12"/>
      <w:lang w:eastAsia="en-US"/>
    </w:rPr>
  </w:style>
  <w:style w:type="table" w:styleId="aa">
    <w:name w:val="Table Grid"/>
    <w:basedOn w:val="a1"/>
    <w:uiPriority w:val="59"/>
    <w:rsid w:val="0002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F212A6"/>
    <w:rPr>
      <w:rFonts w:ascii="Verdana" w:hAnsi="Verdana" w:cs="Verdana"/>
      <w:sz w:val="20"/>
      <w:szCs w:val="20"/>
      <w:lang w:val="en-US" w:eastAsia="en-US"/>
    </w:rPr>
  </w:style>
  <w:style w:type="paragraph" w:customStyle="1" w:styleId="ConsPlusTitle">
    <w:name w:val="ConsPlusTitle"/>
    <w:rsid w:val="00F212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rsid w:val="00F212A6"/>
    <w:rPr>
      <w:color w:val="0000FF"/>
      <w:u w:val="single"/>
    </w:rPr>
  </w:style>
  <w:style w:type="paragraph" w:customStyle="1" w:styleId="Web">
    <w:name w:val="Обычный (Web)"/>
    <w:basedOn w:val="a"/>
    <w:next w:val="ad"/>
    <w:rsid w:val="00F212A6"/>
    <w:pPr>
      <w:spacing w:before="100" w:beforeAutospacing="1" w:after="100" w:afterAutospacing="1"/>
    </w:pPr>
  </w:style>
  <w:style w:type="paragraph" w:customStyle="1" w:styleId="ConsPlusNormal">
    <w:name w:val="ConsPlusNormal"/>
    <w:rsid w:val="00F212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21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F212A6"/>
  </w:style>
  <w:style w:type="paragraph" w:styleId="ae">
    <w:name w:val="List Paragraph"/>
    <w:basedOn w:val="a"/>
    <w:uiPriority w:val="34"/>
    <w:qFormat/>
    <w:rsid w:val="005A6123"/>
    <w:pPr>
      <w:ind w:left="720"/>
      <w:contextualSpacing/>
    </w:pPr>
  </w:style>
  <w:style w:type="paragraph" w:styleId="af">
    <w:name w:val="Body Text"/>
    <w:basedOn w:val="a"/>
    <w:link w:val="af0"/>
    <w:rsid w:val="00754A1E"/>
    <w:pPr>
      <w:jc w:val="both"/>
    </w:pPr>
    <w:rPr>
      <w:szCs w:val="20"/>
    </w:rPr>
  </w:style>
  <w:style w:type="character" w:customStyle="1" w:styleId="af0">
    <w:name w:val="Основной текст Знак"/>
    <w:basedOn w:val="a0"/>
    <w:link w:val="af"/>
    <w:rsid w:val="00754A1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982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inskoe.ru/" TargetMode="External"/><Relationship Id="rId13" Type="http://schemas.openxmlformats.org/officeDocument/2006/relationships/hyperlink" Target="consultantplus://offline/ref=4B4EB8DDC2F61CEBC8543802C3C643046663055DDACE8A172117E3955178ED33345496902E7AEF2A7CA3109B3AD155C126EB805528E519E5m2NCG" TargetMode="External"/><Relationship Id="rId18" Type="http://schemas.openxmlformats.org/officeDocument/2006/relationships/hyperlink" Target="consultantplus://offline/ref=76CDAB609181340087A75E16113A310CC620FB5D716FEC037B74C62409MCc0I" TargetMode="External"/><Relationship Id="rId26"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3" Type="http://schemas.openxmlformats.org/officeDocument/2006/relationships/styles" Target="styles.xml"/><Relationship Id="rId21"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hyperlink" Target="consultantplus://offline/ref=4B4EB8DDC2F61CEBC8543802C3C643046663055DDACE8A172117E3955178ED33345496902E79E52375A3109B3AD155C126EB805528E519E5m2NCG" TargetMode="External"/><Relationship Id="rId17"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25"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2" Type="http://schemas.openxmlformats.org/officeDocument/2006/relationships/numbering" Target="numbering.xml"/><Relationship Id="rId16"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20" Type="http://schemas.openxmlformats.org/officeDocument/2006/relationships/hyperlink" Target="consultantplus://offline/ref=76CDAB609181340087A75E16113A310CC620FB5D716FEC037B74C62409MCc0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BB70EC1561BAA7BE0C07D80075F5C28EBF26F274280D8152970C8A708CAC6DB7808A774D8B824ECD1C38683BE5FX8E" TargetMode="External"/><Relationship Id="rId24" Type="http://schemas.openxmlformats.org/officeDocument/2006/relationships/hyperlink" Target="consultantplus://offline/ref=76CDAB609181340087A75E16113A310CC620FD59726EEC037B74C62409MCc0I" TargetMode="External"/><Relationship Id="rId5" Type="http://schemas.openxmlformats.org/officeDocument/2006/relationships/webSettings" Target="webSettings.xml"/><Relationship Id="rId15" Type="http://schemas.openxmlformats.org/officeDocument/2006/relationships/hyperlink" Target="consultantplus://offline/ref=F7ECF8139FF44A31FF9AA7E5E2977F451EC06849691886A9AFB3671BFDD4F98E110368E88CE145B4F18CF7d4h3J" TargetMode="External"/><Relationship Id="rId23"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28" Type="http://schemas.openxmlformats.org/officeDocument/2006/relationships/theme" Target="theme/theme1.xml"/><Relationship Id="rId10" Type="http://schemas.openxmlformats.org/officeDocument/2006/relationships/hyperlink" Target="consultantplus://offline/ref=76CDAB609181340087A7401B07566F06C62CA1517768E0542F24C0735690AB485BMEc9I" TargetMode="External"/><Relationship Id="rId19" Type="http://schemas.openxmlformats.org/officeDocument/2006/relationships/hyperlink" Target="consultantplus://offline/ref=76CDAB609181340087A75704133A310CC224F95C7D3ABB012A21C8M2c1I" TargetMode="External"/><Relationship Id="rId4" Type="http://schemas.openxmlformats.org/officeDocument/2006/relationships/settings" Target="settings.xml"/><Relationship Id="rId9" Type="http://schemas.openxmlformats.org/officeDocument/2006/relationships/hyperlink" Target="consultantplus://offline/ref=137212B46AAFCA082D1AA1045B1B0E6F87887E83E649AF6076E421A67F9B35FDB1DFA222CE3EF85FnFE0I" TargetMode="External"/><Relationship Id="rId14" Type="http://schemas.openxmlformats.org/officeDocument/2006/relationships/hyperlink" Target="consultantplus://offline/ref=4B4EB8DDC2F61CEBC8543802C3C643046663055DDACE8A172117E3955178ED33345496902E7AEF2B7DA3109B3AD155C126EB805528E519E5m2NCG" TargetMode="External"/><Relationship Id="rId22"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BA64B-4DDE-46F0-8DE4-48CFC91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9614</Words>
  <Characters>54801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64287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79</cp:revision>
  <cp:lastPrinted>2022-03-30T10:34:00Z</cp:lastPrinted>
  <dcterms:created xsi:type="dcterms:W3CDTF">2017-04-12T04:50:00Z</dcterms:created>
  <dcterms:modified xsi:type="dcterms:W3CDTF">2022-03-31T14:00:00Z</dcterms:modified>
</cp:coreProperties>
</file>