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1E" w:rsidRDefault="005A571E" w:rsidP="005A571E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</w:p>
    <w:p w:rsidR="005A571E" w:rsidRDefault="005A571E" w:rsidP="005A571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5A571E" w:rsidRDefault="005A571E" w:rsidP="005A571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5A571E" w:rsidRDefault="005A571E" w:rsidP="005A571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5A571E" w:rsidRDefault="005A571E" w:rsidP="005A571E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279D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104"/>
      </w:tblGrid>
      <w:tr w:rsidR="005A571E" w:rsidTr="005A571E">
        <w:trPr>
          <w:trHeight w:val="360"/>
        </w:trPr>
        <w:tc>
          <w:tcPr>
            <w:tcW w:w="4676" w:type="dxa"/>
            <w:hideMark/>
          </w:tcPr>
          <w:p w:rsidR="005A571E" w:rsidRDefault="005A571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Liberation Serif" w:eastAsia="Times New Roman" w:hAnsi="Liberation Serif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От 03.04.2024</w:t>
            </w:r>
          </w:p>
        </w:tc>
        <w:tc>
          <w:tcPr>
            <w:tcW w:w="5104" w:type="dxa"/>
            <w:hideMark/>
          </w:tcPr>
          <w:p w:rsidR="005A571E" w:rsidRDefault="005A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№ 29</w:t>
            </w:r>
          </w:p>
        </w:tc>
      </w:tr>
      <w:tr w:rsidR="005A571E" w:rsidTr="005A571E">
        <w:trPr>
          <w:trHeight w:val="374"/>
        </w:trPr>
        <w:tc>
          <w:tcPr>
            <w:tcW w:w="9780" w:type="dxa"/>
            <w:gridSpan w:val="2"/>
            <w:hideMark/>
          </w:tcPr>
          <w:p w:rsidR="005A571E" w:rsidRDefault="005A57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</w:p>
        </w:tc>
      </w:tr>
    </w:tbl>
    <w:p w:rsidR="005A571E" w:rsidRDefault="005A571E" w:rsidP="005A571E">
      <w:pPr>
        <w:tabs>
          <w:tab w:val="left" w:pos="6945"/>
        </w:tabs>
        <w:rPr>
          <w:rFonts w:ascii="Liberation Serif" w:hAnsi="Liberation Serif"/>
          <w:sz w:val="28"/>
          <w:szCs w:val="28"/>
        </w:rPr>
      </w:pPr>
    </w:p>
    <w:p w:rsidR="005A571E" w:rsidRDefault="005A571E" w:rsidP="005A571E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О проведении мероприятий по санитарной очистке населенных пунктов, расположенных на территории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сельского поселения</w:t>
      </w:r>
    </w:p>
    <w:p w:rsidR="005A571E" w:rsidRDefault="005A571E" w:rsidP="00083241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В соответствии со ст.51 Федерального закона от 30 марта 1999 года                  № 52-ФЗ «О санитарно-эпидемиологическом благополучии населения», распоряжения Правительства Св</w:t>
      </w:r>
      <w:r w:rsidR="00083241">
        <w:rPr>
          <w:rFonts w:ascii="Liberation Serif" w:hAnsi="Liberation Serif"/>
          <w:sz w:val="28"/>
          <w:szCs w:val="28"/>
        </w:rPr>
        <w:t>ердловской области от 27.02.2024 № 66</w:t>
      </w:r>
      <w:r>
        <w:rPr>
          <w:rFonts w:ascii="Liberation Serif" w:hAnsi="Liberation Serif"/>
          <w:sz w:val="28"/>
          <w:szCs w:val="28"/>
        </w:rPr>
        <w:t>-РП «О проведении мероприятий по санитарной очистке территорий городов и иных населенных пунктов, расположенных на террито</w:t>
      </w:r>
      <w:r w:rsidR="00083241">
        <w:rPr>
          <w:rFonts w:ascii="Liberation Serif" w:hAnsi="Liberation Serif"/>
          <w:sz w:val="28"/>
          <w:szCs w:val="28"/>
        </w:rPr>
        <w:t>рии Свердловской области, в 2024</w:t>
      </w:r>
      <w:r>
        <w:rPr>
          <w:rFonts w:ascii="Liberation Serif" w:hAnsi="Liberation Serif"/>
          <w:sz w:val="28"/>
          <w:szCs w:val="28"/>
        </w:rPr>
        <w:t xml:space="preserve"> году», в</w:t>
      </w:r>
      <w:r>
        <w:rPr>
          <w:rFonts w:ascii="Liberation Serif" w:hAnsi="Liberation Serif"/>
          <w:bCs/>
          <w:sz w:val="28"/>
          <w:szCs w:val="28"/>
        </w:rPr>
        <w:t xml:space="preserve"> целях улучшения санитарного состояния сел, деревень, обеспечения сохранности объектов благоустройства, повышения экологической </w:t>
      </w:r>
      <w:r w:rsidR="00083241">
        <w:rPr>
          <w:rFonts w:ascii="Liberation Serif" w:hAnsi="Liberation Serif"/>
          <w:bCs/>
          <w:sz w:val="28"/>
          <w:szCs w:val="28"/>
        </w:rPr>
        <w:t xml:space="preserve">и </w:t>
      </w:r>
      <w:r>
        <w:rPr>
          <w:rFonts w:ascii="Liberation Serif" w:hAnsi="Liberation Serif"/>
          <w:bCs/>
          <w:sz w:val="28"/>
          <w:szCs w:val="28"/>
        </w:rPr>
        <w:t xml:space="preserve">противопожарной защиты  территории 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поселения,</w:t>
      </w:r>
    </w:p>
    <w:p w:rsidR="005A571E" w:rsidRDefault="005A571E" w:rsidP="005A571E">
      <w:pPr>
        <w:pStyle w:val="ConsPlusTitle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A571E" w:rsidRDefault="005A571E" w:rsidP="005A571E">
      <w:pPr>
        <w:shd w:val="clear" w:color="auto" w:fill="FFFFFF"/>
        <w:spacing w:line="317" w:lineRule="exact"/>
        <w:ind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5A571E" w:rsidRDefault="005A571E" w:rsidP="005A57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Установить предельные сроки весенней уборки территории и проведения работ по благоустройству в населенных пунктах </w:t>
      </w:r>
      <w:proofErr w:type="spellStart"/>
      <w:r>
        <w:rPr>
          <w:rFonts w:ascii="Liberation Serif" w:hAnsi="Liberation Serif"/>
          <w:sz w:val="28"/>
          <w:szCs w:val="28"/>
        </w:rPr>
        <w:t>Ниц</w:t>
      </w:r>
      <w:r w:rsidR="00083241">
        <w:rPr>
          <w:rFonts w:ascii="Liberation Serif" w:hAnsi="Liberation Serif"/>
          <w:sz w:val="28"/>
          <w:szCs w:val="28"/>
        </w:rPr>
        <w:t>инского</w:t>
      </w:r>
      <w:proofErr w:type="spellEnd"/>
      <w:r w:rsidR="00083241">
        <w:rPr>
          <w:rFonts w:ascii="Liberation Serif" w:hAnsi="Liberation Serif"/>
          <w:sz w:val="28"/>
          <w:szCs w:val="28"/>
        </w:rPr>
        <w:t xml:space="preserve"> сельского поселения с 01</w:t>
      </w:r>
      <w:r>
        <w:rPr>
          <w:rFonts w:ascii="Liberation Serif" w:hAnsi="Liberation Serif"/>
          <w:sz w:val="28"/>
          <w:szCs w:val="28"/>
        </w:rPr>
        <w:t>.04.2024 года по 30.04.2024 года:</w:t>
      </w:r>
    </w:p>
    <w:p w:rsidR="005A571E" w:rsidRDefault="005A571E" w:rsidP="00083241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Уборка с улиц дров, техники, стройматериалов.</w:t>
      </w:r>
    </w:p>
    <w:p w:rsidR="005A571E" w:rsidRDefault="005A571E" w:rsidP="00083241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Уборка с огородов на сеновалы и за территорию населенных пунктов сена.</w:t>
      </w:r>
    </w:p>
    <w:p w:rsidR="005A571E" w:rsidRDefault="005A571E" w:rsidP="00083241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Косметический ремонт фасадов зданий, домов, штукатурка, побелка стен, ремонт ворот, оконных блоков и их покраска, ремонт и побелка печных труб.</w:t>
      </w:r>
    </w:p>
    <w:p w:rsidR="005A571E" w:rsidRDefault="005A571E" w:rsidP="00083241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Ремонт, покраска заборов, изгородей, ограждений.</w:t>
      </w:r>
    </w:p>
    <w:p w:rsidR="005A571E" w:rsidRDefault="005A571E" w:rsidP="00083241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Очистка территорий кладбищ от мусора.</w:t>
      </w:r>
      <w:bookmarkStart w:id="0" w:name="_GoBack"/>
      <w:bookmarkEnd w:id="0"/>
    </w:p>
    <w:p w:rsidR="005A571E" w:rsidRDefault="005A571E" w:rsidP="005A571E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Обеспечить очистку дворовых территорий, чердачных помещений жилых многоквартирных домов, провести комплекс мер по борьбе с грызунами на территории поселения.</w:t>
      </w:r>
    </w:p>
    <w:p w:rsidR="005A571E" w:rsidRDefault="005A571E" w:rsidP="005A571E">
      <w:pPr>
        <w:shd w:val="clear" w:color="auto" w:fill="FFFFFF"/>
        <w:tabs>
          <w:tab w:val="left" w:pos="0"/>
        </w:tabs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2. Создать и утвердить состав комиссии по очистке и благоустройству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 (</w:t>
      </w:r>
      <w:proofErr w:type="gramStart"/>
      <w:r>
        <w:rPr>
          <w:rFonts w:ascii="Liberation Serif" w:hAnsi="Liberation Serif"/>
          <w:sz w:val="28"/>
          <w:szCs w:val="28"/>
        </w:rPr>
        <w:t>прилагается</w:t>
      </w:r>
      <w:proofErr w:type="gramEnd"/>
      <w:r>
        <w:rPr>
          <w:rFonts w:ascii="Liberation Serif" w:hAnsi="Liberation Serif"/>
          <w:sz w:val="28"/>
          <w:szCs w:val="28"/>
        </w:rPr>
        <w:t>)</w:t>
      </w:r>
    </w:p>
    <w:p w:rsidR="005A571E" w:rsidRDefault="005A571E" w:rsidP="005A571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Обязать специалистов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старост в населенных пунктах поселения: Зырянова А.В. Коновалову Е.С., </w:t>
      </w:r>
      <w:proofErr w:type="spellStart"/>
      <w:r>
        <w:rPr>
          <w:rFonts w:ascii="Liberation Serif" w:hAnsi="Liberation Serif"/>
          <w:sz w:val="28"/>
          <w:szCs w:val="28"/>
        </w:rPr>
        <w:t>Масальцеву</w:t>
      </w:r>
      <w:proofErr w:type="spellEnd"/>
      <w:r>
        <w:rPr>
          <w:rFonts w:ascii="Liberation Serif" w:hAnsi="Liberation Serif"/>
          <w:sz w:val="28"/>
          <w:szCs w:val="28"/>
        </w:rPr>
        <w:t xml:space="preserve"> Г.В., </w:t>
      </w:r>
      <w:proofErr w:type="spellStart"/>
      <w:r>
        <w:rPr>
          <w:rFonts w:ascii="Liberation Serif" w:hAnsi="Liberation Serif"/>
          <w:sz w:val="28"/>
          <w:szCs w:val="28"/>
        </w:rPr>
        <w:t>Сабирову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М., Кропачева В.П., </w:t>
      </w:r>
      <w:proofErr w:type="spellStart"/>
      <w:r>
        <w:rPr>
          <w:rFonts w:ascii="Liberation Serif" w:hAnsi="Liberation Serif"/>
          <w:sz w:val="28"/>
          <w:szCs w:val="28"/>
        </w:rPr>
        <w:t>Макерова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Н.В.</w:t>
      </w:r>
      <w:r>
        <w:rPr>
          <w:rFonts w:ascii="Liberation Serif" w:hAnsi="Liberation Serif"/>
          <w:bCs/>
          <w:sz w:val="28"/>
          <w:szCs w:val="28"/>
        </w:rPr>
        <w:t xml:space="preserve"> обеспечить координацию и контроль выполнения работ по наведению порядка и первоочередных мероприятий по благоустройству населенных пунктов на подведомственных территориях.</w:t>
      </w:r>
    </w:p>
    <w:p w:rsidR="005A571E" w:rsidRDefault="005A571E" w:rsidP="005A571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Рекомендовать руководителям учреждений, организаций, всех организационно-правовых форм собственности, индивидуальных предпринимателей и населения 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поселения, принять активное участие по санитарной очистке своих земельных участков и закрепленных прилегающих территорий, а так же территорий общественного пользования: парков, кладбищ.</w:t>
      </w:r>
    </w:p>
    <w:p w:rsidR="005A571E" w:rsidRDefault="005A571E" w:rsidP="005A571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Директору МУП «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ЖКХ» </w:t>
      </w:r>
      <w:proofErr w:type="spellStart"/>
      <w:r>
        <w:rPr>
          <w:rFonts w:ascii="Liberation Serif" w:hAnsi="Liberation Serif"/>
          <w:bCs/>
          <w:sz w:val="28"/>
          <w:szCs w:val="28"/>
        </w:rPr>
        <w:t>Масальцевой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Г.В. принять меры, необходимые для ликвидации несанкционированных свалок.</w:t>
      </w:r>
    </w:p>
    <w:p w:rsidR="005A571E" w:rsidRDefault="005A571E" w:rsidP="005A571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Специалистам администрации 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 провести работу по привлечению, должностных и физических лиц к административной ответственности за несвоевременную санитарную очистку территории организаций, придомовых территорий.</w:t>
      </w:r>
    </w:p>
    <w:p w:rsidR="005A571E" w:rsidRDefault="005A571E" w:rsidP="005A571E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17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Подвести итоги проделанной работы, отметить коллективы</w:t>
      </w:r>
    </w:p>
    <w:p w:rsidR="005A571E" w:rsidRDefault="005A571E" w:rsidP="005A571E">
      <w:pPr>
        <w:widowControl w:val="0"/>
        <w:shd w:val="clear" w:color="auto" w:fill="FFFFFF"/>
        <w:suppressAutoHyphens/>
        <w:autoSpaceDE w:val="0"/>
        <w:spacing w:after="0" w:line="317" w:lineRule="exact"/>
        <w:ind w:right="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жителей за лучшее проведение работ по санитарной очистке и благоустройству территорий в срок до 20.05.2024 года, направить информацию в отдел по ГО и ЧС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>-Туринского муниципального района по форме согласно приложению № 1 к настоящему постановлению.</w:t>
      </w:r>
    </w:p>
    <w:p w:rsidR="005A571E" w:rsidRDefault="005A571E" w:rsidP="005A571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Опубликовать настоящее распоряжение 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«Информационный вестник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(</w:t>
      </w:r>
      <w:hyperlink r:id="rId5" w:history="1">
        <w:r>
          <w:rPr>
            <w:rStyle w:val="a3"/>
            <w:rFonts w:ascii="Times New Roman" w:hAnsi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lang w:val="en-US"/>
          </w:rPr>
          <w:t>nicinskoe</w:t>
        </w:r>
        <w:proofErr w:type="spellEnd"/>
        <w:r>
          <w:rPr>
            <w:rStyle w:val="a3"/>
            <w:rFonts w:ascii="Times New Roman" w:hAnsi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>).</w:t>
      </w:r>
    </w:p>
    <w:p w:rsidR="005A571E" w:rsidRDefault="005A571E" w:rsidP="005A571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A571E" w:rsidRDefault="005A571E" w:rsidP="005A571E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5A571E" w:rsidRDefault="005A571E" w:rsidP="005A571E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5A571E" w:rsidRDefault="005A571E" w:rsidP="005A571E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                           Т.А. </w:t>
      </w:r>
      <w:proofErr w:type="spellStart"/>
      <w:r>
        <w:rPr>
          <w:rFonts w:ascii="Liberation Serif" w:hAnsi="Liberation Serif"/>
          <w:sz w:val="28"/>
          <w:szCs w:val="28"/>
        </w:rPr>
        <w:t>Кузеванова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5A571E" w:rsidRDefault="005A571E" w:rsidP="005A571E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5A571E" w:rsidRDefault="005A571E" w:rsidP="005A571E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5A571E" w:rsidRDefault="005A571E" w:rsidP="005A571E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5A571E" w:rsidRDefault="005A571E" w:rsidP="005A571E">
      <w:pPr>
        <w:shd w:val="clear" w:color="auto" w:fill="FFFFFF"/>
        <w:spacing w:line="317" w:lineRule="exact"/>
        <w:ind w:right="1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распоряжению</w:t>
      </w:r>
    </w:p>
    <w:p w:rsidR="005A571E" w:rsidRDefault="005A571E" w:rsidP="005A571E">
      <w:pPr>
        <w:shd w:val="clear" w:color="auto" w:fill="FFFFFF"/>
        <w:spacing w:line="317" w:lineRule="exact"/>
        <w:ind w:right="1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29 от 03.04.2024 год.</w:t>
      </w:r>
    </w:p>
    <w:p w:rsidR="005A571E" w:rsidRDefault="005A571E" w:rsidP="005A571E">
      <w:pPr>
        <w:shd w:val="clear" w:color="auto" w:fill="FFFFFF"/>
        <w:spacing w:line="317" w:lineRule="exact"/>
        <w:ind w:right="10"/>
        <w:jc w:val="right"/>
        <w:rPr>
          <w:rFonts w:ascii="Liberation Serif" w:hAnsi="Liberation Serif"/>
          <w:sz w:val="28"/>
          <w:szCs w:val="28"/>
        </w:rPr>
      </w:pPr>
    </w:p>
    <w:p w:rsidR="005A571E" w:rsidRDefault="005A571E" w:rsidP="005A571E">
      <w:pPr>
        <w:shd w:val="clear" w:color="auto" w:fill="FFFFFF"/>
        <w:spacing w:line="317" w:lineRule="exact"/>
        <w:ind w:right="1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5A571E" w:rsidRDefault="005A571E" w:rsidP="005A571E">
      <w:pPr>
        <w:shd w:val="clear" w:color="auto" w:fill="FFFFFF"/>
        <w:spacing w:line="317" w:lineRule="exact"/>
        <w:ind w:right="10"/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комиссии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по санитарной очистке и благоустройству территории  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821"/>
      </w:tblGrid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Татьяна Аркадьевна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Зырянов Андрей Витальевич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поселения, заместитель председателя комиссии</w:t>
            </w:r>
          </w:p>
        </w:tc>
      </w:tr>
      <w:tr w:rsidR="005A571E" w:rsidTr="005A571E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1E" w:rsidRDefault="005A571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5A571E" w:rsidRDefault="005A571E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Коновалова Екатерина Сергеевна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Специалист 1 категории администрации поселения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Масальцева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ЖКХ»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Лапина Татьяна Михайловна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КДЦ» 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Лунин Валентин Степанович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Председатель Совета ветеранов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Зырянова Ирина Владимировна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tabs>
                <w:tab w:val="left" w:pos="1050"/>
              </w:tabs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Полякова Маргарита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Ницинской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СОШ (по согласованию)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Эльфира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Аглямовна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Ницинским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детским садом (по согласованию) 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Управляющий ООО АХ «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Слободо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>-Туринский» (по согласованию)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Сабирова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Масюра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Староста д. Юрты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Макеров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Староста с. Бобровское</w:t>
            </w:r>
          </w:p>
        </w:tc>
      </w:tr>
      <w:tr w:rsidR="005A571E" w:rsidTr="005A571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Кропачев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1E" w:rsidRDefault="005A571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Староста п. Звезда</w:t>
            </w:r>
          </w:p>
        </w:tc>
      </w:tr>
    </w:tbl>
    <w:p w:rsidR="00BF1650" w:rsidRDefault="00BF1650"/>
    <w:sectPr w:rsidR="00BF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84E817B0"/>
    <w:name w:val="WW8Num1"/>
    <w:lvl w:ilvl="0">
      <w:start w:val="3"/>
      <w:numFmt w:val="decimal"/>
      <w:lvlText w:val="%1."/>
      <w:lvlJc w:val="left"/>
      <w:pPr>
        <w:tabs>
          <w:tab w:val="num" w:pos="491"/>
        </w:tabs>
        <w:ind w:left="1211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ADEEFC30"/>
    <w:name w:val="WW8Num2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F6"/>
    <w:rsid w:val="00083241"/>
    <w:rsid w:val="005A571E"/>
    <w:rsid w:val="00BF1650"/>
    <w:rsid w:val="00D764C4"/>
    <w:rsid w:val="00F2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41B1-B20A-436B-9E30-B8BD5C7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571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A571E"/>
    <w:pPr>
      <w:ind w:left="720"/>
      <w:contextualSpacing/>
    </w:pPr>
  </w:style>
  <w:style w:type="paragraph" w:customStyle="1" w:styleId="ConsPlusTitle">
    <w:name w:val="ConsPlusTitle"/>
    <w:rsid w:val="005A57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5</cp:revision>
  <dcterms:created xsi:type="dcterms:W3CDTF">2024-04-18T05:46:00Z</dcterms:created>
  <dcterms:modified xsi:type="dcterms:W3CDTF">2024-04-18T06:27:00Z</dcterms:modified>
</cp:coreProperties>
</file>