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    </w:t>
      </w:r>
      <w:r>
        <w:t>Приложение</w:t>
      </w:r>
      <w:r w:rsidRPr="00BD5BD9">
        <w:t xml:space="preserve"> № 11</w:t>
      </w:r>
    </w:p>
    <w:p w:rsidR="00517877" w:rsidRDefault="00517877" w:rsidP="00BD5BD9">
      <w:pPr>
        <w:jc w:val="right"/>
      </w:pPr>
      <w:r>
        <w:t>к решению Думы Ницинского</w:t>
      </w:r>
    </w:p>
    <w:p w:rsidR="00517877" w:rsidRPr="00BD5BD9" w:rsidRDefault="00517877" w:rsidP="00BD5BD9">
      <w:pPr>
        <w:jc w:val="right"/>
      </w:pPr>
      <w:r>
        <w:t>сельского поселения</w:t>
      </w:r>
    </w:p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</w:t>
      </w:r>
      <w:r w:rsidR="00152132">
        <w:t xml:space="preserve">         от «25» 12.</w:t>
      </w:r>
      <w:r>
        <w:t>201</w:t>
      </w:r>
      <w:r w:rsidR="00A41B36">
        <w:t>8</w:t>
      </w:r>
      <w:r>
        <w:t>г</w:t>
      </w:r>
      <w:r w:rsidRPr="00FF5BF5">
        <w:t xml:space="preserve"> </w:t>
      </w:r>
      <w:r w:rsidRPr="00BD5BD9">
        <w:t>№</w:t>
      </w:r>
      <w:r w:rsidR="00237E0E">
        <w:t xml:space="preserve"> 113</w:t>
      </w:r>
      <w:r w:rsidRPr="00BD5BD9">
        <w:t xml:space="preserve">    </w:t>
      </w:r>
    </w:p>
    <w:p w:rsidR="00517877" w:rsidRPr="00BD5BD9" w:rsidRDefault="00517877" w:rsidP="00BD5BD9">
      <w:pPr>
        <w:jc w:val="right"/>
      </w:pPr>
      <w:r w:rsidRPr="00BD5BD9">
        <w:t xml:space="preserve">                                                                                                                                             </w:t>
      </w:r>
    </w:p>
    <w:p w:rsidR="00517877" w:rsidRPr="00BD5BD9" w:rsidRDefault="00517877" w:rsidP="00BD5BD9">
      <w:pPr>
        <w:jc w:val="center"/>
      </w:pPr>
      <w:r w:rsidRPr="00BD5BD9">
        <w:t>Свод источников внутреннего финансирования</w:t>
      </w:r>
    </w:p>
    <w:p w:rsidR="00517877" w:rsidRDefault="00517877" w:rsidP="00BD5BD9">
      <w:pPr>
        <w:jc w:val="center"/>
      </w:pPr>
      <w:r w:rsidRPr="00BD5BD9">
        <w:t>дефицита бюджета Ницинского сельского поселения</w:t>
      </w:r>
      <w:r>
        <w:t xml:space="preserve"> в 201</w:t>
      </w:r>
      <w:r w:rsidR="00A41B36">
        <w:t>9</w:t>
      </w:r>
      <w:r w:rsidRPr="00BD5BD9">
        <w:t xml:space="preserve"> г</w:t>
      </w:r>
      <w:r>
        <w:t>оду</w:t>
      </w:r>
    </w:p>
    <w:p w:rsidR="00517877" w:rsidRPr="00BD5BD9" w:rsidRDefault="00517877" w:rsidP="00BD5BD9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36"/>
        <w:gridCol w:w="3433"/>
        <w:gridCol w:w="2061"/>
      </w:tblGrid>
      <w:tr w:rsidR="00517877" w:rsidRPr="00BD5BD9" w:rsidTr="007E365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0 01 02 00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0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/>
          <w:p w:rsidR="00517877" w:rsidRPr="00BD5BD9" w:rsidRDefault="00517877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10 0000 71</w:t>
            </w:r>
            <w: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</w:t>
            </w:r>
            <w:r>
              <w:t>сельских</w:t>
            </w:r>
            <w:r w:rsidRPr="00BD5BD9">
              <w:t xml:space="preserve">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0 01 03 01 00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сельских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center"/>
              <w:rPr>
                <w:b/>
              </w:rPr>
            </w:pPr>
          </w:p>
          <w:p w:rsidR="00517877" w:rsidRPr="00BD5BD9" w:rsidRDefault="00517877" w:rsidP="00BD5BD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tabs>
                <w:tab w:val="center" w:pos="972"/>
              </w:tabs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DA3F3B">
            <w:pPr>
              <w:jc w:val="right"/>
            </w:pPr>
            <w:r w:rsidRPr="00BD5BD9">
              <w:t xml:space="preserve">    -</w:t>
            </w:r>
            <w:r w:rsidR="00DA3F3B">
              <w:t>36704,5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DA3F3B">
            <w:pPr>
              <w:jc w:val="right"/>
            </w:pPr>
            <w:r w:rsidRPr="00BD5BD9">
              <w:t xml:space="preserve">      </w:t>
            </w:r>
            <w:r w:rsidR="00DA3F3B">
              <w:t>36704,5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 w:rsidP="0011517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 xml:space="preserve">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0 01 06 04 00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DA3F3B">
            <w:pPr>
              <w:jc w:val="right"/>
            </w:pPr>
            <w:r w:rsidRPr="00BD5BD9">
              <w:t xml:space="preserve">          </w:t>
            </w:r>
            <w:r>
              <w:t>-  1</w:t>
            </w:r>
            <w:r w:rsidR="00DA3F3B">
              <w:t>33</w:t>
            </w:r>
            <w:r>
              <w:t>0,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Исполнение</w:t>
            </w:r>
            <w:r>
              <w:t xml:space="preserve"> муниципальных</w:t>
            </w:r>
            <w:r w:rsidRPr="00BD5BD9">
              <w:t xml:space="preserve"> гарантий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 w:rsidRPr="00BD5BD9">
              <w:lastRenderedPageBreak/>
              <w:t>требования бенефициара к принципалу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lastRenderedPageBreak/>
              <w:t>920 01 06 04 01 10 0000 810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DA3F3B">
            <w:pPr>
              <w:jc w:val="right"/>
            </w:pPr>
            <w:r>
              <w:lastRenderedPageBreak/>
              <w:t xml:space="preserve"> -  1</w:t>
            </w:r>
            <w:r w:rsidR="00DA3F3B">
              <w:t>33</w:t>
            </w:r>
            <w:r>
              <w:t>0,0</w:t>
            </w:r>
            <w:r w:rsidRPr="00BD5BD9">
              <w:t xml:space="preserve">   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DA3F3B">
            <w:pPr>
              <w:jc w:val="right"/>
            </w:pPr>
            <w:r w:rsidRPr="00BD5BD9">
              <w:t xml:space="preserve">        </w:t>
            </w:r>
            <w:r>
              <w:t>1</w:t>
            </w:r>
            <w:r w:rsidR="00DA3F3B">
              <w:t>33</w:t>
            </w:r>
            <w:r>
              <w:t>0,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0000 600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 сельских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DA3F3B">
            <w:pPr>
              <w:jc w:val="right"/>
            </w:pPr>
            <w:r>
              <w:t>1</w:t>
            </w:r>
            <w:r w:rsidR="00DA3F3B">
              <w:t>33</w:t>
            </w:r>
            <w:r>
              <w:t>0,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0000 500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0</w:t>
            </w:r>
          </w:p>
        </w:tc>
      </w:tr>
    </w:tbl>
    <w:p w:rsidR="00517877" w:rsidRPr="00BD5BD9" w:rsidRDefault="00517877" w:rsidP="00642DDF">
      <w:pPr>
        <w:jc w:val="both"/>
      </w:pPr>
    </w:p>
    <w:p w:rsidR="00517877" w:rsidRPr="00BD5BD9" w:rsidRDefault="00517877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F3038C" w:rsidRDefault="00517877" w:rsidP="00F3038C">
      <w:pPr>
        <w:tabs>
          <w:tab w:val="left" w:pos="5145"/>
        </w:tabs>
      </w:pPr>
    </w:p>
    <w:p w:rsidR="00517877" w:rsidRDefault="00517877" w:rsidP="00F3038C"/>
    <w:p w:rsidR="00517877" w:rsidRDefault="00517877" w:rsidP="00F3038C"/>
    <w:p w:rsidR="00517877" w:rsidRPr="00F3038C" w:rsidRDefault="00517877" w:rsidP="00F3038C">
      <w:pPr>
        <w:tabs>
          <w:tab w:val="left" w:pos="2010"/>
        </w:tabs>
      </w:pPr>
    </w:p>
    <w:sectPr w:rsidR="00517877" w:rsidRPr="00F3038C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1699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2132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37E0E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37F82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59FB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877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64ED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653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1FA"/>
    <w:rsid w:val="009B43EE"/>
    <w:rsid w:val="009B4A5A"/>
    <w:rsid w:val="009B4EB3"/>
    <w:rsid w:val="009B5847"/>
    <w:rsid w:val="009B61C5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36ED"/>
    <w:rsid w:val="00A072DF"/>
    <w:rsid w:val="00A11C46"/>
    <w:rsid w:val="00A1369F"/>
    <w:rsid w:val="00A13CE5"/>
    <w:rsid w:val="00A13F53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B36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1E63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8C8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44F4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66E2"/>
    <w:rsid w:val="00C47FA8"/>
    <w:rsid w:val="00C53C55"/>
    <w:rsid w:val="00C54A1D"/>
    <w:rsid w:val="00C55425"/>
    <w:rsid w:val="00C5591C"/>
    <w:rsid w:val="00C55BC1"/>
    <w:rsid w:val="00C56AD8"/>
    <w:rsid w:val="00C577AF"/>
    <w:rsid w:val="00C578E5"/>
    <w:rsid w:val="00C6108E"/>
    <w:rsid w:val="00C616D5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3F3B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5C5F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CFA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2BD0"/>
    <w:rsid w:val="00EC5B18"/>
    <w:rsid w:val="00EC66A8"/>
    <w:rsid w:val="00EC6CE9"/>
    <w:rsid w:val="00ED02AE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36D46"/>
    <w:rsid w:val="00F42EE9"/>
    <w:rsid w:val="00F440D8"/>
    <w:rsid w:val="00F454FA"/>
    <w:rsid w:val="00F45E39"/>
    <w:rsid w:val="00F5087A"/>
    <w:rsid w:val="00F51CF6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CB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2018-12-25T14:10:00Z</cp:lastPrinted>
  <dcterms:created xsi:type="dcterms:W3CDTF">2013-12-27T05:08:00Z</dcterms:created>
  <dcterms:modified xsi:type="dcterms:W3CDTF">2018-12-25T14:13:00Z</dcterms:modified>
</cp:coreProperties>
</file>