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07" w:rsidRDefault="00D00507" w:rsidP="00D00507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D00507" w:rsidRDefault="009E6B41" w:rsidP="00D00507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D00507" w:rsidRPr="00D00507" w:rsidRDefault="00D64A4A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16 апреля 2024</w:t>
      </w:r>
      <w:r w:rsidR="00D00507"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</w:t>
      </w:r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D64A4A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46</w:t>
      </w:r>
    </w:p>
    <w:p w:rsid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D17E5" w:rsidRP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D17E5" w:rsidRPr="00BD17E5" w:rsidRDefault="00BD17E5" w:rsidP="00BD17E5">
      <w:pPr>
        <w:pStyle w:val="ConsPlusTitle"/>
        <w:widowControl/>
        <w:jc w:val="center"/>
        <w:outlineLvl w:val="0"/>
        <w:rPr>
          <w:rFonts w:ascii="Liberation Serif" w:hAnsi="Liberation Serif" w:cs="Times New Roman"/>
          <w:i/>
          <w:sz w:val="28"/>
          <w:szCs w:val="28"/>
        </w:rPr>
      </w:pPr>
      <w:r w:rsidRPr="00BD17E5">
        <w:rPr>
          <w:rFonts w:ascii="Liberation Serif" w:hAnsi="Liberation Serif" w:cs="Times New Roman"/>
          <w:i/>
          <w:sz w:val="28"/>
          <w:szCs w:val="28"/>
        </w:rPr>
        <w:t>О создании  комиссии по соблюдению требований к служебному поведению муниципальных служащих</w:t>
      </w:r>
      <w:r w:rsidR="00276166">
        <w:rPr>
          <w:rFonts w:ascii="Liberation Serif" w:hAnsi="Liberation Serif" w:cs="Times New Roman"/>
          <w:i/>
          <w:sz w:val="28"/>
          <w:szCs w:val="28"/>
        </w:rPr>
        <w:t>,</w:t>
      </w:r>
      <w:r w:rsidRPr="00BD17E5">
        <w:rPr>
          <w:rFonts w:ascii="Liberation Serif" w:hAnsi="Liberation Serif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276166" w:rsidRPr="00276166">
        <w:rPr>
          <w:rFonts w:ascii="Liberation Serif" w:hAnsi="Liberation Serif"/>
          <w:i/>
          <w:sz w:val="28"/>
          <w:szCs w:val="28"/>
        </w:rPr>
        <w:t xml:space="preserve"> руководителей муниципальных предприятий и муниципальных учреждений</w:t>
      </w:r>
      <w:r w:rsidRPr="00BD17E5">
        <w:rPr>
          <w:rFonts w:ascii="Liberation Serif" w:hAnsi="Liberation Serif" w:cs="Times New Roman"/>
          <w:i/>
          <w:sz w:val="28"/>
          <w:szCs w:val="28"/>
        </w:rPr>
        <w:t xml:space="preserve">  Ницинского сельского поселения  и урегулированию  конфликта интересов</w:t>
      </w:r>
    </w:p>
    <w:p w:rsidR="00BD17E5" w:rsidRPr="00BD17E5" w:rsidRDefault="00BD17E5" w:rsidP="00BD17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D17E5" w:rsidRPr="00BD17E5" w:rsidRDefault="00BD17E5" w:rsidP="0096075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 xml:space="preserve">В соответствии  с Федеральным  законом от 2 марта 2007 года N 25-ФЗ "О муниципальной службе в Российской Федерации", Федеральным законом  от  25 декабря 2008 года N 273-ФЗ "О противодействии коррупции", </w:t>
      </w:r>
      <w:hyperlink r:id="rId5" w:history="1">
        <w:r w:rsidRPr="00BD17E5">
          <w:rPr>
            <w:rFonts w:ascii="Liberation Serif" w:hAnsi="Liberation Serif"/>
            <w:sz w:val="28"/>
            <w:szCs w:val="28"/>
          </w:rPr>
          <w:t>статьей 4-1</w:t>
        </w:r>
      </w:hyperlink>
      <w:r w:rsidRPr="00BD17E5">
        <w:rPr>
          <w:rFonts w:ascii="Liberation Serif" w:hAnsi="Liberation Serif"/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Указом Президента Российской Федерации от 01.07.2010 г. № 821 «О комиссии по соблюдению требований  к служебному поведению  Федеральных государственных служащих и урегулированию конфликта интересов»,   </w:t>
      </w:r>
      <w:hyperlink r:id="rId6" w:history="1">
        <w:r w:rsidRPr="00BD17E5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BD17E5">
        <w:rPr>
          <w:rFonts w:ascii="Liberation Serif" w:hAnsi="Liberation Serif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 администрации  Ницинского сельского поселения от </w:t>
      </w:r>
      <w:r w:rsidR="00D64A4A">
        <w:rPr>
          <w:rFonts w:ascii="Liberation Serif" w:hAnsi="Liberation Serif"/>
          <w:sz w:val="28"/>
          <w:szCs w:val="28"/>
        </w:rPr>
        <w:t>17.05.2022  № 64</w:t>
      </w:r>
      <w:r w:rsidRPr="00BD17E5">
        <w:rPr>
          <w:rFonts w:ascii="Liberation Serif" w:hAnsi="Liberation Serif"/>
          <w:sz w:val="28"/>
          <w:szCs w:val="28"/>
        </w:rPr>
        <w:t xml:space="preserve"> (</w:t>
      </w:r>
      <w:r w:rsidR="00D64A4A">
        <w:rPr>
          <w:rFonts w:ascii="Liberation Serif" w:hAnsi="Liberation Serif"/>
          <w:sz w:val="28"/>
          <w:szCs w:val="28"/>
        </w:rPr>
        <w:t>с изменениями от 15.02.2023 № 21, от 27.11.2023г №121</w:t>
      </w:r>
      <w:r w:rsidRPr="00BD17E5">
        <w:rPr>
          <w:rFonts w:ascii="Liberation Serif" w:hAnsi="Liberation Serif"/>
          <w:sz w:val="28"/>
          <w:szCs w:val="28"/>
        </w:rPr>
        <w:t xml:space="preserve">) </w:t>
      </w:r>
    </w:p>
    <w:p w:rsidR="00021348" w:rsidRPr="00021348" w:rsidRDefault="00BD17E5" w:rsidP="00960759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ОСТАНОВЛЯТ</w:t>
      </w:r>
      <w:r w:rsidRPr="00BD17E5">
        <w:rPr>
          <w:rFonts w:ascii="Liberation Serif" w:hAnsi="Liberation Serif"/>
          <w:sz w:val="28"/>
          <w:szCs w:val="28"/>
        </w:rPr>
        <w:t>:</w:t>
      </w:r>
      <w:r w:rsidR="00021348">
        <w:rPr>
          <w:rFonts w:ascii="Liberation Serif" w:hAnsi="Liberation Serif"/>
          <w:sz w:val="28"/>
          <w:szCs w:val="28"/>
        </w:rPr>
        <w:t xml:space="preserve">  </w:t>
      </w:r>
    </w:p>
    <w:p w:rsidR="00BD17E5" w:rsidRDefault="00021348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60759">
        <w:rPr>
          <w:rFonts w:ascii="Liberation Serif" w:hAnsi="Liberation Serif" w:cs="Times New Roman"/>
          <w:b w:val="0"/>
          <w:sz w:val="28"/>
          <w:szCs w:val="28"/>
        </w:rPr>
        <w:t xml:space="preserve">      1</w:t>
      </w:r>
      <w:r w:rsidR="00BD17E5" w:rsidRPr="00BD17E5">
        <w:rPr>
          <w:rFonts w:ascii="Liberation Serif" w:hAnsi="Liberation Serif" w:cs="Times New Roman"/>
          <w:b w:val="0"/>
          <w:sz w:val="28"/>
          <w:szCs w:val="28"/>
        </w:rPr>
        <w:t>.  Утвердить    комиссию по соблюдению требований к служебному поведен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ию муниципальных служащих </w:t>
      </w:r>
      <w:r w:rsidR="00BD17E5" w:rsidRPr="00BD17E5">
        <w:rPr>
          <w:rFonts w:ascii="Liberation Serif" w:hAnsi="Liberation Serif" w:cs="Times New Roman"/>
          <w:b w:val="0"/>
          <w:sz w:val="28"/>
          <w:szCs w:val="28"/>
        </w:rPr>
        <w:t xml:space="preserve"> Ницинского сельского поселения  и урегулированию конфликта интересов  в составе: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Зырянов А.В. – председатель комиссии, заместитель главы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021348">
        <w:rPr>
          <w:rFonts w:ascii="Liberation Serif" w:hAnsi="Liberation Serif" w:cs="Times New Roman"/>
          <w:b w:val="0"/>
          <w:sz w:val="28"/>
          <w:szCs w:val="28"/>
        </w:rPr>
        <w:t>Огородник А.В</w:t>
      </w:r>
      <w:r>
        <w:rPr>
          <w:rFonts w:ascii="Liberation Serif" w:hAnsi="Liberation Serif" w:cs="Times New Roman"/>
          <w:b w:val="0"/>
          <w:sz w:val="28"/>
          <w:szCs w:val="28"/>
        </w:rPr>
        <w:t>. – заместитель председателя комиссии, специалист 1 категории  администрации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Миронова К.А. – секретарь комиссии, специалист 1 категории администрации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BD17E5" w:rsidRDefault="00BD17E5" w:rsidP="00BD17E5">
      <w:pPr>
        <w:autoSpaceDE w:val="0"/>
        <w:autoSpaceDN w:val="0"/>
        <w:adjustRightInd w:val="0"/>
        <w:ind w:left="3119" w:hanging="2552"/>
        <w:jc w:val="both"/>
        <w:outlineLvl w:val="0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>Члены комиссии:</w:t>
      </w:r>
    </w:p>
    <w:p w:rsidR="00BD17E5" w:rsidRDefault="00AC4CE2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</w:t>
      </w:r>
      <w:r w:rsidR="00BD17E5" w:rsidRPr="00BD17E5">
        <w:rPr>
          <w:rFonts w:ascii="Liberation Serif" w:hAnsi="Liberation Serif"/>
          <w:b w:val="0"/>
          <w:sz w:val="28"/>
          <w:szCs w:val="28"/>
        </w:rPr>
        <w:t>Молодых И.А. -</w:t>
      </w:r>
      <w:r w:rsidR="00BD17E5">
        <w:rPr>
          <w:rFonts w:ascii="Liberation Serif" w:hAnsi="Liberation Serif"/>
          <w:sz w:val="28"/>
          <w:szCs w:val="28"/>
        </w:rPr>
        <w:t xml:space="preserve"> 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>специалист 1 категории администрации Ницинского сельского поселения;</w:t>
      </w:r>
    </w:p>
    <w:p w:rsidR="00D64A4A" w:rsidRDefault="00D64A4A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Полякова М.А. – директор МКОУ «Ницинская СОШ»</w:t>
      </w:r>
      <w:r w:rsidR="00F26166">
        <w:rPr>
          <w:rFonts w:ascii="Liberation Serif" w:hAnsi="Liberation Serif" w:cs="Times New Roman"/>
          <w:b w:val="0"/>
          <w:sz w:val="28"/>
          <w:szCs w:val="28"/>
        </w:rPr>
        <w:t xml:space="preserve"> (независимый эксперт по согласованию)</w:t>
      </w:r>
      <w:r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960759" w:rsidRDefault="00AC4CE2" w:rsidP="00AC4CE2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96075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64A4A">
        <w:rPr>
          <w:rFonts w:ascii="Liberation Serif" w:hAnsi="Liberation Serif" w:cs="Times New Roman"/>
          <w:b w:val="0"/>
          <w:sz w:val="28"/>
          <w:szCs w:val="28"/>
        </w:rPr>
        <w:t>Сабирова М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 – </w:t>
      </w:r>
      <w:r w:rsidR="00D64A4A">
        <w:rPr>
          <w:rFonts w:ascii="Liberation Serif" w:hAnsi="Liberation Serif" w:cs="Times New Roman"/>
          <w:b w:val="0"/>
          <w:sz w:val="28"/>
          <w:szCs w:val="28"/>
        </w:rPr>
        <w:t xml:space="preserve"> бухгалтер МУП «Ницинское ЖКХ»,</w:t>
      </w:r>
      <w:r w:rsidR="00D64A4A" w:rsidRPr="00D64A4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64A4A">
        <w:rPr>
          <w:rFonts w:ascii="Liberation Serif" w:hAnsi="Liberation Serif" w:cs="Times New Roman"/>
          <w:b w:val="0"/>
          <w:sz w:val="28"/>
          <w:szCs w:val="28"/>
        </w:rPr>
        <w:t>староста д. Юрты</w:t>
      </w:r>
      <w:r w:rsidR="00F26166">
        <w:rPr>
          <w:rFonts w:ascii="Liberation Serif" w:hAnsi="Liberation Serif" w:cs="Times New Roman"/>
          <w:b w:val="0"/>
          <w:sz w:val="28"/>
          <w:szCs w:val="28"/>
        </w:rPr>
        <w:t xml:space="preserve"> (независимый эксперт по согласованию) </w:t>
      </w:r>
      <w:r w:rsidR="00D64A4A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960759" w:rsidRDefault="00AC4CE2" w:rsidP="00960759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960759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D64A4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60759">
        <w:rPr>
          <w:rFonts w:ascii="Liberation Serif" w:hAnsi="Liberation Serif" w:cs="Times New Roman"/>
          <w:b w:val="0"/>
          <w:sz w:val="28"/>
          <w:szCs w:val="28"/>
        </w:rPr>
        <w:t xml:space="preserve">2.  </w:t>
      </w:r>
      <w:r w:rsidR="00960759" w:rsidRPr="00021348">
        <w:rPr>
          <w:rFonts w:ascii="Liberation Serif" w:hAnsi="Liberation Serif"/>
          <w:b w:val="0"/>
          <w:sz w:val="28"/>
          <w:szCs w:val="28"/>
        </w:rPr>
        <w:t xml:space="preserve">Постановление </w:t>
      </w:r>
      <w:r w:rsidR="00960759">
        <w:rPr>
          <w:rFonts w:ascii="Liberation Serif" w:hAnsi="Liberation Serif"/>
          <w:b w:val="0"/>
          <w:sz w:val="28"/>
          <w:szCs w:val="28"/>
        </w:rPr>
        <w:t xml:space="preserve">администрации Ницинского сельского поселения </w:t>
      </w:r>
      <w:r w:rsidR="00960759" w:rsidRPr="00021348">
        <w:rPr>
          <w:rFonts w:ascii="Liberation Serif" w:hAnsi="Liberation Serif"/>
          <w:b w:val="0"/>
          <w:sz w:val="28"/>
          <w:szCs w:val="28"/>
        </w:rPr>
        <w:t>№</w:t>
      </w:r>
      <w:r w:rsidR="00960759">
        <w:rPr>
          <w:rFonts w:ascii="Liberation Serif" w:hAnsi="Liberation Serif"/>
          <w:b w:val="0"/>
          <w:sz w:val="28"/>
          <w:szCs w:val="28"/>
        </w:rPr>
        <w:t xml:space="preserve"> 103 от 23.09.2022</w:t>
      </w:r>
      <w:r w:rsidR="00960759" w:rsidRPr="00021348">
        <w:rPr>
          <w:rFonts w:ascii="Liberation Serif" w:hAnsi="Liberation Serif"/>
          <w:b w:val="0"/>
          <w:sz w:val="28"/>
          <w:szCs w:val="28"/>
        </w:rPr>
        <w:t xml:space="preserve"> года «</w:t>
      </w:r>
      <w:r w:rsidR="00960759" w:rsidRPr="00021348">
        <w:rPr>
          <w:rFonts w:ascii="Liberation Serif" w:hAnsi="Liberation Serif" w:cs="Times New Roman"/>
          <w:b w:val="0"/>
          <w:sz w:val="28"/>
          <w:szCs w:val="28"/>
        </w:rPr>
        <w:t>О создании комиссии по соблюдению требований к служебному поведению муниципальных служащих   Ницинского сельского поселения и урегулированию конфликта интересов</w:t>
      </w:r>
      <w:r w:rsidR="00960759">
        <w:rPr>
          <w:rFonts w:ascii="Liberation Serif" w:hAnsi="Liberation Serif" w:cs="Times New Roman"/>
          <w:b w:val="0"/>
          <w:sz w:val="28"/>
          <w:szCs w:val="28"/>
        </w:rPr>
        <w:t xml:space="preserve">» - признать утратившим силу. </w:t>
      </w:r>
    </w:p>
    <w:p w:rsidR="00317089" w:rsidRPr="00960759" w:rsidRDefault="00960759" w:rsidP="00960759">
      <w:pPr>
        <w:pStyle w:val="ConsPlusTitle"/>
        <w:widowControl/>
        <w:jc w:val="both"/>
        <w:outlineLvl w:val="0"/>
        <w:rPr>
          <w:rFonts w:ascii="Liberation Serif" w:hAnsi="Liberation Serif"/>
          <w:b w:val="0"/>
          <w:i/>
          <w:sz w:val="28"/>
        </w:rPr>
      </w:pPr>
      <w:r>
        <w:rPr>
          <w:rFonts w:ascii="Liberation Serif" w:hAnsi="Liberation Serif"/>
          <w:b w:val="0"/>
          <w:sz w:val="28"/>
        </w:rPr>
        <w:t xml:space="preserve">    </w:t>
      </w:r>
      <w:r w:rsidR="00021348" w:rsidRPr="00960759">
        <w:rPr>
          <w:rFonts w:ascii="Liberation Serif" w:hAnsi="Liberation Serif"/>
          <w:b w:val="0"/>
          <w:sz w:val="28"/>
        </w:rPr>
        <w:t>3</w:t>
      </w:r>
      <w:r w:rsidR="00317089" w:rsidRPr="00960759">
        <w:rPr>
          <w:rFonts w:ascii="Liberation Serif" w:hAnsi="Liberation Serif"/>
          <w:b w:val="0"/>
          <w:sz w:val="28"/>
        </w:rPr>
        <w:t>.</w:t>
      </w:r>
      <w:r w:rsidR="00317089">
        <w:rPr>
          <w:rFonts w:ascii="Liberation Serif" w:hAnsi="Liberation Serif"/>
          <w:sz w:val="28"/>
        </w:rPr>
        <w:t xml:space="preserve"> </w:t>
      </w:r>
      <w:r w:rsidR="00317089" w:rsidRPr="00960759">
        <w:rPr>
          <w:rFonts w:ascii="Liberation Serif" w:hAnsi="Liberation Serif"/>
          <w:b w:val="0"/>
          <w:sz w:val="28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="00317089" w:rsidRPr="00960759">
          <w:rPr>
            <w:rStyle w:val="a3"/>
            <w:rFonts w:ascii="Liberation Serif" w:hAnsi="Liberation Serif"/>
            <w:b w:val="0"/>
            <w:sz w:val="28"/>
            <w:lang w:val="en-US"/>
          </w:rPr>
          <w:t>WWW</w:t>
        </w:r>
        <w:r w:rsidR="00317089" w:rsidRPr="00960759">
          <w:rPr>
            <w:rStyle w:val="a3"/>
            <w:rFonts w:ascii="Liberation Serif" w:hAnsi="Liberation Serif"/>
            <w:b w:val="0"/>
            <w:sz w:val="28"/>
          </w:rPr>
          <w:t>.</w:t>
        </w:r>
        <w:r w:rsidR="00317089" w:rsidRPr="00960759">
          <w:rPr>
            <w:rStyle w:val="a3"/>
            <w:rFonts w:ascii="Liberation Serif" w:hAnsi="Liberation Serif"/>
            <w:b w:val="0"/>
            <w:sz w:val="28"/>
            <w:lang w:val="en-US"/>
          </w:rPr>
          <w:t>nicinskoe</w:t>
        </w:r>
        <w:r w:rsidR="00317089" w:rsidRPr="00960759">
          <w:rPr>
            <w:rStyle w:val="a3"/>
            <w:rFonts w:ascii="Liberation Serif" w:hAnsi="Liberation Serif"/>
            <w:b w:val="0"/>
            <w:sz w:val="28"/>
          </w:rPr>
          <w:t>.</w:t>
        </w:r>
        <w:r w:rsidR="00317089" w:rsidRPr="00960759">
          <w:rPr>
            <w:rStyle w:val="a3"/>
            <w:rFonts w:ascii="Liberation Serif" w:hAnsi="Liberation Serif"/>
            <w:b w:val="0"/>
            <w:sz w:val="28"/>
            <w:lang w:val="en-US"/>
          </w:rPr>
          <w:t>ru</w:t>
        </w:r>
      </w:hyperlink>
      <w:r w:rsidR="00317089" w:rsidRPr="00960759">
        <w:rPr>
          <w:rFonts w:ascii="Liberation Serif" w:hAnsi="Liberation Serif"/>
          <w:b w:val="0"/>
          <w:sz w:val="28"/>
        </w:rPr>
        <w:t xml:space="preserve">). </w:t>
      </w:r>
    </w:p>
    <w:p w:rsidR="00317089" w:rsidRPr="00896DE2" w:rsidRDefault="00021348" w:rsidP="00960759">
      <w:pPr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17089" w:rsidRPr="00896DE2">
        <w:rPr>
          <w:rFonts w:ascii="Liberation Serif" w:hAnsi="Liberation Serif"/>
          <w:sz w:val="28"/>
          <w:szCs w:val="28"/>
        </w:rPr>
        <w:t xml:space="preserve">. Контроль по исполнению настоящего постановления </w:t>
      </w:r>
      <w:r w:rsidR="00AC4CE2">
        <w:rPr>
          <w:rFonts w:ascii="Liberation Serif" w:hAnsi="Liberation Serif"/>
          <w:sz w:val="28"/>
          <w:szCs w:val="28"/>
        </w:rPr>
        <w:t>оставляю за собой.</w:t>
      </w:r>
    </w:p>
    <w:p w:rsidR="00317089" w:rsidRPr="00896DE2" w:rsidRDefault="00317089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00507" w:rsidRPr="00125ADE" w:rsidRDefault="00317089" w:rsidP="00960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 сельского поселения    </w:t>
      </w:r>
      <w:r w:rsidR="00317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Т.А. Кузеванова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5E3179" w:rsidRDefault="005E3179"/>
    <w:sectPr w:rsidR="005E3179" w:rsidSect="005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0507"/>
    <w:rsid w:val="00021348"/>
    <w:rsid w:val="00125ADE"/>
    <w:rsid w:val="00276166"/>
    <w:rsid w:val="002F7485"/>
    <w:rsid w:val="00317089"/>
    <w:rsid w:val="004E7E38"/>
    <w:rsid w:val="00557E81"/>
    <w:rsid w:val="005E3179"/>
    <w:rsid w:val="006B61E1"/>
    <w:rsid w:val="00840DB8"/>
    <w:rsid w:val="00960759"/>
    <w:rsid w:val="009E6B41"/>
    <w:rsid w:val="00AC4CE2"/>
    <w:rsid w:val="00BD17E5"/>
    <w:rsid w:val="00C424F9"/>
    <w:rsid w:val="00CA55F8"/>
    <w:rsid w:val="00D00507"/>
    <w:rsid w:val="00D64A4A"/>
    <w:rsid w:val="00D763B2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CCFC6"/>
  <w15:docId w15:val="{5BA3D5C4-D45C-4693-9609-0DBA1F8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507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17089"/>
    <w:pPr>
      <w:ind w:left="720"/>
      <w:contextualSpacing/>
    </w:pPr>
    <w:rPr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17089"/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rsid w:val="00BD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0067BCAB0905005ECF8B8F4CCF2FFA42B277BE1B46F17BAD0324923AEA69FE369F1991FC5E340454264k3v1K" TargetMode="External"/><Relationship Id="rId5" Type="http://schemas.openxmlformats.org/officeDocument/2006/relationships/hyperlink" Target="consultantplus://offline/ref=F3F0067BCAB0905005ECF8B8F4CCF2FFA42B277BE1B26C12BAD0324923AEA69FE369F1991FC5E340454664k3v9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20</cp:revision>
  <cp:lastPrinted>2024-04-25T03:25:00Z</cp:lastPrinted>
  <dcterms:created xsi:type="dcterms:W3CDTF">2021-03-11T05:22:00Z</dcterms:created>
  <dcterms:modified xsi:type="dcterms:W3CDTF">2024-04-25T03:34:00Z</dcterms:modified>
</cp:coreProperties>
</file>