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07" w:rsidRDefault="00D00507" w:rsidP="00D00507">
      <w:pPr>
        <w:spacing w:after="0" w:line="240" w:lineRule="auto"/>
        <w:ind w:firstLine="284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00507"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00507"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proofErr w:type="gramStart"/>
      <w:r w:rsidRPr="00D00507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</w:t>
      </w:r>
      <w:proofErr w:type="gramEnd"/>
      <w:r w:rsidRPr="00D00507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О С Т А Н О В Л Е Н И Е</w:t>
      </w:r>
    </w:p>
    <w:p w:rsidR="00D00507" w:rsidRDefault="00D00507" w:rsidP="00D00507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D00507" w:rsidRPr="00D00507" w:rsidRDefault="00D00507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02  марта 2021 года                                                                                               </w:t>
      </w:r>
    </w:p>
    <w:p w:rsidR="00D00507" w:rsidRPr="00D00507" w:rsidRDefault="00D00507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>с</w:t>
      </w:r>
      <w:proofErr w:type="gramStart"/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>.Н</w:t>
      </w:r>
      <w:proofErr w:type="gramEnd"/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>ицинское</w:t>
      </w:r>
      <w:proofErr w:type="spellEnd"/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                   № 41</w:t>
      </w:r>
    </w:p>
    <w:p w:rsidR="00D00507" w:rsidRPr="00D00507" w:rsidRDefault="00D00507" w:rsidP="00D00507">
      <w:pPr>
        <w:tabs>
          <w:tab w:val="center" w:pos="4960"/>
          <w:tab w:val="left" w:pos="8490"/>
        </w:tabs>
        <w:suppressAutoHyphens/>
        <w:autoSpaceDN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D00507">
        <w:rPr>
          <w:rFonts w:ascii="Liberation Serif" w:eastAsia="Times New Roman" w:hAnsi="Liberation Serif"/>
          <w:sz w:val="28"/>
          <w:szCs w:val="28"/>
          <w:lang w:eastAsia="zh-CN"/>
        </w:rPr>
        <w:t xml:space="preserve">                                                                                   </w:t>
      </w:r>
    </w:p>
    <w:p w:rsidR="00D00507" w:rsidRPr="00D00507" w:rsidRDefault="00D00507" w:rsidP="00D00507">
      <w:pPr>
        <w:spacing w:after="0" w:line="240" w:lineRule="auto"/>
        <w:ind w:firstLine="284"/>
        <w:jc w:val="center"/>
        <w:rPr>
          <w:rStyle w:val="apple-converted-space"/>
          <w:rFonts w:ascii="Liberation Serif" w:hAnsi="Liberation Serif" w:cs="Arial"/>
          <w:b/>
          <w:bCs/>
          <w:color w:val="39465C"/>
          <w:sz w:val="28"/>
          <w:szCs w:val="28"/>
        </w:rPr>
      </w:pPr>
      <w:proofErr w:type="gramStart"/>
      <w:r w:rsidRPr="00D00507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О внесении изменений   в постановление администрации</w:t>
      </w:r>
      <w:r w:rsidR="00125ADE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proofErr w:type="spellStart"/>
      <w:r w:rsidR="00125ADE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Ницинского</w:t>
      </w:r>
      <w:proofErr w:type="spellEnd"/>
      <w:r w:rsidR="00125ADE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сельского поселения </w:t>
      </w:r>
      <w:r w:rsidRPr="00D00507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от 21.08.2019г</w:t>
      </w: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</w:t>
      </w:r>
      <w:r w:rsidRPr="00D00507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№</w:t>
      </w: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70 «</w:t>
      </w:r>
      <w:r w:rsidRPr="00D00507">
        <w:rPr>
          <w:rFonts w:ascii="Liberation Serif" w:hAnsi="Liberation Serif"/>
          <w:b/>
          <w:sz w:val="28"/>
          <w:szCs w:val="28"/>
        </w:rPr>
        <w:t>Об утверждении перечня муниципального имущества, свободного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D00507">
        <w:rPr>
          <w:rFonts w:ascii="Liberation Serif" w:hAnsi="Liberation Serif"/>
          <w:b/>
          <w:sz w:val="28"/>
          <w:szCs w:val="28"/>
        </w:rPr>
        <w:t>от прав третьих лиц (за исключением имущественных прав субъектов малого и среднего предпринимательства)</w:t>
      </w:r>
      <w:r w:rsidRPr="00D00507">
        <w:rPr>
          <w:rFonts w:ascii="Liberation Serif" w:hAnsi="Liberation Serif"/>
          <w:sz w:val="28"/>
          <w:szCs w:val="28"/>
        </w:rPr>
        <w:t xml:space="preserve"> </w:t>
      </w:r>
      <w:r w:rsidRPr="00D00507">
        <w:rPr>
          <w:rFonts w:ascii="Liberation Serif" w:hAnsi="Liberation Serif"/>
          <w:b/>
          <w:sz w:val="28"/>
          <w:szCs w:val="28"/>
        </w:rPr>
        <w:t>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25ADE">
        <w:rPr>
          <w:rFonts w:ascii="Liberation Serif" w:hAnsi="Liberation Serif"/>
          <w:b/>
          <w:sz w:val="28"/>
          <w:szCs w:val="28"/>
        </w:rPr>
        <w:t>»</w:t>
      </w:r>
      <w:proofErr w:type="gramEnd"/>
    </w:p>
    <w:p w:rsidR="00D00507" w:rsidRDefault="00D00507" w:rsidP="00D00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4"/>
          <w:szCs w:val="24"/>
          <w:lang w:eastAsia="ru-RU"/>
        </w:rPr>
      </w:pPr>
    </w:p>
    <w:p w:rsidR="00125ADE" w:rsidRPr="00125ADE" w:rsidRDefault="00125ADE" w:rsidP="00125A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Serif"/>
          <w:sz w:val="28"/>
          <w:szCs w:val="28"/>
        </w:rPr>
      </w:pPr>
      <w:r>
        <w:rPr>
          <w:rFonts w:ascii="Liberation Serif" w:eastAsiaTheme="minorHAnsi" w:hAnsi="Liberation Serif" w:cs="LiberationSerif"/>
          <w:sz w:val="28"/>
          <w:szCs w:val="28"/>
        </w:rPr>
        <w:t xml:space="preserve">       </w:t>
      </w:r>
      <w:r w:rsidRPr="00125ADE">
        <w:rPr>
          <w:rFonts w:ascii="Liberation Serif" w:eastAsiaTheme="minorHAnsi" w:hAnsi="Liberation Serif" w:cs="LiberationSerif"/>
          <w:sz w:val="28"/>
          <w:szCs w:val="28"/>
        </w:rPr>
        <w:t>В соответствии с Федеральными законами от 6 октября 2003 года</w:t>
      </w:r>
    </w:p>
    <w:p w:rsidR="00125ADE" w:rsidRPr="00125ADE" w:rsidRDefault="00125ADE" w:rsidP="00125A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Serif"/>
          <w:sz w:val="28"/>
          <w:szCs w:val="28"/>
        </w:rPr>
      </w:pPr>
      <w:r w:rsidRPr="00125ADE">
        <w:rPr>
          <w:rFonts w:ascii="Liberation Serif" w:eastAsiaTheme="minorHAnsi" w:hAnsi="Liberation Serif" w:cs="LiberationSerif"/>
          <w:sz w:val="28"/>
          <w:szCs w:val="28"/>
        </w:rPr>
        <w:t xml:space="preserve">№ 131-ФЗ «Об общих принципах организации местного самоуправления </w:t>
      </w:r>
      <w:proofErr w:type="gramStart"/>
      <w:r w:rsidRPr="00125ADE">
        <w:rPr>
          <w:rFonts w:ascii="Liberation Serif" w:eastAsiaTheme="minorHAnsi" w:hAnsi="Liberation Serif" w:cs="LiberationSerif"/>
          <w:sz w:val="28"/>
          <w:szCs w:val="28"/>
        </w:rPr>
        <w:t>в</w:t>
      </w:r>
      <w:proofErr w:type="gramEnd"/>
    </w:p>
    <w:p w:rsidR="00125ADE" w:rsidRPr="00125ADE" w:rsidRDefault="00125ADE" w:rsidP="00125A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Serif"/>
          <w:sz w:val="28"/>
          <w:szCs w:val="28"/>
        </w:rPr>
      </w:pPr>
      <w:r w:rsidRPr="00125ADE">
        <w:rPr>
          <w:rFonts w:ascii="Liberation Serif" w:eastAsiaTheme="minorHAnsi" w:hAnsi="Liberation Serif" w:cs="LiberationSerif"/>
          <w:sz w:val="28"/>
          <w:szCs w:val="28"/>
        </w:rPr>
        <w:t>Российской Федерации», от 24 июля 2007 года № 209-ФЗ «О развитии малого</w:t>
      </w:r>
    </w:p>
    <w:p w:rsidR="00125ADE" w:rsidRPr="00125ADE" w:rsidRDefault="00125ADE" w:rsidP="00125A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Serif"/>
          <w:sz w:val="28"/>
          <w:szCs w:val="28"/>
        </w:rPr>
      </w:pPr>
      <w:r w:rsidRPr="00125ADE">
        <w:rPr>
          <w:rFonts w:ascii="Liberation Serif" w:eastAsiaTheme="minorHAnsi" w:hAnsi="Liberation Serif" w:cs="LiberationSerif"/>
          <w:sz w:val="28"/>
          <w:szCs w:val="28"/>
        </w:rPr>
        <w:t>и среднего предпринимательства в Российской Федерации», Законом</w:t>
      </w:r>
    </w:p>
    <w:p w:rsidR="00125ADE" w:rsidRPr="00125ADE" w:rsidRDefault="00125ADE" w:rsidP="00125A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Serif"/>
          <w:sz w:val="28"/>
          <w:szCs w:val="28"/>
        </w:rPr>
      </w:pPr>
      <w:r w:rsidRPr="00125ADE">
        <w:rPr>
          <w:rFonts w:ascii="Liberation Serif" w:eastAsiaTheme="minorHAnsi" w:hAnsi="Liberation Serif" w:cs="LiberationSerif"/>
          <w:sz w:val="28"/>
          <w:szCs w:val="28"/>
        </w:rPr>
        <w:t>Свердловской области от 04.02.2008 № 10-ОЗ «О развитии малого и среднего</w:t>
      </w:r>
    </w:p>
    <w:p w:rsidR="00125ADE" w:rsidRPr="00125ADE" w:rsidRDefault="00125ADE" w:rsidP="00125A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Serif"/>
          <w:sz w:val="28"/>
          <w:szCs w:val="28"/>
        </w:rPr>
      </w:pPr>
      <w:r w:rsidRPr="00125ADE">
        <w:rPr>
          <w:rFonts w:ascii="Liberation Serif" w:eastAsiaTheme="minorHAnsi" w:hAnsi="Liberation Serif" w:cs="LiberationSerif"/>
          <w:sz w:val="28"/>
          <w:szCs w:val="28"/>
        </w:rPr>
        <w:t>предпринимательства в Свердловской области», руководствуясь Уставом</w:t>
      </w:r>
    </w:p>
    <w:p w:rsidR="00D00507" w:rsidRPr="00125ADE" w:rsidRDefault="00125ADE" w:rsidP="0012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proofErr w:type="spellStart"/>
      <w:r>
        <w:rPr>
          <w:rFonts w:ascii="Liberation Serif" w:eastAsiaTheme="minorHAnsi" w:hAnsi="Liberation Serif" w:cs="LiberationSerif"/>
          <w:sz w:val="28"/>
          <w:szCs w:val="28"/>
        </w:rPr>
        <w:t>Ницинского</w:t>
      </w:r>
      <w:proofErr w:type="spellEnd"/>
      <w:r>
        <w:rPr>
          <w:rFonts w:ascii="Liberation Serif" w:eastAsiaTheme="minorHAnsi" w:hAnsi="Liberation Serif" w:cs="LiberationSerif"/>
          <w:sz w:val="28"/>
          <w:szCs w:val="28"/>
        </w:rPr>
        <w:t xml:space="preserve"> сельского поселения</w:t>
      </w:r>
    </w:p>
    <w:p w:rsidR="00D00507" w:rsidRPr="00125ADE" w:rsidRDefault="00D00507" w:rsidP="00125A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D00507" w:rsidRDefault="00D00507" w:rsidP="00D00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  <w:lang w:eastAsia="ru-RU"/>
        </w:rPr>
        <w:t>ПОСТАНОВЛЯТ:</w:t>
      </w:r>
    </w:p>
    <w:p w:rsidR="00D00507" w:rsidRDefault="00D00507" w:rsidP="00D00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4"/>
          <w:szCs w:val="24"/>
          <w:lang w:eastAsia="ru-RU"/>
        </w:rPr>
      </w:pPr>
    </w:p>
    <w:p w:rsidR="00125ADE" w:rsidRDefault="00317089" w:rsidP="00125ADE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</w:t>
      </w:r>
      <w:r w:rsidR="00125ADE">
        <w:rPr>
          <w:rFonts w:ascii="Liberation Serif" w:hAnsi="Liberation Serif"/>
          <w:sz w:val="28"/>
          <w:szCs w:val="28"/>
          <w:lang w:eastAsia="ru-RU"/>
        </w:rPr>
        <w:t xml:space="preserve"> 1. </w:t>
      </w:r>
      <w:proofErr w:type="gramStart"/>
      <w:r w:rsidR="00125ADE">
        <w:rPr>
          <w:rFonts w:ascii="Liberation Serif" w:hAnsi="Liberation Serif"/>
          <w:sz w:val="28"/>
          <w:szCs w:val="28"/>
          <w:lang w:eastAsia="ru-RU"/>
        </w:rPr>
        <w:t>Внести изменения</w:t>
      </w:r>
      <w:r w:rsidR="00125ADE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="00125ADE" w:rsidRPr="00D00507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  </w:t>
      </w:r>
      <w:r w:rsidR="00125ADE" w:rsidRPr="00125ADE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в постановление администрации </w:t>
      </w:r>
      <w:proofErr w:type="spellStart"/>
      <w:r w:rsidR="00125ADE" w:rsidRPr="00125ADE">
        <w:rPr>
          <w:rFonts w:ascii="Liberation Serif" w:eastAsia="Times New Roman" w:hAnsi="Liberation Serif"/>
          <w:bCs/>
          <w:sz w:val="28"/>
          <w:szCs w:val="28"/>
          <w:lang w:eastAsia="ru-RU"/>
        </w:rPr>
        <w:t>Ницинского</w:t>
      </w:r>
      <w:proofErr w:type="spellEnd"/>
      <w:r w:rsidR="00125ADE" w:rsidRPr="00125ADE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сельского поселения  от 21.08.2019г № 70 «</w:t>
      </w:r>
      <w:r w:rsidR="00125ADE" w:rsidRPr="00125ADE">
        <w:rPr>
          <w:rFonts w:ascii="Liberation Serif" w:hAnsi="Liberation Serif"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25ADE">
        <w:rPr>
          <w:rFonts w:ascii="Liberation Serif" w:hAnsi="Liberation Serif"/>
          <w:b/>
          <w:sz w:val="28"/>
          <w:szCs w:val="28"/>
        </w:rPr>
        <w:t xml:space="preserve">» </w:t>
      </w:r>
      <w:r w:rsidR="00125ADE" w:rsidRPr="00125ADE">
        <w:rPr>
          <w:rFonts w:ascii="Liberation Serif" w:hAnsi="Liberation Serif"/>
          <w:sz w:val="28"/>
          <w:szCs w:val="28"/>
        </w:rPr>
        <w:t xml:space="preserve">следующие </w:t>
      </w:r>
      <w:r>
        <w:rPr>
          <w:rFonts w:ascii="Liberation Serif" w:hAnsi="Liberation Serif"/>
          <w:sz w:val="28"/>
          <w:szCs w:val="28"/>
        </w:rPr>
        <w:t>изме</w:t>
      </w:r>
      <w:r w:rsidR="00125ADE">
        <w:rPr>
          <w:rFonts w:ascii="Liberation Serif" w:hAnsi="Liberation Serif"/>
          <w:sz w:val="28"/>
          <w:szCs w:val="28"/>
        </w:rPr>
        <w:t>нения:</w:t>
      </w:r>
      <w:proofErr w:type="gramEnd"/>
    </w:p>
    <w:p w:rsidR="00317089" w:rsidRDefault="00317089" w:rsidP="00125ADE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</w:p>
    <w:p w:rsidR="00317089" w:rsidRDefault="00317089" w:rsidP="00125ADE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125ADE">
        <w:rPr>
          <w:rFonts w:ascii="Liberation Serif" w:hAnsi="Liberation Serif"/>
          <w:sz w:val="28"/>
          <w:szCs w:val="28"/>
        </w:rPr>
        <w:t>1.1</w:t>
      </w:r>
      <w:r w:rsidRPr="00317089">
        <w:rPr>
          <w:rFonts w:ascii="LiberationSerif" w:eastAsiaTheme="minorHAnsi" w:hAnsi="LiberationSerif" w:cs="LiberationSerif"/>
          <w:sz w:val="28"/>
          <w:szCs w:val="28"/>
        </w:rPr>
        <w:t xml:space="preserve"> </w:t>
      </w:r>
      <w:r w:rsidRPr="00317089">
        <w:rPr>
          <w:rFonts w:ascii="Liberation Serif" w:eastAsiaTheme="minorHAnsi" w:hAnsi="Liberation Serif" w:cs="LiberationSerif"/>
          <w:sz w:val="28"/>
          <w:szCs w:val="28"/>
        </w:rPr>
        <w:t>Пункт</w:t>
      </w:r>
      <w:r>
        <w:rPr>
          <w:rFonts w:ascii="Liberation Serif" w:eastAsiaTheme="minorHAnsi" w:hAnsi="Liberation Serif" w:cs="LiberationSerif"/>
          <w:sz w:val="28"/>
          <w:szCs w:val="28"/>
        </w:rPr>
        <w:t xml:space="preserve"> 2</w:t>
      </w:r>
      <w:r w:rsidRPr="00317089">
        <w:rPr>
          <w:rFonts w:ascii="Liberation Serif" w:eastAsiaTheme="minorHAnsi" w:hAnsi="Liberation Serif" w:cs="LiberationSerif"/>
          <w:sz w:val="28"/>
          <w:szCs w:val="28"/>
        </w:rPr>
        <w:t xml:space="preserve">  изложить в следующей редакции:</w:t>
      </w:r>
      <w:r w:rsidR="00125ADE">
        <w:rPr>
          <w:rFonts w:ascii="Liberation Serif" w:hAnsi="Liberation Serif"/>
          <w:sz w:val="28"/>
          <w:szCs w:val="28"/>
        </w:rPr>
        <w:t xml:space="preserve"> </w:t>
      </w:r>
    </w:p>
    <w:p w:rsidR="00125ADE" w:rsidRPr="00125ADE" w:rsidRDefault="00317089" w:rsidP="00125ADE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Liberation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«2.  </w:t>
      </w:r>
      <w:r w:rsidR="00125ADE" w:rsidRPr="00125ADE">
        <w:rPr>
          <w:rFonts w:ascii="Liberation Serif" w:eastAsiaTheme="minorHAnsi" w:hAnsi="Liberation Serif" w:cs="LiberationSerif"/>
          <w:sz w:val="28"/>
          <w:szCs w:val="28"/>
        </w:rPr>
        <w:t xml:space="preserve">Муниципальное имущество </w:t>
      </w:r>
      <w:proofErr w:type="spellStart"/>
      <w:r>
        <w:rPr>
          <w:rFonts w:ascii="Liberation Serif" w:eastAsiaTheme="minorHAnsi" w:hAnsi="Liberation Serif" w:cs="LiberationSerif"/>
          <w:sz w:val="28"/>
          <w:szCs w:val="28"/>
        </w:rPr>
        <w:t>Ницинского</w:t>
      </w:r>
      <w:proofErr w:type="spellEnd"/>
      <w:r>
        <w:rPr>
          <w:rFonts w:ascii="Liberation Serif" w:eastAsiaTheme="minorHAnsi" w:hAnsi="Liberation Serif" w:cs="LiberationSerif"/>
          <w:sz w:val="28"/>
          <w:szCs w:val="28"/>
        </w:rPr>
        <w:t xml:space="preserve"> сельского постановления</w:t>
      </w:r>
      <w:r w:rsidR="00125ADE" w:rsidRPr="00125ADE">
        <w:rPr>
          <w:rFonts w:ascii="Liberation Serif" w:eastAsiaTheme="minorHAnsi" w:hAnsi="Liberation Serif" w:cs="LiberationSerif"/>
          <w:sz w:val="28"/>
          <w:szCs w:val="28"/>
        </w:rPr>
        <w:t>,</w:t>
      </w:r>
    </w:p>
    <w:p w:rsidR="00125ADE" w:rsidRPr="00125ADE" w:rsidRDefault="00125ADE" w:rsidP="00125ADE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LiberationSerif"/>
          <w:sz w:val="28"/>
          <w:szCs w:val="28"/>
        </w:rPr>
      </w:pPr>
      <w:proofErr w:type="gramStart"/>
      <w:r w:rsidRPr="00125ADE">
        <w:rPr>
          <w:rFonts w:ascii="Liberation Serif" w:eastAsiaTheme="minorHAnsi" w:hAnsi="Liberation Serif" w:cs="LiberationSerif"/>
          <w:sz w:val="28"/>
          <w:szCs w:val="28"/>
        </w:rPr>
        <w:t>включенное</w:t>
      </w:r>
      <w:proofErr w:type="gramEnd"/>
      <w:r w:rsidRPr="00125ADE">
        <w:rPr>
          <w:rFonts w:ascii="Liberation Serif" w:eastAsiaTheme="minorHAnsi" w:hAnsi="Liberation Serif" w:cs="LiberationSerif"/>
          <w:sz w:val="28"/>
          <w:szCs w:val="28"/>
        </w:rPr>
        <w:t xml:space="preserve"> в Перечень, сформированный и опубликованный в соответствии</w:t>
      </w:r>
    </w:p>
    <w:p w:rsidR="00125ADE" w:rsidRPr="00125ADE" w:rsidRDefault="00125ADE" w:rsidP="00125ADE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LiberationSerif"/>
          <w:sz w:val="28"/>
          <w:szCs w:val="28"/>
        </w:rPr>
      </w:pPr>
      <w:r w:rsidRPr="00125ADE">
        <w:rPr>
          <w:rFonts w:ascii="Liberation Serif" w:eastAsiaTheme="minorHAnsi" w:hAnsi="Liberation Serif" w:cs="LiberationSerif"/>
          <w:sz w:val="28"/>
          <w:szCs w:val="28"/>
        </w:rPr>
        <w:lastRenderedPageBreak/>
        <w:t>с настоящим Положением, служит для оказания имущественной поддержки</w:t>
      </w:r>
    </w:p>
    <w:p w:rsidR="00125ADE" w:rsidRPr="00125ADE" w:rsidRDefault="00125ADE" w:rsidP="00125ADE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LiberationSerif"/>
          <w:sz w:val="28"/>
          <w:szCs w:val="28"/>
        </w:rPr>
      </w:pPr>
      <w:r w:rsidRPr="00125ADE">
        <w:rPr>
          <w:rFonts w:ascii="Liberation Serif" w:eastAsiaTheme="minorHAnsi" w:hAnsi="Liberation Serif" w:cs="LiberationSerif"/>
          <w:sz w:val="28"/>
          <w:szCs w:val="28"/>
        </w:rPr>
        <w:t xml:space="preserve">субъектов МСП и </w:t>
      </w:r>
      <w:proofErr w:type="spellStart"/>
      <w:r w:rsidRPr="00125ADE">
        <w:rPr>
          <w:rFonts w:ascii="Liberation Serif" w:eastAsiaTheme="minorHAnsi" w:hAnsi="Liberation Serif" w:cs="LiberationSerif"/>
          <w:sz w:val="28"/>
          <w:szCs w:val="28"/>
        </w:rPr>
        <w:t>самозанятых</w:t>
      </w:r>
      <w:proofErr w:type="spellEnd"/>
      <w:r w:rsidRPr="00125ADE">
        <w:rPr>
          <w:rFonts w:ascii="Liberation Serif" w:eastAsiaTheme="minorHAnsi" w:hAnsi="Liberation Serif" w:cs="LiberationSerif"/>
          <w:sz w:val="28"/>
          <w:szCs w:val="28"/>
        </w:rPr>
        <w:t xml:space="preserve"> граждан. Указанное имущество используется</w:t>
      </w:r>
    </w:p>
    <w:p w:rsidR="00125ADE" w:rsidRDefault="00125ADE" w:rsidP="00317089">
      <w:pPr>
        <w:spacing w:after="0" w:line="240" w:lineRule="auto"/>
        <w:jc w:val="both"/>
        <w:rPr>
          <w:rFonts w:ascii="Liberation Serif" w:eastAsiaTheme="minorHAnsi" w:hAnsi="Liberation Serif" w:cs="LiberationSerif"/>
          <w:sz w:val="28"/>
          <w:szCs w:val="28"/>
        </w:rPr>
      </w:pPr>
      <w:r w:rsidRPr="00125ADE">
        <w:rPr>
          <w:rFonts w:ascii="Liberation Serif" w:eastAsiaTheme="minorHAnsi" w:hAnsi="Liberation Serif" w:cs="LiberationSerif"/>
          <w:sz w:val="28"/>
          <w:szCs w:val="28"/>
        </w:rPr>
        <w:t>по целевому назначению</w:t>
      </w:r>
      <w:proofErr w:type="gramStart"/>
      <w:r w:rsidR="00317089">
        <w:rPr>
          <w:rFonts w:ascii="Liberation Serif" w:eastAsiaTheme="minorHAnsi" w:hAnsi="Liberation Serif" w:cs="LiberationSerif"/>
          <w:sz w:val="28"/>
          <w:szCs w:val="28"/>
        </w:rPr>
        <w:t>.</w:t>
      </w:r>
      <w:r w:rsidRPr="00125ADE">
        <w:rPr>
          <w:rFonts w:ascii="Liberation Serif" w:eastAsiaTheme="minorHAnsi" w:hAnsi="Liberation Serif" w:cs="LiberationSerif"/>
          <w:sz w:val="28"/>
          <w:szCs w:val="28"/>
        </w:rPr>
        <w:t>».</w:t>
      </w:r>
      <w:proofErr w:type="gramEnd"/>
    </w:p>
    <w:p w:rsidR="00317089" w:rsidRPr="00896DE2" w:rsidRDefault="00317089" w:rsidP="00317089">
      <w:pPr>
        <w:pStyle w:val="a6"/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0" w:right="-3" w:firstLine="851"/>
        <w:jc w:val="both"/>
        <w:rPr>
          <w:rFonts w:ascii="Liberation Serif" w:hAnsi="Liberation Serif"/>
          <w:i/>
          <w:sz w:val="28"/>
          <w:lang w:val="ru-RU"/>
        </w:rPr>
      </w:pPr>
      <w:r>
        <w:rPr>
          <w:rFonts w:ascii="Liberation Serif" w:hAnsi="Liberation Serif"/>
          <w:sz w:val="28"/>
          <w:lang w:val="ru-RU"/>
        </w:rPr>
        <w:t xml:space="preserve">2. </w:t>
      </w:r>
      <w:r w:rsidRPr="00896DE2">
        <w:rPr>
          <w:rFonts w:ascii="Liberation Serif" w:hAnsi="Liberation Serif"/>
          <w:sz w:val="28"/>
        </w:rPr>
        <w:t xml:space="preserve">Опубликовать настоящее постановление в печатном средстве массовой информации Думы и Администрации </w:t>
      </w:r>
      <w:proofErr w:type="spellStart"/>
      <w:r w:rsidRPr="00896DE2">
        <w:rPr>
          <w:rFonts w:ascii="Liberation Serif" w:hAnsi="Liberation Serif"/>
          <w:sz w:val="28"/>
        </w:rPr>
        <w:t>Ницинского</w:t>
      </w:r>
      <w:proofErr w:type="spellEnd"/>
      <w:r w:rsidRPr="00896DE2">
        <w:rPr>
          <w:rFonts w:ascii="Liberation Serif" w:hAnsi="Liberation Serif"/>
          <w:sz w:val="28"/>
        </w:rPr>
        <w:t xml:space="preserve"> сельского поселения «Информационный вестник </w:t>
      </w:r>
      <w:proofErr w:type="spellStart"/>
      <w:r w:rsidRPr="00896DE2">
        <w:rPr>
          <w:rFonts w:ascii="Liberation Serif" w:hAnsi="Liberation Serif"/>
          <w:sz w:val="28"/>
        </w:rPr>
        <w:t>Ницинского</w:t>
      </w:r>
      <w:proofErr w:type="spellEnd"/>
      <w:r w:rsidRPr="00896DE2">
        <w:rPr>
          <w:rFonts w:ascii="Liberation Serif" w:hAnsi="Liberation Serif"/>
          <w:sz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896DE2">
        <w:rPr>
          <w:rFonts w:ascii="Liberation Serif" w:hAnsi="Liberation Serif"/>
          <w:sz w:val="28"/>
        </w:rPr>
        <w:t>Ницинского</w:t>
      </w:r>
      <w:proofErr w:type="spellEnd"/>
      <w:r w:rsidRPr="00896DE2">
        <w:rPr>
          <w:rFonts w:ascii="Liberation Serif" w:hAnsi="Liberation Serif"/>
          <w:sz w:val="28"/>
        </w:rPr>
        <w:t xml:space="preserve"> сельского поселения (</w:t>
      </w:r>
      <w:hyperlink r:id="rId5" w:history="1">
        <w:r w:rsidRPr="00896DE2">
          <w:rPr>
            <w:rStyle w:val="a3"/>
            <w:rFonts w:ascii="Liberation Serif" w:hAnsi="Liberation Serif"/>
            <w:sz w:val="28"/>
            <w:lang w:val="en-US"/>
          </w:rPr>
          <w:t>WWW</w:t>
        </w:r>
        <w:r w:rsidRPr="00896DE2">
          <w:rPr>
            <w:rStyle w:val="a3"/>
            <w:rFonts w:ascii="Liberation Serif" w:hAnsi="Liberation Serif"/>
            <w:sz w:val="28"/>
          </w:rPr>
          <w:t>.</w:t>
        </w:r>
        <w:proofErr w:type="spellStart"/>
        <w:r w:rsidRPr="00896DE2">
          <w:rPr>
            <w:rStyle w:val="a3"/>
            <w:rFonts w:ascii="Liberation Serif" w:hAnsi="Liberation Serif"/>
            <w:sz w:val="28"/>
            <w:lang w:val="en-US"/>
          </w:rPr>
          <w:t>nicinskoe</w:t>
        </w:r>
        <w:proofErr w:type="spellEnd"/>
        <w:r w:rsidRPr="00896DE2">
          <w:rPr>
            <w:rStyle w:val="a3"/>
            <w:rFonts w:ascii="Liberation Serif" w:hAnsi="Liberation Serif"/>
            <w:sz w:val="28"/>
          </w:rPr>
          <w:t>.</w:t>
        </w:r>
        <w:proofErr w:type="spellStart"/>
        <w:r w:rsidRPr="00896DE2">
          <w:rPr>
            <w:rStyle w:val="a3"/>
            <w:rFonts w:ascii="Liberation Serif" w:hAnsi="Liberation Serif"/>
            <w:sz w:val="28"/>
            <w:lang w:val="en-US"/>
          </w:rPr>
          <w:t>ru</w:t>
        </w:r>
        <w:proofErr w:type="spellEnd"/>
      </w:hyperlink>
      <w:r w:rsidRPr="00896DE2">
        <w:rPr>
          <w:rFonts w:ascii="Liberation Serif" w:hAnsi="Liberation Serif"/>
          <w:sz w:val="28"/>
        </w:rPr>
        <w:t xml:space="preserve">). </w:t>
      </w:r>
    </w:p>
    <w:p w:rsidR="00317089" w:rsidRPr="00896DE2" w:rsidRDefault="00317089" w:rsidP="00317089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896DE2">
        <w:rPr>
          <w:rFonts w:ascii="Liberation Serif" w:hAnsi="Liberation Serif"/>
          <w:sz w:val="28"/>
          <w:szCs w:val="28"/>
        </w:rPr>
        <w:t xml:space="preserve">. Контроль по исполнению настоящего постановления возложить на заместителя Главы администрации </w:t>
      </w:r>
      <w:proofErr w:type="spellStart"/>
      <w:r w:rsidRPr="00896DE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896DE2">
        <w:rPr>
          <w:rFonts w:ascii="Liberation Serif" w:hAnsi="Liberation Serif"/>
          <w:sz w:val="28"/>
          <w:szCs w:val="28"/>
        </w:rPr>
        <w:t xml:space="preserve"> сельского поселения </w:t>
      </w:r>
      <w:r>
        <w:rPr>
          <w:rFonts w:ascii="Liberation Serif" w:hAnsi="Liberation Serif"/>
          <w:sz w:val="28"/>
          <w:szCs w:val="28"/>
        </w:rPr>
        <w:t>Зырянова А.В.</w:t>
      </w:r>
    </w:p>
    <w:p w:rsidR="00317089" w:rsidRPr="00896DE2" w:rsidRDefault="00317089" w:rsidP="00317089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317089" w:rsidRPr="00125ADE" w:rsidRDefault="00317089" w:rsidP="00125ADE">
      <w:pPr>
        <w:spacing w:after="0" w:line="240" w:lineRule="auto"/>
        <w:ind w:firstLine="284"/>
        <w:jc w:val="both"/>
        <w:rPr>
          <w:rStyle w:val="apple-converted-space"/>
          <w:rFonts w:ascii="Liberation Serif" w:hAnsi="Liberation Serif" w:cs="Arial"/>
          <w:b/>
          <w:bCs/>
          <w:color w:val="39465C"/>
          <w:sz w:val="28"/>
          <w:szCs w:val="28"/>
        </w:rPr>
      </w:pPr>
    </w:p>
    <w:p w:rsidR="00D00507" w:rsidRPr="00125ADE" w:rsidRDefault="00D00507" w:rsidP="00D00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D00507" w:rsidRPr="00125ADE" w:rsidRDefault="00317089" w:rsidP="00D00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25ADE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>Глава администрации</w:t>
      </w: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proofErr w:type="spellStart"/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 xml:space="preserve">  сельского поселения    </w:t>
      </w:r>
      <w:r w:rsidR="0031708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Т.А. </w:t>
      </w:r>
      <w:proofErr w:type="spellStart"/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>Кузеванова</w:t>
      </w:r>
      <w:proofErr w:type="spellEnd"/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125ADE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5E3179" w:rsidRDefault="005E3179"/>
    <w:sectPr w:rsidR="005E3179" w:rsidSect="005E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507"/>
    <w:rsid w:val="00125ADE"/>
    <w:rsid w:val="00317089"/>
    <w:rsid w:val="005E3179"/>
    <w:rsid w:val="00D00507"/>
    <w:rsid w:val="00D7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5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50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0507"/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317089"/>
    <w:pPr>
      <w:ind w:left="720"/>
      <w:contextualSpacing/>
    </w:pPr>
    <w:rPr>
      <w:szCs w:val="28"/>
      <w:lang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317089"/>
    <w:rPr>
      <w:rFonts w:ascii="Calibri" w:eastAsia="Calibri" w:hAnsi="Calibri" w:cs="Times New Roman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</cp:revision>
  <dcterms:created xsi:type="dcterms:W3CDTF">2021-03-11T05:22:00Z</dcterms:created>
  <dcterms:modified xsi:type="dcterms:W3CDTF">2021-03-11T06:06:00Z</dcterms:modified>
</cp:coreProperties>
</file>