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374338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187EE2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29  октября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D37C6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124</w:t>
      </w:r>
    </w:p>
    <w:p w:rsidR="00D37C6C" w:rsidRDefault="00D37C6C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D37C6C" w:rsidRDefault="00D37C6C" w:rsidP="00D37C6C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37C6C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Об отмене особого противопожарного режима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сельского поселения</w:t>
      </w:r>
    </w:p>
    <w:p w:rsidR="00D37C6C" w:rsidRDefault="00D37C6C" w:rsidP="00D37C6C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74338" w:rsidRDefault="00D37C6C" w:rsidP="00374338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В соответствии с Федеральным законом от 21.12.1994 № 69-ФЗ «О пожарной безопасности», с пунктом 1 статьи 111 Областного закона от </w:t>
      </w:r>
    </w:p>
    <w:p w:rsidR="00D37C6C" w:rsidRDefault="00D37C6C" w:rsidP="00374338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10.03.1999 года № 4-ОЗ «О правовых актах в Свердловской области, в связи с завершением прохождения пика возникновения природных пожаров на территории Свердловской области» </w:t>
      </w:r>
    </w:p>
    <w:p w:rsidR="00D37C6C" w:rsidRDefault="00D37C6C" w:rsidP="00D37C6C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37C6C" w:rsidRDefault="00D37C6C" w:rsidP="00D37C6C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37C6C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ПОСТАНОВЛЯЮ:</w:t>
      </w:r>
    </w:p>
    <w:p w:rsidR="00374338" w:rsidRDefault="00374338" w:rsidP="00D37C6C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D37C6C" w:rsidRDefault="00D37C6C" w:rsidP="00374338">
      <w:pPr>
        <w:pStyle w:val="a5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37C6C">
        <w:rPr>
          <w:rFonts w:ascii="Liberation Serif" w:eastAsia="Times New Roman" w:hAnsi="Liberation Serif"/>
          <w:sz w:val="28"/>
          <w:szCs w:val="28"/>
          <w:lang w:eastAsia="ru-RU"/>
        </w:rPr>
        <w:t xml:space="preserve">Отменить особый противопожарный режим на территории </w:t>
      </w:r>
      <w:proofErr w:type="spellStart"/>
      <w:r w:rsidRPr="00D37C6C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D37C6C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1 ноября 2021 года.</w:t>
      </w:r>
    </w:p>
    <w:p w:rsidR="00D37C6C" w:rsidRPr="00374338" w:rsidRDefault="00D37C6C" w:rsidP="00374338">
      <w:pPr>
        <w:pStyle w:val="a5"/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74338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 w:rsidRPr="00374338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374338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от 01.02.2021 года №24 «Об установлении особого против</w:t>
      </w:r>
      <w:r w:rsidR="00374338" w:rsidRPr="00374338">
        <w:rPr>
          <w:rFonts w:ascii="Liberation Serif" w:eastAsia="Times New Roman" w:hAnsi="Liberation Serif"/>
          <w:sz w:val="28"/>
          <w:szCs w:val="28"/>
          <w:lang w:eastAsia="ru-RU"/>
        </w:rPr>
        <w:t>опожарного режима на территории</w:t>
      </w:r>
      <w:r w:rsidRPr="0037433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spellStart"/>
      <w:r w:rsidRPr="00374338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374338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поселения»</w:t>
      </w:r>
      <w:r w:rsidR="00374338" w:rsidRPr="00374338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374338" w:rsidRPr="00374338" w:rsidRDefault="00374338" w:rsidP="00374338">
      <w:pPr>
        <w:pStyle w:val="a5"/>
        <w:numPr>
          <w:ilvl w:val="0"/>
          <w:numId w:val="1"/>
        </w:numPr>
        <w:jc w:val="both"/>
        <w:rPr>
          <w:b/>
        </w:rPr>
      </w:pPr>
      <w:r w:rsidRPr="00374338">
        <w:rPr>
          <w:rStyle w:val="a6"/>
          <w:rFonts w:ascii="Liberation Serif" w:hAnsi="Liberation Serif" w:cs="Liberation Serif"/>
          <w:b w:val="0"/>
          <w:sz w:val="28"/>
          <w:szCs w:val="28"/>
        </w:rPr>
        <w:t>О</w:t>
      </w:r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поселения</w:t>
      </w:r>
      <w:r w:rsidRPr="00374338">
        <w:rPr>
          <w:rStyle w:val="a6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hyperlink r:id="rId6" w:history="1">
        <w:r w:rsidRPr="00374338">
          <w:rPr>
            <w:rStyle w:val="a7"/>
            <w:rFonts w:ascii="Liberation Serif" w:hAnsi="Liberation Serif" w:cs="Liberation Serif"/>
            <w:b/>
            <w:sz w:val="28"/>
            <w:szCs w:val="28"/>
          </w:rPr>
          <w:t>http://</w:t>
        </w:r>
        <w:r w:rsidRPr="00374338">
          <w:rPr>
            <w:rStyle w:val="a7"/>
            <w:rFonts w:ascii="Liberation Serif" w:hAnsi="Liberation Serif" w:cs="Liberation Serif"/>
            <w:b/>
            <w:sz w:val="28"/>
            <w:szCs w:val="28"/>
            <w:lang w:val="en-US"/>
          </w:rPr>
          <w:t>www</w:t>
        </w:r>
        <w:r w:rsidRPr="00374338">
          <w:rPr>
            <w:rStyle w:val="a7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374338">
          <w:rPr>
            <w:rStyle w:val="a7"/>
            <w:rFonts w:ascii="Liberation Serif" w:hAnsi="Liberation Serif" w:cs="Liberation Serif"/>
            <w:b/>
            <w:sz w:val="28"/>
            <w:szCs w:val="28"/>
            <w:lang w:val="en-US"/>
          </w:rPr>
          <w:t>nicinskoe</w:t>
        </w:r>
        <w:proofErr w:type="spellEnd"/>
        <w:r w:rsidRPr="00374338">
          <w:rPr>
            <w:rStyle w:val="a7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374338">
          <w:rPr>
            <w:rStyle w:val="a7"/>
            <w:rFonts w:ascii="Liberation Serif" w:hAnsi="Liberation Serif" w:cs="Liberation Serif"/>
            <w:b/>
            <w:sz w:val="28"/>
            <w:szCs w:val="28"/>
          </w:rPr>
          <w:t>ru</w:t>
        </w:r>
        <w:proofErr w:type="spellEnd"/>
        <w:r w:rsidRPr="00374338">
          <w:rPr>
            <w:rStyle w:val="a7"/>
            <w:rFonts w:ascii="Liberation Serif" w:hAnsi="Liberation Serif" w:cs="Liberation Serif"/>
            <w:b/>
            <w:sz w:val="28"/>
            <w:szCs w:val="28"/>
          </w:rPr>
          <w:t>/</w:t>
        </w:r>
      </w:hyperlink>
      <w:r w:rsidRPr="00374338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374338" w:rsidRDefault="00374338" w:rsidP="00374338">
      <w:pPr>
        <w:pStyle w:val="a5"/>
        <w:numPr>
          <w:ilvl w:val="0"/>
          <w:numId w:val="1"/>
        </w:numPr>
        <w:shd w:val="clear" w:color="auto" w:fill="FFFFFF"/>
        <w:autoSpaceDN w:val="0"/>
        <w:jc w:val="both"/>
      </w:pPr>
      <w:r w:rsidRPr="00374338">
        <w:rPr>
          <w:rFonts w:ascii="Liberation Serif" w:hAnsi="Liberation Serif"/>
          <w:sz w:val="28"/>
          <w:szCs w:val="28"/>
        </w:rPr>
        <w:t xml:space="preserve"> Контроль за исполнением настоящего постановления оставляю                        за собой.</w:t>
      </w:r>
    </w:p>
    <w:p w:rsidR="00374338" w:rsidRPr="00374338" w:rsidRDefault="00374338" w:rsidP="00374338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57784" w:rsidRPr="00D37C6C" w:rsidRDefault="00C57784" w:rsidP="00D37C6C">
      <w:pPr>
        <w:spacing w:after="0" w:line="240" w:lineRule="auto"/>
        <w:jc w:val="center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374338" w:rsidRDefault="00374338" w:rsidP="00374338">
      <w:pPr>
        <w:autoSpaceDN w:val="0"/>
        <w:jc w:val="both"/>
        <w:rPr>
          <w:rFonts w:ascii="Times New Roman" w:hAnsi="Times New Roman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374338" w:rsidRDefault="00374338" w:rsidP="00374338">
      <w:pPr>
        <w:autoSpaceDN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</w:p>
    <w:sectPr w:rsidR="0037433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DCF"/>
    <w:multiLevelType w:val="hybridMultilevel"/>
    <w:tmpl w:val="22D813D8"/>
    <w:lvl w:ilvl="0" w:tplc="976A67AA">
      <w:start w:val="1"/>
      <w:numFmt w:val="decimal"/>
      <w:lvlText w:val="%1."/>
      <w:lvlJc w:val="left"/>
      <w:pPr>
        <w:ind w:left="502" w:hanging="360"/>
      </w:pPr>
      <w:rPr>
        <w:rFonts w:ascii="Liberation Serif" w:eastAsia="Times New Roman" w:hAnsi="Liberation Serif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187EE2"/>
    <w:rsid w:val="00374338"/>
    <w:rsid w:val="003E4D5B"/>
    <w:rsid w:val="005F1F6E"/>
    <w:rsid w:val="00C57784"/>
    <w:rsid w:val="00D37C6C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BE410"/>
  <w15:docId w15:val="{1B6B046A-9B43-4C21-A2DB-9C8677E2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C6C"/>
    <w:pPr>
      <w:ind w:left="720"/>
      <w:contextualSpacing/>
    </w:pPr>
  </w:style>
  <w:style w:type="character" w:styleId="a6">
    <w:name w:val="Strong"/>
    <w:qFormat/>
    <w:rsid w:val="00374338"/>
    <w:rPr>
      <w:b/>
      <w:bCs/>
    </w:rPr>
  </w:style>
  <w:style w:type="character" w:styleId="a7">
    <w:name w:val="Hyperlink"/>
    <w:rsid w:val="0037433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7</cp:revision>
  <cp:lastPrinted>2021-11-03T05:48:00Z</cp:lastPrinted>
  <dcterms:created xsi:type="dcterms:W3CDTF">2021-04-13T09:14:00Z</dcterms:created>
  <dcterms:modified xsi:type="dcterms:W3CDTF">2021-11-03T05:50:00Z</dcterms:modified>
</cp:coreProperties>
</file>