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EC2C5F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E46273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</w:t>
      </w:r>
      <w:r w:rsidR="00EC1517">
        <w:rPr>
          <w:rFonts w:ascii="Liberation Serif" w:eastAsia="Times New Roman" w:hAnsi="Liberation Serif"/>
          <w:i/>
          <w:sz w:val="28"/>
          <w:szCs w:val="28"/>
          <w:lang w:eastAsia="ru-RU"/>
        </w:rPr>
        <w:t>5  октября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EA5A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</w:t>
      </w:r>
      <w:r w:rsidR="00E46273">
        <w:rPr>
          <w:rFonts w:ascii="Liberation Serif" w:eastAsia="Times New Roman" w:hAnsi="Liberation Serif"/>
          <w:i/>
          <w:sz w:val="28"/>
          <w:szCs w:val="28"/>
          <w:lang w:eastAsia="ru-RU"/>
        </w:rPr>
        <w:t>№ 118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3415F1" w:rsidRDefault="003415F1" w:rsidP="00CE5DCF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3415F1" w:rsidRDefault="003415F1" w:rsidP="00CE5DCF">
      <w:pPr>
        <w:spacing w:after="0" w:line="240" w:lineRule="auto"/>
        <w:jc w:val="center"/>
      </w:pP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 от 18.03.2020 № 27</w:t>
      </w:r>
    </w:p>
    <w:p w:rsidR="003415F1" w:rsidRDefault="003415F1" w:rsidP="00CE5DCF">
      <w:pPr>
        <w:spacing w:after="0" w:line="240" w:lineRule="auto"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 w:rsidRPr="006B13EB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3415F1" w:rsidRPr="00442BA3" w:rsidRDefault="003415F1" w:rsidP="003415F1">
      <w:pPr>
        <w:jc w:val="center"/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</w:p>
    <w:p w:rsidR="003415F1" w:rsidRDefault="003415F1" w:rsidP="00CE5DCF">
      <w:pPr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25.03.2021 № 176-УГ «О внесении изменений в Указ Губернатора Свердловской области              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>)», от 08.06.2020 № 282-УГ, от 15.06.2020 № 317-УГ, от 19.06.2020 № 328-УГ, от 22.06.2020  № 329-УГ, от 23.06.2020 № 332-УГ, от 29.06.2020 № 338-УГ, от 30.06.2020  № 340-УГ, от 06.07.2020 № 356-УГ, от 13.07.2020 № 372-УГ, от 20.07.2020 № 382-УГ, от 27.07.2020 № 411-УГ, от 31.07.2020 № 421-УГ, от 03.08.2020 № 425-УГ, от 10.08.2020 № 452-УГ, от 17.08.2020 № 455-УГ, от 24.08.2020 № 456-УГ, от 28.08.2020 № 478-УГ, от 31.08.2020 № 479-УГ, от 07.09.2020 № 490-УГ, от 14.09.2020 № 501-УГ, от 21.09.2020 № 504-УГ, от 28.09.2020 № 515-УГ, от 06.10.2020 № 524-УГ, от 12.10.2020  №  541-УГ,   от  26.10.2020  № 589-УГ,   от   28.10.2020  №  594-УГ, от 06.11.2020  №  605-УГ,   от 13.11.2020   № 607-УГ,   от   20.11.2020  №  640-УГ, от 27.11.2020  №  648-УГ,  от 07.12.2020 № 665-УГ ,  от 11.12.2020  № 689-УГ, от 18.12.2020 № 711-УГ, от 25.12.2020 № 739-УГ, от 18.01.2021 № 7-УГ, от 01.02.2021 № 39-УГ, от 04.02.2021 № 46-УГ,15.02.2021 №64-УГ, от 01.03.2021 №116-УГ , от 15.03.2021 №</w:t>
      </w:r>
      <w:r w:rsidR="00EC2C5F">
        <w:rPr>
          <w:rFonts w:ascii="Liberation Serif" w:hAnsi="Liberation Serif" w:cs="Liberation Serif"/>
          <w:sz w:val="28"/>
          <w:szCs w:val="28"/>
        </w:rPr>
        <w:t>137-</w:t>
      </w:r>
      <w:r w:rsidR="00CE5DCF">
        <w:rPr>
          <w:rFonts w:ascii="Liberation Serif" w:hAnsi="Liberation Serif" w:cs="Liberation Serif"/>
          <w:sz w:val="28"/>
          <w:szCs w:val="28"/>
        </w:rPr>
        <w:t>УГ, от 25.03.2021 №176-УГ</w:t>
      </w:r>
      <w:r w:rsidR="00534E18">
        <w:rPr>
          <w:rFonts w:ascii="Liberation Serif" w:hAnsi="Liberation Serif" w:cs="Liberation Serif"/>
          <w:sz w:val="28"/>
          <w:szCs w:val="28"/>
        </w:rPr>
        <w:t>, от 13.10.2021 №598-УГ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415F1" w:rsidRDefault="003415F1" w:rsidP="003415F1">
      <w:pPr>
        <w:spacing w:before="240" w:after="24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ПОСТАНОВЛЯЕТ: </w:t>
      </w:r>
      <w:bookmarkStart w:id="0" w:name="_GoBack"/>
      <w:bookmarkEnd w:id="0"/>
    </w:p>
    <w:p w:rsidR="003415F1" w:rsidRDefault="003415F1" w:rsidP="00CE5DCF">
      <w:pPr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 Внести в 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18.03.2020 № 27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сельского поселения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F64F49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» следующие изменения:</w:t>
      </w:r>
    </w:p>
    <w:p w:rsidR="00CE5DCF" w:rsidRDefault="00CE5DCF" w:rsidP="00CE5DCF">
      <w:pPr>
        <w:pStyle w:val="50"/>
        <w:framePr w:w="10286" w:h="149" w:hRule="exact" w:wrap="none" w:vAnchor="page" w:hAnchor="page" w:x="824" w:y="16114"/>
        <w:shd w:val="clear" w:color="auto" w:fill="auto"/>
        <w:spacing w:before="0" w:line="80" w:lineRule="exact"/>
        <w:ind w:right="40"/>
      </w:pPr>
      <w:r>
        <w:t xml:space="preserve">  </w:t>
      </w:r>
    </w:p>
    <w:p w:rsidR="00CE5DCF" w:rsidRPr="00CE5DCF" w:rsidRDefault="003415F1" w:rsidP="00CE5DCF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Liberation Serif" w:hAnsi="Liberation Serif"/>
          <w:sz w:val="28"/>
          <w:szCs w:val="28"/>
        </w:rPr>
      </w:pPr>
      <w:r w:rsidRPr="003415F1">
        <w:rPr>
          <w:rFonts w:ascii="Liberation Serif" w:hAnsi="Liberation Serif" w:cs="Liberation Serif"/>
          <w:sz w:val="28"/>
          <w:szCs w:val="28"/>
        </w:rPr>
        <w:t xml:space="preserve">1) </w:t>
      </w:r>
      <w:r w:rsidR="00CE5DCF" w:rsidRPr="00CE5DCF">
        <w:rPr>
          <w:rFonts w:ascii="Liberation Serif" w:hAnsi="Liberation Serif"/>
          <w:sz w:val="28"/>
          <w:szCs w:val="28"/>
        </w:rPr>
        <w:t xml:space="preserve">в подпунктах 1 и 1-1 части второй пункта 2 слова «с количеством посетителей, не превышающим 75 процентов от вместимости объекта;» заменить словами «с количеством посетителей, не превышающим 75 процентов от вместимости объекта и определяемом в соответствии с постановлением главного государственного санитарного врача Российской Федерации от 07.07.2021 № 18 «О мерах по ограничению распространения новой </w:t>
      </w:r>
      <w:proofErr w:type="spellStart"/>
      <w:r w:rsidR="00CE5DCF" w:rsidRPr="00CE5DCF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CE5DCF" w:rsidRPr="00CE5DCF">
        <w:rPr>
          <w:rFonts w:ascii="Liberation Serif" w:hAnsi="Liberation Serif"/>
          <w:sz w:val="28"/>
          <w:szCs w:val="28"/>
        </w:rPr>
        <w:t xml:space="preserve"> инфекции (</w:t>
      </w:r>
      <w:r w:rsidR="00CE5DCF" w:rsidRPr="00CE5DCF">
        <w:rPr>
          <w:rFonts w:ascii="Liberation Serif" w:hAnsi="Liberation Serif"/>
          <w:sz w:val="28"/>
          <w:szCs w:val="28"/>
          <w:lang w:val="en-US"/>
        </w:rPr>
        <w:t>COVID</w:t>
      </w:r>
      <w:r w:rsidR="00CE5DCF" w:rsidRPr="00CE5DCF">
        <w:rPr>
          <w:rFonts w:ascii="Liberation Serif" w:hAnsi="Liberation Serif"/>
          <w:sz w:val="28"/>
          <w:szCs w:val="28"/>
        </w:rPr>
        <w:t>-2019) на территории Российской Федерации в случаях проведения массовых мероприятий»;</w:t>
      </w:r>
    </w:p>
    <w:p w:rsidR="00CE5DCF" w:rsidRPr="00CE5DCF" w:rsidRDefault="00CE5DCF" w:rsidP="00396BB8">
      <w:pPr>
        <w:pStyle w:val="2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0"/>
        <w:jc w:val="both"/>
        <w:rPr>
          <w:rFonts w:ascii="Liberation Serif" w:hAnsi="Liberation Serif"/>
          <w:sz w:val="28"/>
          <w:szCs w:val="28"/>
        </w:rPr>
      </w:pPr>
      <w:r w:rsidRPr="00CE5DCF">
        <w:rPr>
          <w:rFonts w:ascii="Liberation Serif" w:hAnsi="Liberation Serif"/>
          <w:sz w:val="28"/>
          <w:szCs w:val="28"/>
        </w:rPr>
        <w:t xml:space="preserve">в подпункте 3 части второй пункта 2 слова «с количеством посетителей, не превышающим 75 процентов от вместимости площадки;» заменить словами «с количеством посетителей, не превышающим 75 процентов от вместимости площадки и определяемом в соответствии с постановлением главного государственного санитарного врача Российской Федерации от 07.07.2021 № 18 «О мерах по ограничению распространения новой </w:t>
      </w:r>
      <w:proofErr w:type="spellStart"/>
      <w:r w:rsidRPr="00CE5DCF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CE5DCF">
        <w:rPr>
          <w:rFonts w:ascii="Liberation Serif" w:hAnsi="Liberation Serif"/>
          <w:sz w:val="28"/>
          <w:szCs w:val="28"/>
        </w:rPr>
        <w:t xml:space="preserve"> инфекции (</w:t>
      </w:r>
      <w:r w:rsidRPr="00CE5DCF">
        <w:rPr>
          <w:rFonts w:ascii="Liberation Serif" w:hAnsi="Liberation Serif"/>
          <w:sz w:val="28"/>
          <w:szCs w:val="28"/>
          <w:lang w:val="en-US"/>
        </w:rPr>
        <w:t>COVID</w:t>
      </w:r>
      <w:r w:rsidRPr="00CE5DCF">
        <w:rPr>
          <w:rFonts w:ascii="Liberation Serif" w:hAnsi="Liberation Serif"/>
          <w:sz w:val="28"/>
          <w:szCs w:val="28"/>
        </w:rPr>
        <w:t>-2019) на территории Российской Федерации в случаях про</w:t>
      </w:r>
      <w:r w:rsidR="00396BB8">
        <w:rPr>
          <w:rFonts w:ascii="Liberation Serif" w:hAnsi="Liberation Serif"/>
          <w:sz w:val="28"/>
          <w:szCs w:val="28"/>
        </w:rPr>
        <w:t>ведения массовых мероприятий»;</w:t>
      </w:r>
    </w:p>
    <w:p w:rsidR="00CE5DCF" w:rsidRPr="00CE5DCF" w:rsidRDefault="00CE5DCF" w:rsidP="00396BB8">
      <w:pPr>
        <w:pStyle w:val="2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142" w:firstLine="0"/>
        <w:jc w:val="both"/>
        <w:rPr>
          <w:rFonts w:ascii="Liberation Serif" w:hAnsi="Liberation Serif"/>
          <w:sz w:val="28"/>
          <w:szCs w:val="28"/>
        </w:rPr>
      </w:pPr>
      <w:r w:rsidRPr="00CE5DCF">
        <w:rPr>
          <w:rFonts w:ascii="Liberation Serif" w:hAnsi="Liberation Serif"/>
          <w:sz w:val="28"/>
          <w:szCs w:val="28"/>
        </w:rPr>
        <w:t>дополнить пунктом 3 следующего содержания:</w:t>
      </w:r>
    </w:p>
    <w:p w:rsidR="00CE5DCF" w:rsidRPr="00CE5DCF" w:rsidRDefault="00CE5DCF" w:rsidP="00CE5DCF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 w:rsidRPr="00CE5DCF">
        <w:rPr>
          <w:rFonts w:ascii="Liberation Serif" w:hAnsi="Liberation Serif"/>
          <w:sz w:val="28"/>
          <w:szCs w:val="28"/>
        </w:rPr>
        <w:t xml:space="preserve">«3. Установить, что посещение гражданами, достигшими возраста 18 лет, зданий, строений, сооружений (помещений в них), указанных в абзацах втором и третьем настоящей части, допускается при наличии у таких граждан </w:t>
      </w:r>
      <w:r w:rsidRPr="00CE5DCF">
        <w:rPr>
          <w:rFonts w:ascii="Liberation Serif" w:hAnsi="Liberation Serif"/>
          <w:sz w:val="28"/>
          <w:szCs w:val="28"/>
          <w:lang w:val="en-US"/>
        </w:rPr>
        <w:t>QR</w:t>
      </w:r>
      <w:r w:rsidRPr="00CE5DCF">
        <w:rPr>
          <w:rFonts w:ascii="Liberation Serif" w:hAnsi="Liberation Serif"/>
          <w:sz w:val="28"/>
          <w:szCs w:val="28"/>
        </w:rPr>
        <w:t xml:space="preserve">-кода, оформленного с использованием федеральной государственной информационной системы «Единый портал государственных и муниципальных услуг (функций)» и подтверждающего, что гражданину проведена профилактическая прививка против новой </w:t>
      </w:r>
      <w:proofErr w:type="spellStart"/>
      <w:r w:rsidRPr="00CE5DCF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CE5DCF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Pr="00CE5DCF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CE5DCF">
        <w:rPr>
          <w:rFonts w:ascii="Liberation Serif" w:hAnsi="Liberation Serif"/>
          <w:sz w:val="28"/>
          <w:szCs w:val="28"/>
        </w:rPr>
        <w:t xml:space="preserve">) (далее - </w:t>
      </w:r>
      <w:r w:rsidRPr="00CE5DCF">
        <w:rPr>
          <w:rFonts w:ascii="Liberation Serif" w:hAnsi="Liberation Serif"/>
          <w:sz w:val="28"/>
          <w:szCs w:val="28"/>
          <w:lang w:val="en-US"/>
        </w:rPr>
        <w:t>QR</w:t>
      </w:r>
      <w:r w:rsidRPr="00CE5DCF">
        <w:rPr>
          <w:rFonts w:ascii="Liberation Serif" w:hAnsi="Liberation Serif"/>
          <w:sz w:val="28"/>
          <w:szCs w:val="28"/>
        </w:rPr>
        <w:t xml:space="preserve">-код), или медицинского документа, подтверждающего, что гражданину проведена профилактическая прививка против новой </w:t>
      </w:r>
      <w:proofErr w:type="spellStart"/>
      <w:r w:rsidRPr="00CE5DCF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CE5DCF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Pr="00CE5DCF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CE5DCF">
        <w:rPr>
          <w:rFonts w:ascii="Liberation Serif" w:hAnsi="Liberation Serif"/>
          <w:sz w:val="28"/>
          <w:szCs w:val="28"/>
        </w:rPr>
        <w:t xml:space="preserve">) не более шести месяцев назад (вторым компонентом вакцины или однокомпонентной вакциной против новой </w:t>
      </w:r>
      <w:proofErr w:type="spellStart"/>
      <w:r w:rsidRPr="00CE5DCF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CE5DCF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Pr="00CE5DCF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CE5DCF">
        <w:rPr>
          <w:rFonts w:ascii="Liberation Serif" w:hAnsi="Liberation Serif"/>
          <w:sz w:val="28"/>
          <w:szCs w:val="28"/>
        </w:rPr>
        <w:t xml:space="preserve">), прошедшей государственную регистрацию в Российской Федерации) либо что гражданин перенес новую </w:t>
      </w:r>
      <w:proofErr w:type="spellStart"/>
      <w:r w:rsidRPr="00CE5DCF">
        <w:rPr>
          <w:rFonts w:ascii="Liberation Serif" w:hAnsi="Liberation Serif"/>
          <w:sz w:val="28"/>
          <w:szCs w:val="28"/>
        </w:rPr>
        <w:t>коронавирусную</w:t>
      </w:r>
      <w:proofErr w:type="spellEnd"/>
      <w:r w:rsidRPr="00CE5DCF">
        <w:rPr>
          <w:rFonts w:ascii="Liberation Serif" w:hAnsi="Liberation Serif"/>
          <w:sz w:val="28"/>
          <w:szCs w:val="28"/>
        </w:rPr>
        <w:t xml:space="preserve"> инфекцию (2019-</w:t>
      </w:r>
      <w:proofErr w:type="spellStart"/>
      <w:r w:rsidRPr="00CE5DCF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CE5DCF">
        <w:rPr>
          <w:rFonts w:ascii="Liberation Serif" w:hAnsi="Liberation Serif"/>
          <w:sz w:val="28"/>
          <w:szCs w:val="28"/>
        </w:rPr>
        <w:t>) не более шести месяцев назад (далее - медицинский документ), а также документа, удостоверяющего личность гражданина, начиная:</w:t>
      </w:r>
    </w:p>
    <w:p w:rsidR="00CE5DCF" w:rsidRPr="00CE5DCF" w:rsidRDefault="00CE5DCF" w:rsidP="00CE5DCF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 w:rsidRPr="00CE5DCF">
        <w:rPr>
          <w:rFonts w:ascii="Liberation Serif" w:hAnsi="Liberation Serif"/>
          <w:sz w:val="28"/>
          <w:szCs w:val="28"/>
        </w:rPr>
        <w:t>с 25 октября 2021 года - при посещении зданий, строений, сооружений (помещений в них) государствен</w:t>
      </w:r>
      <w:r w:rsidR="00396BB8">
        <w:rPr>
          <w:rFonts w:ascii="Liberation Serif" w:hAnsi="Liberation Serif"/>
          <w:sz w:val="28"/>
          <w:szCs w:val="28"/>
        </w:rPr>
        <w:t>ных органов</w:t>
      </w:r>
      <w:r w:rsidRPr="00CE5DCF">
        <w:rPr>
          <w:rFonts w:ascii="Liberation Serif" w:hAnsi="Liberation Serif"/>
          <w:sz w:val="28"/>
          <w:szCs w:val="28"/>
        </w:rPr>
        <w:t>, органов местного самоупра</w:t>
      </w:r>
      <w:r w:rsidR="00396BB8">
        <w:rPr>
          <w:rFonts w:ascii="Liberation Serif" w:hAnsi="Liberation Serif"/>
          <w:sz w:val="28"/>
          <w:szCs w:val="28"/>
        </w:rPr>
        <w:t>вления</w:t>
      </w:r>
      <w:r w:rsidRPr="00CE5DCF">
        <w:rPr>
          <w:rFonts w:ascii="Liberation Serif" w:hAnsi="Liberation Serif"/>
          <w:sz w:val="28"/>
          <w:szCs w:val="28"/>
        </w:rPr>
        <w:t>, расположенных на</w:t>
      </w:r>
      <w:r w:rsidR="00396BB8">
        <w:rPr>
          <w:rFonts w:ascii="Liberation Serif" w:hAnsi="Liberation Serif"/>
          <w:sz w:val="28"/>
          <w:szCs w:val="28"/>
        </w:rPr>
        <w:t xml:space="preserve"> территории </w:t>
      </w:r>
      <w:proofErr w:type="spellStart"/>
      <w:r w:rsidR="00396BB8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396BB8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CE5DCF">
        <w:rPr>
          <w:rFonts w:ascii="Liberation Serif" w:hAnsi="Liberation Serif"/>
          <w:sz w:val="28"/>
          <w:szCs w:val="28"/>
        </w:rPr>
        <w:t>, государственных</w:t>
      </w:r>
      <w:r w:rsidR="00396BB8">
        <w:rPr>
          <w:rFonts w:ascii="Liberation Serif" w:hAnsi="Liberation Serif"/>
          <w:sz w:val="28"/>
          <w:szCs w:val="28"/>
        </w:rPr>
        <w:t xml:space="preserve"> учреждений </w:t>
      </w:r>
      <w:r w:rsidRPr="00CE5DCF">
        <w:rPr>
          <w:rFonts w:ascii="Liberation Serif" w:hAnsi="Liberation Serif"/>
          <w:sz w:val="28"/>
          <w:szCs w:val="28"/>
        </w:rPr>
        <w:t xml:space="preserve"> и муниципальных учреждений, осуществляющих материально- техническое и социально-бытовое обеспечение деятельности указанных органов (в том числе работниками этих учреждений); музеев, библиотек, выставочных центров; объектов физкультуры и спорта (за исключением профессиональных спортивных </w:t>
      </w:r>
      <w:r w:rsidRPr="00CE5DCF">
        <w:rPr>
          <w:rFonts w:ascii="Liberation Serif" w:hAnsi="Liberation Serif"/>
          <w:sz w:val="28"/>
          <w:szCs w:val="28"/>
        </w:rPr>
        <w:lastRenderedPageBreak/>
        <w:t>клубов, объектов спорта образовательных организаций);</w:t>
      </w:r>
    </w:p>
    <w:p w:rsidR="00CE5DCF" w:rsidRPr="00CE5DCF" w:rsidRDefault="00CE5DCF" w:rsidP="00CE5DCF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 w:rsidRPr="00CE5DCF">
        <w:rPr>
          <w:rFonts w:ascii="Liberation Serif" w:hAnsi="Liberation Serif"/>
          <w:sz w:val="28"/>
          <w:szCs w:val="28"/>
        </w:rPr>
        <w:t>с 8 ноября 2021 года - при посещении зданий, строений, сооружений (помещений в них) театров, концертных организаций, филармоний; кинотеатров (кинозалов) и иных организаций, осуществляющих публичную демонстрацию фильмов; дворцов и домов культуры; салонов красоты; баз отдыха, домов отдыха, санаторно-курортных организаций (санаториев).</w:t>
      </w:r>
    </w:p>
    <w:p w:rsidR="00CE5DCF" w:rsidRPr="00CE5DCF" w:rsidRDefault="00CE5DCF" w:rsidP="00CE5DCF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 w:rsidRPr="00CE5DCF">
        <w:rPr>
          <w:rFonts w:ascii="Liberation Serif" w:hAnsi="Liberation Serif"/>
          <w:sz w:val="28"/>
          <w:szCs w:val="28"/>
        </w:rPr>
        <w:t>Собственникам и иным законным владельцам зданий, строений, сооружений (помещений в них), указанных в абзацах втором и третьем части первой настоящего пункта, обеспечить:</w:t>
      </w:r>
    </w:p>
    <w:p w:rsidR="00CE5DCF" w:rsidRPr="00CE5DCF" w:rsidRDefault="00CE5DCF" w:rsidP="00CE5DCF">
      <w:pPr>
        <w:pStyle w:val="2"/>
        <w:shd w:val="clear" w:color="auto" w:fill="auto"/>
        <w:spacing w:before="0" w:after="0" w:line="240" w:lineRule="auto"/>
        <w:jc w:val="left"/>
        <w:rPr>
          <w:rFonts w:ascii="Liberation Serif" w:hAnsi="Liberation Serif"/>
          <w:sz w:val="28"/>
          <w:szCs w:val="28"/>
        </w:rPr>
      </w:pPr>
      <w:r w:rsidRPr="00CE5DCF">
        <w:rPr>
          <w:rFonts w:ascii="Liberation Serif" w:hAnsi="Liberation Serif"/>
          <w:sz w:val="28"/>
          <w:szCs w:val="28"/>
        </w:rPr>
        <w:t xml:space="preserve">проведение проверки наличия у посетителей, достигших возраста 18 лет, </w:t>
      </w:r>
      <w:r w:rsidRPr="00CE5DCF">
        <w:rPr>
          <w:rFonts w:ascii="Liberation Serif" w:hAnsi="Liberation Serif"/>
          <w:sz w:val="28"/>
          <w:szCs w:val="28"/>
          <w:lang w:val="en-US"/>
        </w:rPr>
        <w:t>QR</w:t>
      </w:r>
      <w:r w:rsidRPr="00CE5DCF">
        <w:rPr>
          <w:rFonts w:ascii="Liberation Serif" w:hAnsi="Liberation Serif"/>
          <w:sz w:val="28"/>
          <w:szCs w:val="28"/>
        </w:rPr>
        <w:t xml:space="preserve">-кода или медицинского документа и соответствия данных о посетителе, содержащихся в </w:t>
      </w:r>
      <w:r w:rsidRPr="00CE5DCF">
        <w:rPr>
          <w:rFonts w:ascii="Liberation Serif" w:hAnsi="Liberation Serif"/>
          <w:sz w:val="28"/>
          <w:szCs w:val="28"/>
          <w:lang w:val="en-US"/>
        </w:rPr>
        <w:t>QR</w:t>
      </w:r>
      <w:r w:rsidRPr="00CE5DCF">
        <w:rPr>
          <w:rFonts w:ascii="Liberation Serif" w:hAnsi="Liberation Serif"/>
          <w:sz w:val="28"/>
          <w:szCs w:val="28"/>
        </w:rPr>
        <w:t>-коде или медицинском документе и документе, удостоверяющем личность гражданина;</w:t>
      </w:r>
    </w:p>
    <w:p w:rsidR="003415F1" w:rsidRPr="00534E18" w:rsidRDefault="00CE5DCF" w:rsidP="00B02ADD">
      <w:pPr>
        <w:pStyle w:val="2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240" w:lineRule="auto"/>
        <w:ind w:right="40" w:firstLine="700"/>
        <w:jc w:val="both"/>
        <w:rPr>
          <w:rFonts w:ascii="Liberation Serif" w:hAnsi="Liberation Serif"/>
          <w:sz w:val="28"/>
          <w:szCs w:val="28"/>
        </w:rPr>
      </w:pPr>
      <w:r w:rsidRPr="00534E18">
        <w:rPr>
          <w:rFonts w:ascii="Liberation Serif" w:hAnsi="Liberation Serif"/>
          <w:sz w:val="28"/>
          <w:szCs w:val="28"/>
        </w:rPr>
        <w:t xml:space="preserve">установление пунктов контроля в целях недопущения посетителей, достигших возраста 18 лет, не имеющих </w:t>
      </w:r>
      <w:r w:rsidRPr="00534E18">
        <w:rPr>
          <w:rFonts w:ascii="Liberation Serif" w:hAnsi="Liberation Serif"/>
          <w:sz w:val="28"/>
          <w:szCs w:val="28"/>
          <w:lang w:val="en-US"/>
        </w:rPr>
        <w:t>QR</w:t>
      </w:r>
      <w:r w:rsidRPr="00534E18">
        <w:rPr>
          <w:rFonts w:ascii="Liberation Serif" w:hAnsi="Liberation Serif"/>
          <w:sz w:val="28"/>
          <w:szCs w:val="28"/>
        </w:rPr>
        <w:t>-кода или медицинского документа.».</w:t>
      </w:r>
    </w:p>
    <w:p w:rsidR="00FD579F" w:rsidRDefault="003415F1" w:rsidP="00FD579F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 w:rsidRPr="003415F1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3415F1"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на следующий день после его официального </w:t>
      </w:r>
      <w:r w:rsidR="00FD579F">
        <w:rPr>
          <w:rFonts w:ascii="Liberation Serif" w:hAnsi="Liberation Serif" w:cs="Liberation Serif"/>
          <w:sz w:val="28"/>
          <w:szCs w:val="28"/>
        </w:rPr>
        <w:t>опубликования.</w:t>
      </w:r>
    </w:p>
    <w:p w:rsidR="003415F1" w:rsidRDefault="003415F1" w:rsidP="00FD579F">
      <w:pPr>
        <w:spacing w:line="240" w:lineRule="auto"/>
        <w:jc w:val="both"/>
      </w:pPr>
      <w:r>
        <w:rPr>
          <w:rStyle w:val="a5"/>
          <w:rFonts w:ascii="Liberation Serif" w:hAnsi="Liberation Serif" w:cs="Liberation Serif"/>
          <w:b w:val="0"/>
          <w:bCs w:val="0"/>
          <w:sz w:val="28"/>
          <w:szCs w:val="28"/>
        </w:rPr>
        <w:t xml:space="preserve">3.  </w:t>
      </w:r>
      <w:r w:rsidRPr="00EF31F7">
        <w:rPr>
          <w:rStyle w:val="a5"/>
          <w:rFonts w:ascii="Liberation Serif" w:hAnsi="Liberation Serif" w:cs="Liberation Serif"/>
          <w:b w:val="0"/>
          <w:sz w:val="28"/>
          <w:szCs w:val="28"/>
        </w:rPr>
        <w:t>О</w:t>
      </w:r>
      <w:r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>Ницинского</w:t>
      </w:r>
      <w:proofErr w:type="spellEnd"/>
      <w:r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>Ницинского</w:t>
      </w:r>
      <w:proofErr w:type="spellEnd"/>
      <w:r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>Ницинского</w:t>
      </w:r>
      <w:proofErr w:type="spellEnd"/>
      <w:r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сельского поселения</w:t>
      </w:r>
      <w:r w:rsidRPr="00EF31F7">
        <w:rPr>
          <w:rStyle w:val="a5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hyperlink r:id="rId7" w:history="1"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http://</w:t>
        </w:r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  <w:lang w:val="en-US"/>
          </w:rPr>
          <w:t>www</w:t>
        </w:r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  <w:lang w:val="en-US"/>
          </w:rPr>
          <w:t>nicinskoe</w:t>
        </w:r>
        <w:proofErr w:type="spellEnd"/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ru</w:t>
        </w:r>
        <w:proofErr w:type="spellEnd"/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/</w:t>
        </w:r>
      </w:hyperlink>
      <w:r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</w:p>
    <w:p w:rsidR="003415F1" w:rsidRDefault="003415F1" w:rsidP="00CE5DCF">
      <w:pPr>
        <w:spacing w:line="240" w:lineRule="auto"/>
        <w:ind w:firstLine="709"/>
        <w:jc w:val="both"/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Style w:val="a5"/>
          <w:rFonts w:ascii="Liberation Serif" w:hAnsi="Liberation Serif" w:cs="Liberation Serif"/>
          <w:b w:val="0"/>
          <w:bCs w:val="0"/>
          <w:sz w:val="28"/>
          <w:szCs w:val="28"/>
        </w:rPr>
        <w:t xml:space="preserve">4. </w:t>
      </w:r>
      <w:proofErr w:type="gramStart"/>
      <w:r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Контроль  за</w:t>
      </w:r>
      <w:proofErr w:type="gramEnd"/>
      <w:r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3415F1" w:rsidRDefault="003415F1" w:rsidP="003415F1">
      <w:pPr>
        <w:ind w:firstLine="709"/>
        <w:jc w:val="both"/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</w:p>
    <w:p w:rsidR="003415F1" w:rsidRDefault="003415F1" w:rsidP="003415F1">
      <w:pPr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поселения: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Т.А.Кузеванова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3415F1" w:rsidRDefault="003415F1" w:rsidP="003415F1">
      <w:pPr>
        <w:jc w:val="center"/>
      </w:pPr>
    </w:p>
    <w:p w:rsidR="003415F1" w:rsidRDefault="003415F1" w:rsidP="003415F1">
      <w:pPr>
        <w:jc w:val="center"/>
      </w:pPr>
    </w:p>
    <w:p w:rsidR="003415F1" w:rsidRDefault="003415F1" w:rsidP="003415F1">
      <w:pPr>
        <w:jc w:val="center"/>
      </w:pPr>
    </w:p>
    <w:p w:rsidR="003415F1" w:rsidRDefault="003415F1" w:rsidP="003415F1">
      <w:pPr>
        <w:jc w:val="center"/>
      </w:pPr>
    </w:p>
    <w:p w:rsidR="003415F1" w:rsidRDefault="003415F1" w:rsidP="003415F1">
      <w:pPr>
        <w:jc w:val="center"/>
      </w:pPr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5B"/>
    <w:multiLevelType w:val="hybridMultilevel"/>
    <w:tmpl w:val="361C250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46C1"/>
    <w:multiLevelType w:val="multilevel"/>
    <w:tmpl w:val="50B0D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BF0C8A"/>
    <w:multiLevelType w:val="multilevel"/>
    <w:tmpl w:val="9E3AB0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E3A3D"/>
    <w:rsid w:val="000F0578"/>
    <w:rsid w:val="003415F1"/>
    <w:rsid w:val="00396BB8"/>
    <w:rsid w:val="003E4D5B"/>
    <w:rsid w:val="00534E18"/>
    <w:rsid w:val="005F1F6E"/>
    <w:rsid w:val="00827D15"/>
    <w:rsid w:val="00C57784"/>
    <w:rsid w:val="00C8322D"/>
    <w:rsid w:val="00CE5DCF"/>
    <w:rsid w:val="00E46273"/>
    <w:rsid w:val="00EA5A84"/>
    <w:rsid w:val="00EC1517"/>
    <w:rsid w:val="00EC2C5F"/>
    <w:rsid w:val="00FD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520AAE"/>
  <w15:docId w15:val="{73C42943-4E3F-4A66-B056-BC05A005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Strong"/>
    <w:qFormat/>
    <w:rsid w:val="003415F1"/>
    <w:rPr>
      <w:b/>
      <w:bCs/>
    </w:rPr>
  </w:style>
  <w:style w:type="character" w:styleId="a6">
    <w:name w:val="Hyperlink"/>
    <w:rsid w:val="003415F1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sid w:val="00CE5DCF"/>
    <w:rPr>
      <w:rFonts w:ascii="Tahoma" w:eastAsia="Tahoma" w:hAnsi="Tahoma" w:cs="Tahoma"/>
      <w:spacing w:val="-3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5DCF"/>
    <w:pPr>
      <w:widowControl w:val="0"/>
      <w:shd w:val="clear" w:color="auto" w:fill="FFFFFF"/>
      <w:spacing w:before="660" w:after="0" w:line="0" w:lineRule="atLeast"/>
      <w:jc w:val="right"/>
    </w:pPr>
    <w:rPr>
      <w:rFonts w:ascii="Tahoma" w:eastAsia="Tahoma" w:hAnsi="Tahoma" w:cs="Tahoma"/>
      <w:spacing w:val="-3"/>
      <w:sz w:val="8"/>
      <w:szCs w:val="8"/>
    </w:rPr>
  </w:style>
  <w:style w:type="character" w:customStyle="1" w:styleId="a7">
    <w:name w:val="Основной текст_"/>
    <w:basedOn w:val="a0"/>
    <w:link w:val="2"/>
    <w:rsid w:val="00CE5DC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CE5DCF"/>
    <w:pPr>
      <w:widowControl w:val="0"/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DC36-5BFF-4964-B6FF-819F2A89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16</cp:revision>
  <cp:lastPrinted>2021-10-27T06:36:00Z</cp:lastPrinted>
  <dcterms:created xsi:type="dcterms:W3CDTF">2021-04-13T09:14:00Z</dcterms:created>
  <dcterms:modified xsi:type="dcterms:W3CDTF">2021-10-27T06:37:00Z</dcterms:modified>
</cp:coreProperties>
</file>