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01" w:rsidRDefault="00EB7801" w:rsidP="00EB7801">
      <w:pPr>
        <w:pStyle w:val="af4"/>
        <w:ind w:left="-240" w:firstLine="0"/>
        <w:jc w:val="right"/>
        <w:rPr>
          <w:sz w:val="32"/>
          <w:szCs w:val="32"/>
        </w:rPr>
      </w:pPr>
    </w:p>
    <w:p w:rsidR="006C683F" w:rsidRDefault="006C683F" w:rsidP="00340B2B">
      <w:pPr>
        <w:pStyle w:val="af4"/>
        <w:ind w:left="0" w:firstLine="851"/>
        <w:jc w:val="center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609600" cy="73342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83F" w:rsidRDefault="006C683F" w:rsidP="00340B2B">
      <w:pPr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АДМИНИСТРАЦИЯ </w:t>
      </w:r>
    </w:p>
    <w:p w:rsidR="006C683F" w:rsidRDefault="006C683F" w:rsidP="00340B2B">
      <w:pPr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НИЦИНСКОГО СЕЛЬСКОГО ПОСЕЛЕНИЯ</w:t>
      </w:r>
    </w:p>
    <w:p w:rsidR="006C683F" w:rsidRPr="00340B2B" w:rsidRDefault="006C683F" w:rsidP="00340B2B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СЛОБОДО-ТУРИНСКОГО МУНИЦИПАЛЬНОГО РАЙОНА СВЕРДЛОВСКОЙ ОБЛАСТИ</w:t>
      </w:r>
    </w:p>
    <w:p w:rsidR="006C683F" w:rsidRPr="007F0E78" w:rsidRDefault="006C683F" w:rsidP="00340B2B">
      <w:pPr>
        <w:ind w:firstLine="851"/>
        <w:jc w:val="center"/>
        <w:outlineLvl w:val="0"/>
        <w:rPr>
          <w:b/>
          <w:bCs/>
          <w:i/>
          <w:iCs/>
          <w:sz w:val="28"/>
          <w:szCs w:val="28"/>
        </w:rPr>
      </w:pPr>
      <w:r w:rsidRPr="007F0E78">
        <w:rPr>
          <w:b/>
          <w:bCs/>
          <w:i/>
          <w:iCs/>
          <w:sz w:val="28"/>
          <w:szCs w:val="28"/>
        </w:rPr>
        <w:t>П О С Т А Н О В Л Е Н И Е</w:t>
      </w:r>
    </w:p>
    <w:p w:rsidR="006C683F" w:rsidRDefault="0026079D" w:rsidP="00340B2B">
      <w:pPr>
        <w:ind w:firstLine="851"/>
        <w:rPr>
          <w:b/>
          <w:bCs/>
          <w:sz w:val="28"/>
          <w:szCs w:val="28"/>
        </w:rPr>
      </w:pPr>
      <w:r>
        <w:pict>
          <v:line id="Прямая соединительная линия 2" o:spid="_x0000_s1026" style="position:absolute;left:0;text-align:left;z-index:251658240;visibility:visibl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oZXzs2AAAAAUBAAAPAAAAAAAAAAAAAAAAALIEAABkcnMvZG93bnJldi54bWxQSwUG&#10;AAAAAAQABADzAAAAtwUAAAAA&#10;" strokeweight="4.5pt">
            <v:stroke linestyle="thickThin"/>
          </v:line>
        </w:pict>
      </w:r>
    </w:p>
    <w:p w:rsidR="006C683F" w:rsidRPr="00340B2B" w:rsidRDefault="0026079D" w:rsidP="00340B2B">
      <w:pPr>
        <w:ind w:firstLine="851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bookmarkStart w:id="0" w:name="_GoBack"/>
      <w:bookmarkEnd w:id="0"/>
      <w:r>
        <w:rPr>
          <w:iCs/>
          <w:sz w:val="28"/>
          <w:szCs w:val="28"/>
        </w:rPr>
        <w:t xml:space="preserve">т </w:t>
      </w:r>
      <w:r w:rsidR="00340B2B" w:rsidRPr="00340B2B">
        <w:rPr>
          <w:iCs/>
          <w:sz w:val="28"/>
          <w:szCs w:val="28"/>
        </w:rPr>
        <w:t>03</w:t>
      </w:r>
      <w:r w:rsidR="006C683F" w:rsidRPr="00340B2B">
        <w:rPr>
          <w:iCs/>
          <w:sz w:val="28"/>
          <w:szCs w:val="28"/>
        </w:rPr>
        <w:t xml:space="preserve"> мая 2017 год</w:t>
      </w:r>
    </w:p>
    <w:p w:rsidR="006C683F" w:rsidRPr="00340B2B" w:rsidRDefault="006C683F" w:rsidP="00340B2B">
      <w:pPr>
        <w:ind w:firstLine="851"/>
        <w:rPr>
          <w:iCs/>
          <w:sz w:val="28"/>
          <w:szCs w:val="28"/>
        </w:rPr>
      </w:pPr>
      <w:r w:rsidRPr="00340B2B">
        <w:rPr>
          <w:iCs/>
          <w:sz w:val="28"/>
          <w:szCs w:val="28"/>
        </w:rPr>
        <w:t xml:space="preserve">с. Ницинское                                                                                             </w:t>
      </w:r>
    </w:p>
    <w:p w:rsidR="006C683F" w:rsidRPr="00340B2B" w:rsidRDefault="00340B2B" w:rsidP="00340B2B">
      <w:pPr>
        <w:ind w:firstLine="851"/>
        <w:jc w:val="center"/>
        <w:rPr>
          <w:iCs/>
          <w:sz w:val="28"/>
          <w:szCs w:val="28"/>
        </w:rPr>
      </w:pPr>
      <w:r w:rsidRPr="00340B2B">
        <w:rPr>
          <w:iCs/>
          <w:sz w:val="28"/>
          <w:szCs w:val="28"/>
        </w:rPr>
        <w:t>№ 65</w:t>
      </w:r>
    </w:p>
    <w:p w:rsidR="006C683F" w:rsidRPr="00340B2B" w:rsidRDefault="006C683F" w:rsidP="00340B2B">
      <w:pPr>
        <w:pStyle w:val="ConsPlusNormal0"/>
        <w:ind w:firstLine="851"/>
        <w:jc w:val="center"/>
        <w:rPr>
          <w:b/>
          <w:bCs/>
          <w:sz w:val="28"/>
          <w:szCs w:val="28"/>
        </w:rPr>
      </w:pPr>
    </w:p>
    <w:p w:rsidR="007071A5" w:rsidRPr="00340B2B" w:rsidRDefault="006C683F" w:rsidP="00340B2B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40B2B">
        <w:rPr>
          <w:rFonts w:eastAsiaTheme="minorHAnsi"/>
          <w:b/>
          <w:bCs/>
          <w:sz w:val="28"/>
          <w:szCs w:val="28"/>
          <w:lang w:eastAsia="en-US"/>
        </w:rPr>
        <w:t>ОБ УТВЕРЖДЕНИИ АДМИНИСТРАТИВНОГО РЕГЛАМЕНТА ПРЕДОСТАВЛЕНИЯ</w:t>
      </w:r>
      <w:r w:rsidR="007071A5" w:rsidRPr="00340B2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0B2B">
        <w:rPr>
          <w:rFonts w:eastAsiaTheme="minorHAnsi"/>
          <w:b/>
          <w:bCs/>
          <w:sz w:val="28"/>
          <w:szCs w:val="28"/>
          <w:lang w:eastAsia="en-US"/>
        </w:rPr>
        <w:t>МУНИЦИПАЛЬНОЙ УСЛУГИ</w:t>
      </w:r>
      <w:r w:rsidR="007071A5" w:rsidRPr="00340B2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0B2B">
        <w:rPr>
          <w:rFonts w:eastAsiaTheme="minorHAnsi"/>
          <w:b/>
          <w:bCs/>
          <w:sz w:val="28"/>
          <w:szCs w:val="28"/>
          <w:lang w:eastAsia="en-US"/>
        </w:rPr>
        <w:t xml:space="preserve">"ПРИЕМ </w:t>
      </w:r>
    </w:p>
    <w:p w:rsidR="007071A5" w:rsidRPr="00340B2B" w:rsidRDefault="006C683F" w:rsidP="00340B2B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40B2B">
        <w:rPr>
          <w:rFonts w:eastAsiaTheme="minorHAnsi"/>
          <w:b/>
          <w:bCs/>
          <w:sz w:val="28"/>
          <w:szCs w:val="28"/>
          <w:lang w:eastAsia="en-US"/>
        </w:rPr>
        <w:t>ЗАЯВЛЕНИЙ, ДОКУМЕНТОВ,</w:t>
      </w:r>
      <w:r w:rsidR="007071A5" w:rsidRPr="00340B2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0B2B">
        <w:rPr>
          <w:rFonts w:eastAsiaTheme="minorHAnsi"/>
          <w:b/>
          <w:bCs/>
          <w:sz w:val="28"/>
          <w:szCs w:val="28"/>
          <w:lang w:eastAsia="en-US"/>
        </w:rPr>
        <w:t xml:space="preserve">А ТАКЖЕ ПОСТАНОВКА </w:t>
      </w:r>
    </w:p>
    <w:p w:rsidR="007071A5" w:rsidRPr="00340B2B" w:rsidRDefault="006C683F" w:rsidP="00340B2B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40B2B">
        <w:rPr>
          <w:rFonts w:eastAsiaTheme="minorHAnsi"/>
          <w:b/>
          <w:bCs/>
          <w:sz w:val="28"/>
          <w:szCs w:val="28"/>
          <w:lang w:eastAsia="en-US"/>
        </w:rPr>
        <w:t>ГРАЖДАН НА УЧЕТ В КАЧЕСТВЕ</w:t>
      </w:r>
      <w:r w:rsidR="007071A5" w:rsidRPr="00340B2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0B2B">
        <w:rPr>
          <w:rFonts w:eastAsiaTheme="minorHAnsi"/>
          <w:b/>
          <w:bCs/>
          <w:sz w:val="28"/>
          <w:szCs w:val="28"/>
          <w:lang w:eastAsia="en-US"/>
        </w:rPr>
        <w:t xml:space="preserve">НУЖДАЮЩИХСЯ </w:t>
      </w:r>
    </w:p>
    <w:p w:rsidR="006C683F" w:rsidRPr="00340B2B" w:rsidRDefault="006C683F" w:rsidP="00340B2B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40B2B">
        <w:rPr>
          <w:rFonts w:eastAsiaTheme="minorHAnsi"/>
          <w:b/>
          <w:bCs/>
          <w:sz w:val="28"/>
          <w:szCs w:val="28"/>
          <w:lang w:eastAsia="en-US"/>
        </w:rPr>
        <w:t>В ЖИЛЫХ ПОМЕЩЕНИЯХ"</w:t>
      </w:r>
    </w:p>
    <w:p w:rsidR="006C683F" w:rsidRPr="00340B2B" w:rsidRDefault="006C683F" w:rsidP="00340B2B">
      <w:pPr>
        <w:autoSpaceDE w:val="0"/>
        <w:autoSpaceDN w:val="0"/>
        <w:adjustRightInd w:val="0"/>
        <w:ind w:firstLine="851"/>
        <w:outlineLvl w:val="0"/>
        <w:rPr>
          <w:rFonts w:eastAsiaTheme="minorHAnsi"/>
          <w:color w:val="FF0000"/>
          <w:sz w:val="28"/>
          <w:szCs w:val="28"/>
          <w:lang w:eastAsia="en-US"/>
        </w:rPr>
      </w:pPr>
    </w:p>
    <w:p w:rsidR="00212A48" w:rsidRPr="00340B2B" w:rsidRDefault="006C683F" w:rsidP="00340B2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40B2B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7071A5" w:rsidRPr="00340B2B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6" w:history="1">
        <w:r w:rsidR="007071A5" w:rsidRPr="00340B2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7071A5" w:rsidRPr="00340B2B">
        <w:rPr>
          <w:rFonts w:eastAsiaTheme="minorHAnsi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 от 06.10.2003 № 131-ФЗ, </w:t>
      </w:r>
      <w:r w:rsidRPr="00340B2B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7" w:history="1">
        <w:r w:rsidRPr="00340B2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40B2B">
        <w:rPr>
          <w:rFonts w:eastAsiaTheme="minorHAnsi"/>
          <w:sz w:val="28"/>
          <w:szCs w:val="28"/>
          <w:lang w:eastAsia="en-US"/>
        </w:rPr>
        <w:t xml:space="preserve"> от 27.07.2010 </w:t>
      </w:r>
      <w:r w:rsidR="007071A5" w:rsidRPr="00340B2B">
        <w:rPr>
          <w:rFonts w:eastAsiaTheme="minorHAnsi"/>
          <w:sz w:val="28"/>
          <w:szCs w:val="28"/>
          <w:lang w:eastAsia="en-US"/>
        </w:rPr>
        <w:t>№</w:t>
      </w:r>
      <w:r w:rsidRPr="00340B2B">
        <w:rPr>
          <w:rFonts w:eastAsiaTheme="minorHAnsi"/>
          <w:sz w:val="28"/>
          <w:szCs w:val="28"/>
          <w:lang w:eastAsia="en-US"/>
        </w:rPr>
        <w:t xml:space="preserve"> 210-ФЗ "Об организации предоставления государственных и муниципальных услуг", Федеральным </w:t>
      </w:r>
      <w:hyperlink r:id="rId8" w:history="1">
        <w:r w:rsidRPr="00340B2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40B2B">
        <w:rPr>
          <w:rFonts w:eastAsiaTheme="minorHAnsi"/>
          <w:sz w:val="28"/>
          <w:szCs w:val="28"/>
          <w:lang w:eastAsia="en-US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</w:t>
      </w:r>
      <w:r w:rsidR="007071A5" w:rsidRPr="00340B2B">
        <w:rPr>
          <w:rFonts w:eastAsiaTheme="minorHAnsi"/>
          <w:sz w:val="28"/>
          <w:szCs w:val="28"/>
          <w:lang w:eastAsia="en-US"/>
        </w:rPr>
        <w:t xml:space="preserve"> </w:t>
      </w:r>
      <w:r w:rsidR="00212A48" w:rsidRPr="00340B2B">
        <w:rPr>
          <w:rFonts w:eastAsiaTheme="minorHAnsi"/>
          <w:sz w:val="28"/>
          <w:szCs w:val="28"/>
          <w:lang w:eastAsia="en-US"/>
        </w:rPr>
        <w:t xml:space="preserve">Жилищным кодексом Российской Федерации, </w:t>
      </w:r>
      <w:r w:rsidRPr="00340B2B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9" w:history="1">
        <w:r w:rsidRPr="00340B2B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340B2B">
        <w:rPr>
          <w:rFonts w:eastAsiaTheme="minorHAnsi"/>
          <w:sz w:val="28"/>
          <w:szCs w:val="28"/>
          <w:lang w:eastAsia="en-US"/>
        </w:rPr>
        <w:t xml:space="preserve"> </w:t>
      </w:r>
      <w:r w:rsidR="00212A48" w:rsidRPr="00340B2B">
        <w:rPr>
          <w:rFonts w:eastAsiaTheme="minorHAnsi"/>
          <w:sz w:val="28"/>
          <w:szCs w:val="28"/>
          <w:lang w:eastAsia="en-US"/>
        </w:rPr>
        <w:t>Ницинского сельского поселения,</w:t>
      </w:r>
    </w:p>
    <w:p w:rsidR="00212A48" w:rsidRPr="00340B2B" w:rsidRDefault="00212A48" w:rsidP="00340B2B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C683F" w:rsidRPr="00340B2B" w:rsidRDefault="00212A48" w:rsidP="00340B2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40B2B">
        <w:rPr>
          <w:rFonts w:eastAsiaTheme="minorHAnsi"/>
          <w:b/>
          <w:sz w:val="28"/>
          <w:szCs w:val="28"/>
          <w:lang w:eastAsia="en-US"/>
        </w:rPr>
        <w:t>ПОСТАНОВЛЯЮ</w:t>
      </w:r>
      <w:r w:rsidR="006C683F" w:rsidRPr="00340B2B">
        <w:rPr>
          <w:rFonts w:eastAsiaTheme="minorHAnsi"/>
          <w:sz w:val="28"/>
          <w:szCs w:val="28"/>
          <w:lang w:eastAsia="en-US"/>
        </w:rPr>
        <w:t>:</w:t>
      </w:r>
    </w:p>
    <w:p w:rsidR="006C683F" w:rsidRPr="00340B2B" w:rsidRDefault="006C683F" w:rsidP="00340B2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40B2B">
        <w:rPr>
          <w:rFonts w:eastAsiaTheme="minorHAnsi"/>
          <w:sz w:val="28"/>
          <w:szCs w:val="28"/>
          <w:lang w:eastAsia="en-US"/>
        </w:rPr>
        <w:t xml:space="preserve">1. Утвердить административный </w:t>
      </w:r>
      <w:hyperlink w:anchor="Par24" w:history="1">
        <w:r w:rsidRPr="00340B2B">
          <w:rPr>
            <w:rFonts w:eastAsiaTheme="minorHAnsi"/>
            <w:sz w:val="28"/>
            <w:szCs w:val="28"/>
            <w:lang w:eastAsia="en-US"/>
          </w:rPr>
          <w:t>регламент</w:t>
        </w:r>
      </w:hyperlink>
      <w:r w:rsidRPr="00340B2B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"Прием заявлений, документов, а также постановка граждан на учет в качестве нуждающихся в жилых помещениях" (прилагается).</w:t>
      </w:r>
    </w:p>
    <w:p w:rsidR="006C683F" w:rsidRPr="00340B2B" w:rsidRDefault="006C683F" w:rsidP="00340B2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40B2B">
        <w:rPr>
          <w:rFonts w:eastAsiaTheme="minorHAnsi"/>
          <w:sz w:val="28"/>
          <w:szCs w:val="28"/>
          <w:lang w:eastAsia="en-US"/>
        </w:rPr>
        <w:t xml:space="preserve">2. Признать утратившим силу </w:t>
      </w:r>
      <w:hyperlink r:id="rId10" w:history="1">
        <w:r w:rsidRPr="00340B2B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340B2B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212A48" w:rsidRPr="00340B2B">
        <w:rPr>
          <w:rFonts w:eastAsiaTheme="minorHAnsi"/>
          <w:sz w:val="28"/>
          <w:szCs w:val="28"/>
          <w:lang w:eastAsia="en-US"/>
        </w:rPr>
        <w:t>Ницинского сельского поселения</w:t>
      </w:r>
      <w:r w:rsidRPr="00340B2B">
        <w:rPr>
          <w:rFonts w:eastAsiaTheme="minorHAnsi"/>
          <w:sz w:val="28"/>
          <w:szCs w:val="28"/>
          <w:lang w:eastAsia="en-US"/>
        </w:rPr>
        <w:t xml:space="preserve"> от 31.0</w:t>
      </w:r>
      <w:r w:rsidR="00212A48" w:rsidRPr="00340B2B">
        <w:rPr>
          <w:rFonts w:eastAsiaTheme="minorHAnsi"/>
          <w:sz w:val="28"/>
          <w:szCs w:val="28"/>
          <w:lang w:eastAsia="en-US"/>
        </w:rPr>
        <w:t>5</w:t>
      </w:r>
      <w:r w:rsidRPr="00340B2B">
        <w:rPr>
          <w:rFonts w:eastAsiaTheme="minorHAnsi"/>
          <w:sz w:val="28"/>
          <w:szCs w:val="28"/>
          <w:lang w:eastAsia="en-US"/>
        </w:rPr>
        <w:t>.201</w:t>
      </w:r>
      <w:r w:rsidR="00212A48" w:rsidRPr="00340B2B">
        <w:rPr>
          <w:rFonts w:eastAsiaTheme="minorHAnsi"/>
          <w:sz w:val="28"/>
          <w:szCs w:val="28"/>
          <w:lang w:eastAsia="en-US"/>
        </w:rPr>
        <w:t>3</w:t>
      </w:r>
      <w:r w:rsidRPr="00340B2B">
        <w:rPr>
          <w:rFonts w:eastAsiaTheme="minorHAnsi"/>
          <w:sz w:val="28"/>
          <w:szCs w:val="28"/>
          <w:lang w:eastAsia="en-US"/>
        </w:rPr>
        <w:t xml:space="preserve"> </w:t>
      </w:r>
      <w:r w:rsidR="00212A48" w:rsidRPr="00340B2B">
        <w:rPr>
          <w:rFonts w:eastAsiaTheme="minorHAnsi"/>
          <w:sz w:val="28"/>
          <w:szCs w:val="28"/>
          <w:lang w:eastAsia="en-US"/>
        </w:rPr>
        <w:t>№</w:t>
      </w:r>
      <w:r w:rsidRPr="00340B2B">
        <w:rPr>
          <w:rFonts w:eastAsiaTheme="minorHAnsi"/>
          <w:sz w:val="28"/>
          <w:szCs w:val="28"/>
          <w:lang w:eastAsia="en-US"/>
        </w:rPr>
        <w:t xml:space="preserve"> </w:t>
      </w:r>
      <w:r w:rsidR="00212A48" w:rsidRPr="00340B2B">
        <w:rPr>
          <w:rFonts w:eastAsiaTheme="minorHAnsi"/>
          <w:sz w:val="28"/>
          <w:szCs w:val="28"/>
          <w:lang w:eastAsia="en-US"/>
        </w:rPr>
        <w:t>63</w:t>
      </w:r>
      <w:r w:rsidRPr="00340B2B">
        <w:rPr>
          <w:rFonts w:eastAsiaTheme="minorHAnsi"/>
          <w:sz w:val="28"/>
          <w:szCs w:val="28"/>
          <w:lang w:eastAsia="en-US"/>
        </w:rPr>
        <w:t xml:space="preserve"> "Об утверждении Административного регламента предоставления муниципальной услуги "Прием заявлений, документов, а также постановка граждан на учет в качестве нуждающихся в жилых помещениях".</w:t>
      </w:r>
    </w:p>
    <w:p w:rsidR="00212A48" w:rsidRPr="00340B2B" w:rsidRDefault="006C683F" w:rsidP="00340B2B">
      <w:pPr>
        <w:spacing w:beforeLines="20" w:before="48" w:afterLines="20" w:after="48"/>
        <w:ind w:firstLine="851"/>
        <w:jc w:val="both"/>
        <w:outlineLvl w:val="4"/>
        <w:rPr>
          <w:bCs/>
          <w:sz w:val="28"/>
          <w:szCs w:val="28"/>
        </w:rPr>
      </w:pPr>
      <w:r w:rsidRPr="00340B2B">
        <w:rPr>
          <w:rFonts w:eastAsiaTheme="minorHAnsi"/>
          <w:sz w:val="28"/>
          <w:szCs w:val="28"/>
          <w:lang w:eastAsia="en-US"/>
        </w:rPr>
        <w:t xml:space="preserve">3. </w:t>
      </w:r>
      <w:r w:rsidR="00212A48" w:rsidRPr="00340B2B">
        <w:rPr>
          <w:bCs/>
          <w:sz w:val="28"/>
          <w:szCs w:val="28"/>
        </w:rPr>
        <w:t xml:space="preserve">Разместить, настоящий Регламент в сети Интернет на официальном сайте </w:t>
      </w:r>
      <w:proofErr w:type="spellStart"/>
      <w:r w:rsidR="00212A48" w:rsidRPr="00340B2B">
        <w:rPr>
          <w:bCs/>
          <w:sz w:val="28"/>
          <w:szCs w:val="28"/>
        </w:rPr>
        <w:t>Ницинского</w:t>
      </w:r>
      <w:proofErr w:type="spellEnd"/>
      <w:r w:rsidR="00212A48" w:rsidRPr="00340B2B">
        <w:rPr>
          <w:bCs/>
          <w:sz w:val="28"/>
          <w:szCs w:val="28"/>
        </w:rPr>
        <w:t xml:space="preserve"> сельского поселения: www.nicinskoe.ru.</w:t>
      </w:r>
    </w:p>
    <w:p w:rsidR="00212A48" w:rsidRPr="00340B2B" w:rsidRDefault="00212A48" w:rsidP="00340B2B">
      <w:pPr>
        <w:widowControl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340B2B">
        <w:rPr>
          <w:bCs/>
          <w:sz w:val="28"/>
          <w:szCs w:val="28"/>
        </w:rPr>
        <w:t>4. Опубликовать настоящее Постановление в Общественно-политической газете Слободо-Туринского муниципального района "Коммунар".</w:t>
      </w:r>
    </w:p>
    <w:p w:rsidR="006C683F" w:rsidRPr="00340B2B" w:rsidRDefault="00212A48" w:rsidP="00340B2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40B2B">
        <w:rPr>
          <w:rFonts w:eastAsiaTheme="minorHAnsi"/>
          <w:sz w:val="28"/>
          <w:szCs w:val="28"/>
          <w:lang w:eastAsia="en-US"/>
        </w:rPr>
        <w:t>5</w:t>
      </w:r>
      <w:r w:rsidR="006C683F" w:rsidRPr="00340B2B">
        <w:rPr>
          <w:rFonts w:eastAsiaTheme="minorHAnsi"/>
          <w:sz w:val="28"/>
          <w:szCs w:val="28"/>
          <w:lang w:eastAsia="en-US"/>
        </w:rPr>
        <w:t xml:space="preserve">. Контроль </w:t>
      </w:r>
      <w:r w:rsidRPr="00340B2B">
        <w:rPr>
          <w:rFonts w:eastAsiaTheme="minorHAnsi"/>
          <w:sz w:val="28"/>
          <w:szCs w:val="28"/>
          <w:lang w:eastAsia="en-US"/>
        </w:rPr>
        <w:t>по</w:t>
      </w:r>
      <w:r w:rsidR="006C683F" w:rsidRPr="00340B2B">
        <w:rPr>
          <w:rFonts w:eastAsiaTheme="minorHAnsi"/>
          <w:sz w:val="28"/>
          <w:szCs w:val="28"/>
          <w:lang w:eastAsia="en-US"/>
        </w:rPr>
        <w:t xml:space="preserve"> исполнени</w:t>
      </w:r>
      <w:r w:rsidRPr="00340B2B">
        <w:rPr>
          <w:rFonts w:eastAsiaTheme="minorHAnsi"/>
          <w:sz w:val="28"/>
          <w:szCs w:val="28"/>
          <w:lang w:eastAsia="en-US"/>
        </w:rPr>
        <w:t>ю</w:t>
      </w:r>
      <w:r w:rsidR="006C683F" w:rsidRPr="00340B2B">
        <w:rPr>
          <w:rFonts w:eastAsiaTheme="minorHAnsi"/>
          <w:sz w:val="28"/>
          <w:szCs w:val="28"/>
          <w:lang w:eastAsia="en-US"/>
        </w:rPr>
        <w:t xml:space="preserve"> настоящего Постановления оставляю за собой.</w:t>
      </w:r>
    </w:p>
    <w:p w:rsidR="00A401E5" w:rsidRPr="00340B2B" w:rsidRDefault="00A401E5" w:rsidP="00340B2B">
      <w:pPr>
        <w:autoSpaceDE w:val="0"/>
        <w:autoSpaceDN w:val="0"/>
        <w:adjustRightInd w:val="0"/>
        <w:rPr>
          <w:rFonts w:eastAsiaTheme="minorHAnsi"/>
          <w:color w:val="FF0000"/>
          <w:sz w:val="28"/>
          <w:szCs w:val="28"/>
          <w:lang w:eastAsia="en-US"/>
        </w:rPr>
      </w:pPr>
    </w:p>
    <w:p w:rsidR="00A401E5" w:rsidRPr="00340B2B" w:rsidRDefault="00340B2B" w:rsidP="00340B2B">
      <w:pPr>
        <w:autoSpaceDE w:val="0"/>
        <w:autoSpaceDN w:val="0"/>
        <w:adjustRightInd w:val="0"/>
        <w:ind w:firstLine="85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а</w:t>
      </w:r>
      <w:r w:rsidR="00A401E5" w:rsidRPr="00340B2B">
        <w:rPr>
          <w:rFonts w:eastAsiaTheme="minorHAnsi"/>
          <w:sz w:val="28"/>
          <w:szCs w:val="28"/>
          <w:lang w:eastAsia="en-US"/>
        </w:rPr>
        <w:t>дминистрации</w:t>
      </w:r>
    </w:p>
    <w:p w:rsidR="00A401E5" w:rsidRPr="00340B2B" w:rsidRDefault="00A401E5" w:rsidP="00340B2B">
      <w:pPr>
        <w:autoSpaceDE w:val="0"/>
        <w:autoSpaceDN w:val="0"/>
        <w:adjustRightInd w:val="0"/>
        <w:ind w:firstLine="851"/>
        <w:rPr>
          <w:rFonts w:eastAsiaTheme="minorHAnsi"/>
          <w:sz w:val="28"/>
          <w:szCs w:val="28"/>
          <w:lang w:eastAsia="en-US"/>
        </w:rPr>
      </w:pPr>
      <w:r w:rsidRPr="00340B2B">
        <w:rPr>
          <w:rFonts w:eastAsiaTheme="minorHAnsi"/>
          <w:sz w:val="28"/>
          <w:szCs w:val="28"/>
          <w:lang w:eastAsia="en-US"/>
        </w:rPr>
        <w:t xml:space="preserve">Ницинского сельского поселения                         </w:t>
      </w:r>
      <w:r w:rsidR="00340B2B">
        <w:rPr>
          <w:rFonts w:eastAsiaTheme="minorHAnsi"/>
          <w:sz w:val="28"/>
          <w:szCs w:val="28"/>
          <w:lang w:eastAsia="en-US"/>
        </w:rPr>
        <w:t xml:space="preserve">  </w:t>
      </w:r>
      <w:r w:rsidRPr="00340B2B">
        <w:rPr>
          <w:rFonts w:eastAsiaTheme="minorHAnsi"/>
          <w:sz w:val="28"/>
          <w:szCs w:val="28"/>
          <w:lang w:eastAsia="en-US"/>
        </w:rPr>
        <w:t xml:space="preserve">               С.Г. Костенков</w:t>
      </w:r>
    </w:p>
    <w:p w:rsidR="006C683F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sz w:val="28"/>
          <w:szCs w:val="28"/>
          <w:lang w:eastAsia="en-US"/>
        </w:rPr>
      </w:pPr>
    </w:p>
    <w:p w:rsidR="00340B2B" w:rsidRPr="00340B2B" w:rsidRDefault="00340B2B" w:rsidP="006C683F">
      <w:pPr>
        <w:autoSpaceDE w:val="0"/>
        <w:autoSpaceDN w:val="0"/>
        <w:adjustRightInd w:val="0"/>
        <w:rPr>
          <w:rFonts w:eastAsiaTheme="minorHAnsi"/>
          <w:color w:val="FF0000"/>
          <w:sz w:val="28"/>
          <w:szCs w:val="28"/>
          <w:lang w:eastAsia="en-US"/>
        </w:rPr>
      </w:pPr>
    </w:p>
    <w:p w:rsidR="006C683F" w:rsidRPr="006C683F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6C683F" w:rsidRPr="00F653FD" w:rsidRDefault="006C683F" w:rsidP="006C683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F653FD">
        <w:rPr>
          <w:rFonts w:eastAsiaTheme="minorHAnsi"/>
          <w:lang w:eastAsia="en-US"/>
        </w:rPr>
        <w:lastRenderedPageBreak/>
        <w:t>Утвержден</w:t>
      </w:r>
      <w:r w:rsidR="00762FC1" w:rsidRPr="00F653FD">
        <w:rPr>
          <w:rFonts w:eastAsiaTheme="minorHAnsi"/>
          <w:lang w:eastAsia="en-US"/>
        </w:rPr>
        <w:t>:</w:t>
      </w:r>
    </w:p>
    <w:p w:rsidR="006C683F" w:rsidRPr="00F653FD" w:rsidRDefault="006C683F" w:rsidP="006C683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653FD">
        <w:rPr>
          <w:rFonts w:eastAsiaTheme="minorHAnsi"/>
          <w:lang w:eastAsia="en-US"/>
        </w:rPr>
        <w:t>Постановлением администрации</w:t>
      </w:r>
    </w:p>
    <w:p w:rsidR="006C683F" w:rsidRPr="00F653FD" w:rsidRDefault="00762FC1" w:rsidP="006C683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653FD">
        <w:rPr>
          <w:rFonts w:eastAsiaTheme="minorHAnsi"/>
          <w:lang w:eastAsia="en-US"/>
        </w:rPr>
        <w:t>Ницинского сельского поселения</w:t>
      </w:r>
    </w:p>
    <w:p w:rsidR="006C683F" w:rsidRPr="00F653FD" w:rsidRDefault="006C683F" w:rsidP="006C683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653FD">
        <w:rPr>
          <w:rFonts w:eastAsiaTheme="minorHAnsi"/>
          <w:lang w:eastAsia="en-US"/>
        </w:rPr>
        <w:t xml:space="preserve">от </w:t>
      </w:r>
      <w:r w:rsidR="00340B2B">
        <w:rPr>
          <w:rFonts w:eastAsiaTheme="minorHAnsi"/>
          <w:lang w:eastAsia="en-US"/>
        </w:rPr>
        <w:t>03 мая</w:t>
      </w:r>
      <w:r w:rsidRPr="00F653FD">
        <w:rPr>
          <w:rFonts w:eastAsiaTheme="minorHAnsi"/>
          <w:lang w:eastAsia="en-US"/>
        </w:rPr>
        <w:t xml:space="preserve"> 201</w:t>
      </w:r>
      <w:r w:rsidR="00762FC1" w:rsidRPr="00F653FD">
        <w:rPr>
          <w:rFonts w:eastAsiaTheme="minorHAnsi"/>
          <w:lang w:eastAsia="en-US"/>
        </w:rPr>
        <w:t>7</w:t>
      </w:r>
      <w:r w:rsidRPr="00F653FD">
        <w:rPr>
          <w:rFonts w:eastAsiaTheme="minorHAnsi"/>
          <w:lang w:eastAsia="en-US"/>
        </w:rPr>
        <w:t xml:space="preserve">г. </w:t>
      </w:r>
      <w:r w:rsidR="00762FC1" w:rsidRPr="00F653FD">
        <w:rPr>
          <w:rFonts w:eastAsiaTheme="minorHAnsi"/>
          <w:lang w:eastAsia="en-US"/>
        </w:rPr>
        <w:t>№</w:t>
      </w:r>
      <w:r w:rsidRPr="00F653FD">
        <w:rPr>
          <w:rFonts w:eastAsiaTheme="minorHAnsi"/>
          <w:lang w:eastAsia="en-US"/>
        </w:rPr>
        <w:t xml:space="preserve"> </w:t>
      </w:r>
      <w:r w:rsidR="00340B2B">
        <w:rPr>
          <w:rFonts w:eastAsiaTheme="minorHAnsi"/>
          <w:lang w:eastAsia="en-US"/>
        </w:rPr>
        <w:t>65</w:t>
      </w:r>
    </w:p>
    <w:p w:rsidR="006C683F" w:rsidRPr="00F653FD" w:rsidRDefault="006C683F" w:rsidP="006C683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683F" w:rsidRPr="00F653FD" w:rsidRDefault="006C683F" w:rsidP="006C683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1" w:name="Par24"/>
      <w:bookmarkEnd w:id="1"/>
      <w:r w:rsidRPr="00F653FD">
        <w:rPr>
          <w:rFonts w:eastAsiaTheme="minorHAnsi"/>
          <w:b/>
          <w:bCs/>
          <w:lang w:eastAsia="en-US"/>
        </w:rPr>
        <w:t>АДМИНИСТРАТИВНЫЙ РЕГЛАМЕНТ</w:t>
      </w:r>
    </w:p>
    <w:p w:rsidR="006C683F" w:rsidRPr="00F653FD" w:rsidRDefault="006C683F" w:rsidP="006C683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653FD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:rsidR="006C683F" w:rsidRPr="00F653FD" w:rsidRDefault="006C683F" w:rsidP="006C683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653FD">
        <w:rPr>
          <w:rFonts w:eastAsiaTheme="minorHAnsi"/>
          <w:b/>
          <w:bCs/>
          <w:lang w:eastAsia="en-US"/>
        </w:rPr>
        <w:t>"ПРИЕМ ЗАЯВЛЕНИЙ, ДОКУМЕНТОВ, А ТАКЖЕ ПОСТАНОВКА ГРАЖДАН</w:t>
      </w:r>
    </w:p>
    <w:p w:rsidR="006C683F" w:rsidRPr="00F653FD" w:rsidRDefault="006C683F" w:rsidP="006C683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653FD">
        <w:rPr>
          <w:rFonts w:eastAsiaTheme="minorHAnsi"/>
          <w:b/>
          <w:bCs/>
          <w:lang w:eastAsia="en-US"/>
        </w:rPr>
        <w:t>НА УЧЕТ В КАЧЕСТВЕ НУЖДАЮЩИХСЯ В ЖИЛЫХ ПОМЕЩЕНИЯХ"</w:t>
      </w:r>
    </w:p>
    <w:p w:rsidR="006C683F" w:rsidRPr="00F653FD" w:rsidRDefault="006C683F" w:rsidP="006C683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683F" w:rsidRPr="00F653FD" w:rsidRDefault="006C683F" w:rsidP="006C683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F653FD">
        <w:rPr>
          <w:rFonts w:eastAsiaTheme="minorHAnsi"/>
          <w:b/>
          <w:lang w:eastAsia="en-US"/>
        </w:rPr>
        <w:t>1. ОБЩИЕ ПОЛОЖЕНИЯ</w:t>
      </w:r>
    </w:p>
    <w:p w:rsidR="006C683F" w:rsidRPr="00F653FD" w:rsidRDefault="006C683F" w:rsidP="006C683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683F" w:rsidRPr="00F653FD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653FD">
        <w:rPr>
          <w:rFonts w:eastAsiaTheme="minorHAnsi"/>
          <w:lang w:eastAsia="en-US"/>
        </w:rPr>
        <w:t>1. Административный регламент предоставления муниципальной услуги "Прием заявлений, документов, а также постановка граждан на учет в качестве нуждающихся в жилых помещениях" (далее -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услуги, и устанавливает состав, сроки и последовательность административных процедур (действий), в том числе особенности выполнения административных процедур (действий) в электронном виде.</w:t>
      </w:r>
    </w:p>
    <w:p w:rsidR="006C683F" w:rsidRPr="00F653FD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32"/>
      <w:bookmarkEnd w:id="2"/>
      <w:r w:rsidRPr="00F653FD">
        <w:rPr>
          <w:rFonts w:eastAsiaTheme="minorHAnsi"/>
          <w:lang w:eastAsia="en-US"/>
        </w:rPr>
        <w:t xml:space="preserve">2. Заявителями на предоставление муниципальной услуги выступают граждане Российской Федерации или иностранные граждане (в случаях, предусмотренных международными договорами Российской Федерации), постоянно проживающие на территории </w:t>
      </w:r>
      <w:r w:rsidR="00F653FD" w:rsidRPr="00F653FD">
        <w:rPr>
          <w:rFonts w:eastAsiaTheme="minorHAnsi"/>
          <w:lang w:eastAsia="en-US"/>
        </w:rPr>
        <w:t>Ницинского сельского поселения</w:t>
      </w:r>
      <w:r w:rsidRPr="00F653FD">
        <w:rPr>
          <w:rFonts w:eastAsiaTheme="minorHAnsi"/>
          <w:lang w:eastAsia="en-US"/>
        </w:rPr>
        <w:t xml:space="preserve">, из числа граждан, которые являются малоимущими и нуждающимися в жилых помещениях, предоставляемых по договорам социального найма, по основаниям, установленным Жилищным </w:t>
      </w:r>
      <w:hyperlink r:id="rId11" w:history="1">
        <w:r w:rsidRPr="00F653FD">
          <w:rPr>
            <w:rFonts w:eastAsiaTheme="minorHAnsi"/>
            <w:lang w:eastAsia="en-US"/>
          </w:rPr>
          <w:t>кодексом</w:t>
        </w:r>
      </w:hyperlink>
      <w:r w:rsidRPr="00F653FD">
        <w:rPr>
          <w:rFonts w:eastAsiaTheme="minorHAnsi"/>
          <w:lang w:eastAsia="en-US"/>
        </w:rPr>
        <w:t xml:space="preserve"> Российской Федерации.</w:t>
      </w:r>
    </w:p>
    <w:p w:rsidR="006C683F" w:rsidRPr="00132A6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2A6A">
        <w:rPr>
          <w:rFonts w:eastAsiaTheme="minorHAnsi"/>
          <w:lang w:eastAsia="en-US"/>
        </w:rPr>
        <w:t xml:space="preserve">В силу </w:t>
      </w:r>
      <w:hyperlink r:id="rId12" w:history="1">
        <w:r w:rsidRPr="00132A6A">
          <w:rPr>
            <w:rFonts w:eastAsiaTheme="minorHAnsi"/>
            <w:lang w:eastAsia="en-US"/>
          </w:rPr>
          <w:t>части 1 статьи 51</w:t>
        </w:r>
      </w:hyperlink>
      <w:r w:rsidRPr="00132A6A">
        <w:rPr>
          <w:rFonts w:eastAsiaTheme="minorHAnsi"/>
          <w:lang w:eastAsia="en-US"/>
        </w:rPr>
        <w:t xml:space="preserve"> Жилищного кодекса Российской Федерации нуждающимися в жилых помещениях, предоставляемых по договорам социального найма, признаются граждане, если они:</w:t>
      </w:r>
    </w:p>
    <w:p w:rsidR="006C683F" w:rsidRPr="00132A6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2A6A">
        <w:rPr>
          <w:rFonts w:eastAsiaTheme="minorHAnsi"/>
          <w:lang w:eastAsia="en-US"/>
        </w:rPr>
        <w:t>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6C683F" w:rsidRPr="00132A6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2A6A">
        <w:rPr>
          <w:rFonts w:eastAsiaTheme="minorHAnsi"/>
          <w:lang w:eastAsia="en-US"/>
        </w:rPr>
        <w:t xml:space="preserve"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нормы, установленной Постановлением администрации </w:t>
      </w:r>
      <w:r w:rsidR="00132A6A" w:rsidRPr="00132A6A">
        <w:rPr>
          <w:rFonts w:eastAsiaTheme="minorHAnsi"/>
          <w:lang w:eastAsia="en-US"/>
        </w:rPr>
        <w:t>Ницинского сельского поселения</w:t>
      </w:r>
      <w:r w:rsidRPr="00132A6A">
        <w:rPr>
          <w:rFonts w:eastAsiaTheme="minorHAnsi"/>
          <w:lang w:eastAsia="en-US"/>
        </w:rPr>
        <w:t>;</w:t>
      </w:r>
    </w:p>
    <w:p w:rsidR="006C683F" w:rsidRPr="00132A6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2A6A">
        <w:rPr>
          <w:rFonts w:eastAsiaTheme="minorHAnsi"/>
          <w:lang w:eastAsia="en-US"/>
        </w:rPr>
        <w:t xml:space="preserve">проживают в помещениях, не отвечающих требованиям к жилым помещениям, установленным </w:t>
      </w:r>
      <w:hyperlink r:id="rId13" w:history="1">
        <w:r w:rsidRPr="00132A6A">
          <w:rPr>
            <w:rFonts w:eastAsiaTheme="minorHAnsi"/>
            <w:lang w:eastAsia="en-US"/>
          </w:rPr>
          <w:t>Постановлением</w:t>
        </w:r>
      </w:hyperlink>
      <w:r w:rsidRPr="00132A6A">
        <w:rPr>
          <w:rFonts w:eastAsiaTheme="minorHAnsi"/>
          <w:lang w:eastAsia="en-US"/>
        </w:rPr>
        <w:t xml:space="preserve"> Правительства Российской Федерации от 28.01.2006 N 47 "Об утверждении Положения "О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6C683F" w:rsidRPr="006C683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132A6A">
        <w:rPr>
          <w:rFonts w:eastAsiaTheme="minorHAnsi"/>
          <w:lang w:eastAsia="en-US"/>
        </w:rPr>
        <w:t xml:space="preserve">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 (перечень заболеваний утвержден Постановлениями Правительства Российской Федерации от 21.12.2004 </w:t>
      </w:r>
      <w:hyperlink r:id="rId14" w:history="1">
        <w:r w:rsidRPr="00132A6A">
          <w:rPr>
            <w:rFonts w:eastAsiaTheme="minorHAnsi"/>
            <w:lang w:eastAsia="en-US"/>
          </w:rPr>
          <w:t>N 817</w:t>
        </w:r>
      </w:hyperlink>
      <w:r w:rsidRPr="00132A6A">
        <w:rPr>
          <w:rFonts w:eastAsiaTheme="minorHAnsi"/>
          <w:lang w:eastAsia="en-US"/>
        </w:rPr>
        <w:t xml:space="preserve"> "Об утверждении перечня заболеваний, дающих инвалидам, страдающим ими, право на</w:t>
      </w:r>
      <w:r w:rsidRPr="006C683F">
        <w:rPr>
          <w:rFonts w:eastAsiaTheme="minorHAnsi"/>
          <w:color w:val="FF0000"/>
          <w:lang w:eastAsia="en-US"/>
        </w:rPr>
        <w:t xml:space="preserve"> </w:t>
      </w:r>
      <w:r w:rsidRPr="00132A6A">
        <w:rPr>
          <w:rFonts w:eastAsiaTheme="minorHAnsi"/>
          <w:lang w:eastAsia="en-US"/>
        </w:rPr>
        <w:t xml:space="preserve">дополнительную жилую площадь", от 16.06.2006 </w:t>
      </w:r>
      <w:hyperlink r:id="rId15" w:history="1">
        <w:r w:rsidRPr="00132A6A">
          <w:rPr>
            <w:rFonts w:eastAsiaTheme="minorHAnsi"/>
            <w:lang w:eastAsia="en-US"/>
          </w:rPr>
          <w:t>N 378</w:t>
        </w:r>
      </w:hyperlink>
      <w:r w:rsidRPr="00132A6A">
        <w:rPr>
          <w:rFonts w:eastAsiaTheme="minorHAnsi"/>
          <w:lang w:eastAsia="en-US"/>
        </w:rPr>
        <w:t xml:space="preserve"> "Об утверждении перечня тяжелых форм хронических заболеваний, при которых невозможно совместное проживание граждан в одной квартире"), и не имеющими иного жилого помещения, занимаемого по договору социального найма, принадлежащего на праве собственности.</w:t>
      </w:r>
    </w:p>
    <w:p w:rsidR="006C683F" w:rsidRPr="00132A6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2A6A">
        <w:rPr>
          <w:rFonts w:eastAsiaTheme="minorHAnsi"/>
          <w:lang w:eastAsia="en-US"/>
        </w:rPr>
        <w:t xml:space="preserve">В силу требований </w:t>
      </w:r>
      <w:hyperlink r:id="rId16" w:history="1">
        <w:r w:rsidRPr="00132A6A">
          <w:rPr>
            <w:rFonts w:eastAsiaTheme="minorHAnsi"/>
            <w:lang w:eastAsia="en-US"/>
          </w:rPr>
          <w:t>статей 31</w:t>
        </w:r>
      </w:hyperlink>
      <w:r w:rsidRPr="00132A6A">
        <w:rPr>
          <w:rFonts w:eastAsiaTheme="minorHAnsi"/>
          <w:lang w:eastAsia="en-US"/>
        </w:rPr>
        <w:t xml:space="preserve">, </w:t>
      </w:r>
      <w:hyperlink r:id="rId17" w:history="1">
        <w:r w:rsidRPr="00132A6A">
          <w:rPr>
            <w:rFonts w:eastAsiaTheme="minorHAnsi"/>
            <w:lang w:eastAsia="en-US"/>
          </w:rPr>
          <w:t>51</w:t>
        </w:r>
      </w:hyperlink>
      <w:r w:rsidRPr="00132A6A">
        <w:rPr>
          <w:rFonts w:eastAsiaTheme="minorHAnsi"/>
          <w:lang w:eastAsia="en-US"/>
        </w:rPr>
        <w:t xml:space="preserve"> и </w:t>
      </w:r>
      <w:hyperlink r:id="rId18" w:history="1">
        <w:r w:rsidRPr="00132A6A">
          <w:rPr>
            <w:rFonts w:eastAsiaTheme="minorHAnsi"/>
            <w:lang w:eastAsia="en-US"/>
          </w:rPr>
          <w:t>69</w:t>
        </w:r>
      </w:hyperlink>
      <w:r w:rsidRPr="00132A6A">
        <w:rPr>
          <w:rFonts w:eastAsiaTheme="minorHAnsi"/>
          <w:lang w:eastAsia="en-US"/>
        </w:rPr>
        <w:t xml:space="preserve"> Жилищного кодекса Российской Федерации при определении обеспеченности заявителей общей площадью жилого помещения учитываются все жилые помещения, занимаемые по договорам социального найма и (или) принадлежащие на праве собственности заявителям и лицам, совместно проживающим с ними в качестве членов семьи.</w:t>
      </w:r>
    </w:p>
    <w:p w:rsidR="006C683F" w:rsidRPr="00132A6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2A6A">
        <w:rPr>
          <w:rFonts w:eastAsiaTheme="minorHAnsi"/>
          <w:lang w:eastAsia="en-US"/>
        </w:rPr>
        <w:lastRenderedPageBreak/>
        <w:t xml:space="preserve">На основании </w:t>
      </w:r>
      <w:hyperlink r:id="rId19" w:history="1">
        <w:r w:rsidRPr="00132A6A">
          <w:rPr>
            <w:rFonts w:eastAsiaTheme="minorHAnsi"/>
            <w:lang w:eastAsia="en-US"/>
          </w:rPr>
          <w:t>статьи 34</w:t>
        </w:r>
      </w:hyperlink>
      <w:r w:rsidRPr="00132A6A">
        <w:rPr>
          <w:rFonts w:eastAsiaTheme="minorHAnsi"/>
          <w:lang w:eastAsia="en-US"/>
        </w:rPr>
        <w:t xml:space="preserve"> Семейного кодекса Российской Федерации для решения вопроса о признании заявителей нуждающимися в жилых помещениях принимаются во внимание все жилые помещения, принадлежащие на праве собственности супругам заявителей и лицам, совместно проживающим с заявителями в качестве членов семьи, приобретенные ими в период брака.</w:t>
      </w:r>
    </w:p>
    <w:p w:rsidR="006C683F" w:rsidRPr="00132A6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2A6A">
        <w:rPr>
          <w:rFonts w:eastAsiaTheme="minorHAnsi"/>
          <w:lang w:eastAsia="en-US"/>
        </w:rPr>
        <w:t>Для проверки факта наличия жилых помещений, занимаемых по договорам социального найма и (или) принадлежащих на праве собственности заявителям и лицам, совместно проживающим с ними в качестве членов семьи, заявителем представляются правоустанавливающие документы на указанные жилые помещения.</w:t>
      </w:r>
    </w:p>
    <w:p w:rsidR="006C683F" w:rsidRPr="00132A6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2A6A">
        <w:rPr>
          <w:rFonts w:eastAsiaTheme="minorHAnsi"/>
          <w:lang w:eastAsia="en-US"/>
        </w:rPr>
        <w:t xml:space="preserve">В соответствии со </w:t>
      </w:r>
      <w:hyperlink r:id="rId20" w:history="1">
        <w:r w:rsidRPr="00132A6A">
          <w:rPr>
            <w:rFonts w:eastAsiaTheme="minorHAnsi"/>
            <w:lang w:eastAsia="en-US"/>
          </w:rPr>
          <w:t>статьей 53</w:t>
        </w:r>
      </w:hyperlink>
      <w:r w:rsidRPr="00132A6A">
        <w:rPr>
          <w:rFonts w:eastAsiaTheme="minorHAnsi"/>
          <w:lang w:eastAsia="en-US"/>
        </w:rPr>
        <w:t xml:space="preserve"> Жилищного кодекса Российской Федерации, если заявители совершили действия с намерением приобретения права быть признанными нуждающимися в жилых помещениях, то они признаются нуждающимися в жилых помещениях не ранее чем через пять лет со дня совершения указанных намеренных действий.</w:t>
      </w:r>
    </w:p>
    <w:p w:rsidR="006C683F" w:rsidRPr="00132A6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2A6A">
        <w:rPr>
          <w:rFonts w:eastAsiaTheme="minorHAnsi"/>
          <w:lang w:eastAsia="en-US"/>
        </w:rPr>
        <w:t xml:space="preserve">В силу </w:t>
      </w:r>
      <w:hyperlink r:id="rId21" w:history="1">
        <w:r w:rsidRPr="00132A6A">
          <w:rPr>
            <w:rFonts w:eastAsiaTheme="minorHAnsi"/>
            <w:lang w:eastAsia="en-US"/>
          </w:rPr>
          <w:t>части 2 статьи 49</w:t>
        </w:r>
      </w:hyperlink>
      <w:r w:rsidRPr="00132A6A">
        <w:rPr>
          <w:rFonts w:eastAsiaTheme="minorHAnsi"/>
          <w:lang w:eastAsia="en-US"/>
        </w:rPr>
        <w:t xml:space="preserve"> Жилищного кодекса Российской Федерации малоимущими гражданами являются граждане, если они признаны таковыми органом местного самоуправления в порядке, установленном законом соответствующего субъекта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 На территории Свердловской области порядок признания граждан малоимущими урегулирован </w:t>
      </w:r>
      <w:hyperlink r:id="rId22" w:history="1">
        <w:r w:rsidRPr="00132A6A">
          <w:rPr>
            <w:rFonts w:eastAsiaTheme="minorHAnsi"/>
            <w:lang w:eastAsia="en-US"/>
          </w:rPr>
          <w:t>Законом</w:t>
        </w:r>
      </w:hyperlink>
      <w:r w:rsidRPr="00132A6A">
        <w:rPr>
          <w:rFonts w:eastAsiaTheme="minorHAnsi"/>
          <w:lang w:eastAsia="en-US"/>
        </w:rPr>
        <w:t xml:space="preserve"> Свердловской области от 22.07.2005 N 96-ОЗ "О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области".</w:t>
      </w:r>
    </w:p>
    <w:p w:rsidR="006C683F" w:rsidRPr="00145919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45919">
        <w:rPr>
          <w:rFonts w:eastAsiaTheme="minorHAnsi"/>
          <w:lang w:eastAsia="en-US"/>
        </w:rPr>
        <w:t xml:space="preserve">3. От имени заявителя заявление о принятии на учет в качестве нуждающихся в жилых помещениях, предоставляемых по договорам социального найма (далее - заявление), вправе подавать его представитель при предъявлении им документа, удостоверяющего его личность, и документа, удостоверяющего его представительские полномочия. В соответствии со </w:t>
      </w:r>
      <w:hyperlink r:id="rId23" w:history="1">
        <w:r w:rsidRPr="00145919">
          <w:rPr>
            <w:rFonts w:eastAsiaTheme="minorHAnsi"/>
            <w:lang w:eastAsia="en-US"/>
          </w:rPr>
          <w:t>статьями 185</w:t>
        </w:r>
      </w:hyperlink>
      <w:r w:rsidRPr="00145919">
        <w:rPr>
          <w:rFonts w:eastAsiaTheme="minorHAnsi"/>
          <w:lang w:eastAsia="en-US"/>
        </w:rPr>
        <w:t xml:space="preserve">, </w:t>
      </w:r>
      <w:hyperlink r:id="rId24" w:history="1">
        <w:r w:rsidRPr="00145919">
          <w:rPr>
            <w:rFonts w:eastAsiaTheme="minorHAnsi"/>
            <w:lang w:eastAsia="en-US"/>
          </w:rPr>
          <w:t>185.1</w:t>
        </w:r>
      </w:hyperlink>
      <w:r w:rsidRPr="00145919">
        <w:rPr>
          <w:rFonts w:eastAsiaTheme="minorHAnsi"/>
          <w:lang w:eastAsia="en-US"/>
        </w:rPr>
        <w:t xml:space="preserve"> Гражданского кодекса Российской Федерации полномочия представителя заявителя могут быть подтверждены нотариально удостоверенной доверенностью, </w:t>
      </w:r>
      <w:r w:rsidR="00132A6A" w:rsidRPr="00145919">
        <w:rPr>
          <w:rFonts w:eastAsiaTheme="minorHAnsi"/>
          <w:lang w:eastAsia="en-US"/>
        </w:rPr>
        <w:t xml:space="preserve">либо </w:t>
      </w:r>
      <w:r w:rsidRPr="00145919">
        <w:rPr>
          <w:rFonts w:eastAsiaTheme="minorHAnsi"/>
          <w:lang w:eastAsia="en-US"/>
        </w:rPr>
        <w:t>доверенностью, приравненной к нотариально удостоверенной. Полномочия опекуна подтверждаются решением об установлении опеки, выданным органом опеки и попечительства.</w:t>
      </w:r>
    </w:p>
    <w:p w:rsidR="006C683F" w:rsidRPr="00CA580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44"/>
      <w:bookmarkEnd w:id="3"/>
      <w:r w:rsidRPr="00CA580F">
        <w:rPr>
          <w:rFonts w:eastAsiaTheme="minorHAnsi"/>
          <w:lang w:eastAsia="en-US"/>
        </w:rPr>
        <w:t xml:space="preserve">4. Муниципальную услугу предоставляет администрация </w:t>
      </w:r>
      <w:r w:rsidR="00145919" w:rsidRPr="00CA580F">
        <w:rPr>
          <w:rFonts w:eastAsiaTheme="minorHAnsi"/>
          <w:lang w:eastAsia="en-US"/>
        </w:rPr>
        <w:t>Ницинского сельского поселения</w:t>
      </w:r>
      <w:r w:rsidRPr="00CA580F">
        <w:rPr>
          <w:rFonts w:eastAsiaTheme="minorHAnsi"/>
          <w:lang w:eastAsia="en-US"/>
        </w:rPr>
        <w:t xml:space="preserve"> (далее - администрация).</w:t>
      </w:r>
    </w:p>
    <w:p w:rsidR="006C683F" w:rsidRPr="00CA580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580F">
        <w:rPr>
          <w:rFonts w:eastAsiaTheme="minorHAnsi"/>
          <w:lang w:eastAsia="en-US"/>
        </w:rPr>
        <w:t xml:space="preserve">Информация о месте нахождения и графике работы администрации </w:t>
      </w:r>
      <w:r w:rsidR="00145919" w:rsidRPr="00CA580F">
        <w:rPr>
          <w:rFonts w:eastAsiaTheme="minorHAnsi"/>
          <w:lang w:eastAsia="en-US"/>
        </w:rPr>
        <w:t>Ницинского сельского поселения</w:t>
      </w:r>
      <w:r w:rsidRPr="00CA580F">
        <w:rPr>
          <w:rFonts w:eastAsiaTheme="minorHAnsi"/>
          <w:lang w:eastAsia="en-US"/>
        </w:rPr>
        <w:t xml:space="preserve">: </w:t>
      </w:r>
    </w:p>
    <w:p w:rsidR="00145919" w:rsidRPr="00CA580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580F">
        <w:rPr>
          <w:rFonts w:eastAsiaTheme="minorHAnsi"/>
          <w:lang w:eastAsia="en-US"/>
        </w:rPr>
        <w:t xml:space="preserve">Почтовый адрес администрации: </w:t>
      </w:r>
      <w:r w:rsidR="00145919" w:rsidRPr="00CA580F">
        <w:rPr>
          <w:rFonts w:eastAsiaTheme="minorHAnsi"/>
          <w:lang w:eastAsia="en-US"/>
        </w:rPr>
        <w:t>623944, Свердловская область, Слободо-Туринский район, с. Ницинское, улица Советская, д. 35.</w:t>
      </w:r>
    </w:p>
    <w:p w:rsidR="006C683F" w:rsidRPr="00623779" w:rsidRDefault="006C683F" w:rsidP="00623779">
      <w:pPr>
        <w:pStyle w:val="ConsPlusNormal0"/>
        <w:ind w:firstLine="540"/>
        <w:jc w:val="both"/>
        <w:rPr>
          <w:rFonts w:eastAsiaTheme="minorHAnsi"/>
          <w:lang w:eastAsia="en-US"/>
        </w:rPr>
      </w:pPr>
      <w:r w:rsidRPr="00623779">
        <w:rPr>
          <w:rFonts w:eastAsiaTheme="minorHAnsi"/>
          <w:lang w:eastAsia="en-US"/>
        </w:rPr>
        <w:t xml:space="preserve">Адрес электронной почты: </w:t>
      </w:r>
      <w:proofErr w:type="spellStart"/>
      <w:r w:rsidR="00623779" w:rsidRPr="00623779">
        <w:rPr>
          <w:rFonts w:ascii="Times New Roman" w:hAnsi="Times New Roman" w:cs="Times New Roman"/>
          <w:sz w:val="24"/>
          <w:szCs w:val="24"/>
          <w:lang w:val="en-US"/>
        </w:rPr>
        <w:t>nizpos</w:t>
      </w:r>
      <w:proofErr w:type="spellEnd"/>
      <w:r w:rsidR="00623779" w:rsidRPr="00623779">
        <w:rPr>
          <w:rFonts w:ascii="Times New Roman" w:hAnsi="Times New Roman" w:cs="Times New Roman"/>
          <w:sz w:val="24"/>
          <w:szCs w:val="24"/>
        </w:rPr>
        <w:t>@mail.ru.</w:t>
      </w:r>
    </w:p>
    <w:p w:rsidR="00623779" w:rsidRPr="00623779" w:rsidRDefault="006C683F" w:rsidP="00623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779">
        <w:rPr>
          <w:rFonts w:eastAsiaTheme="minorHAnsi"/>
          <w:lang w:eastAsia="en-US"/>
        </w:rPr>
        <w:t xml:space="preserve">Адрес официального сайта </w:t>
      </w:r>
      <w:proofErr w:type="spellStart"/>
      <w:r w:rsidR="00623779" w:rsidRPr="00623779">
        <w:t>Ницинского</w:t>
      </w:r>
      <w:proofErr w:type="spellEnd"/>
      <w:r w:rsidR="00623779" w:rsidRPr="00623779">
        <w:t xml:space="preserve"> сельского поселения в сети "Интернет": http:// </w:t>
      </w:r>
      <w:hyperlink r:id="rId25" w:history="1">
        <w:r w:rsidR="00623779" w:rsidRPr="00623779">
          <w:rPr>
            <w:rStyle w:val="af8"/>
            <w:color w:val="auto"/>
          </w:rPr>
          <w:t>www.</w:t>
        </w:r>
        <w:r w:rsidR="00623779" w:rsidRPr="00623779">
          <w:rPr>
            <w:rStyle w:val="af8"/>
            <w:color w:val="auto"/>
            <w:lang w:val="en-US"/>
          </w:rPr>
          <w:t>nicinskoe</w:t>
        </w:r>
        <w:r w:rsidR="00623779" w:rsidRPr="00623779">
          <w:rPr>
            <w:rStyle w:val="af8"/>
            <w:color w:val="auto"/>
          </w:rPr>
          <w:t>.</w:t>
        </w:r>
        <w:proofErr w:type="spellStart"/>
        <w:r w:rsidR="00623779" w:rsidRPr="00623779">
          <w:rPr>
            <w:rStyle w:val="af8"/>
            <w:color w:val="auto"/>
          </w:rPr>
          <w:t>ru</w:t>
        </w:r>
        <w:proofErr w:type="spellEnd"/>
      </w:hyperlink>
      <w:r w:rsidR="00623779" w:rsidRPr="00623779">
        <w:rPr>
          <w:sz w:val="28"/>
          <w:szCs w:val="28"/>
        </w:rPr>
        <w:t>.</w:t>
      </w:r>
    </w:p>
    <w:p w:rsidR="006C683F" w:rsidRPr="005E5571" w:rsidRDefault="005E5571" w:rsidP="006237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E5571">
        <w:rPr>
          <w:rFonts w:eastAsiaTheme="minorHAnsi"/>
          <w:lang w:eastAsia="en-US"/>
        </w:rPr>
        <w:t>Т</w:t>
      </w:r>
      <w:r w:rsidR="006C683F" w:rsidRPr="005E5571">
        <w:rPr>
          <w:rFonts w:eastAsiaTheme="minorHAnsi"/>
          <w:lang w:eastAsia="en-US"/>
        </w:rPr>
        <w:t xml:space="preserve">елефон 8 (343) </w:t>
      </w:r>
      <w:r w:rsidRPr="005E5571">
        <w:rPr>
          <w:rFonts w:eastAsiaTheme="minorHAnsi"/>
          <w:lang w:eastAsia="en-US"/>
        </w:rPr>
        <w:t>612-61-42</w:t>
      </w:r>
      <w:r w:rsidR="006C683F" w:rsidRPr="005E5571">
        <w:rPr>
          <w:rFonts w:eastAsiaTheme="minorHAnsi"/>
          <w:lang w:eastAsia="en-US"/>
        </w:rPr>
        <w:t>.</w:t>
      </w:r>
    </w:p>
    <w:p w:rsidR="006C683F" w:rsidRPr="005E5571" w:rsidRDefault="005E5571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E5571">
        <w:rPr>
          <w:rFonts w:eastAsiaTheme="minorHAnsi"/>
          <w:lang w:eastAsia="en-US"/>
        </w:rPr>
        <w:t>Факс</w:t>
      </w:r>
      <w:r w:rsidR="006C683F" w:rsidRPr="005E5571">
        <w:rPr>
          <w:rFonts w:eastAsiaTheme="minorHAnsi"/>
          <w:lang w:eastAsia="en-US"/>
        </w:rPr>
        <w:t xml:space="preserve">: (343) </w:t>
      </w:r>
      <w:r w:rsidRPr="005E5571">
        <w:rPr>
          <w:rFonts w:eastAsiaTheme="minorHAnsi"/>
          <w:lang w:eastAsia="en-US"/>
        </w:rPr>
        <w:t>612-61-69</w:t>
      </w:r>
      <w:r w:rsidR="006C683F" w:rsidRPr="005E5571">
        <w:rPr>
          <w:rFonts w:eastAsiaTheme="minorHAnsi"/>
          <w:lang w:eastAsia="en-US"/>
        </w:rPr>
        <w:t>.</w:t>
      </w:r>
    </w:p>
    <w:p w:rsidR="006C683F" w:rsidRPr="005E5571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E5571">
        <w:rPr>
          <w:rFonts w:eastAsiaTheme="minorHAnsi"/>
          <w:lang w:eastAsia="en-US"/>
        </w:rPr>
        <w:t>График приема заявителей (дни приема могут быть изменены в зависимости от установления праздничных и выходных дней в соответствии с законодательством Российской Федерации):</w:t>
      </w:r>
    </w:p>
    <w:p w:rsidR="006C683F" w:rsidRPr="006C683F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6C683F" w:rsidRDefault="006C683F" w:rsidP="006C683F">
      <w:pPr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  <w:r w:rsidRPr="005E5571">
        <w:rPr>
          <w:rFonts w:eastAsiaTheme="minorHAnsi"/>
          <w:lang w:eastAsia="en-US"/>
        </w:rPr>
        <w:t xml:space="preserve">Таблица </w:t>
      </w:r>
      <w:r w:rsidR="00930FAB">
        <w:rPr>
          <w:rFonts w:eastAsiaTheme="minorHAnsi"/>
          <w:lang w:eastAsia="en-US"/>
        </w:rPr>
        <w:t>№</w:t>
      </w:r>
      <w:r w:rsidRPr="005E5571">
        <w:rPr>
          <w:rFonts w:eastAsiaTheme="minorHAnsi"/>
          <w:lang w:eastAsia="en-US"/>
        </w:rPr>
        <w:t>1</w:t>
      </w:r>
    </w:p>
    <w:p w:rsidR="005E5571" w:rsidRDefault="005E5571" w:rsidP="006C683F">
      <w:pPr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819"/>
      </w:tblGrid>
      <w:tr w:rsidR="005E5571" w:rsidRPr="005E5571" w:rsidTr="005E557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71" w:rsidRPr="005E5571" w:rsidRDefault="005E5571" w:rsidP="00CE15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5571">
              <w:rPr>
                <w:rFonts w:eastAsiaTheme="minorHAnsi"/>
                <w:lang w:eastAsia="en-US"/>
              </w:rPr>
              <w:t>День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71" w:rsidRPr="005E5571" w:rsidRDefault="005E5571" w:rsidP="00CE15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5571">
              <w:rPr>
                <w:rFonts w:eastAsiaTheme="minorHAnsi"/>
                <w:lang w:eastAsia="en-US"/>
              </w:rPr>
              <w:t>Время приема</w:t>
            </w:r>
          </w:p>
        </w:tc>
      </w:tr>
      <w:tr w:rsidR="005E5571" w:rsidRPr="005E5571" w:rsidTr="005E557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1" w:rsidRPr="005E5571" w:rsidRDefault="005E5571" w:rsidP="00CE15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5571">
              <w:rPr>
                <w:rFonts w:eastAsiaTheme="minorHAnsi"/>
                <w:lang w:eastAsia="en-US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1" w:rsidRPr="005E5571" w:rsidRDefault="005E5571" w:rsidP="00CE15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5571">
              <w:rPr>
                <w:rFonts w:eastAsiaTheme="minorHAnsi"/>
                <w:lang w:eastAsia="en-US"/>
              </w:rPr>
              <w:t>с 8-00 до 12-00</w:t>
            </w:r>
          </w:p>
        </w:tc>
      </w:tr>
      <w:tr w:rsidR="005E5571" w:rsidRPr="005E5571" w:rsidTr="005E557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1" w:rsidRPr="005E5571" w:rsidRDefault="005E5571" w:rsidP="00CE15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5571">
              <w:rPr>
                <w:rFonts w:eastAsiaTheme="minorHAnsi"/>
                <w:lang w:eastAsia="en-US"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1" w:rsidRPr="005E5571" w:rsidRDefault="005E5571" w:rsidP="00CE15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5571">
              <w:rPr>
                <w:rFonts w:eastAsiaTheme="minorHAnsi"/>
                <w:lang w:eastAsia="en-US"/>
              </w:rPr>
              <w:t>с 13-00 до 16-00</w:t>
            </w:r>
          </w:p>
        </w:tc>
      </w:tr>
    </w:tbl>
    <w:p w:rsidR="005E5571" w:rsidRPr="005E5571" w:rsidRDefault="005E5571" w:rsidP="005E5571">
      <w:pPr>
        <w:autoSpaceDE w:val="0"/>
        <w:autoSpaceDN w:val="0"/>
        <w:adjustRightInd w:val="0"/>
        <w:jc w:val="center"/>
        <w:outlineLvl w:val="2"/>
        <w:rPr>
          <w:rFonts w:eastAsiaTheme="minorHAnsi"/>
          <w:lang w:eastAsia="en-US"/>
        </w:rPr>
      </w:pPr>
    </w:p>
    <w:p w:rsidR="006C683F" w:rsidRPr="00EA7F85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A7F85">
        <w:rPr>
          <w:rFonts w:eastAsiaTheme="minorHAnsi"/>
          <w:lang w:eastAsia="en-US"/>
        </w:rPr>
        <w:t xml:space="preserve">5. Прием заявителей для консультирования и приема заявлений и документов осуществляется также </w:t>
      </w:r>
      <w:proofErr w:type="gramStart"/>
      <w:r w:rsidRPr="00EA7F85">
        <w:rPr>
          <w:rFonts w:eastAsiaTheme="minorHAnsi"/>
          <w:lang w:eastAsia="en-US"/>
        </w:rPr>
        <w:t>в государственного бюджетного учреждения</w:t>
      </w:r>
      <w:proofErr w:type="gramEnd"/>
      <w:r w:rsidRPr="00EA7F85">
        <w:rPr>
          <w:rFonts w:eastAsiaTheme="minorHAnsi"/>
          <w:lang w:eastAsia="en-US"/>
        </w:rPr>
        <w:t xml:space="preserve"> Свердловской области "Многофункциональный центр по предоставлению государственных и муниципальных услуг" отдел в </w:t>
      </w:r>
      <w:r w:rsidR="00EA7F85" w:rsidRPr="00EA7F85">
        <w:rPr>
          <w:rFonts w:eastAsiaTheme="minorHAnsi"/>
          <w:lang w:eastAsia="en-US"/>
        </w:rPr>
        <w:t>с. Туринская Слобода</w:t>
      </w:r>
      <w:r w:rsidRPr="00EA7F85">
        <w:rPr>
          <w:rFonts w:eastAsiaTheme="minorHAnsi"/>
          <w:lang w:eastAsia="en-US"/>
        </w:rPr>
        <w:t xml:space="preserve"> (далее - многофункциональный центр).</w:t>
      </w:r>
    </w:p>
    <w:p w:rsidR="006C683F" w:rsidRPr="00EA7F85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A7F85">
        <w:rPr>
          <w:rFonts w:eastAsiaTheme="minorHAnsi"/>
          <w:lang w:eastAsia="en-US"/>
        </w:rPr>
        <w:lastRenderedPageBreak/>
        <w:t xml:space="preserve">Адрес </w:t>
      </w:r>
      <w:r w:rsidR="00D562AF">
        <w:rPr>
          <w:rFonts w:eastAsiaTheme="minorHAnsi"/>
          <w:lang w:eastAsia="en-US"/>
        </w:rPr>
        <w:t>отдела</w:t>
      </w:r>
      <w:r w:rsidRPr="00EA7F85">
        <w:rPr>
          <w:rFonts w:eastAsiaTheme="minorHAnsi"/>
          <w:lang w:eastAsia="en-US"/>
        </w:rPr>
        <w:t xml:space="preserve"> государственного многофункционального центра: 62</w:t>
      </w:r>
      <w:r w:rsidR="00EA7F85" w:rsidRPr="00EA7F85">
        <w:rPr>
          <w:rFonts w:eastAsiaTheme="minorHAnsi"/>
          <w:lang w:eastAsia="en-US"/>
        </w:rPr>
        <w:t>3930</w:t>
      </w:r>
      <w:r w:rsidRPr="00EA7F85">
        <w:rPr>
          <w:rFonts w:eastAsiaTheme="minorHAnsi"/>
          <w:lang w:eastAsia="en-US"/>
        </w:rPr>
        <w:t xml:space="preserve">, </w:t>
      </w:r>
      <w:r w:rsidR="00EA7F85" w:rsidRPr="00EA7F85">
        <w:rPr>
          <w:rFonts w:eastAsiaTheme="minorHAnsi"/>
          <w:lang w:eastAsia="en-US"/>
        </w:rPr>
        <w:t>с</w:t>
      </w:r>
      <w:r w:rsidRPr="00EA7F85">
        <w:rPr>
          <w:rFonts w:eastAsiaTheme="minorHAnsi"/>
          <w:lang w:eastAsia="en-US"/>
        </w:rPr>
        <w:t xml:space="preserve">. </w:t>
      </w:r>
      <w:r w:rsidR="00EA7F85" w:rsidRPr="00EA7F85">
        <w:rPr>
          <w:rFonts w:eastAsiaTheme="minorHAnsi"/>
          <w:lang w:eastAsia="en-US"/>
        </w:rPr>
        <w:t>Туринская Слобода</w:t>
      </w:r>
      <w:r w:rsidRPr="00EA7F85">
        <w:rPr>
          <w:rFonts w:eastAsiaTheme="minorHAnsi"/>
          <w:lang w:eastAsia="en-US"/>
        </w:rPr>
        <w:t xml:space="preserve">, ул. </w:t>
      </w:r>
      <w:r w:rsidR="00EA7F85" w:rsidRPr="00EA7F85">
        <w:rPr>
          <w:rFonts w:eastAsiaTheme="minorHAnsi"/>
          <w:lang w:eastAsia="en-US"/>
        </w:rPr>
        <w:t>Октябрьская</w:t>
      </w:r>
      <w:r w:rsidRPr="00EA7F85">
        <w:rPr>
          <w:rFonts w:eastAsiaTheme="minorHAnsi"/>
          <w:lang w:eastAsia="en-US"/>
        </w:rPr>
        <w:t xml:space="preserve">, </w:t>
      </w:r>
      <w:r w:rsidR="00EA7F85" w:rsidRPr="00EA7F85">
        <w:rPr>
          <w:rFonts w:eastAsiaTheme="minorHAnsi"/>
          <w:lang w:eastAsia="en-US"/>
        </w:rPr>
        <w:t>10</w:t>
      </w:r>
      <w:r w:rsidRPr="00EA7F85">
        <w:rPr>
          <w:rFonts w:eastAsiaTheme="minorHAnsi"/>
          <w:lang w:eastAsia="en-US"/>
        </w:rPr>
        <w:t>.</w:t>
      </w:r>
    </w:p>
    <w:p w:rsidR="00EA7F85" w:rsidRPr="004F2B78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F2B78">
        <w:rPr>
          <w:rFonts w:eastAsiaTheme="minorHAnsi"/>
          <w:lang w:eastAsia="en-US"/>
        </w:rPr>
        <w:t xml:space="preserve">График работы администрации государственного многофункционального центра: </w:t>
      </w:r>
      <w:r w:rsidR="00EA7F85" w:rsidRPr="004F2B78">
        <w:rPr>
          <w:shd w:val="clear" w:color="auto" w:fill="FFFFFF"/>
        </w:rPr>
        <w:t>вторник, четверг с 11.00 — 20.00 (без перерыва на обед), ср</w:t>
      </w:r>
      <w:r w:rsidR="004F2B78" w:rsidRPr="004F2B78">
        <w:rPr>
          <w:shd w:val="clear" w:color="auto" w:fill="FFFFFF"/>
        </w:rPr>
        <w:t>еда</w:t>
      </w:r>
      <w:r w:rsidR="00EA7F85" w:rsidRPr="004F2B78">
        <w:rPr>
          <w:shd w:val="clear" w:color="auto" w:fill="FFFFFF"/>
        </w:rPr>
        <w:t>, п</w:t>
      </w:r>
      <w:r w:rsidR="004F2B78" w:rsidRPr="004F2B78">
        <w:rPr>
          <w:shd w:val="clear" w:color="auto" w:fill="FFFFFF"/>
        </w:rPr>
        <w:t>я</w:t>
      </w:r>
      <w:r w:rsidR="00EA7F85" w:rsidRPr="004F2B78">
        <w:rPr>
          <w:shd w:val="clear" w:color="auto" w:fill="FFFFFF"/>
        </w:rPr>
        <w:t>т</w:t>
      </w:r>
      <w:r w:rsidR="004F2B78" w:rsidRPr="004F2B78">
        <w:rPr>
          <w:shd w:val="clear" w:color="auto" w:fill="FFFFFF"/>
        </w:rPr>
        <w:t>ница</w:t>
      </w:r>
      <w:r w:rsidR="00EA7F85" w:rsidRPr="004F2B78">
        <w:rPr>
          <w:shd w:val="clear" w:color="auto" w:fill="FFFFFF"/>
        </w:rPr>
        <w:t>, с</w:t>
      </w:r>
      <w:r w:rsidR="004F2B78" w:rsidRPr="004F2B78">
        <w:rPr>
          <w:shd w:val="clear" w:color="auto" w:fill="FFFFFF"/>
        </w:rPr>
        <w:t>уб</w:t>
      </w:r>
      <w:r w:rsidR="00EA7F85" w:rsidRPr="004F2B78">
        <w:rPr>
          <w:shd w:val="clear" w:color="auto" w:fill="FFFFFF"/>
        </w:rPr>
        <w:t>б</w:t>
      </w:r>
      <w:r w:rsidR="004F2B78" w:rsidRPr="004F2B78">
        <w:rPr>
          <w:shd w:val="clear" w:color="auto" w:fill="FFFFFF"/>
        </w:rPr>
        <w:t>ота</w:t>
      </w:r>
      <w:r w:rsidR="00EA7F85" w:rsidRPr="004F2B78">
        <w:rPr>
          <w:shd w:val="clear" w:color="auto" w:fill="FFFFFF"/>
        </w:rPr>
        <w:t xml:space="preserve"> с 8.00 — 17.00 (без перерыва на обед), в</w:t>
      </w:r>
      <w:r w:rsidR="004F2B78" w:rsidRPr="004F2B78">
        <w:rPr>
          <w:shd w:val="clear" w:color="auto" w:fill="FFFFFF"/>
        </w:rPr>
        <w:t>о</w:t>
      </w:r>
      <w:r w:rsidR="00EA7F85" w:rsidRPr="004F2B78">
        <w:rPr>
          <w:shd w:val="clear" w:color="auto" w:fill="FFFFFF"/>
        </w:rPr>
        <w:t>с</w:t>
      </w:r>
      <w:r w:rsidR="004F2B78" w:rsidRPr="004F2B78">
        <w:rPr>
          <w:shd w:val="clear" w:color="auto" w:fill="FFFFFF"/>
        </w:rPr>
        <w:t xml:space="preserve">кресение, </w:t>
      </w:r>
      <w:r w:rsidR="00EA7F85" w:rsidRPr="004F2B78">
        <w:rPr>
          <w:shd w:val="clear" w:color="auto" w:fill="FFFFFF"/>
        </w:rPr>
        <w:t>п</w:t>
      </w:r>
      <w:r w:rsidR="004F2B78" w:rsidRPr="004F2B78">
        <w:rPr>
          <w:shd w:val="clear" w:color="auto" w:fill="FFFFFF"/>
        </w:rPr>
        <w:t>о</w:t>
      </w:r>
      <w:r w:rsidR="00EA7F85" w:rsidRPr="004F2B78">
        <w:rPr>
          <w:shd w:val="clear" w:color="auto" w:fill="FFFFFF"/>
        </w:rPr>
        <w:t>н</w:t>
      </w:r>
      <w:r w:rsidR="004F2B78" w:rsidRPr="004F2B78">
        <w:rPr>
          <w:shd w:val="clear" w:color="auto" w:fill="FFFFFF"/>
        </w:rPr>
        <w:t>едельник</w:t>
      </w:r>
      <w:r w:rsidR="00EA7F85" w:rsidRPr="004F2B78">
        <w:rPr>
          <w:shd w:val="clear" w:color="auto" w:fill="FFFFFF"/>
        </w:rPr>
        <w:t xml:space="preserve"> — выходные дни</w:t>
      </w:r>
      <w:r w:rsidR="004F2B78" w:rsidRPr="004F2B78">
        <w:rPr>
          <w:shd w:val="clear" w:color="auto" w:fill="FFFFFF"/>
        </w:rPr>
        <w:t>.</w:t>
      </w:r>
    </w:p>
    <w:p w:rsidR="006C683F" w:rsidRPr="004F2B78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F2B78">
        <w:rPr>
          <w:rFonts w:eastAsiaTheme="minorHAnsi"/>
          <w:lang w:eastAsia="en-US"/>
        </w:rPr>
        <w:t>С адресами и графиками работы филиалов государственного многофункционального центра можно ознакомиться на его официальном сайте в информационно-телекоммуникационной сети Интернет по адресу: http://mfc66.ru.</w:t>
      </w:r>
    </w:p>
    <w:p w:rsidR="006C683F" w:rsidRPr="00D562A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62AF">
        <w:rPr>
          <w:rFonts w:eastAsiaTheme="minorHAnsi"/>
          <w:lang w:eastAsia="en-US"/>
        </w:rPr>
        <w:t>Номер телефона справочно-информационного центра государственного многофункционального центра 8 (343) 354-73-98.</w:t>
      </w:r>
    </w:p>
    <w:p w:rsidR="00D562AF" w:rsidRPr="00D562A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62AF">
        <w:rPr>
          <w:rFonts w:eastAsiaTheme="minorHAnsi"/>
          <w:lang w:eastAsia="en-US"/>
        </w:rPr>
        <w:t xml:space="preserve">Номер телефона отдела многофункционального центра в </w:t>
      </w:r>
      <w:r w:rsidR="00D562AF" w:rsidRPr="00D562AF">
        <w:rPr>
          <w:rFonts w:eastAsiaTheme="minorHAnsi"/>
          <w:lang w:eastAsia="en-US"/>
        </w:rPr>
        <w:t>с. Туринская Слобода</w:t>
      </w:r>
    </w:p>
    <w:p w:rsidR="006C683F" w:rsidRPr="00D562A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62AF">
        <w:rPr>
          <w:rFonts w:eastAsiaTheme="minorHAnsi"/>
          <w:lang w:eastAsia="en-US"/>
        </w:rPr>
        <w:t xml:space="preserve">8 (343) </w:t>
      </w:r>
      <w:r w:rsidR="00D562AF" w:rsidRPr="00D562AF">
        <w:rPr>
          <w:rFonts w:eastAsiaTheme="minorHAnsi"/>
          <w:lang w:eastAsia="en-US"/>
        </w:rPr>
        <w:t>612-22-21</w:t>
      </w:r>
      <w:r w:rsidRPr="00D562AF">
        <w:rPr>
          <w:rFonts w:eastAsiaTheme="minorHAnsi"/>
          <w:lang w:eastAsia="en-US"/>
        </w:rPr>
        <w:t>.</w:t>
      </w:r>
    </w:p>
    <w:p w:rsidR="006C683F" w:rsidRPr="00D562A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62AF">
        <w:rPr>
          <w:rFonts w:eastAsiaTheme="minorHAnsi"/>
          <w:lang w:eastAsia="en-US"/>
        </w:rPr>
        <w:t xml:space="preserve">6. Заявление и копии документов, необходимых для предоставления муниципальной услуги, заявитель также может подать в администрацию с использованием информационно-телекоммуникационных технологий - через федеральную государственную информационную систему "Единый портал государственных и муниципальных услуг (функций)" (http://gosuslugi.ru) (далее - Единый портал). При этом заявление и электронная копия каждого документа автоматически будут подписаны простой электронной подписью заявителя. Применение простой электронной подписи на Едином портале при предоставлении муниципальных услуг регулируется </w:t>
      </w:r>
      <w:hyperlink r:id="rId26" w:history="1">
        <w:r w:rsidRPr="00D562AF">
          <w:rPr>
            <w:rFonts w:eastAsiaTheme="minorHAnsi"/>
            <w:lang w:eastAsia="en-US"/>
          </w:rPr>
          <w:t>Постановлением</w:t>
        </w:r>
      </w:hyperlink>
      <w:r w:rsidRPr="00D562AF">
        <w:rPr>
          <w:rFonts w:eastAsiaTheme="minorHAnsi"/>
          <w:lang w:eastAsia="en-US"/>
        </w:rPr>
        <w:t xml:space="preserve"> Правительства Российской Федерации от 25.01.2013 </w:t>
      </w:r>
      <w:r w:rsidR="00D562AF" w:rsidRPr="00D562AF">
        <w:rPr>
          <w:rFonts w:eastAsiaTheme="minorHAnsi"/>
          <w:lang w:eastAsia="en-US"/>
        </w:rPr>
        <w:t>№</w:t>
      </w:r>
      <w:r w:rsidRPr="00D562AF">
        <w:rPr>
          <w:rFonts w:eastAsiaTheme="minorHAnsi"/>
          <w:lang w:eastAsia="en-US"/>
        </w:rPr>
        <w:t xml:space="preserve"> 33 "Об использовании простой электронной подписи при оказании государственных и муниципальных услуг".</w:t>
      </w:r>
    </w:p>
    <w:p w:rsidR="006C683F" w:rsidRPr="00D562A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62AF">
        <w:rPr>
          <w:rFonts w:eastAsiaTheme="minorHAnsi"/>
          <w:lang w:eastAsia="en-US"/>
        </w:rPr>
        <w:t xml:space="preserve">Подлинники документов, указанных в </w:t>
      </w:r>
      <w:hyperlink w:anchor="Par144" w:history="1">
        <w:r w:rsidRPr="00D562AF">
          <w:rPr>
            <w:rFonts w:eastAsiaTheme="minorHAnsi"/>
            <w:lang w:eastAsia="en-US"/>
          </w:rPr>
          <w:t>пункте 18</w:t>
        </w:r>
      </w:hyperlink>
      <w:r w:rsidRPr="00D562AF">
        <w:rPr>
          <w:rFonts w:eastAsiaTheme="minorHAnsi"/>
          <w:lang w:eastAsia="en-US"/>
        </w:rPr>
        <w:t xml:space="preserve"> настоящего Административного регламента, заявитель представляет не позднее четырех рабочих дней со дня регистрации заявления.</w:t>
      </w:r>
    </w:p>
    <w:p w:rsidR="006C683F" w:rsidRPr="00D562A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62AF">
        <w:rPr>
          <w:rFonts w:eastAsiaTheme="minorHAnsi"/>
          <w:lang w:eastAsia="en-US"/>
        </w:rPr>
        <w:t>В случае подачи заявления и электронных копий документов через Единый портал на личный прием для подписания заявления и представления подлинников документов заявитель должен подойти с совместно проживающими с ним членами семьи, их супругами.</w:t>
      </w:r>
    </w:p>
    <w:p w:rsidR="006C683F" w:rsidRPr="00D562A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62AF">
        <w:rPr>
          <w:rFonts w:eastAsiaTheme="minorHAnsi"/>
          <w:lang w:eastAsia="en-US"/>
        </w:rPr>
        <w:t>Документы, сформированные в результате предоставления муниципальной услуги, направляются заявителю по почте, если при подаче заявления заявитель не изъявил желание получить их на личном приеме.</w:t>
      </w:r>
    </w:p>
    <w:p w:rsidR="006C683F" w:rsidRPr="00D562A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62AF">
        <w:rPr>
          <w:rFonts w:eastAsiaTheme="minorHAnsi"/>
          <w:lang w:eastAsia="en-US"/>
        </w:rPr>
        <w:t>Получение муниципальной услуги в электронном виде доступно заявителям, зарегистрированным на Едином портале, имеющим учетную запись со статусом "Подтвержденная".</w:t>
      </w:r>
    </w:p>
    <w:p w:rsidR="006C683F" w:rsidRPr="006846A1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46A1">
        <w:rPr>
          <w:rFonts w:eastAsiaTheme="minorHAnsi"/>
          <w:lang w:eastAsia="en-US"/>
        </w:rPr>
        <w:t>7. В предоставлении муниципальной услуги участвуют:</w:t>
      </w:r>
    </w:p>
    <w:p w:rsidR="006C683F" w:rsidRPr="006846A1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46A1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Свердловской области (620062, г. Екатеринбург, ул. Генеральская, д. 6а, http://www.to66.rosreestr.ru);</w:t>
      </w:r>
    </w:p>
    <w:p w:rsidR="006C683F" w:rsidRPr="006846A1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46A1">
        <w:rPr>
          <w:rFonts w:eastAsiaTheme="minorHAnsi"/>
          <w:lang w:eastAsia="en-US"/>
        </w:rPr>
        <w:t>Пенсионный фонд Российской Федерации (г. Москва, Славянская площадь, д. 4, телефон 8 (495) 987-89-07, 8 (495) 987-89-14, http://www.pfrf.ru);</w:t>
      </w:r>
    </w:p>
    <w:p w:rsidR="006C683F" w:rsidRPr="006846A1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46A1">
        <w:rPr>
          <w:rFonts w:eastAsiaTheme="minorHAnsi"/>
          <w:lang w:eastAsia="en-US"/>
        </w:rPr>
        <w:t>Департамент по труду и занятости населения Свердловской области (620144, Свердловская область, г. Екатеринбург, ул. Фурманова, д. 107, оф. 501, 101, телефоны 8 (343) 260-39-60, 8 (343) 266-17-67, e-</w:t>
      </w:r>
      <w:proofErr w:type="spellStart"/>
      <w:r w:rsidRPr="006846A1">
        <w:rPr>
          <w:rFonts w:eastAsiaTheme="minorHAnsi"/>
          <w:lang w:eastAsia="en-US"/>
        </w:rPr>
        <w:t>mail</w:t>
      </w:r>
      <w:proofErr w:type="spellEnd"/>
      <w:r w:rsidRPr="006846A1">
        <w:rPr>
          <w:rFonts w:eastAsiaTheme="minorHAnsi"/>
          <w:lang w:eastAsia="en-US"/>
        </w:rPr>
        <w:t>: dtzn@gov66.ru, официальный сайт: http://szn.gossaas.ru);</w:t>
      </w:r>
    </w:p>
    <w:p w:rsidR="006C683F" w:rsidRPr="006846A1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46A1">
        <w:rPr>
          <w:rFonts w:eastAsiaTheme="minorHAnsi"/>
          <w:lang w:eastAsia="en-US"/>
        </w:rPr>
        <w:t>Министерство внутренних дел Российской Федерации (г. Москва, ул. Садовая - Сухаревская, д. 11, телефон (495) 667-72-64, http://www.mvd.ru);</w:t>
      </w:r>
    </w:p>
    <w:p w:rsidR="006C683F" w:rsidRPr="006846A1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46A1">
        <w:rPr>
          <w:rFonts w:eastAsiaTheme="minorHAnsi"/>
          <w:lang w:eastAsia="en-US"/>
        </w:rPr>
        <w:t xml:space="preserve">Федеральная налоговая служба России (г. Москва, ул. </w:t>
      </w:r>
      <w:proofErr w:type="spellStart"/>
      <w:r w:rsidRPr="006846A1">
        <w:rPr>
          <w:rFonts w:eastAsiaTheme="minorHAnsi"/>
          <w:lang w:eastAsia="en-US"/>
        </w:rPr>
        <w:t>Неглинная</w:t>
      </w:r>
      <w:proofErr w:type="spellEnd"/>
      <w:r w:rsidRPr="006846A1">
        <w:rPr>
          <w:rFonts w:eastAsiaTheme="minorHAnsi"/>
          <w:lang w:eastAsia="en-US"/>
        </w:rPr>
        <w:t>, д. 23 (Приемная ФНС России), телефон (495) 913-03-21, http://www.nalog.ru);</w:t>
      </w:r>
    </w:p>
    <w:p w:rsidR="006C683F" w:rsidRPr="006846A1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46A1">
        <w:rPr>
          <w:rFonts w:eastAsiaTheme="minorHAnsi"/>
          <w:lang w:eastAsia="en-US"/>
        </w:rPr>
        <w:t>Судебный департамент при Верховном Суде Российской Федерации (г. Москва, 107996, ГСП-6, ул. Гиляровского, д. 31, корп. 2, http://www.cdep.ru);</w:t>
      </w:r>
    </w:p>
    <w:p w:rsidR="006C683F" w:rsidRPr="006846A1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46A1">
        <w:rPr>
          <w:rFonts w:eastAsiaTheme="minorHAnsi"/>
          <w:lang w:eastAsia="en-US"/>
        </w:rPr>
        <w:t>Федеральная миграционная служба Российской Федерации (109240, г. Москва, ул. Верхняя Радищевская, д. 4, стр. 1, тел. (495) 915-34-10, официальный сайт http://fms.gov.ru);</w:t>
      </w:r>
    </w:p>
    <w:p w:rsidR="006C683F" w:rsidRPr="006846A1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46A1">
        <w:rPr>
          <w:rFonts w:eastAsiaTheme="minorHAnsi"/>
          <w:lang w:eastAsia="en-US"/>
        </w:rPr>
        <w:t>организации, осуществляющие техническую инвентаризацию жилищного фонда;</w:t>
      </w:r>
    </w:p>
    <w:p w:rsidR="006C683F" w:rsidRPr="006846A1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46A1">
        <w:rPr>
          <w:rFonts w:eastAsiaTheme="minorHAnsi"/>
          <w:lang w:eastAsia="en-US"/>
        </w:rPr>
        <w:t>межведомственные комиссии, созданные федеральным органом исполнительной власти, органом исполнительной власти субъекта Российской Федерации, органом местного самоуправления в целях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6C683F" w:rsidRPr="006846A1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46A1">
        <w:rPr>
          <w:rFonts w:eastAsiaTheme="minorHAnsi"/>
          <w:lang w:eastAsia="en-US"/>
        </w:rPr>
        <w:lastRenderedPageBreak/>
        <w:t>8. Информирование заявителей о предоставлении муниципальной услуги осуществля</w:t>
      </w:r>
      <w:r w:rsidR="006846A1" w:rsidRPr="006846A1">
        <w:rPr>
          <w:rFonts w:eastAsiaTheme="minorHAnsi"/>
          <w:lang w:eastAsia="en-US"/>
        </w:rPr>
        <w:t>е</w:t>
      </w:r>
      <w:r w:rsidRPr="006846A1">
        <w:rPr>
          <w:rFonts w:eastAsiaTheme="minorHAnsi"/>
          <w:lang w:eastAsia="en-US"/>
        </w:rPr>
        <w:t xml:space="preserve">т специалист администрации в соответствии с графиком приема заявителей, указанным в </w:t>
      </w:r>
      <w:hyperlink w:anchor="Par44" w:history="1">
        <w:r w:rsidRPr="006846A1">
          <w:rPr>
            <w:rFonts w:eastAsiaTheme="minorHAnsi"/>
            <w:lang w:eastAsia="en-US"/>
          </w:rPr>
          <w:t>пункте 4</w:t>
        </w:r>
      </w:hyperlink>
      <w:r w:rsidRPr="006846A1">
        <w:rPr>
          <w:rFonts w:eastAsiaTheme="minorHAnsi"/>
          <w:lang w:eastAsia="en-US"/>
        </w:rPr>
        <w:t>, а также специалисты многофункционального центра согласно графикам приема.</w:t>
      </w:r>
    </w:p>
    <w:p w:rsidR="006C683F" w:rsidRPr="006846A1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46A1">
        <w:rPr>
          <w:rFonts w:eastAsiaTheme="minorHAnsi"/>
          <w:lang w:eastAsia="en-US"/>
        </w:rPr>
        <w:t>Информацию о порядке предоставления муниципальной услуги можно получить:</w:t>
      </w:r>
    </w:p>
    <w:p w:rsidR="006C683F" w:rsidRPr="006846A1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846A1">
        <w:rPr>
          <w:rFonts w:eastAsiaTheme="minorHAnsi"/>
          <w:lang w:eastAsia="en-US"/>
        </w:rPr>
        <w:t>непосредственно в администрации;</w:t>
      </w:r>
    </w:p>
    <w:p w:rsidR="006C683F" w:rsidRPr="00A4686D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686D">
        <w:rPr>
          <w:rFonts w:eastAsiaTheme="minorHAnsi"/>
          <w:lang w:eastAsia="en-US"/>
        </w:rPr>
        <w:t>путем обращения к информационным стендам, установленным в здани</w:t>
      </w:r>
      <w:r w:rsidR="006846A1" w:rsidRPr="00A4686D">
        <w:rPr>
          <w:rFonts w:eastAsiaTheme="minorHAnsi"/>
          <w:lang w:eastAsia="en-US"/>
        </w:rPr>
        <w:t>и</w:t>
      </w:r>
      <w:r w:rsidRPr="00A4686D">
        <w:rPr>
          <w:rFonts w:eastAsiaTheme="minorHAnsi"/>
          <w:lang w:eastAsia="en-US"/>
        </w:rPr>
        <w:t xml:space="preserve"> администраци</w:t>
      </w:r>
      <w:r w:rsidR="006846A1" w:rsidRPr="00A4686D">
        <w:rPr>
          <w:rFonts w:eastAsiaTheme="minorHAnsi"/>
          <w:lang w:eastAsia="en-US"/>
        </w:rPr>
        <w:t>и</w:t>
      </w:r>
      <w:r w:rsidRPr="00A4686D">
        <w:rPr>
          <w:rFonts w:eastAsiaTheme="minorHAnsi"/>
          <w:lang w:eastAsia="en-US"/>
        </w:rPr>
        <w:t>;</w:t>
      </w:r>
    </w:p>
    <w:p w:rsidR="006C683F" w:rsidRPr="00A4686D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686D">
        <w:rPr>
          <w:rFonts w:eastAsiaTheme="minorHAnsi"/>
          <w:lang w:eastAsia="en-US"/>
        </w:rPr>
        <w:t xml:space="preserve">на официальном сайте администрации </w:t>
      </w:r>
      <w:proofErr w:type="spellStart"/>
      <w:r w:rsidR="006846A1" w:rsidRPr="00A4686D">
        <w:rPr>
          <w:rFonts w:eastAsiaTheme="minorHAnsi"/>
          <w:lang w:eastAsia="en-US"/>
        </w:rPr>
        <w:t>Ницинского</w:t>
      </w:r>
      <w:proofErr w:type="spellEnd"/>
      <w:r w:rsidR="006846A1" w:rsidRPr="00A4686D">
        <w:rPr>
          <w:rFonts w:eastAsiaTheme="minorHAnsi"/>
          <w:lang w:eastAsia="en-US"/>
        </w:rPr>
        <w:t xml:space="preserve"> сельского поселения</w:t>
      </w:r>
      <w:r w:rsidRPr="00A4686D">
        <w:rPr>
          <w:rFonts w:eastAsiaTheme="minorHAnsi"/>
          <w:lang w:eastAsia="en-US"/>
        </w:rPr>
        <w:t xml:space="preserve"> в сети Интернет: </w:t>
      </w:r>
      <w:r w:rsidR="00A4686D" w:rsidRPr="00A4686D">
        <w:t xml:space="preserve">http:// </w:t>
      </w:r>
      <w:hyperlink r:id="rId27" w:history="1">
        <w:r w:rsidR="00A4686D" w:rsidRPr="00A4686D">
          <w:rPr>
            <w:rStyle w:val="af8"/>
            <w:color w:val="auto"/>
          </w:rPr>
          <w:t>www.</w:t>
        </w:r>
        <w:r w:rsidR="00A4686D" w:rsidRPr="00A4686D">
          <w:rPr>
            <w:rStyle w:val="af8"/>
            <w:color w:val="auto"/>
            <w:lang w:val="en-US"/>
          </w:rPr>
          <w:t>nicinskoe</w:t>
        </w:r>
        <w:r w:rsidR="00A4686D" w:rsidRPr="00A4686D">
          <w:rPr>
            <w:rStyle w:val="af8"/>
            <w:color w:val="auto"/>
          </w:rPr>
          <w:t>.</w:t>
        </w:r>
        <w:proofErr w:type="spellStart"/>
        <w:r w:rsidR="00A4686D" w:rsidRPr="00A4686D">
          <w:rPr>
            <w:rStyle w:val="af8"/>
            <w:color w:val="auto"/>
          </w:rPr>
          <w:t>ru</w:t>
        </w:r>
        <w:proofErr w:type="spellEnd"/>
      </w:hyperlink>
      <w:r w:rsidRPr="00A4686D">
        <w:rPr>
          <w:rFonts w:eastAsiaTheme="minorHAnsi"/>
          <w:lang w:eastAsia="en-US"/>
        </w:rPr>
        <w:t>;</w:t>
      </w:r>
    </w:p>
    <w:p w:rsidR="006C683F" w:rsidRPr="00A4686D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686D">
        <w:rPr>
          <w:rFonts w:eastAsiaTheme="minorHAnsi"/>
          <w:lang w:eastAsia="en-US"/>
        </w:rPr>
        <w:t>на Едином портале;</w:t>
      </w:r>
    </w:p>
    <w:p w:rsidR="006C683F" w:rsidRPr="00A4686D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686D">
        <w:rPr>
          <w:rFonts w:eastAsiaTheme="minorHAnsi"/>
          <w:lang w:eastAsia="en-US"/>
        </w:rPr>
        <w:t>в многофункциональном центре.</w:t>
      </w:r>
    </w:p>
    <w:p w:rsidR="006C683F" w:rsidRPr="00A4686D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686D">
        <w:rPr>
          <w:rFonts w:eastAsiaTheme="minorHAnsi"/>
          <w:lang w:eastAsia="en-US"/>
        </w:rPr>
        <w:t>9. Заявитель может обратиться за получением информации о порядке оказания муниципальной услуги в администрацию лично либо направить обращение в письменном виде или в форме электронного документа.</w:t>
      </w:r>
    </w:p>
    <w:p w:rsidR="006C683F" w:rsidRPr="00A4686D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686D">
        <w:rPr>
          <w:rFonts w:eastAsiaTheme="minorHAnsi"/>
          <w:lang w:eastAsia="en-US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формах.</w:t>
      </w:r>
    </w:p>
    <w:p w:rsidR="006C683F" w:rsidRPr="00A4686D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686D">
        <w:rPr>
          <w:rFonts w:eastAsiaTheme="minorHAnsi"/>
          <w:lang w:eastAsia="en-US"/>
        </w:rPr>
        <w:t>Все обращения, поступившие в письменном или электронном виде, регистрируются в журнале регистрации обращений граждан.</w:t>
      </w:r>
    </w:p>
    <w:p w:rsidR="006C683F" w:rsidRPr="00A4686D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686D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C683F" w:rsidRPr="00A4686D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686D">
        <w:rPr>
          <w:rFonts w:eastAsiaTheme="minorHAnsi"/>
          <w:lang w:eastAsia="en-US"/>
        </w:rPr>
        <w:t>Срок рассмотрения письменного или электронного обращения заявителя и направления ответа на него не превышает 30 календарных дней с момента регистрации обращения.</w:t>
      </w:r>
    </w:p>
    <w:p w:rsidR="006C683F" w:rsidRPr="00A4686D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686D">
        <w:rPr>
          <w:rFonts w:eastAsiaTheme="minorHAnsi"/>
          <w:lang w:eastAsia="en-US"/>
        </w:rPr>
        <w:t>Максимальное время консультирования заявителя на личном приеме не превышает 30 минут.</w:t>
      </w:r>
    </w:p>
    <w:p w:rsidR="006C683F" w:rsidRPr="008478D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78DF">
        <w:rPr>
          <w:rFonts w:eastAsiaTheme="minorHAnsi"/>
          <w:lang w:eastAsia="en-US"/>
        </w:rPr>
        <w:t>Информирование и консультирование заявителей осуществляются по следующим вопросам:</w:t>
      </w:r>
    </w:p>
    <w:p w:rsidR="006C683F" w:rsidRPr="008478D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78DF">
        <w:rPr>
          <w:rFonts w:eastAsiaTheme="minorHAnsi"/>
          <w:lang w:eastAsia="en-US"/>
        </w:rPr>
        <w:t>о порядке представления необходимых документов для принятия заявителей на учет в качестве нуждающихся в жилых помещениях, предоставляемых по договорам социального найма;</w:t>
      </w:r>
    </w:p>
    <w:p w:rsidR="006C683F" w:rsidRPr="008478D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78DF">
        <w:rPr>
          <w:rFonts w:eastAsiaTheme="minorHAnsi"/>
          <w:lang w:eastAsia="en-US"/>
        </w:rPr>
        <w:t>о требованиях, предъявляемых для принятия заявителей на учет в качестве нуждающихся в жилых помещениях, предоставляемых по договорам социального найма;</w:t>
      </w:r>
    </w:p>
    <w:p w:rsidR="006C683F" w:rsidRPr="008478D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78DF">
        <w:rPr>
          <w:rFonts w:eastAsiaTheme="minorHAnsi"/>
          <w:lang w:eastAsia="en-US"/>
        </w:rPr>
        <w:t>об источниках получения документов, необходимых для принятия заявителей на учет в качестве нуждающихся в жилых помещениях, предоставляемых по договорам социального найма;</w:t>
      </w:r>
    </w:p>
    <w:p w:rsidR="006C683F" w:rsidRPr="008478D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78DF">
        <w:rPr>
          <w:rFonts w:eastAsiaTheme="minorHAnsi"/>
          <w:lang w:eastAsia="en-US"/>
        </w:rPr>
        <w:t>о месте и графике приема заявителей специалистом;</w:t>
      </w:r>
    </w:p>
    <w:p w:rsidR="006C683F" w:rsidRPr="008478D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78DF">
        <w:rPr>
          <w:rFonts w:eastAsiaTheme="minorHAnsi"/>
          <w:lang w:eastAsia="en-US"/>
        </w:rPr>
        <w:t>о порядке и сроках рассмотрения заявлений и документов;</w:t>
      </w:r>
    </w:p>
    <w:p w:rsidR="006C683F" w:rsidRPr="008478D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78DF">
        <w:rPr>
          <w:rFonts w:eastAsiaTheme="minorHAnsi"/>
          <w:lang w:eastAsia="en-US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C683F" w:rsidRPr="008478D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78DF">
        <w:rPr>
          <w:rFonts w:eastAsiaTheme="minorHAnsi"/>
          <w:lang w:eastAsia="en-US"/>
        </w:rPr>
        <w:t xml:space="preserve">Заявитель имеет право на получение сведений о рассмотрении его заявления и документов по телефонам, указанным в </w:t>
      </w:r>
      <w:hyperlink w:anchor="Par44" w:history="1">
        <w:r w:rsidRPr="008478DF">
          <w:rPr>
            <w:rFonts w:eastAsiaTheme="minorHAnsi"/>
            <w:lang w:eastAsia="en-US"/>
          </w:rPr>
          <w:t>пункте 4</w:t>
        </w:r>
      </w:hyperlink>
      <w:r w:rsidRPr="008478DF">
        <w:rPr>
          <w:rFonts w:eastAsiaTheme="minorHAnsi"/>
          <w:lang w:eastAsia="en-US"/>
        </w:rPr>
        <w:t xml:space="preserve"> Административного регламента.</w:t>
      </w:r>
    </w:p>
    <w:p w:rsidR="006C683F" w:rsidRPr="008478D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78DF">
        <w:rPr>
          <w:rFonts w:eastAsiaTheme="minorHAnsi"/>
          <w:lang w:eastAsia="en-US"/>
        </w:rPr>
        <w:t>Информацию о ходе предоставления муниципальной услуги можно получить в администрации, в многофункциональном центре.</w:t>
      </w:r>
    </w:p>
    <w:p w:rsidR="006C683F" w:rsidRPr="008478D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78DF">
        <w:rPr>
          <w:rFonts w:eastAsiaTheme="minorHAnsi"/>
          <w:lang w:eastAsia="en-US"/>
        </w:rPr>
        <w:t>Для получения информации о ходе предоставления муниципальной услуги заявитель должен назвать фамилию, имя, отчество (последнее при наличии) и дату подачи заявления.</w:t>
      </w:r>
    </w:p>
    <w:p w:rsidR="006C683F" w:rsidRPr="008478D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78DF">
        <w:rPr>
          <w:rFonts w:eastAsiaTheme="minorHAnsi"/>
          <w:lang w:eastAsia="en-US"/>
        </w:rPr>
        <w:t>При обращении за предоставлением муниципальной услуги в электронном виде информация о ходе предоставления муниципальной услуги направляется в раздел "Личный кабинет" на Едином портале.</w:t>
      </w:r>
    </w:p>
    <w:p w:rsidR="006C683F" w:rsidRPr="008478D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78DF">
        <w:rPr>
          <w:rFonts w:eastAsiaTheme="minorHAnsi"/>
          <w:lang w:eastAsia="en-US"/>
        </w:rPr>
        <w:t>10. На информационных стендах размещается следующая информация:</w:t>
      </w:r>
    </w:p>
    <w:p w:rsidR="006C683F" w:rsidRPr="008478D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78DF">
        <w:rPr>
          <w:rFonts w:eastAsiaTheme="minorHAnsi"/>
          <w:lang w:eastAsia="en-US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C683F" w:rsidRPr="008478D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78DF">
        <w:rPr>
          <w:rFonts w:eastAsiaTheme="minorHAnsi"/>
          <w:lang w:eastAsia="en-US"/>
        </w:rPr>
        <w:t>краткое описание порядка предоставления муниципальной услуги;</w:t>
      </w:r>
    </w:p>
    <w:p w:rsidR="006C683F" w:rsidRPr="008478D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78DF">
        <w:rPr>
          <w:rFonts w:eastAsiaTheme="minorHAnsi"/>
          <w:lang w:eastAsia="en-US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6C683F" w:rsidRPr="008478D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78DF">
        <w:rPr>
          <w:rFonts w:eastAsiaTheme="minorHAnsi"/>
          <w:lang w:eastAsia="en-US"/>
        </w:rPr>
        <w:t>график приема заявителей.</w:t>
      </w:r>
    </w:p>
    <w:p w:rsidR="006C683F" w:rsidRPr="008478D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78DF">
        <w:rPr>
          <w:rFonts w:eastAsiaTheme="minorHAnsi"/>
          <w:lang w:eastAsia="en-US"/>
        </w:rPr>
        <w:t>11. На официальном сайте администрации размещается следующая информация:</w:t>
      </w:r>
    </w:p>
    <w:p w:rsidR="006C683F" w:rsidRPr="008478D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78DF">
        <w:rPr>
          <w:rFonts w:eastAsiaTheme="minorHAnsi"/>
          <w:lang w:eastAsia="en-US"/>
        </w:rPr>
        <w:t>сведения о местонахождении, графике работы, номера контактных телефонов, адреса электронной почты администрации;</w:t>
      </w:r>
    </w:p>
    <w:p w:rsidR="006C683F" w:rsidRPr="008478DF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78DF">
        <w:rPr>
          <w:rFonts w:eastAsiaTheme="minorHAnsi"/>
          <w:lang w:eastAsia="en-US"/>
        </w:rPr>
        <w:t>настоящий Административный регламент.</w:t>
      </w:r>
    </w:p>
    <w:p w:rsidR="006C683F" w:rsidRPr="006C683F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6C683F" w:rsidRPr="00C47495" w:rsidRDefault="006C683F" w:rsidP="006C683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C47495">
        <w:rPr>
          <w:rFonts w:eastAsiaTheme="minorHAnsi"/>
          <w:b/>
          <w:lang w:eastAsia="en-US"/>
        </w:rPr>
        <w:t>2. СТАНДАРТ ПРЕДОСТАВЛЕНИЯ МУНИЦИПАЛЬНОЙ УСЛУГИ</w:t>
      </w:r>
    </w:p>
    <w:p w:rsidR="006C683F" w:rsidRPr="006C683F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6C683F" w:rsidRPr="00C47495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47495">
        <w:rPr>
          <w:rFonts w:eastAsiaTheme="minorHAnsi"/>
          <w:lang w:eastAsia="en-US"/>
        </w:rPr>
        <w:t>12. Наименование муниципальной услуги - "Прием заявлений, документов, а также постановка граждан на учет в качестве нуждающихся в жилых помещениях".</w:t>
      </w:r>
    </w:p>
    <w:p w:rsidR="006C683F" w:rsidRPr="00C47495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47495">
        <w:rPr>
          <w:rFonts w:eastAsiaTheme="minorHAnsi"/>
          <w:lang w:eastAsia="en-US"/>
        </w:rPr>
        <w:t xml:space="preserve">13. Муниципальная услуга предоставляется администрацией </w:t>
      </w:r>
      <w:r w:rsidR="00C47495" w:rsidRPr="00C47495">
        <w:rPr>
          <w:rFonts w:eastAsiaTheme="minorHAnsi"/>
          <w:lang w:eastAsia="en-US"/>
        </w:rPr>
        <w:t>Ницинского сельского поселения</w:t>
      </w:r>
      <w:r w:rsidRPr="00C47495">
        <w:rPr>
          <w:rFonts w:eastAsiaTheme="minorHAnsi"/>
          <w:lang w:eastAsia="en-US"/>
        </w:rPr>
        <w:t>.</w:t>
      </w:r>
    </w:p>
    <w:p w:rsidR="006C683F" w:rsidRPr="00C47495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47495">
        <w:rPr>
          <w:rFonts w:eastAsiaTheme="minorHAnsi"/>
          <w:lang w:eastAsia="en-US"/>
        </w:rPr>
        <w:t xml:space="preserve">В соответствии с требованиями </w:t>
      </w:r>
      <w:hyperlink r:id="rId28" w:history="1">
        <w:r w:rsidRPr="00C47495">
          <w:rPr>
            <w:rFonts w:eastAsiaTheme="minorHAnsi"/>
            <w:lang w:eastAsia="en-US"/>
          </w:rPr>
          <w:t>пункта 3 части 1 статьи 7</w:t>
        </w:r>
      </w:hyperlink>
      <w:r w:rsidRPr="00C47495">
        <w:rPr>
          <w:rFonts w:eastAsiaTheme="minorHAnsi"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 органы, предоставляющие государственные и муниципальные услуги, не вправе требовать от заявителя действий, в том числе согласования,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услуг, включенных в перечень услуг, которые являются необходимыми и обязательными для предоставления муниципальных услуг.</w:t>
      </w:r>
    </w:p>
    <w:p w:rsidR="006C683F" w:rsidRPr="005E029C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47495">
        <w:rPr>
          <w:rFonts w:eastAsiaTheme="minorHAnsi"/>
          <w:lang w:eastAsia="en-US"/>
        </w:rPr>
        <w:t xml:space="preserve">Муниципальная услуга также предоставляется через многофункциональный центр в части приема заявления и документов, указанный в </w:t>
      </w:r>
      <w:hyperlink w:anchor="Par144" w:history="1">
        <w:r w:rsidRPr="00C47495">
          <w:rPr>
            <w:rFonts w:eastAsiaTheme="minorHAnsi"/>
            <w:lang w:eastAsia="en-US"/>
          </w:rPr>
          <w:t>пункте 18</w:t>
        </w:r>
      </w:hyperlink>
      <w:r w:rsidRPr="00C47495">
        <w:rPr>
          <w:rFonts w:eastAsiaTheme="minorHAnsi"/>
          <w:lang w:eastAsia="en-US"/>
        </w:rPr>
        <w:t xml:space="preserve"> Административного </w:t>
      </w:r>
      <w:r w:rsidRPr="005E029C">
        <w:rPr>
          <w:rFonts w:eastAsiaTheme="minorHAnsi"/>
          <w:lang w:eastAsia="en-US"/>
        </w:rPr>
        <w:t xml:space="preserve">регламента, необходимых для предоставления муниципальной услуги, выдачи результата предоставления муниципальной услуги, в соответствии с настоящим регламентом и соглашением, заключенным между заключенными между администрацией </w:t>
      </w:r>
      <w:r w:rsidR="005E029C" w:rsidRPr="005E029C">
        <w:rPr>
          <w:rFonts w:eastAsiaTheme="minorHAnsi"/>
          <w:lang w:eastAsia="en-US"/>
        </w:rPr>
        <w:t>Ницинского сельского поселения</w:t>
      </w:r>
      <w:r w:rsidRPr="005E029C">
        <w:rPr>
          <w:rFonts w:eastAsiaTheme="minorHAnsi"/>
          <w:lang w:eastAsia="en-US"/>
        </w:rPr>
        <w:t xml:space="preserve"> и многофункциональным центром, с даты вступления в силу соглашения о взаимодействии.</w:t>
      </w:r>
    </w:p>
    <w:p w:rsidR="006C683F" w:rsidRPr="005E029C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E029C">
        <w:rPr>
          <w:rFonts w:eastAsiaTheme="minorHAnsi"/>
          <w:lang w:eastAsia="en-US"/>
        </w:rPr>
        <w:t>Для получения муниципальной услуги в электронной форме через Единый портал заявителю следует зарегистрироваться на данном портале (уровень учетной записи - "Подтвержденная"), непосредственно перед подачей запроса зайти на портал и ввести логин, а также пароль. Усиленная квалифицированная электронная подпись при подаче запроса не применяется.</w:t>
      </w:r>
    </w:p>
    <w:p w:rsidR="006C683F" w:rsidRPr="005E029C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E029C">
        <w:rPr>
          <w:rFonts w:eastAsiaTheme="minorHAnsi"/>
          <w:lang w:eastAsia="en-US"/>
        </w:rPr>
        <w:t>14. Для получения муниципальной услуги заявителю необходимо обратиться:</w:t>
      </w:r>
    </w:p>
    <w:p w:rsidR="006C683F" w:rsidRPr="005E029C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E029C">
        <w:rPr>
          <w:rFonts w:eastAsiaTheme="minorHAnsi"/>
          <w:lang w:eastAsia="en-US"/>
        </w:rPr>
        <w:t>в организации, осуществляющие техническую инвентаризацию жилищного фонда;</w:t>
      </w:r>
    </w:p>
    <w:p w:rsidR="006C683F" w:rsidRPr="005E029C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E029C">
        <w:rPr>
          <w:rFonts w:eastAsiaTheme="minorHAnsi"/>
          <w:lang w:eastAsia="en-US"/>
        </w:rPr>
        <w:t>в организации, осуществляющие паспортное обслуживание населения (центры регистрации граждан, товарищества собственников жилья, управляющие компании);</w:t>
      </w:r>
    </w:p>
    <w:p w:rsidR="006C683F" w:rsidRPr="005E029C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E029C">
        <w:rPr>
          <w:rFonts w:eastAsiaTheme="minorHAnsi"/>
          <w:lang w:eastAsia="en-US"/>
        </w:rPr>
        <w:t>в жилищные и жилищно-строительные кооперативы;</w:t>
      </w:r>
    </w:p>
    <w:p w:rsidR="006C683F" w:rsidRPr="005E029C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E029C">
        <w:rPr>
          <w:rFonts w:eastAsiaTheme="minorHAnsi"/>
          <w:lang w:eastAsia="en-US"/>
        </w:rPr>
        <w:t>в организации, осуществляющие оценку рыночной стоимости транспортных средств.</w:t>
      </w:r>
    </w:p>
    <w:p w:rsidR="006C683F" w:rsidRPr="006C683F" w:rsidRDefault="006C683F" w:rsidP="00073B0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"/>
          <w:szCs w:val="2"/>
          <w:lang w:eastAsia="en-US"/>
        </w:rPr>
      </w:pPr>
      <w:r w:rsidRPr="005E029C">
        <w:rPr>
          <w:rFonts w:eastAsiaTheme="minorHAnsi"/>
          <w:lang w:eastAsia="en-US"/>
        </w:rPr>
        <w:t>15. Результатом предоставления муниципальной услуги является принятие заявителей на учет в качестве нуждающихся в жилых помещениях, предоставляемых по договорам социального найма (далее - учет).</w:t>
      </w:r>
    </w:p>
    <w:p w:rsidR="006C683F" w:rsidRPr="00073B0E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73B0E">
        <w:rPr>
          <w:rFonts w:eastAsiaTheme="minorHAnsi"/>
          <w:lang w:eastAsia="en-US"/>
        </w:rPr>
        <w:t xml:space="preserve">Заявителю может быть отказано в принятии на учет при наличии оснований для отказа, указанных в </w:t>
      </w:r>
      <w:hyperlink w:anchor="Par371" w:history="1">
        <w:r w:rsidRPr="00073B0E">
          <w:rPr>
            <w:rFonts w:eastAsiaTheme="minorHAnsi"/>
            <w:lang w:eastAsia="en-US"/>
          </w:rPr>
          <w:t xml:space="preserve">пункте </w:t>
        </w:r>
      </w:hyperlink>
      <w:r w:rsidR="00073B0E" w:rsidRPr="00073B0E">
        <w:t>21</w:t>
      </w:r>
      <w:r w:rsidRPr="00073B0E">
        <w:rPr>
          <w:rFonts w:eastAsiaTheme="minorHAnsi"/>
          <w:lang w:eastAsia="en-US"/>
        </w:rPr>
        <w:t xml:space="preserve"> Административного регламента.</w:t>
      </w:r>
    </w:p>
    <w:p w:rsidR="006C683F" w:rsidRPr="00073B0E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73B0E">
        <w:rPr>
          <w:rFonts w:eastAsiaTheme="minorHAnsi"/>
          <w:lang w:eastAsia="en-US"/>
        </w:rPr>
        <w:t xml:space="preserve">16. Срок предоставления муниципальной услуги, в том числе при подаче заявления в электронной форме через Единый портал, не превышает 30 рабочих дней со дня подачи заявления о принятии на учет и документов, указанных в </w:t>
      </w:r>
      <w:hyperlink w:anchor="Par144" w:history="1">
        <w:r w:rsidRPr="00073B0E">
          <w:rPr>
            <w:rFonts w:eastAsiaTheme="minorHAnsi"/>
            <w:lang w:eastAsia="en-US"/>
          </w:rPr>
          <w:t>пункте 18</w:t>
        </w:r>
      </w:hyperlink>
      <w:r w:rsidRPr="00073B0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6C683F" w:rsidRPr="00073B0E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73B0E">
        <w:rPr>
          <w:rFonts w:eastAsiaTheme="minorHAnsi"/>
          <w:lang w:eastAsia="en-US"/>
        </w:rPr>
        <w:t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в Администрации.</w:t>
      </w:r>
    </w:p>
    <w:p w:rsidR="006C683F" w:rsidRPr="00073B0E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73B0E">
        <w:rPr>
          <w:rFonts w:eastAsiaTheme="minorHAnsi"/>
          <w:lang w:eastAsia="en-US"/>
        </w:rPr>
        <w:t>17. Предоставление муниципальной услуги осуществляется в соответствии с нормативными правовыми актами:</w:t>
      </w:r>
    </w:p>
    <w:p w:rsidR="006C683F" w:rsidRPr="00073B0E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73B0E">
        <w:rPr>
          <w:rFonts w:eastAsiaTheme="minorHAnsi"/>
          <w:lang w:eastAsia="en-US"/>
        </w:rPr>
        <w:t xml:space="preserve">Жилищный </w:t>
      </w:r>
      <w:hyperlink r:id="rId29" w:history="1">
        <w:r w:rsidRPr="00073B0E">
          <w:rPr>
            <w:rFonts w:eastAsiaTheme="minorHAnsi"/>
            <w:lang w:eastAsia="en-US"/>
          </w:rPr>
          <w:t>кодекс</w:t>
        </w:r>
      </w:hyperlink>
      <w:r w:rsidRPr="00073B0E">
        <w:rPr>
          <w:rFonts w:eastAsiaTheme="minorHAnsi"/>
          <w:lang w:eastAsia="en-US"/>
        </w:rPr>
        <w:t xml:space="preserve"> Российской Федерации (Собрание законодательства Российской Федерации, 03.01.2005, N 1, часть 1, статья 14);</w:t>
      </w:r>
    </w:p>
    <w:p w:rsidR="006C683F" w:rsidRPr="00073B0E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73B0E">
        <w:rPr>
          <w:rFonts w:eastAsiaTheme="minorHAnsi"/>
          <w:lang w:eastAsia="en-US"/>
        </w:rPr>
        <w:t xml:space="preserve">Федеральный </w:t>
      </w:r>
      <w:hyperlink r:id="rId30" w:history="1">
        <w:r w:rsidRPr="00073B0E">
          <w:rPr>
            <w:rFonts w:eastAsiaTheme="minorHAnsi"/>
            <w:lang w:eastAsia="en-US"/>
          </w:rPr>
          <w:t>закон</w:t>
        </w:r>
      </w:hyperlink>
      <w:r w:rsidRPr="00073B0E">
        <w:rPr>
          <w:rFonts w:eastAsiaTheme="minorHAnsi"/>
          <w:lang w:eastAsia="en-US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статья 4179);</w:t>
      </w:r>
    </w:p>
    <w:p w:rsidR="006C683F" w:rsidRPr="00073B0E" w:rsidRDefault="0026079D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31" w:history="1">
        <w:r w:rsidR="006C683F" w:rsidRPr="00073B0E">
          <w:rPr>
            <w:rFonts w:eastAsiaTheme="minorHAnsi"/>
            <w:lang w:eastAsia="en-US"/>
          </w:rPr>
          <w:t>Постановление</w:t>
        </w:r>
      </w:hyperlink>
      <w:r w:rsidR="006C683F" w:rsidRPr="00073B0E">
        <w:rPr>
          <w:rFonts w:eastAsiaTheme="minorHAnsi"/>
          <w:lang w:eastAsia="en-US"/>
        </w:rPr>
        <w:t xml:space="preserve"> Правительства Российской Федерации от 28.01.2006 N 47 "Об утверждении Положения "О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(Собрание законодательства Российской Федерации, 06.02.2006, N 6, статья 702);</w:t>
      </w:r>
    </w:p>
    <w:p w:rsidR="006C683F" w:rsidRPr="00073B0E" w:rsidRDefault="0026079D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32" w:history="1">
        <w:r w:rsidR="006C683F" w:rsidRPr="00073B0E">
          <w:rPr>
            <w:rFonts w:eastAsiaTheme="minorHAnsi"/>
            <w:lang w:eastAsia="en-US"/>
          </w:rPr>
          <w:t>Закон</w:t>
        </w:r>
      </w:hyperlink>
      <w:r w:rsidR="006C683F" w:rsidRPr="00073B0E">
        <w:rPr>
          <w:rFonts w:eastAsiaTheme="minorHAnsi"/>
          <w:lang w:eastAsia="en-US"/>
        </w:rPr>
        <w:t xml:space="preserve"> Свердловской области от 22.07.2005 N 96-ОЗ "О признании граждан малоимущими в целях предоставления им по договорам социального найма жилых помещений </w:t>
      </w:r>
      <w:r w:rsidR="006C683F" w:rsidRPr="00073B0E">
        <w:rPr>
          <w:rFonts w:eastAsiaTheme="minorHAnsi"/>
          <w:lang w:eastAsia="en-US"/>
        </w:rPr>
        <w:lastRenderedPageBreak/>
        <w:t>муниципального жилищного фонда на территории Свердловской области" (Собрание законодательства Свердловской области, 05.10.2005, N 7-4 (2005), статья 1047);</w:t>
      </w:r>
    </w:p>
    <w:p w:rsidR="006C683F" w:rsidRPr="00073B0E" w:rsidRDefault="0026079D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r:id="rId33" w:history="1">
        <w:r w:rsidR="006C683F" w:rsidRPr="00073B0E">
          <w:rPr>
            <w:rFonts w:eastAsiaTheme="minorHAnsi"/>
            <w:lang w:eastAsia="en-US"/>
          </w:rPr>
          <w:t>Закон</w:t>
        </w:r>
      </w:hyperlink>
      <w:r w:rsidR="006C683F" w:rsidRPr="00073B0E">
        <w:rPr>
          <w:rFonts w:eastAsiaTheme="minorHAnsi"/>
          <w:lang w:eastAsia="en-US"/>
        </w:rPr>
        <w:t xml:space="preserve"> Свердловской области от 22.07.2005 N 97-ОЗ "Об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области" (Собрание законодательства Свердловской области, 05.10.2005, N 7-4 (2005), статья 1048);</w:t>
      </w:r>
    </w:p>
    <w:p w:rsidR="006C683F" w:rsidRPr="00073B0E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144"/>
      <w:bookmarkEnd w:id="4"/>
      <w:r w:rsidRPr="00073B0E">
        <w:rPr>
          <w:rFonts w:eastAsiaTheme="minorHAnsi"/>
          <w:lang w:eastAsia="en-US"/>
        </w:rPr>
        <w:t xml:space="preserve">18. Перечень необходимых для предоставления муниципальной услуги документов, подлежащих представлению заявителем или уполномоченным лицом, приведен в </w:t>
      </w:r>
      <w:r w:rsidR="00073B0E" w:rsidRPr="00073B0E">
        <w:rPr>
          <w:rFonts w:eastAsiaTheme="minorHAnsi"/>
          <w:lang w:eastAsia="en-US"/>
        </w:rPr>
        <w:t>Т</w:t>
      </w:r>
      <w:r w:rsidRPr="00073B0E">
        <w:rPr>
          <w:rFonts w:eastAsiaTheme="minorHAnsi"/>
          <w:lang w:eastAsia="en-US"/>
        </w:rPr>
        <w:t>аблице</w:t>
      </w:r>
      <w:r w:rsidR="00073B0E" w:rsidRPr="00073B0E">
        <w:rPr>
          <w:rFonts w:eastAsiaTheme="minorHAnsi"/>
          <w:lang w:eastAsia="en-US"/>
        </w:rPr>
        <w:t xml:space="preserve"> №</w:t>
      </w:r>
      <w:r w:rsidRPr="00073B0E">
        <w:rPr>
          <w:rFonts w:eastAsiaTheme="minorHAnsi"/>
          <w:lang w:eastAsia="en-US"/>
        </w:rPr>
        <w:t xml:space="preserve"> 2.</w:t>
      </w:r>
    </w:p>
    <w:p w:rsidR="006C683F" w:rsidRPr="006C683F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6C683F" w:rsidRPr="00930FAB" w:rsidRDefault="006C683F" w:rsidP="006C683F">
      <w:pPr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  <w:bookmarkStart w:id="5" w:name="Par146"/>
      <w:bookmarkEnd w:id="5"/>
      <w:r w:rsidRPr="00930FAB">
        <w:rPr>
          <w:rFonts w:eastAsiaTheme="minorHAnsi"/>
          <w:lang w:eastAsia="en-US"/>
        </w:rPr>
        <w:t xml:space="preserve">Таблица </w:t>
      </w:r>
      <w:r w:rsidR="00073B0E" w:rsidRPr="00930FAB">
        <w:rPr>
          <w:rFonts w:eastAsiaTheme="minorHAnsi"/>
          <w:lang w:eastAsia="en-US"/>
        </w:rPr>
        <w:t>№</w:t>
      </w:r>
      <w:r w:rsidRPr="00930FAB">
        <w:rPr>
          <w:rFonts w:eastAsiaTheme="minorHAnsi"/>
          <w:lang w:eastAsia="en-US"/>
        </w:rPr>
        <w:t>2</w:t>
      </w:r>
    </w:p>
    <w:p w:rsidR="006C683F" w:rsidRPr="00930FAB" w:rsidRDefault="006C683F" w:rsidP="006C683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699"/>
        <w:gridCol w:w="4365"/>
      </w:tblGrid>
      <w:tr w:rsidR="006C683F" w:rsidRPr="00930FA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Категория и (или) наименование представляемого документа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Форма представления документа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6C683F" w:rsidRPr="00930FA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3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Заявление о предоставлении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Подлинник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Оформляется по форме, приведенной в </w:t>
            </w:r>
            <w:hyperlink w:anchor="Par587" w:history="1">
              <w:r w:rsidR="00930FAB" w:rsidRPr="00930FAB">
                <w:rPr>
                  <w:rFonts w:eastAsiaTheme="minorHAnsi"/>
                  <w:lang w:eastAsia="en-US"/>
                </w:rPr>
                <w:t>П</w:t>
              </w:r>
              <w:r w:rsidRPr="00930FAB">
                <w:rPr>
                  <w:rFonts w:eastAsiaTheme="minorHAnsi"/>
                  <w:lang w:eastAsia="en-US"/>
                </w:rPr>
                <w:t>риложении 1</w:t>
              </w:r>
            </w:hyperlink>
            <w:r w:rsidRPr="00930FAB">
              <w:rPr>
                <w:rFonts w:eastAsiaTheme="minorHAnsi"/>
                <w:lang w:eastAsia="en-US"/>
              </w:rPr>
              <w:t xml:space="preserve"> к Административному регламенту. Заявители, совместно проживающие с членами семьи, подают заявление о принятии на учет от имени всех совместно проживающих членов семьи.</w:t>
            </w:r>
          </w:p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Заявления подписываются подающими их гражданами и совместно проживающими с ними совершеннолетними и дееспособными членами семьи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Документ, удостоверяющий личность заявителя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  <w:r w:rsidRPr="00930FAB">
              <w:rPr>
                <w:rFonts w:eastAsiaTheme="minorHAnsi"/>
                <w:lang w:eastAsia="en-US"/>
              </w:rPr>
              <w:t>, из числа следующих: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Копия с предъявлением подлинника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Представляется заявителем, лицами, совместно проживающими с ним в качестве членов семьи, их супругами, их представителями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паспорт гражданина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Копия с предъявлением подлинника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Для граждан Российской Федерации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удостоверение личности моряка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Копия с предъявлением подлинника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Представляется заявителем, лицами, совместно проживающими с ним в качестве членов семьи, их супругами, их представителями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удостоверение личности военнослужащего Российской Федерации, военный билет солдата, матроса, сержанта, старшины, прапорщика и мичмана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Копия с предъявлением подлинника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Представляется заявителем, лицами, совместно проживающими с ним в качестве членов семьи, их супругами, их представителями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временное удостоверение личности гражданина Российской Федерации по </w:t>
            </w:r>
            <w:hyperlink r:id="rId34" w:history="1">
              <w:r w:rsidR="00930FAB" w:rsidRPr="00930FAB">
                <w:rPr>
                  <w:rFonts w:eastAsiaTheme="minorHAnsi"/>
                  <w:lang w:eastAsia="en-US"/>
                </w:rPr>
                <w:t>форме №</w:t>
              </w:r>
              <w:r w:rsidRPr="00930FAB">
                <w:rPr>
                  <w:rFonts w:eastAsiaTheme="minorHAnsi"/>
                  <w:lang w:eastAsia="en-US"/>
                </w:rPr>
                <w:t xml:space="preserve"> 2-П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Копия с предъявлением подлинника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Представляется заявителем, лицами, совместно проживающими с ним в качестве членов семьи, их супругами, их представителями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свидетельство о рождении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Копия с предъявлением </w:t>
            </w:r>
            <w:r w:rsidRPr="00930FAB">
              <w:rPr>
                <w:rFonts w:eastAsiaTheme="minorHAnsi"/>
                <w:lang w:eastAsia="en-US"/>
              </w:rPr>
              <w:lastRenderedPageBreak/>
              <w:t>подлинника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lastRenderedPageBreak/>
              <w:t xml:space="preserve">Представляется в отношении граждан Российской Федерации, не достигших </w:t>
            </w:r>
            <w:r w:rsidRPr="00930FAB">
              <w:rPr>
                <w:rFonts w:eastAsiaTheme="minorHAnsi"/>
                <w:lang w:eastAsia="en-US"/>
              </w:rPr>
              <w:lastRenderedPageBreak/>
              <w:t>возраста 14 лет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lastRenderedPageBreak/>
              <w:t xml:space="preserve">паспорт иностранного гражданина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Копия с предъявлением подлинника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Для иностранных граждан или лиц без гражданства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разрешение на временное проживание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Копия с предъявлением подлинника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Представляется в отношении граждан Российской Федерации, не достигших возраста 14 лет.</w:t>
            </w:r>
          </w:p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Для иностранных граждан или лиц без гражданства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дипломатический паспорт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Копия с предъявлением подлинника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Представляется в отношении граждан Российской Федерации, не достигших возраста 14 лет.</w:t>
            </w:r>
          </w:p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Для иностранных граждан или лиц без гражданства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удостоверение беженца или свидетельство о рассмотрении ходатайства о признании беженцем на территории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Копия с предъявлением подлинника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Представляется в отношении граждан Российской Федерации, не достигших возраста 14 лет.</w:t>
            </w:r>
          </w:p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Для иностранных граждан или лиц без гражданства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Документ, удостоверяющий личность заявителя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  <w:r w:rsidRPr="00930FAB">
              <w:rPr>
                <w:rFonts w:eastAsiaTheme="minorHAnsi"/>
                <w:lang w:eastAsia="en-US"/>
              </w:rPr>
              <w:t>, из числа следующих: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Копия с предъявлением подлинника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Представляется заявителем, лицами, совместно проживающими с ним в качестве членов семьи, их супругами, их представителями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вид на жительство в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Копия с предъявлением подлинника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Представляется заявителем, лицами, совместно проживающими с ним в качестве членов семьи, их супругами, их представителями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Копия с предъявлением подлинника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Представляется заявителем, лицами, совместно проживающими с ним в качестве членов семьи, их супругами, их представителями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Документы, подтверждающие родственные или иные отношения заявителя с совместно проживающими (совместно проживавшими) с ним членами семьи, из числа следующих: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Представляются в отношении заявителей, лиц, совместно проживающих (проживавших) с ними в качестве членов семьи, их супругов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свидетельство о заключении брака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Копия с предъявлением подлинника или </w:t>
            </w:r>
            <w:r w:rsidRPr="00930FAB">
              <w:rPr>
                <w:rFonts w:eastAsiaTheme="minorHAnsi"/>
                <w:lang w:eastAsia="en-US"/>
              </w:rPr>
              <w:lastRenderedPageBreak/>
              <w:t>нотариально заверенная копия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lastRenderedPageBreak/>
              <w:t>Представляется в отношении заявителей, лиц, совместно проживающих (проживавших) с ними в качестве членов семьи, их супругов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свидетельство о перемене имени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То же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То же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свидетельство о рождении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свидетельство об установлении отцовства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свидетельство об усыновлении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свидетельство о расторжении брака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Представляется для подтверждения факта расторжения брака лицами, указанными в справке с места жительства, в случае если в паспорте сохраняется отметка о регистрации брака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свидетельство о смерти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Представляется для подтверждения факта смерти лица (лиц), указанного в справке с места жительства, супруга (супруги), в случае если в паспорте сохраняется отметка о регистрации брака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жительства гражданина, подающего заявление, и (или) содержащая сведения о совместно проживающих с ним лицах (в том числе с предыдущего места жительства, если гражданин менял место жительства начиная с 1991 года)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Подлинник или нотариально заверенная копия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Представляется в отношении заявителей, лиц, совместно проживающих с ними в качестве членов семьи, их супругов. В случае если супруги лиц, совместно проживающих с заявителями, проживают отдельно, документ представляется только в отношении жилых помещений, занимаемых ими на дату подачи заявления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Правоустанавливающие документы на жилое помещение из числа следующих: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Подлинник или нотариально заверенная копия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Представляется на каждое жилое помещение, занимаемое по договору социального найма и (или) находящееся в собственности заявителей, лиц, совместно проживающих с ними в качестве членов семьи, их супругов, если право на жилое помещение не зарегистрировано в Едином государственном реестре прав на недвижимое имущество и сделок с ним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lastRenderedPageBreak/>
              <w:t xml:space="preserve">вступивший в законную силу судебный акт (решение суда) в отношении права собственности на жилое помещение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Подлинник или нотариально заверенная копия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Представляется на каждое жилое помещение, занимаемое по договору социального найма и (или) находящееся в собственности заявителей, лиц, совместно проживающих с ними в качестве членов семьи, их супругов, если право на жилое помещение не зарегистрировано в Едином государственном реестре прав на недвижимое имущество и сделок с ним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договор безвозмездного пользования жилым помещением для социальной защиты отдельных категорий граждан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То же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То же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договор социального найма жилого помещения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договор купли-продажи жилого помещения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договор мены жилого помещения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договор (акт) приватизации жилого помещения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договор дарения жилого помещения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свидетельство о праве на наследство по закону или завещанию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ордер на вселение в жилое помещение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справка жилищного или жилищно-строительного кооператива о полной выплате заявителем, являющимся членом кооператива, паевого взноса за предоставленную этому лицу кооперативом квартиру </w:t>
            </w:r>
            <w:hyperlink w:anchor="Par313" w:history="1">
              <w:r w:rsidRPr="00930FAB">
                <w:rPr>
                  <w:rFonts w:eastAsiaTheme="minorHAnsi"/>
                  <w:lang w:eastAsia="en-US"/>
                </w:rPr>
                <w:t>&lt;**&gt;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справка жилищного или жилищно-строительного кооператива о членстве в них заявителя </w:t>
            </w:r>
            <w:hyperlink w:anchor="Par313" w:history="1">
              <w:r w:rsidRPr="00930FAB">
                <w:rPr>
                  <w:rFonts w:eastAsiaTheme="minorHAnsi"/>
                  <w:lang w:eastAsia="en-US"/>
                </w:rPr>
                <w:t>&lt;**&gt;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договор найма жилого помещения в жилищном фонде коммерческого использования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lastRenderedPageBreak/>
              <w:t>Документы, выдаваемые организациями, входящими в государственную муниципальную или частную систему здравоохранения, из числа следующих: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Подлинник или нотариально заверенная копия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Представляются при наличии у заявителей, лиц, совместно проживающих с ними в качестве членов семьи, заболевания, включенного в перечень, приведенный в </w:t>
            </w:r>
            <w:hyperlink w:anchor="Par587" w:history="1">
              <w:r w:rsidRPr="00930FAB">
                <w:rPr>
                  <w:rFonts w:eastAsiaTheme="minorHAnsi"/>
                  <w:lang w:eastAsia="en-US"/>
                </w:rPr>
                <w:t>приложении N 1</w:t>
              </w:r>
            </w:hyperlink>
            <w:r w:rsidRPr="00930FAB">
              <w:rPr>
                <w:rFonts w:eastAsiaTheme="minorHAnsi"/>
                <w:lang w:eastAsia="en-US"/>
              </w:rPr>
              <w:t xml:space="preserve"> к Административному регламенту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справка медицинского учреждения о наличии права на внеочередное получение жилья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То же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То же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справка медицинского учреждения о праве на дополнительную жилую площадь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справка медико-социальной экспертизы о наличии инвалидности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Справки, подтверждающие получение доходов, подлежащих налогообложению налогом на доходы физических лиц, за три года, предшествующих году, в котором подано заявление о принятии на учет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Подлинник или нотариально заверенная копия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Представляются в отношении заявителей, лиц, совместно проживающих с ними в качестве членов семьи, их супругов. Перечень доходов, подлежащих налогообложению налогом на доходы физических лиц, определен </w:t>
            </w:r>
            <w:hyperlink r:id="rId35" w:history="1">
              <w:r w:rsidRPr="00930FAB">
                <w:rPr>
                  <w:rFonts w:eastAsiaTheme="minorHAnsi"/>
                  <w:lang w:eastAsia="en-US"/>
                </w:rPr>
                <w:t>статьей 208</w:t>
              </w:r>
            </w:hyperlink>
            <w:r w:rsidRPr="00930FAB">
              <w:rPr>
                <w:rFonts w:eastAsiaTheme="minorHAnsi"/>
                <w:lang w:eastAsia="en-US"/>
              </w:rPr>
              <w:t xml:space="preserve"> Налогового кодекса Российской Федерации (за исключением доходов, освобождаемых от налогообложения, предусмотренных </w:t>
            </w:r>
            <w:hyperlink r:id="rId36" w:history="1">
              <w:r w:rsidRPr="00930FAB">
                <w:rPr>
                  <w:rFonts w:eastAsiaTheme="minorHAnsi"/>
                  <w:lang w:eastAsia="en-US"/>
                </w:rPr>
                <w:t>статьей 217</w:t>
              </w:r>
            </w:hyperlink>
            <w:r w:rsidRPr="00930FAB">
              <w:rPr>
                <w:rFonts w:eastAsiaTheme="minorHAnsi"/>
                <w:lang w:eastAsia="en-US"/>
              </w:rPr>
              <w:t xml:space="preserve"> Налогового кодекса Российской Федерации). За получением документов о заработке заявителю необходимо обратиться к работодателю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Правоустанавливающие документы на дачи, гаражи, иные строения помещения, сооружения, земельные участки, из числа следующих: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Представляются на все объекты недвижимого имущества (за исключением жилых помещений), находящиеся в собственности заявителей, лиц, совместно проживающих с ними в качестве членов семьи, их супругов, если право на объект недвижимости не зарегистрировано в Едином государственном реестре прав на недвижимое имущество и сделок с ним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вступивший в законную силу судебный акт (решение суда) в отношении права собственности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То же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То же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lastRenderedPageBreak/>
              <w:t xml:space="preserve">договор купли-продажи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договор мены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договор дарения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Свидетельство о государственной регистрации транспортного средства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-"-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Представляется при наличии в собственности заявителей, лиц, совместно проживающих с ними в качестве членов семьи, их супругов транспортного средства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Отчет независимого оценщика о рыночной стоимости транспортного средства </w:t>
            </w:r>
            <w:hyperlink w:anchor="Par312" w:history="1">
              <w:r w:rsidRPr="00930FAB">
                <w:rPr>
                  <w:rFonts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Подлинник или нотариально заверенная копия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То же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 xml:space="preserve">Справки о наличии (отсутствии) права собственности на недвижимое имущество </w:t>
            </w:r>
            <w:hyperlink w:anchor="Par313" w:history="1">
              <w:r w:rsidRPr="00930FAB">
                <w:rPr>
                  <w:rFonts w:eastAsiaTheme="minorHAnsi"/>
                  <w:lang w:eastAsia="en-US"/>
                </w:rPr>
                <w:t>&lt;**&gt;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Подлинник или нотариально заверенная копия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За получением документа необходимо обратиться в орган, осуществляющий техническую инвентаризацию жилищного фонда. Представляется в целях установления факта наличия (отсутствия) в собственности заявителей, лиц, совместно проживающих с ними в качестве членов семьи, их супругов объектов недвижимости, права на которые не зарегистрированы в Едином государственном реестре прав на недвижимое имущество и сделок с ним. Документы представляются из всех муниципальных образований, где указанные граждане были зарегистрированы по месту жительства начиная с 26.07.1991. В случае если супруги лиц, совместно проживающих с заявителями, проживают отдельно, представляются только документы, полученные ими из органов, осуществляющих техническую инвентаризацию жилищного фонда, по месту их жительства на дату подачи заявления</w:t>
            </w:r>
          </w:p>
        </w:tc>
      </w:tr>
      <w:tr w:rsidR="006C683F" w:rsidRPr="006C683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Согласие на обработку персональных данных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Подлинник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930FAB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30FAB">
              <w:rPr>
                <w:rFonts w:eastAsiaTheme="minorHAnsi"/>
                <w:lang w:eastAsia="en-US"/>
              </w:rPr>
              <w:t>Представляются в отношении заявителей, лиц, совместно проживающих с ними в качестве членов семьи, их супругов</w:t>
            </w:r>
          </w:p>
        </w:tc>
      </w:tr>
      <w:bookmarkStart w:id="6" w:name="Par312"/>
      <w:bookmarkEnd w:id="6"/>
      <w:tr w:rsidR="006C683F" w:rsidRPr="006C683F">
        <w:tc>
          <w:tcPr>
            <w:tcW w:w="9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7F624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fldChar w:fldCharType="begin"/>
            </w:r>
            <w:r w:rsidR="006C683F" w:rsidRPr="00AF0CF6">
              <w:rPr>
                <w:rFonts w:eastAsiaTheme="minorHAnsi"/>
                <w:lang w:eastAsia="en-US"/>
              </w:rPr>
              <w:instrText xml:space="preserve">HYPERLINK \l Par312  </w:instrText>
            </w:r>
            <w:r w:rsidRPr="00AF0CF6">
              <w:rPr>
                <w:rFonts w:eastAsiaTheme="minorHAnsi"/>
                <w:lang w:eastAsia="en-US"/>
              </w:rPr>
              <w:fldChar w:fldCharType="separate"/>
            </w:r>
            <w:r w:rsidR="006C683F" w:rsidRPr="00AF0CF6">
              <w:rPr>
                <w:rFonts w:eastAsiaTheme="minorHAnsi"/>
                <w:lang w:eastAsia="en-US"/>
              </w:rPr>
              <w:t>&lt;*&gt;</w:t>
            </w:r>
            <w:r w:rsidRPr="00AF0CF6">
              <w:rPr>
                <w:rFonts w:eastAsiaTheme="minorHAnsi"/>
                <w:lang w:eastAsia="en-US"/>
              </w:rPr>
              <w:fldChar w:fldCharType="end"/>
            </w:r>
            <w:r w:rsidR="006C683F" w:rsidRPr="00AF0CF6">
              <w:rPr>
                <w:rFonts w:eastAsiaTheme="minorHAnsi"/>
                <w:lang w:eastAsia="en-US"/>
              </w:rPr>
              <w:t xml:space="preserve"> Документ включен в перечень документов, предоставляемых заявителем, утвержденный </w:t>
            </w:r>
            <w:hyperlink r:id="rId37" w:history="1">
              <w:r w:rsidR="006C683F" w:rsidRPr="00AF0CF6">
                <w:rPr>
                  <w:rFonts w:eastAsiaTheme="minorHAnsi"/>
                  <w:lang w:eastAsia="en-US"/>
                </w:rPr>
                <w:t xml:space="preserve">частью 6 </w:t>
              </w:r>
              <w:r w:rsidR="00AF0CF6" w:rsidRPr="00AF0CF6">
                <w:rPr>
                  <w:rFonts w:eastAsiaTheme="minorHAnsi"/>
                  <w:lang w:eastAsia="en-US"/>
                </w:rPr>
                <w:t>статьи</w:t>
              </w:r>
              <w:r w:rsidR="006C683F" w:rsidRPr="00AF0CF6">
                <w:rPr>
                  <w:rFonts w:eastAsiaTheme="minorHAnsi"/>
                  <w:lang w:eastAsia="en-US"/>
                </w:rPr>
                <w:t xml:space="preserve"> 7</w:t>
              </w:r>
            </w:hyperlink>
            <w:r w:rsidR="006C683F" w:rsidRPr="00AF0CF6">
              <w:rPr>
                <w:rFonts w:eastAsiaTheme="minorHAnsi"/>
                <w:lang w:eastAsia="en-US"/>
              </w:rPr>
              <w:t xml:space="preserve"> Федерального закона от 27.07.2010 N 210-ФЗ "Об организации предоставления государственных и муниципальных услуг".</w:t>
            </w:r>
          </w:p>
          <w:bookmarkStart w:id="7" w:name="Par313"/>
          <w:bookmarkEnd w:id="7"/>
          <w:p w:rsidR="006C683F" w:rsidRPr="006C683F" w:rsidRDefault="007F624F" w:rsidP="00AF0CF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fldChar w:fldCharType="begin"/>
            </w:r>
            <w:r w:rsidR="006C683F" w:rsidRPr="00AF0CF6">
              <w:rPr>
                <w:rFonts w:eastAsiaTheme="minorHAnsi"/>
                <w:lang w:eastAsia="en-US"/>
              </w:rPr>
              <w:instrText xml:space="preserve">HYPERLINK \l Par313  </w:instrText>
            </w:r>
            <w:r w:rsidRPr="00AF0CF6">
              <w:rPr>
                <w:rFonts w:eastAsiaTheme="minorHAnsi"/>
                <w:lang w:eastAsia="en-US"/>
              </w:rPr>
              <w:fldChar w:fldCharType="separate"/>
            </w:r>
            <w:r w:rsidR="006C683F" w:rsidRPr="00AF0CF6">
              <w:rPr>
                <w:rFonts w:eastAsiaTheme="minorHAnsi"/>
                <w:lang w:eastAsia="en-US"/>
              </w:rPr>
              <w:t>&lt;**&gt;</w:t>
            </w:r>
            <w:r w:rsidRPr="00AF0CF6">
              <w:rPr>
                <w:rFonts w:eastAsiaTheme="minorHAnsi"/>
                <w:lang w:eastAsia="en-US"/>
              </w:rPr>
              <w:fldChar w:fldCharType="end"/>
            </w:r>
            <w:r w:rsidR="006C683F" w:rsidRPr="00AF0CF6">
              <w:rPr>
                <w:rFonts w:eastAsiaTheme="minorHAnsi"/>
                <w:lang w:eastAsia="en-US"/>
              </w:rPr>
              <w:t xml:space="preserve"> Документ является результатом оказания услуги, являющейся необходимой и обязательной для предоставления муниципальной услуги. Перечень услуг, которые являются необходимыми обязательными для предоставления администрацией </w:t>
            </w:r>
            <w:r w:rsidR="00AF0CF6">
              <w:rPr>
                <w:rFonts w:eastAsiaTheme="minorHAnsi"/>
                <w:lang w:eastAsia="en-US"/>
              </w:rPr>
              <w:t>Ницинского сельского поселения</w:t>
            </w:r>
          </w:p>
        </w:tc>
      </w:tr>
    </w:tbl>
    <w:p w:rsidR="006C683F" w:rsidRPr="006C683F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6C683F" w:rsidRPr="00AF0CF6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F0CF6">
        <w:rPr>
          <w:rFonts w:eastAsiaTheme="minorHAnsi"/>
          <w:lang w:eastAsia="en-US"/>
        </w:rPr>
        <w:lastRenderedPageBreak/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услуг.</w:t>
      </w:r>
    </w:p>
    <w:p w:rsidR="006C683F" w:rsidRPr="00AF0CF6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F0CF6">
        <w:rPr>
          <w:rFonts w:eastAsiaTheme="minorHAnsi"/>
          <w:lang w:eastAsia="en-US"/>
        </w:rPr>
        <w:t>Файлы, поступившие в администрацию с использованием Единого портала, должны содержать электронные копии документов, необходимых для получения муниципальной услуги.</w:t>
      </w:r>
    </w:p>
    <w:p w:rsidR="006C683F" w:rsidRPr="00AF0CF6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F0CF6">
        <w:rPr>
          <w:rFonts w:eastAsiaTheme="minorHAnsi"/>
          <w:lang w:eastAsia="en-US"/>
        </w:rPr>
        <w:t xml:space="preserve">Допустимые форматы файлов с электронными копиями документов, прикрепленных к запросу: </w:t>
      </w:r>
      <w:proofErr w:type="spellStart"/>
      <w:r w:rsidRPr="00AF0CF6">
        <w:rPr>
          <w:rFonts w:eastAsiaTheme="minorHAnsi"/>
          <w:lang w:eastAsia="en-US"/>
        </w:rPr>
        <w:t>doc</w:t>
      </w:r>
      <w:proofErr w:type="spellEnd"/>
      <w:r w:rsidRPr="00AF0CF6">
        <w:rPr>
          <w:rFonts w:eastAsiaTheme="minorHAnsi"/>
          <w:lang w:eastAsia="en-US"/>
        </w:rPr>
        <w:t xml:space="preserve">, </w:t>
      </w:r>
      <w:proofErr w:type="spellStart"/>
      <w:r w:rsidRPr="00AF0CF6">
        <w:rPr>
          <w:rFonts w:eastAsiaTheme="minorHAnsi"/>
          <w:lang w:eastAsia="en-US"/>
        </w:rPr>
        <w:t>docx</w:t>
      </w:r>
      <w:proofErr w:type="spellEnd"/>
      <w:r w:rsidRPr="00AF0CF6">
        <w:rPr>
          <w:rFonts w:eastAsiaTheme="minorHAnsi"/>
          <w:lang w:eastAsia="en-US"/>
        </w:rPr>
        <w:t xml:space="preserve">, </w:t>
      </w:r>
      <w:proofErr w:type="spellStart"/>
      <w:r w:rsidRPr="00AF0CF6">
        <w:rPr>
          <w:rFonts w:eastAsiaTheme="minorHAnsi"/>
          <w:lang w:eastAsia="en-US"/>
        </w:rPr>
        <w:t>jpg</w:t>
      </w:r>
      <w:proofErr w:type="spellEnd"/>
      <w:r w:rsidRPr="00AF0CF6">
        <w:rPr>
          <w:rFonts w:eastAsiaTheme="minorHAnsi"/>
          <w:lang w:eastAsia="en-US"/>
        </w:rPr>
        <w:t xml:space="preserve">, </w:t>
      </w:r>
      <w:proofErr w:type="spellStart"/>
      <w:r w:rsidRPr="00AF0CF6">
        <w:rPr>
          <w:rFonts w:eastAsiaTheme="minorHAnsi"/>
          <w:lang w:eastAsia="en-US"/>
        </w:rPr>
        <w:t>xls</w:t>
      </w:r>
      <w:proofErr w:type="spellEnd"/>
      <w:r w:rsidRPr="00AF0CF6">
        <w:rPr>
          <w:rFonts w:eastAsiaTheme="minorHAnsi"/>
          <w:lang w:eastAsia="en-US"/>
        </w:rPr>
        <w:t xml:space="preserve">, </w:t>
      </w:r>
      <w:proofErr w:type="spellStart"/>
      <w:r w:rsidRPr="00AF0CF6">
        <w:rPr>
          <w:rFonts w:eastAsiaTheme="minorHAnsi"/>
          <w:lang w:eastAsia="en-US"/>
        </w:rPr>
        <w:t>xlsx</w:t>
      </w:r>
      <w:proofErr w:type="spellEnd"/>
      <w:r w:rsidRPr="00AF0CF6">
        <w:rPr>
          <w:rFonts w:eastAsiaTheme="minorHAnsi"/>
          <w:lang w:eastAsia="en-US"/>
        </w:rPr>
        <w:t xml:space="preserve">, </w:t>
      </w:r>
      <w:proofErr w:type="spellStart"/>
      <w:r w:rsidRPr="00AF0CF6">
        <w:rPr>
          <w:rFonts w:eastAsiaTheme="minorHAnsi"/>
          <w:lang w:eastAsia="en-US"/>
        </w:rPr>
        <w:t>pdf</w:t>
      </w:r>
      <w:proofErr w:type="spellEnd"/>
      <w:r w:rsidRPr="00AF0CF6">
        <w:rPr>
          <w:rFonts w:eastAsiaTheme="minorHAnsi"/>
          <w:lang w:eastAsia="en-US"/>
        </w:rPr>
        <w:t>. Максимальный размер представленных файлов, содержащих электронные копии документов, устанавливается в соответствии с техническими ограничениями Единого портала и указывается непосредственно при подаче заявления через Единый портал. Направление многотомных архивов не допускается.</w:t>
      </w:r>
    </w:p>
    <w:p w:rsidR="006C683F" w:rsidRPr="00AF0CF6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F0CF6">
        <w:rPr>
          <w:rFonts w:eastAsiaTheme="minorHAnsi"/>
          <w:lang w:eastAsia="en-US"/>
        </w:rPr>
        <w:t>Файлы, содержащие электронные копии документов, не должны быть повреждены и должны воспроизводиться без системных или иных ошибок.</w:t>
      </w:r>
    </w:p>
    <w:p w:rsidR="006C683F" w:rsidRPr="00AF0CF6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F0CF6">
        <w:rPr>
          <w:rFonts w:eastAsiaTheme="minorHAnsi"/>
          <w:lang w:eastAsia="en-US"/>
        </w:rPr>
        <w:t>Подписание электронных документов электронной подписью не требуется.</w:t>
      </w:r>
    </w:p>
    <w:p w:rsidR="006C683F" w:rsidRPr="00AF0CF6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F0CF6">
        <w:rPr>
          <w:rFonts w:eastAsiaTheme="minorHAnsi"/>
          <w:lang w:eastAsia="en-US"/>
        </w:rPr>
        <w:t xml:space="preserve">19.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</w:t>
      </w:r>
      <w:hyperlink w:anchor="Par323" w:history="1">
        <w:r w:rsidRPr="00AF0CF6">
          <w:rPr>
            <w:rFonts w:eastAsiaTheme="minorHAnsi"/>
            <w:lang w:eastAsia="en-US"/>
          </w:rPr>
          <w:t xml:space="preserve">таблице </w:t>
        </w:r>
        <w:r w:rsidR="00AF0CF6" w:rsidRPr="00AF0CF6">
          <w:rPr>
            <w:rFonts w:eastAsiaTheme="minorHAnsi"/>
            <w:lang w:eastAsia="en-US"/>
          </w:rPr>
          <w:t>№</w:t>
        </w:r>
        <w:r w:rsidRPr="00AF0CF6">
          <w:rPr>
            <w:rFonts w:eastAsiaTheme="minorHAnsi"/>
            <w:lang w:eastAsia="en-US"/>
          </w:rPr>
          <w:t>3</w:t>
        </w:r>
      </w:hyperlink>
      <w:r w:rsidRPr="00AF0CF6">
        <w:rPr>
          <w:rFonts w:eastAsiaTheme="minorHAnsi"/>
          <w:lang w:eastAsia="en-US"/>
        </w:rPr>
        <w:t>.</w:t>
      </w:r>
    </w:p>
    <w:p w:rsidR="006C683F" w:rsidRPr="00AF0CF6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F0CF6">
        <w:rPr>
          <w:rFonts w:eastAsiaTheme="minorHAnsi"/>
          <w:lang w:eastAsia="en-US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6C683F" w:rsidRPr="00AF0CF6" w:rsidRDefault="006C683F" w:rsidP="006C683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683F" w:rsidRPr="00AF0CF6" w:rsidRDefault="006C683F" w:rsidP="006C683F">
      <w:pPr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  <w:bookmarkStart w:id="8" w:name="Par323"/>
      <w:bookmarkEnd w:id="8"/>
      <w:r w:rsidRPr="00AF0CF6">
        <w:rPr>
          <w:rFonts w:eastAsiaTheme="minorHAnsi"/>
          <w:lang w:eastAsia="en-US"/>
        </w:rPr>
        <w:t>Таблица 3</w:t>
      </w:r>
    </w:p>
    <w:p w:rsidR="006C683F" w:rsidRPr="00AF0CF6" w:rsidRDefault="006C683F" w:rsidP="006C683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2948"/>
        <w:gridCol w:w="1639"/>
      </w:tblGrid>
      <w:tr w:rsidR="006C683F" w:rsidRPr="006C683F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Категория и (или) наименование запрашиваемого документа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Документ, представляемый заявителями по собственной инициативе взамен запрашиваемого</w:t>
            </w:r>
          </w:p>
        </w:tc>
      </w:tr>
      <w:tr w:rsidR="006C683F" w:rsidRPr="006C683F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форма представления</w:t>
            </w:r>
          </w:p>
        </w:tc>
      </w:tr>
      <w:tr w:rsidR="006C683F" w:rsidRPr="006C683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3</w:t>
            </w:r>
          </w:p>
        </w:tc>
      </w:tr>
      <w:tr w:rsidR="006C683F" w:rsidRPr="006C683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 xml:space="preserve"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у заявителя и членов его семьи (запрашивается в отношении всех объектов недвижимости), сведения о которых представлены заявителем, в Управлении Федеральной службы государственной регистрации, кадастра и картографии по Свердловской области (графы 5 и 9 </w:t>
            </w:r>
            <w:hyperlink w:anchor="Par146" w:history="1">
              <w:r w:rsidRPr="00AF0CF6">
                <w:rPr>
                  <w:rFonts w:eastAsiaTheme="minorHAnsi"/>
                  <w:lang w:eastAsia="en-US"/>
                </w:rPr>
                <w:t>таблицы 2</w:t>
              </w:r>
            </w:hyperlink>
            <w:r w:rsidRPr="00AF0CF6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Свидетельство о праве собственности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Подлинник либо нотариально заверенная копия</w:t>
            </w:r>
          </w:p>
        </w:tc>
      </w:tr>
      <w:tr w:rsidR="006C683F" w:rsidRPr="006C683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 xml:space="preserve"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(запрашивается в отношении заявителей, лиц, совместно проживающих с ними в качестве членов семьи, их супругов в Управлении Федеральной службы государственной </w:t>
            </w:r>
            <w:r w:rsidRPr="00AF0CF6">
              <w:rPr>
                <w:rFonts w:eastAsiaTheme="minorHAnsi"/>
                <w:lang w:eastAsia="en-US"/>
              </w:rPr>
              <w:lastRenderedPageBreak/>
              <w:t>регистрации, кадастра и картографии по Свердловской области)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lastRenderedPageBreak/>
              <w:t>Выписка из Единого государственного реестра прав на недвижимое имущество сделок с ним о правах отдельного лица на имевшиеся (имеющиеся) у него объекты недвижимого имущества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Подлинник либо нотариально заверенная копия</w:t>
            </w:r>
          </w:p>
        </w:tc>
      </w:tr>
      <w:tr w:rsidR="006C683F" w:rsidRPr="006C683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Справки о кадастровой стоимости земельных участков и объектов недвижимости, находящихся в собственности заявителей, лиц, совместно проживающих с ними в качестве членов семьи, их супругов (Управление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Справки о кадастровой стоимости земельных участков и объектов недвижимости находящихся в собственности заявителей, лиц, совместно проживающих с ними в качестве членов семьи, их супругов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 xml:space="preserve">Подлинник либо </w:t>
            </w:r>
            <w:proofErr w:type="gramStart"/>
            <w:r w:rsidRPr="00AF0CF6">
              <w:rPr>
                <w:rFonts w:eastAsiaTheme="minorHAnsi"/>
                <w:lang w:eastAsia="en-US"/>
              </w:rPr>
              <w:t>Нотариально</w:t>
            </w:r>
            <w:proofErr w:type="gramEnd"/>
            <w:r w:rsidRPr="00AF0CF6">
              <w:rPr>
                <w:rFonts w:eastAsiaTheme="minorHAnsi"/>
                <w:lang w:eastAsia="en-US"/>
              </w:rPr>
              <w:t xml:space="preserve"> заверенная копия</w:t>
            </w:r>
          </w:p>
        </w:tc>
      </w:tr>
      <w:tr w:rsidR="006C683F" w:rsidRPr="006C683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Справка из органов внутренних дел Российской Федерации о наличии транспортного средства в собственности заявителей, лиц, совместно проживающих с ними в качестве членов семьи, их супругов (Министерство внутренних дел Российской Федерации)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Справка из органов внутренних дел Российской Федерации о наличии транспортного средства в собственности заявителей, лиц, совместно проживающих с ними в качестве членов семьи, их супругов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Подлинник либо нотариально заверенная копия</w:t>
            </w:r>
          </w:p>
        </w:tc>
      </w:tr>
      <w:tr w:rsidR="006C683F" w:rsidRPr="006C683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Заключение о признании жилого помещения (дома) непригодным для проживания (аварийным) (межведомственная комиссия)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Заключение о признании жилого помещения (дома) непригодным для проживания (аварийным)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 xml:space="preserve">Подлинник либо </w:t>
            </w:r>
            <w:proofErr w:type="gramStart"/>
            <w:r w:rsidRPr="00AF0CF6">
              <w:rPr>
                <w:rFonts w:eastAsiaTheme="minorHAnsi"/>
                <w:lang w:eastAsia="en-US"/>
              </w:rPr>
              <w:t>Нотариально</w:t>
            </w:r>
            <w:proofErr w:type="gramEnd"/>
            <w:r w:rsidRPr="00AF0CF6">
              <w:rPr>
                <w:rFonts w:eastAsiaTheme="minorHAnsi"/>
                <w:lang w:eastAsia="en-US"/>
              </w:rPr>
              <w:t xml:space="preserve"> заверенная копия</w:t>
            </w:r>
          </w:p>
        </w:tc>
      </w:tr>
      <w:tr w:rsidR="006C683F" w:rsidRPr="006C683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Налоговые декларации по налогам на доходы физических лиц, единому налогу на вмененный доход, налогу, взимаемому в связи с применением упрощенной системы налогообложения, единому сельскохозяйственному налогу за последние три года, предшествующие 1 января года, в котором подано заявление о принятии на учет (запрашивается в отношении заявителей, лиц, совместно проживающих с ними в качестве членов семьи, их супругов в Федеральной налоговой службе России)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Налоговые декларации по налогам на доходы физических лиц, единому налогу на вмененный доход, налогу, взимаемому в связи с применением упрощенной системы налогообложения, единому сельскохозяйственному налогу за последние три года, предшествующие 1 января года, в котором подано заявление о принятии на учет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Копия</w:t>
            </w:r>
          </w:p>
        </w:tc>
      </w:tr>
      <w:tr w:rsidR="006C683F" w:rsidRPr="006C683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Документ (справка), подтверждающая право применения индивидуальным предпринимателем упрощенной системы налогообложения на основе патента, за последние три года, предшествующие 1 января года, в котором подано заявление о принятии на учет (запрашивается в отношении заявителей, лиц, совместно проживающих с ними в качестве членов семьи, их супругов, являющихся предпринимателями в Федеральной налоговой службе России)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Документы, удостоверяющие право применения индивидуальным предпринимателем упрощенной системы налогообложения на основе патента, за последние три года, предшествующие 1 января года, в котором подано заявление о принятии на учет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Подлинник либо нотариально заверенная копия</w:t>
            </w:r>
          </w:p>
        </w:tc>
      </w:tr>
      <w:tr w:rsidR="006C683F" w:rsidRPr="006C683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lastRenderedPageBreak/>
              <w:t>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подано заявление о принятии на учет (запрашивается в отношении заявителей, лиц, совместно проживающих с ними в качестве членов семьи, их супругов, являющихся пенсионерами, в Пенсионном фонде Российской Федерации)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подано заявление о принятии на учет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Подлинник либо нотариально заверенная копия</w:t>
            </w:r>
          </w:p>
        </w:tc>
      </w:tr>
      <w:tr w:rsidR="006C683F" w:rsidRPr="006C683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подано заявление о принятии на учет (запрашивается в отношении заявителей, лиц, совместно проживающих с ними в качестве членов семьи, их супругов, если последние являются пребывающими в отставке судьями в Судебном департаменте при Верховном Суде Российской Федерации)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подано заявление о принятии на учет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Подлинник либо нотариально заверенная копия</w:t>
            </w:r>
          </w:p>
        </w:tc>
      </w:tr>
      <w:tr w:rsidR="006C683F" w:rsidRPr="006C683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Кадастровый паспорт жилого помещения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Документ из числа следующих: кадастровый паспорт жилого помещения, технический паспорт жилого помещения, справка о технико-экономических показателях жилого помещения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AF0CF6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CF6">
              <w:rPr>
                <w:rFonts w:eastAsiaTheme="minorHAnsi"/>
                <w:lang w:eastAsia="en-US"/>
              </w:rPr>
              <w:t>Подлинник или нотариально заверенная копия</w:t>
            </w:r>
          </w:p>
        </w:tc>
      </w:tr>
    </w:tbl>
    <w:p w:rsidR="006C683F" w:rsidRPr="006C683F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6C683F" w:rsidRPr="00AF0CF6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F0CF6">
        <w:rPr>
          <w:rFonts w:eastAsiaTheme="minorHAnsi"/>
          <w:lang w:eastAsia="en-US"/>
        </w:rPr>
        <w:t>В процессе предоставления муниципальной услуги запрещается требовать от заявителя:</w:t>
      </w:r>
    </w:p>
    <w:p w:rsidR="006C683F" w:rsidRPr="00AF0CF6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F0CF6"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C683F" w:rsidRPr="00AF0CF6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F0CF6">
        <w:rPr>
          <w:rFonts w:eastAsiaTheme="minorHAnsi"/>
          <w:lang w:eastAsia="en-US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актами, за исключением документов, включенных в определенный </w:t>
      </w:r>
      <w:hyperlink r:id="rId38" w:history="1">
        <w:r w:rsidRPr="00AF0CF6">
          <w:rPr>
            <w:rFonts w:eastAsiaTheme="minorHAnsi"/>
            <w:lang w:eastAsia="en-US"/>
          </w:rPr>
          <w:t>частью 6 статьи 7</w:t>
        </w:r>
      </w:hyperlink>
      <w:r w:rsidRPr="00AF0CF6">
        <w:rPr>
          <w:rFonts w:eastAsiaTheme="minorHAnsi"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</w:p>
    <w:p w:rsidR="006C683F" w:rsidRPr="00AF0CF6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9" w:name="Par366"/>
      <w:bookmarkEnd w:id="9"/>
      <w:r w:rsidRPr="00AF0CF6">
        <w:rPr>
          <w:rFonts w:eastAsiaTheme="minorHAnsi"/>
          <w:lang w:eastAsia="en-US"/>
        </w:rPr>
        <w:t>20. В приеме документов может быть отказано в следующих случаях:</w:t>
      </w:r>
    </w:p>
    <w:p w:rsidR="006C683F" w:rsidRPr="00AF0CF6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F0CF6">
        <w:rPr>
          <w:rFonts w:eastAsiaTheme="minorHAnsi"/>
          <w:lang w:eastAsia="en-US"/>
        </w:rPr>
        <w:t>представлены нечитаемые документы, документы с приписками, подчистками, помарками;</w:t>
      </w:r>
    </w:p>
    <w:p w:rsidR="006C683F" w:rsidRPr="00AF0CF6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F0CF6">
        <w:rPr>
          <w:rFonts w:eastAsiaTheme="minorHAnsi"/>
          <w:lang w:eastAsia="en-US"/>
        </w:rPr>
        <w:t>представлены документы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6C683F" w:rsidRPr="00AF0CF6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F0CF6">
        <w:rPr>
          <w:rFonts w:eastAsiaTheme="minorHAnsi"/>
          <w:lang w:eastAsia="en-US"/>
        </w:rPr>
        <w:t xml:space="preserve">не заполнены поля или заполнены не все поля заявления (форма </w:t>
      </w:r>
      <w:hyperlink w:anchor="Par587" w:history="1">
        <w:r w:rsidRPr="00AF0CF6">
          <w:rPr>
            <w:rFonts w:eastAsiaTheme="minorHAnsi"/>
            <w:lang w:eastAsia="en-US"/>
          </w:rPr>
          <w:t>заявления</w:t>
        </w:r>
      </w:hyperlink>
      <w:r w:rsidRPr="00AF0CF6">
        <w:rPr>
          <w:rFonts w:eastAsiaTheme="minorHAnsi"/>
          <w:lang w:eastAsia="en-US"/>
        </w:rPr>
        <w:t xml:space="preserve"> приведена в приложении </w:t>
      </w:r>
      <w:r w:rsidR="00AF0CF6" w:rsidRPr="00AF0CF6">
        <w:rPr>
          <w:rFonts w:eastAsiaTheme="minorHAnsi"/>
          <w:lang w:eastAsia="en-US"/>
        </w:rPr>
        <w:t>№</w:t>
      </w:r>
      <w:r w:rsidRPr="00AF0CF6">
        <w:rPr>
          <w:rFonts w:eastAsiaTheme="minorHAnsi"/>
          <w:lang w:eastAsia="en-US"/>
        </w:rPr>
        <w:t xml:space="preserve"> 1 к Административному регламенту).</w:t>
      </w:r>
    </w:p>
    <w:p w:rsidR="006C683F" w:rsidRPr="00673E69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3E69">
        <w:rPr>
          <w:rFonts w:eastAsiaTheme="minorHAnsi"/>
          <w:lang w:eastAsia="en-US"/>
        </w:rPr>
        <w:t xml:space="preserve">В случае подачи заявления в электронной форме через Единый портал дополнительным основанием для отказа в приеме заявления и документов является несоответствие электронных </w:t>
      </w:r>
      <w:r w:rsidRPr="00673E69">
        <w:rPr>
          <w:rFonts w:eastAsiaTheme="minorHAnsi"/>
          <w:lang w:eastAsia="en-US"/>
        </w:rPr>
        <w:lastRenderedPageBreak/>
        <w:t xml:space="preserve">копий документов требованиям, предъявляемым к электронным копиям документов, указанным в </w:t>
      </w:r>
      <w:hyperlink w:anchor="Par144" w:history="1">
        <w:r w:rsidRPr="00673E69">
          <w:rPr>
            <w:rFonts w:eastAsiaTheme="minorHAnsi"/>
            <w:lang w:eastAsia="en-US"/>
          </w:rPr>
          <w:t>пункте 18</w:t>
        </w:r>
      </w:hyperlink>
      <w:r w:rsidRPr="00673E69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6C683F" w:rsidRPr="00673E69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Par371"/>
      <w:bookmarkEnd w:id="10"/>
      <w:r w:rsidRPr="00673E69">
        <w:rPr>
          <w:rFonts w:eastAsiaTheme="minorHAnsi"/>
          <w:lang w:eastAsia="en-US"/>
        </w:rPr>
        <w:t>21. В предоставлении муниципальной услуги отказывается в следующих случаях:</w:t>
      </w:r>
    </w:p>
    <w:p w:rsidR="006C683F" w:rsidRPr="00673E69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3E69">
        <w:rPr>
          <w:rFonts w:eastAsiaTheme="minorHAnsi"/>
          <w:lang w:eastAsia="en-US"/>
        </w:rPr>
        <w:t xml:space="preserve">отсутствие оснований для принятия на учет и </w:t>
      </w:r>
      <w:proofErr w:type="spellStart"/>
      <w:r w:rsidRPr="00673E69">
        <w:rPr>
          <w:rFonts w:eastAsiaTheme="minorHAnsi"/>
          <w:lang w:eastAsia="en-US"/>
        </w:rPr>
        <w:t>неподтверждение</w:t>
      </w:r>
      <w:proofErr w:type="spellEnd"/>
      <w:r w:rsidRPr="00673E69">
        <w:rPr>
          <w:rFonts w:eastAsiaTheme="minorHAnsi"/>
          <w:lang w:eastAsia="en-US"/>
        </w:rPr>
        <w:t xml:space="preserve"> права заявителя быть признанным малоимущим и (или) нуждающимся в жилых помещениях (критерии отнесения заявителей к указанным категориям приведены в </w:t>
      </w:r>
      <w:hyperlink w:anchor="Par32" w:history="1">
        <w:r w:rsidRPr="00673E69">
          <w:rPr>
            <w:rFonts w:eastAsiaTheme="minorHAnsi"/>
            <w:lang w:eastAsia="en-US"/>
          </w:rPr>
          <w:t>пункте 2</w:t>
        </w:r>
      </w:hyperlink>
      <w:r w:rsidRPr="00673E69">
        <w:rPr>
          <w:rFonts w:eastAsiaTheme="minorHAnsi"/>
          <w:lang w:eastAsia="en-US"/>
        </w:rPr>
        <w:t xml:space="preserve"> Административного регламента);</w:t>
      </w:r>
    </w:p>
    <w:p w:rsidR="006C683F" w:rsidRPr="00673E69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3E69">
        <w:rPr>
          <w:rFonts w:eastAsiaTheme="minorHAnsi"/>
          <w:lang w:eastAsia="en-US"/>
        </w:rPr>
        <w:t>представление неполного пакета документов;</w:t>
      </w:r>
    </w:p>
    <w:p w:rsidR="006C683F" w:rsidRPr="00673E69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3E69">
        <w:rPr>
          <w:rFonts w:eastAsiaTheme="minorHAnsi"/>
          <w:lang w:eastAsia="en-US"/>
        </w:rPr>
        <w:t>установление факта намеренного ухудшения жилищных условий заявителями, изъявившими желание быть признанными нуждающимися в жилых помещениях, в течение пяти лет до дня подачи заявления;</w:t>
      </w:r>
    </w:p>
    <w:p w:rsidR="006C683F" w:rsidRPr="00673E69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3E69">
        <w:rPr>
          <w:rFonts w:eastAsiaTheme="minorHAnsi"/>
          <w:lang w:eastAsia="en-US"/>
        </w:rPr>
        <w:t>отсутствие у заявителя гражданства Российской Федерации или соответствующего международного договора о правовом статусе иностранных граждан в Российской Федерации.</w:t>
      </w:r>
    </w:p>
    <w:p w:rsidR="006C683F" w:rsidRPr="00673E69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3E69">
        <w:rPr>
          <w:rFonts w:eastAsiaTheme="minorHAnsi"/>
          <w:lang w:eastAsia="en-US"/>
        </w:rPr>
        <w:t>В случае подачи заявления в электронной форме через Единый портал дополнительно применяются следующие основания для отказа в предоставлении муниципальной услуги:</w:t>
      </w:r>
    </w:p>
    <w:p w:rsidR="006C683F" w:rsidRPr="00673E69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3E69">
        <w:rPr>
          <w:rFonts w:eastAsiaTheme="minorHAnsi"/>
          <w:lang w:eastAsia="en-US"/>
        </w:rPr>
        <w:t xml:space="preserve">заявитель и лица, совместно проживающие с ним в качестве членов семьи, их супруги в течение четырех рабочих дней со дня регистрации заявления не явились на личный прием для подписания заявления и не представили подлинники документов, перечисленных в </w:t>
      </w:r>
      <w:hyperlink w:anchor="Par144" w:history="1">
        <w:r w:rsidRPr="00673E69">
          <w:rPr>
            <w:rFonts w:eastAsiaTheme="minorHAnsi"/>
            <w:lang w:eastAsia="en-US"/>
          </w:rPr>
          <w:t>пункте 18</w:t>
        </w:r>
      </w:hyperlink>
      <w:r w:rsidRPr="00673E69">
        <w:rPr>
          <w:rFonts w:eastAsiaTheme="minorHAnsi"/>
          <w:lang w:eastAsia="en-US"/>
        </w:rPr>
        <w:t xml:space="preserve"> Административного регламента;</w:t>
      </w:r>
    </w:p>
    <w:p w:rsidR="006C683F" w:rsidRPr="00673E69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3E69">
        <w:rPr>
          <w:rFonts w:eastAsiaTheme="minorHAnsi"/>
          <w:lang w:eastAsia="en-US"/>
        </w:rPr>
        <w:t>подлинники документов, представленных заявителем, не соответствуют электронным копиям таких документов, направленных через Единый портал.</w:t>
      </w:r>
    </w:p>
    <w:p w:rsidR="006C683F" w:rsidRPr="00673E69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3E69">
        <w:rPr>
          <w:rFonts w:eastAsiaTheme="minorHAnsi"/>
          <w:lang w:eastAsia="en-US"/>
        </w:rPr>
        <w:t xml:space="preserve">22. Перечень услуг, которые являются необходимыми и обязательными для предоставления муниципальной услуги, представлен в таблице </w:t>
      </w:r>
      <w:r w:rsidR="00673E69" w:rsidRPr="00673E69">
        <w:rPr>
          <w:rFonts w:eastAsiaTheme="minorHAnsi"/>
          <w:lang w:eastAsia="en-US"/>
        </w:rPr>
        <w:t>№</w:t>
      </w:r>
      <w:r w:rsidRPr="00673E69">
        <w:rPr>
          <w:rFonts w:eastAsiaTheme="minorHAnsi"/>
          <w:lang w:eastAsia="en-US"/>
        </w:rPr>
        <w:t>4.</w:t>
      </w:r>
    </w:p>
    <w:p w:rsidR="006C683F" w:rsidRPr="00673E69" w:rsidRDefault="006C683F" w:rsidP="006C683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683F" w:rsidRPr="00673E69" w:rsidRDefault="006C683F" w:rsidP="006C683F">
      <w:pPr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  <w:r w:rsidRPr="00673E69">
        <w:rPr>
          <w:rFonts w:eastAsiaTheme="minorHAnsi"/>
          <w:lang w:eastAsia="en-US"/>
        </w:rPr>
        <w:t xml:space="preserve">Таблица </w:t>
      </w:r>
      <w:r w:rsidR="00673E69" w:rsidRPr="00673E69">
        <w:rPr>
          <w:rFonts w:eastAsiaTheme="minorHAnsi"/>
          <w:lang w:eastAsia="en-US"/>
        </w:rPr>
        <w:t>№</w:t>
      </w:r>
      <w:r w:rsidRPr="00673E69">
        <w:rPr>
          <w:rFonts w:eastAsiaTheme="minorHAnsi"/>
          <w:lang w:eastAsia="en-US"/>
        </w:rPr>
        <w:t>4</w:t>
      </w:r>
    </w:p>
    <w:p w:rsidR="006C683F" w:rsidRPr="00673E69" w:rsidRDefault="006C683F" w:rsidP="006C683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0"/>
        <w:gridCol w:w="4535"/>
      </w:tblGrid>
      <w:tr w:rsidR="006C683F" w:rsidRPr="006C68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673E69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3E69">
              <w:rPr>
                <w:rFonts w:eastAsiaTheme="minorHAnsi"/>
                <w:lang w:eastAsia="en-US"/>
              </w:rPr>
              <w:t>Наименование услуги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673E69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73E69">
              <w:rPr>
                <w:rFonts w:eastAsiaTheme="minorHAnsi"/>
                <w:lang w:eastAsia="en-US"/>
              </w:rPr>
              <w:t>Порядок, размер и основания взимания платы за услугу</w:t>
            </w:r>
          </w:p>
        </w:tc>
      </w:tr>
      <w:tr w:rsidR="006C683F" w:rsidRPr="006C68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673E69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3E69">
              <w:rPr>
                <w:rFonts w:eastAsiaTheme="minorHAnsi"/>
                <w:lang w:eastAsia="en-US"/>
              </w:rPr>
              <w:t>Выдача документов, содержащих сведения о месте жительства заявителя и совместно проживающих с ним лицах, а также документов, подтверждающих каждое предыдущее место жительства заявителя (для граждан, изменивших место жительства после 26.07.1991)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673E69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3E69">
              <w:rPr>
                <w:rFonts w:eastAsiaTheme="minorHAnsi"/>
                <w:lang w:eastAsia="en-US"/>
              </w:rPr>
              <w:t>Услуга предоставляется бесплатно центрами регистрации граждан, в случае если между товариществом собственников жилья или управляющей компанией, обслуживающими жилищный фонд, заключен договор с центрами регистрации граждан на паспортное обслуживание. При отсутствии такого договора услуга предоставляется товариществами собственников жилья и управляющими компаниями</w:t>
            </w:r>
          </w:p>
        </w:tc>
      </w:tr>
      <w:tr w:rsidR="006C683F" w:rsidRPr="006C68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673E69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3E69">
              <w:rPr>
                <w:rFonts w:eastAsiaTheme="minorHAnsi"/>
                <w:lang w:eastAsia="en-US"/>
              </w:rPr>
              <w:t>Подготовка документов, содержащих описание объекта недвижимости: справки о технико-экономических показателях объекта недвижимости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673E69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3E69">
              <w:rPr>
                <w:rFonts w:eastAsiaTheme="minorHAnsi"/>
                <w:lang w:eastAsia="en-US"/>
              </w:rPr>
              <w:t>Услуга предоставляется платно организациями, осуществляющими техническую инвентаризацию жилищного фонда</w:t>
            </w:r>
          </w:p>
        </w:tc>
      </w:tr>
      <w:tr w:rsidR="006C683F" w:rsidRPr="006C68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673E69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3E69">
              <w:rPr>
                <w:rFonts w:eastAsiaTheme="minorHAnsi"/>
                <w:lang w:eastAsia="en-US"/>
              </w:rPr>
              <w:t xml:space="preserve">Подготовка сведений (справок) о правах на объекты недвижимости (при отсутствии сведений в Едином государственном реестре прав на недвижимое имущество и сделок с ним): справок, подтверждающих наличие (отсутствие) права собственности на недвижимое имущество у заявителя и членов его семьи, сведения об инвентаризационной стоимости жилых и нежилых объектов недвижимого имущества, находящихся в собственности заявителей, лиц, совместно проживающих </w:t>
            </w:r>
            <w:r w:rsidRPr="00673E69">
              <w:rPr>
                <w:rFonts w:eastAsiaTheme="minorHAnsi"/>
                <w:lang w:eastAsia="en-US"/>
              </w:rPr>
              <w:lastRenderedPageBreak/>
              <w:t>с ними в качестве членов семьи, их супругов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673E69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3E69">
              <w:rPr>
                <w:rFonts w:eastAsiaTheme="minorHAnsi"/>
                <w:lang w:eastAsia="en-US"/>
              </w:rPr>
              <w:lastRenderedPageBreak/>
              <w:t>Услуга предоставляется платно организациями, осуществляющими техническую инвентаризацию жилищного фонда</w:t>
            </w:r>
          </w:p>
        </w:tc>
      </w:tr>
      <w:tr w:rsidR="006C683F" w:rsidRPr="006C68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673E69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3E69">
              <w:rPr>
                <w:rFonts w:eastAsiaTheme="minorHAnsi"/>
                <w:lang w:eastAsia="en-US"/>
              </w:rPr>
      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673E69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3E69">
              <w:rPr>
                <w:rFonts w:eastAsiaTheme="minorHAnsi"/>
                <w:lang w:eastAsia="en-US"/>
              </w:rPr>
              <w:t>Услуга предоставляется платно жилищными, жилищно-строительными кооперативами</w:t>
            </w:r>
          </w:p>
        </w:tc>
      </w:tr>
      <w:tr w:rsidR="006C683F" w:rsidRPr="006C683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673E69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3E69">
              <w:rPr>
                <w:rFonts w:eastAsiaTheme="minorHAnsi"/>
                <w:lang w:eastAsia="en-US"/>
              </w:rPr>
              <w:t>Выдача заключения о рыночной стоимости движимого и недвижимого имущества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673E69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3E69">
              <w:rPr>
                <w:rFonts w:eastAsiaTheme="minorHAnsi"/>
                <w:lang w:eastAsia="en-US"/>
              </w:rPr>
              <w:t>Услуга предоставляется за счет средств заявителя организациями частной формы собственности и (или) индивидуальными предпринимателями, имеющими выданные саморегулируемой организацией свидетельства о допуске к таким видам работ, по установленным ими расценкам или на договорной основе</w:t>
            </w:r>
          </w:p>
        </w:tc>
      </w:tr>
    </w:tbl>
    <w:p w:rsidR="006C683F" w:rsidRPr="006C683F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23. Муниципальная услуга предоставляется бесплатно.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24.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25. Срок регистрации запроса заявителя о предоставлении муниципальной услуги составляет три дня.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26.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Помещения оборудуются в соответствии с санитарными и противопожарными нормами и правилами. Помещения должны обеспечивать доступ инвалидов, в том числе инвалидов, использующих кресла-коляски и лиц с ограниченными возможностями к предоставлению муниципальной услуги. Инвалидам по зрению и другим лицам с ограниченными физическими возможностями при необходимости оказывается помощь по передвижению в помещениях, а также оказывается помощь в преодолении барьеров, мешающих получению ими услуг наравне с другими лицами.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Помещения оборудуются вывесками с указанием фамилии, имени, отчества и должности специалиста, осуществляющего прием документов, а также режима работы и приема заявителей.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На территории, прилегающей к зданию Администрации, имеются места для парковки автотранспортных средств. Доступ к парковочным местам является бесплатным.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Вход в здание, в котором расположена Администрация, оформляется вывеской, содержащей наименование Администрации. Вход и передвижение по помещениям, в</w:t>
      </w:r>
      <w:r w:rsidRPr="006C683F">
        <w:rPr>
          <w:rFonts w:eastAsiaTheme="minorHAnsi"/>
          <w:color w:val="FF0000"/>
          <w:lang w:eastAsia="en-US"/>
        </w:rPr>
        <w:t xml:space="preserve"> </w:t>
      </w:r>
      <w:r w:rsidRPr="00C04ADA">
        <w:rPr>
          <w:rFonts w:eastAsiaTheme="minorHAnsi"/>
          <w:lang w:eastAsia="en-US"/>
        </w:rPr>
        <w:t>которых проводится прием граждан, не должны создавать затруднений для лиц с ограниченными возможностями.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стенды.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Визуальная текстовая информация о порядке предоставления муниципальной услуги размещается на информационных стендах, установленных в помещениях Администрации, на официальном сайте Администрации в сети "Интернет" и в федеральной государственной информационной системе "Единый портал государственных и муниципальных услуг (функций)" (http://gosuslugi.ru).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27. Показателями доступности и качества предоставления муниципальной услуги являются: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количество обращений за получением муниципальной услуги;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количество получателей муниципальной услуги;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lastRenderedPageBreak/>
        <w:t>среднее количество человеко-часов, затраченных на предоставление одной муниципальной услуги;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количество регламентированных посещений органа для получения муниципальной услуги;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максимальное количество документов, необходимых для получения муниципальной услуги;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максимальное 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доступность бланков заявлений или иных документов, необходимых для предоставления муниципальной услуги, в сети Интернет;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размещение информации о порядке предоставления муниципальной услуги в сети Интернет;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размещение информации о порядке предоставления муниципальной услуги на информационных стендах в помещении органа, предоставляющего муниципальную услугу;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возможность получения консультации специалиста по вопросам предоставления муниципальной услуги по телефону, через сеть Интернет, по электронной почте, при личном обращении, при письменном обращении;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оказание инвалидам необходимой помощи в доступной для них форме в уяснении порядка предоставления и получения муниципальной услуги, в оформлении установленных регламентом документов, в совершении ими других необходимых для получения услуги действий;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количество консультаций по вопросам предоставления услуги;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количество обоснованных жалоб на нарушение положений настоящего Административного регламента;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доля обоснованных жалоб от общего количества обращений за получением услуги;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количество обращений в судебные органы для обжалования действий (бездействия) и (или) решений должностных лиц при предоставлении услуги.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28. Требования, учитывающие особенности предоставления муниципальной услуги в многофункциональных центрах и в электронной форме.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 xml:space="preserve">Муниципальная услуга также предоставляется через многофункциональный центр в части приема заявления и документов, указанных в </w:t>
      </w:r>
      <w:hyperlink w:anchor="Par587" w:history="1">
        <w:r w:rsidR="00C04ADA" w:rsidRPr="00C04ADA">
          <w:rPr>
            <w:rFonts w:eastAsiaTheme="minorHAnsi"/>
            <w:lang w:eastAsia="en-US"/>
          </w:rPr>
          <w:t>П</w:t>
        </w:r>
        <w:r w:rsidRPr="00C04ADA">
          <w:rPr>
            <w:rFonts w:eastAsiaTheme="minorHAnsi"/>
            <w:lang w:eastAsia="en-US"/>
          </w:rPr>
          <w:t xml:space="preserve">риложении </w:t>
        </w:r>
        <w:r w:rsidR="00C04ADA" w:rsidRPr="00C04ADA">
          <w:rPr>
            <w:rFonts w:eastAsiaTheme="minorHAnsi"/>
            <w:lang w:eastAsia="en-US"/>
          </w:rPr>
          <w:t>№</w:t>
        </w:r>
        <w:r w:rsidRPr="00C04ADA">
          <w:rPr>
            <w:rFonts w:eastAsiaTheme="minorHAnsi"/>
            <w:lang w:eastAsia="en-US"/>
          </w:rPr>
          <w:t>1</w:t>
        </w:r>
      </w:hyperlink>
      <w:r w:rsidRPr="00C04ADA">
        <w:rPr>
          <w:rFonts w:eastAsiaTheme="minorHAnsi"/>
          <w:lang w:eastAsia="en-US"/>
        </w:rPr>
        <w:t>, выдачи результата предоставления муниципальной услуги, в соответствии с настоящим регламентом и соглашением, заключенным между заключенными между администрацией</w:t>
      </w:r>
      <w:r w:rsidRPr="006C683F">
        <w:rPr>
          <w:rFonts w:eastAsiaTheme="minorHAnsi"/>
          <w:color w:val="FF0000"/>
          <w:lang w:eastAsia="en-US"/>
        </w:rPr>
        <w:t xml:space="preserve"> </w:t>
      </w:r>
      <w:r w:rsidR="00C04ADA" w:rsidRPr="00C04ADA">
        <w:rPr>
          <w:rFonts w:eastAsiaTheme="minorHAnsi"/>
          <w:lang w:eastAsia="en-US"/>
        </w:rPr>
        <w:t>Ницинского сельского поселения</w:t>
      </w:r>
      <w:r w:rsidRPr="00C04ADA">
        <w:rPr>
          <w:rFonts w:eastAsiaTheme="minorHAnsi"/>
          <w:lang w:eastAsia="en-US"/>
        </w:rPr>
        <w:t xml:space="preserve"> и многофункциональным центром, с даты вступления в силу соглашения о взаимодействии.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Принятые от заявителя заявление и документы передаются в администрацию на следующий рабочий день после приема в многофункциональном центре по акту приема-передачи, оформленной передающей стороной в 2 экземплярах. При наличии в акте и направленных документов расхождений специалист отдела проставляет отметку в акте приема-передачи.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Администрация регистрирует поступившие документы и осуществляется административные процедуры, установленные данным административным регламентом.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 xml:space="preserve">Результат административной процедуры направляется в Многофункциональный центр в течение трех рабочих дней со дня принятия администрацией </w:t>
      </w:r>
      <w:r w:rsidR="00C04ADA" w:rsidRPr="00C04ADA">
        <w:rPr>
          <w:rFonts w:eastAsiaTheme="minorHAnsi"/>
          <w:lang w:eastAsia="en-US"/>
        </w:rPr>
        <w:t>Ницинского сельского поселения</w:t>
      </w:r>
      <w:r w:rsidRPr="00C04ADA">
        <w:rPr>
          <w:rFonts w:eastAsiaTheme="minorHAnsi"/>
          <w:lang w:eastAsia="en-US"/>
        </w:rPr>
        <w:t xml:space="preserve"> соответствующего решения, по акту приема-передачи, оформленной передающей стороной в 2 экземплярах.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 xml:space="preserve">В общий срок предоставления услуги не входит срок доставки документов от Многофункционального центра в администрацию </w:t>
      </w:r>
      <w:r w:rsidR="00C04ADA" w:rsidRPr="00C04ADA">
        <w:rPr>
          <w:rFonts w:eastAsiaTheme="minorHAnsi"/>
          <w:lang w:eastAsia="en-US"/>
        </w:rPr>
        <w:t>Ницинского сельского поселения</w:t>
      </w:r>
      <w:r w:rsidRPr="00C04ADA">
        <w:rPr>
          <w:rFonts w:eastAsiaTheme="minorHAnsi"/>
          <w:lang w:eastAsia="en-US"/>
        </w:rPr>
        <w:t xml:space="preserve"> и обратно.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Для получения муниципальной услуги в электронной форме через Единый портал заявителю следует зарегистрироваться на данном портале (уровень учетной записи - "Подтвержденная"), непосредственно перед подачей запроса зайти на портал и ввести логин, а также пароль. Усиленная квалифицированная электронная подпись при подаче запроса не применяется.</w:t>
      </w:r>
    </w:p>
    <w:p w:rsidR="00C04ADA" w:rsidRDefault="00C04ADA" w:rsidP="006C683F">
      <w:pPr>
        <w:autoSpaceDE w:val="0"/>
        <w:autoSpaceDN w:val="0"/>
        <w:adjustRightInd w:val="0"/>
        <w:jc w:val="center"/>
        <w:outlineLvl w:val="1"/>
        <w:rPr>
          <w:rFonts w:eastAsiaTheme="minorHAnsi"/>
          <w:color w:val="FF0000"/>
          <w:lang w:eastAsia="en-US"/>
        </w:rPr>
      </w:pPr>
    </w:p>
    <w:p w:rsidR="006C683F" w:rsidRPr="00C04ADA" w:rsidRDefault="006C683F" w:rsidP="006C683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C04ADA">
        <w:rPr>
          <w:rFonts w:eastAsiaTheme="minorHAnsi"/>
          <w:b/>
          <w:lang w:eastAsia="en-US"/>
        </w:rPr>
        <w:t>Раздел 3. СОСТАВ, ПОСЛЕДОВАТЕЛЬНОСТЬ И СРОКИ</w:t>
      </w:r>
    </w:p>
    <w:p w:rsidR="006C683F" w:rsidRPr="00C04ADA" w:rsidRDefault="006C683F" w:rsidP="006C683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C04ADA">
        <w:rPr>
          <w:rFonts w:eastAsiaTheme="minorHAnsi"/>
          <w:b/>
          <w:lang w:eastAsia="en-US"/>
        </w:rPr>
        <w:t>ВЫПОЛНЕНИЯ АДМИНИСТРАТИВНЫХ ПРОЦЕДУР (ДЕЙСТВИЙ),</w:t>
      </w:r>
    </w:p>
    <w:p w:rsidR="006C683F" w:rsidRPr="00C04ADA" w:rsidRDefault="006C683F" w:rsidP="006C683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C04ADA">
        <w:rPr>
          <w:rFonts w:eastAsiaTheme="minorHAnsi"/>
          <w:b/>
          <w:lang w:eastAsia="en-US"/>
        </w:rPr>
        <w:t>ТРЕБОВАНИЯ К ПОРЯДКУ ИХ ВЫПОЛНЕНИЯ</w:t>
      </w:r>
    </w:p>
    <w:p w:rsidR="006C683F" w:rsidRPr="006C683F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29. В ходе предоставления муниципальной услуги выполняются следующие административные процедуры: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прием и регистрация заявления и прилагаемых к нему документов;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рассмотрение документов и проверка содержащихся в них сведений;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проведение заседания жилищно-бытовой комиссии администрации Кировградского городского округа, принятие Постановления администрации о принятии заявителей на учет либо подготовка уведомления об отказе в принятии заявителей на учет;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направление Постановления о принятии заявителей на учет либо уведомления об отказе в принятии на учет.</w:t>
      </w:r>
    </w:p>
    <w:p w:rsidR="006C683F" w:rsidRPr="00C04ADA" w:rsidRDefault="0026079D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hyperlink w:anchor="Par827" w:history="1">
        <w:r w:rsidR="006C683F" w:rsidRPr="00C04ADA">
          <w:rPr>
            <w:rFonts w:eastAsiaTheme="minorHAnsi"/>
            <w:lang w:eastAsia="en-US"/>
          </w:rPr>
          <w:t>Блок-схема</w:t>
        </w:r>
      </w:hyperlink>
      <w:r w:rsidR="006C683F" w:rsidRPr="00C04ADA">
        <w:rPr>
          <w:rFonts w:eastAsiaTheme="minorHAnsi"/>
          <w:lang w:eastAsia="en-US"/>
        </w:rPr>
        <w:t xml:space="preserve"> предоставления му</w:t>
      </w:r>
      <w:r w:rsidR="00C04ADA" w:rsidRPr="00C04ADA">
        <w:rPr>
          <w:rFonts w:eastAsiaTheme="minorHAnsi"/>
          <w:lang w:eastAsia="en-US"/>
        </w:rPr>
        <w:t>ниципальной услуги приведена в П</w:t>
      </w:r>
      <w:r w:rsidR="006C683F" w:rsidRPr="00C04ADA">
        <w:rPr>
          <w:rFonts w:eastAsiaTheme="minorHAnsi"/>
          <w:lang w:eastAsia="en-US"/>
        </w:rPr>
        <w:t xml:space="preserve">риложении </w:t>
      </w:r>
      <w:r w:rsidR="00C04ADA" w:rsidRPr="00C04ADA">
        <w:rPr>
          <w:rFonts w:eastAsiaTheme="minorHAnsi"/>
          <w:lang w:eastAsia="en-US"/>
        </w:rPr>
        <w:t>№</w:t>
      </w:r>
      <w:r w:rsidR="006C683F" w:rsidRPr="00C04ADA">
        <w:rPr>
          <w:rFonts w:eastAsiaTheme="minorHAnsi"/>
          <w:lang w:eastAsia="en-US"/>
        </w:rPr>
        <w:t>2 к Административному регламенту.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 xml:space="preserve">30. Основанием для начала выполнения административной процедуры "Прием и регистрация заявления и прилагаемых к нему документов" является поступление в администрацию заявления о принятии заявителя на учет или многофункциональный центр заявления и документов, предусмотренных </w:t>
      </w:r>
      <w:hyperlink w:anchor="Par144" w:history="1">
        <w:r w:rsidRPr="00C04ADA">
          <w:rPr>
            <w:rFonts w:eastAsiaTheme="minorHAnsi"/>
            <w:lang w:eastAsia="en-US"/>
          </w:rPr>
          <w:t>пунктом 18</w:t>
        </w:r>
      </w:hyperlink>
      <w:r w:rsidRPr="00C04ADA">
        <w:rPr>
          <w:rFonts w:eastAsiaTheme="minorHAnsi"/>
          <w:lang w:eastAsia="en-US"/>
        </w:rPr>
        <w:t xml:space="preserve"> настоящего Административного регламента, в том числе в электронном виде.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Для подачи заявления в электронном виде с использованием Единого портала заявителю необходимо зарегистрироваться на Едином портале, получить личный пароль и логин для доступа в раздел "Личный кабинет" Единого портала: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>выбрать в разделе "Личный кабинет" "Получить услугу";</w:t>
      </w:r>
    </w:p>
    <w:p w:rsidR="006C683F" w:rsidRPr="00C04A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4ADA">
        <w:rPr>
          <w:rFonts w:eastAsiaTheme="minorHAnsi"/>
          <w:lang w:eastAsia="en-US"/>
        </w:rPr>
        <w:t xml:space="preserve">заполнить форму заявления, прикрепить отсканированные копии документов, указанных в </w:t>
      </w:r>
      <w:hyperlink w:anchor="Par144" w:history="1">
        <w:r w:rsidRPr="00C04ADA">
          <w:rPr>
            <w:rFonts w:eastAsiaTheme="minorHAnsi"/>
            <w:lang w:eastAsia="en-US"/>
          </w:rPr>
          <w:t>пункте 18</w:t>
        </w:r>
      </w:hyperlink>
      <w:r w:rsidRPr="00C04ADA">
        <w:rPr>
          <w:rFonts w:eastAsiaTheme="minorHAnsi"/>
          <w:lang w:eastAsia="en-US"/>
        </w:rPr>
        <w:t xml:space="preserve"> настоящего Административного регламента, в специальных полях электронного заявления подтвердить согласие на обработку, хранение и использование персональных данных, прикрепить электронные копии документов и подтвердить необходимость получения услуги, выбрав пункт меню "Подать заявление".</w:t>
      </w:r>
    </w:p>
    <w:p w:rsidR="006C683F" w:rsidRPr="00356C77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6C77">
        <w:rPr>
          <w:rFonts w:eastAsiaTheme="minorHAnsi"/>
          <w:lang w:eastAsia="en-US"/>
        </w:rPr>
        <w:t xml:space="preserve">31. При поступлении заявления и документов, указанных в </w:t>
      </w:r>
      <w:hyperlink w:anchor="Par144" w:history="1">
        <w:r w:rsidRPr="00356C77">
          <w:rPr>
            <w:rFonts w:eastAsiaTheme="minorHAnsi"/>
            <w:lang w:eastAsia="en-US"/>
          </w:rPr>
          <w:t>пункте 18</w:t>
        </w:r>
      </w:hyperlink>
      <w:r w:rsidRPr="00356C77">
        <w:rPr>
          <w:rFonts w:eastAsiaTheme="minorHAnsi"/>
          <w:lang w:eastAsia="en-US"/>
        </w:rPr>
        <w:t xml:space="preserve"> настоящего Административного регламента, через Единый портал специалист администрации, осуществляет следующие действия:</w:t>
      </w:r>
    </w:p>
    <w:p w:rsidR="006C683F" w:rsidRPr="00356C77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6C77">
        <w:rPr>
          <w:rFonts w:eastAsiaTheme="minorHAnsi"/>
          <w:lang w:eastAsia="en-US"/>
        </w:rPr>
        <w:t>1) присваивает заявлению соответствующий регистрационный номер и вносит необходимые сведения в журнал регистрации;</w:t>
      </w:r>
    </w:p>
    <w:p w:rsidR="006C683F" w:rsidRPr="00356C77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6C77">
        <w:rPr>
          <w:rFonts w:eastAsiaTheme="minorHAnsi"/>
          <w:lang w:eastAsia="en-US"/>
        </w:rPr>
        <w:t>2) направляет заявителю в раздел "Личный кабинет" на Едином портале уведомление о регистрации заявления в администрации, в котором содержится указание на необходимость в течение четырех рабочих дней со дня регистрации заявления заявителю и лицам, совместно проживающим с ним в качестве членов семьи, их супругам лично явиться в администрацию для подписания заявления и предоставления подлинников документов. Также в уведомлении содержится следующая информация:</w:t>
      </w:r>
    </w:p>
    <w:p w:rsidR="006C683F" w:rsidRPr="00356C77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6C77">
        <w:rPr>
          <w:rFonts w:eastAsiaTheme="minorHAnsi"/>
          <w:lang w:eastAsia="en-US"/>
        </w:rPr>
        <w:t>адрес и график работы администрации;</w:t>
      </w:r>
    </w:p>
    <w:p w:rsidR="006C683F" w:rsidRPr="00356C77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6C77">
        <w:rPr>
          <w:rFonts w:eastAsiaTheme="minorHAnsi"/>
          <w:lang w:eastAsia="en-US"/>
        </w:rPr>
        <w:t xml:space="preserve">перечень документов, подлежащих представлению, из числа указанных в </w:t>
      </w:r>
      <w:hyperlink w:anchor="Par144" w:history="1">
        <w:r w:rsidRPr="00356C77">
          <w:rPr>
            <w:rFonts w:eastAsiaTheme="minorHAnsi"/>
            <w:lang w:eastAsia="en-US"/>
          </w:rPr>
          <w:t>пункте 18</w:t>
        </w:r>
      </w:hyperlink>
      <w:r w:rsidRPr="00356C77">
        <w:rPr>
          <w:rFonts w:eastAsiaTheme="minorHAnsi"/>
          <w:lang w:eastAsia="en-US"/>
        </w:rPr>
        <w:t xml:space="preserve"> настоящего Административного регламента;</w:t>
      </w:r>
    </w:p>
    <w:p w:rsidR="006C683F" w:rsidRPr="00356C77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6C77">
        <w:rPr>
          <w:rFonts w:eastAsiaTheme="minorHAnsi"/>
          <w:lang w:eastAsia="en-US"/>
        </w:rPr>
        <w:t xml:space="preserve">3) при наличии оснований для отказа в приеме заявления и документов, указанных в </w:t>
      </w:r>
      <w:hyperlink w:anchor="Par366" w:history="1">
        <w:r w:rsidRPr="00356C77">
          <w:rPr>
            <w:rFonts w:eastAsiaTheme="minorHAnsi"/>
            <w:lang w:eastAsia="en-US"/>
          </w:rPr>
          <w:t>пункте 20</w:t>
        </w:r>
      </w:hyperlink>
      <w:r w:rsidRPr="00356C77">
        <w:rPr>
          <w:rFonts w:eastAsiaTheme="minorHAnsi"/>
          <w:lang w:eastAsia="en-US"/>
        </w:rPr>
        <w:t xml:space="preserve"> настоящего Административного регламента, направляет заявителю в раздел "Личный кабинет" на Едином портале уведомление об отказе в приеме заявления и документов с разъяснением причины отказа.</w:t>
      </w:r>
    </w:p>
    <w:p w:rsidR="006C683F" w:rsidRPr="00356C77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6C77">
        <w:rPr>
          <w:rFonts w:eastAsiaTheme="minorHAnsi"/>
          <w:lang w:eastAsia="en-US"/>
        </w:rPr>
        <w:t>32. При обращении заявителя на личном приеме специалист администрации (многофункционального центра), осуществляет следующие действия:</w:t>
      </w:r>
    </w:p>
    <w:p w:rsidR="006C683F" w:rsidRPr="00356C77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6C77">
        <w:rPr>
          <w:rFonts w:eastAsiaTheme="minorHAnsi"/>
          <w:lang w:eastAsia="en-US"/>
        </w:rPr>
        <w:t>1) проверяет документы, удостоверяющие личность заявителя, лиц, совместно проживающих с ним в качестве членов семьи, их супругов, в том числе полномочия представителя заявителя (в случае обращения представителя заявителя);</w:t>
      </w:r>
    </w:p>
    <w:p w:rsidR="006C683F" w:rsidRPr="00356C77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6C77">
        <w:rPr>
          <w:rFonts w:eastAsiaTheme="minorHAnsi"/>
          <w:lang w:eastAsia="en-US"/>
        </w:rPr>
        <w:t>2) сличает представленные экземпляры подлинников и копий документов.</w:t>
      </w:r>
    </w:p>
    <w:p w:rsidR="006C683F" w:rsidRPr="00356C77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6C77">
        <w:rPr>
          <w:rFonts w:eastAsiaTheme="minorHAnsi"/>
          <w:lang w:eastAsia="en-US"/>
        </w:rPr>
        <w:t xml:space="preserve">33. В случае отсутствия оснований для отказа в приеме заявления и документов, указанных в </w:t>
      </w:r>
      <w:hyperlink w:anchor="Par366" w:history="1">
        <w:r w:rsidRPr="00356C77">
          <w:rPr>
            <w:rFonts w:eastAsiaTheme="minorHAnsi"/>
            <w:lang w:eastAsia="en-US"/>
          </w:rPr>
          <w:t>пункте 20</w:t>
        </w:r>
      </w:hyperlink>
      <w:r w:rsidRPr="00356C77">
        <w:rPr>
          <w:rFonts w:eastAsiaTheme="minorHAnsi"/>
          <w:lang w:eastAsia="en-US"/>
        </w:rPr>
        <w:t xml:space="preserve"> Административного регламента, специалист отдела (многофункционального центра), производит (осуществляет) регистрацию заявления в журнале регистрации документов в течение одного рабочего дня со дня их поступления в администрацию.</w:t>
      </w:r>
    </w:p>
    <w:p w:rsidR="006C683F" w:rsidRPr="00356C77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6C77">
        <w:rPr>
          <w:rFonts w:eastAsiaTheme="minorHAnsi"/>
          <w:lang w:eastAsia="en-US"/>
        </w:rPr>
        <w:t xml:space="preserve">34. Учетное дело гражданина, подавшего заявление, заводится в течение трех рабочих дней со дня регистрации в администрации заявления и документов. В случае представления </w:t>
      </w:r>
      <w:r w:rsidRPr="00356C77">
        <w:rPr>
          <w:rFonts w:eastAsiaTheme="minorHAnsi"/>
          <w:lang w:eastAsia="en-US"/>
        </w:rPr>
        <w:lastRenderedPageBreak/>
        <w:t>заявителем (представителем заявителя) дополнительных документов они также подлежат включению в учетное дело.</w:t>
      </w:r>
    </w:p>
    <w:p w:rsidR="006C683F" w:rsidRPr="00356C77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6C77">
        <w:rPr>
          <w:rFonts w:eastAsiaTheme="minorHAnsi"/>
          <w:lang w:eastAsia="en-US"/>
        </w:rPr>
        <w:t xml:space="preserve">35. При наличии оснований для отказа в приеме заявления и документов, указанных в </w:t>
      </w:r>
      <w:hyperlink w:anchor="Par366" w:history="1">
        <w:r w:rsidRPr="00356C77">
          <w:rPr>
            <w:rFonts w:eastAsiaTheme="minorHAnsi"/>
            <w:lang w:eastAsia="en-US"/>
          </w:rPr>
          <w:t>пункте 20</w:t>
        </w:r>
      </w:hyperlink>
      <w:r w:rsidRPr="00356C77">
        <w:rPr>
          <w:rFonts w:eastAsiaTheme="minorHAnsi"/>
          <w:lang w:eastAsia="en-US"/>
        </w:rPr>
        <w:t xml:space="preserve"> Административного регламента, специалист отдела (многофункционального центра), возвращает заявителю заявление и документы и устно разъясняет причину отказа.</w:t>
      </w:r>
    </w:p>
    <w:p w:rsidR="006C683F" w:rsidRPr="00356C77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6C77">
        <w:rPr>
          <w:rFonts w:eastAsiaTheme="minorHAnsi"/>
          <w:lang w:eastAsia="en-US"/>
        </w:rPr>
        <w:t>36. Результатом административной процедуры является регистрация заявления и документов либо отказ в регистрации заявления и документов.</w:t>
      </w:r>
    </w:p>
    <w:p w:rsidR="006C683F" w:rsidRPr="00356C77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6C77">
        <w:rPr>
          <w:rFonts w:eastAsiaTheme="minorHAnsi"/>
          <w:lang w:eastAsia="en-US"/>
        </w:rPr>
        <w:t>37. Основанием для начала административной процедуры "Рассмотрение документов и проверка содержащихся в них сведений" является рассмотрение документов.</w:t>
      </w:r>
    </w:p>
    <w:p w:rsidR="006C683F" w:rsidRPr="00356C77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6C77">
        <w:rPr>
          <w:rFonts w:eastAsiaTheme="minorHAnsi"/>
          <w:lang w:eastAsia="en-US"/>
        </w:rPr>
        <w:t>38. Специалист, выполняет следующие действия:</w:t>
      </w:r>
    </w:p>
    <w:p w:rsidR="006C683F" w:rsidRPr="00356C77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6C77">
        <w:rPr>
          <w:rFonts w:eastAsiaTheme="minorHAnsi"/>
          <w:lang w:eastAsia="en-US"/>
        </w:rPr>
        <w:t>1) устанавливает факт полноты представления необходимых документов;</w:t>
      </w:r>
    </w:p>
    <w:p w:rsidR="006C683F" w:rsidRPr="00356C77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6C77">
        <w:rPr>
          <w:rFonts w:eastAsiaTheme="minorHAnsi"/>
          <w:lang w:eastAsia="en-US"/>
        </w:rPr>
        <w:t>2) в случае подачи заявления через Единый портал в срок не более четырех рабочих дней проверяет поступление подлинников документов и проводит сверку электронных копий документов и их подлинников;</w:t>
      </w:r>
    </w:p>
    <w:p w:rsidR="006C683F" w:rsidRPr="00356C77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6C77">
        <w:rPr>
          <w:rFonts w:eastAsiaTheme="minorHAnsi"/>
          <w:lang w:eastAsia="en-US"/>
        </w:rPr>
        <w:t>3) в срок не более пяти рабочих дней запрашивает в порядке межведомственного взаимодействия:</w:t>
      </w:r>
    </w:p>
    <w:p w:rsidR="006C683F" w:rsidRPr="00356C77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6C77">
        <w:rPr>
          <w:rFonts w:eastAsiaTheme="minorHAnsi"/>
          <w:lang w:eastAsia="en-US"/>
        </w:rPr>
        <w:t>в Управлении Федеральной службы государственной регистрации, кадастра и картографии по Свердловской области (в целях расчета обеспеченности общей площадью жилого помещения, проверки намеренного ухудшения жилищных условий и признания заявителей малоимущими) следующие сведения:</w:t>
      </w:r>
    </w:p>
    <w:p w:rsidR="006C683F" w:rsidRPr="001A4590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4590">
        <w:rPr>
          <w:rFonts w:eastAsiaTheme="minorHAnsi"/>
          <w:lang w:eastAsia="en-US"/>
        </w:rPr>
        <w:t>о правообладателях жилых помещений, занимаемых заявителями, лицами, совместно проживающими с ними в качестве членов семьи, их супругами, и об отчуждении заявителями, лицами, совместно проживающими с ними в качестве членов семьи, жилых помещений в течение пяти лет, предшествующих дню подачи заявления;</w:t>
      </w:r>
    </w:p>
    <w:p w:rsidR="006C683F" w:rsidRPr="001A4590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4590">
        <w:rPr>
          <w:rFonts w:eastAsiaTheme="minorHAnsi"/>
          <w:lang w:eastAsia="en-US"/>
        </w:rPr>
        <w:t>о правообладателях объектов недвижимости (за исключением жилых помещений), принадлежащих заявителям, лицам, совместно проживающим с ними в качестве членов семьи, их супругам;</w:t>
      </w:r>
    </w:p>
    <w:p w:rsidR="006C683F" w:rsidRPr="001A4590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4590">
        <w:rPr>
          <w:rFonts w:eastAsiaTheme="minorHAnsi"/>
          <w:lang w:eastAsia="en-US"/>
        </w:rPr>
        <w:t>о наличии (отсутствии) права собственности на недвижимое имущество у заявителей, лиц, совместно проживающих с ними в качестве членов семьи, их супругов;</w:t>
      </w:r>
    </w:p>
    <w:p w:rsidR="006C683F" w:rsidRPr="001A4590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4590">
        <w:rPr>
          <w:rFonts w:eastAsiaTheme="minorHAnsi"/>
          <w:lang w:eastAsia="en-US"/>
        </w:rPr>
        <w:t>о кадастровой стоимости земельных участков и объектов недвижимости, находящихся в собственности заявителей, лиц, совместно проживающих с ними в качестве членов семьи, их супругов;</w:t>
      </w:r>
    </w:p>
    <w:p w:rsidR="006C683F" w:rsidRPr="001A4590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4590">
        <w:rPr>
          <w:rFonts w:eastAsiaTheme="minorHAnsi"/>
          <w:lang w:eastAsia="en-US"/>
        </w:rPr>
        <w:t>о кадастровом паспорте жилого помещения;</w:t>
      </w:r>
    </w:p>
    <w:p w:rsidR="006C683F" w:rsidRPr="001A4590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4590">
        <w:rPr>
          <w:rFonts w:eastAsiaTheme="minorHAnsi"/>
          <w:lang w:eastAsia="en-US"/>
        </w:rPr>
        <w:t>в Пенсионном фонде Российской Федерации (в целях признания заявителей малоимущими) сведения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подано заявление о принятии на учет, в отношении заявителей, лиц, совместно проживающих с ними в качестве членов семьи, их супругов;</w:t>
      </w:r>
    </w:p>
    <w:p w:rsidR="006C683F" w:rsidRPr="001A4590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4590">
        <w:rPr>
          <w:rFonts w:eastAsiaTheme="minorHAnsi"/>
          <w:lang w:eastAsia="en-US"/>
        </w:rPr>
        <w:t>в Судебном департаменте при Верховном Суде Российской Федерации (в целях признания заявителей малоимущими) сведения о ежемесячном пожизненном содержании, выплачиваемом пребывающему в отставке судье, за последние три года, предшествующие 1 января года, в котором подано заявление о принятии на учет, в отношении заявителей, лиц, совместно проживающих с ними в качестве членов семьи, их супругов;</w:t>
      </w:r>
    </w:p>
    <w:p w:rsidR="006C683F" w:rsidRPr="001A4590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4590">
        <w:rPr>
          <w:rFonts w:eastAsiaTheme="minorHAnsi"/>
          <w:lang w:eastAsia="en-US"/>
        </w:rPr>
        <w:t>в Министерстве внутренних дел Российской Федерации (в целях признания заявителей малоимущими) сведения о наличии транспортного средства в собственности заявителей, лиц, совместно проживающих с ними в качестве членов семьи, их супругов;</w:t>
      </w:r>
    </w:p>
    <w:p w:rsidR="006C683F" w:rsidRPr="001A4590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4590">
        <w:rPr>
          <w:rFonts w:eastAsiaTheme="minorHAnsi"/>
          <w:lang w:eastAsia="en-US"/>
        </w:rPr>
        <w:t>в Федеральной налоговой службе (в целях признания заявителей малоимущими) следующие сведения и документы:</w:t>
      </w:r>
    </w:p>
    <w:p w:rsidR="006C683F" w:rsidRPr="001A4590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4590">
        <w:rPr>
          <w:rFonts w:eastAsiaTheme="minorHAnsi"/>
          <w:lang w:eastAsia="en-US"/>
        </w:rPr>
        <w:t>сведения о том, возникла ли у заявителей, лиц, совместно проживающих с ними в качестве членов семьи, их супругов обязанность подачи налоговых деклараций за последние три года, предшествующие 1 января года, в котором подано заявление о принятии на учет;</w:t>
      </w:r>
    </w:p>
    <w:p w:rsidR="006C683F" w:rsidRPr="001A4590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4590">
        <w:rPr>
          <w:rFonts w:eastAsiaTheme="minorHAnsi"/>
          <w:lang w:eastAsia="en-US"/>
        </w:rPr>
        <w:t>сведения о стоимости имущества, имеющегося в собственности заявителей, лиц, совместно проживающих с ними в качестве членов семьи, их супругов, определенной в порядке, установленном федеральным законодательством для исчисления налоговой базы по налогу на имущество физических лиц;</w:t>
      </w:r>
    </w:p>
    <w:p w:rsidR="006C683F" w:rsidRPr="001A4590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4590">
        <w:rPr>
          <w:rFonts w:eastAsiaTheme="minorHAnsi"/>
          <w:lang w:eastAsia="en-US"/>
        </w:rPr>
        <w:t>сведения о наличии в собственности заявителей, лиц, совместно проживающих с ними в качестве членов семьи, их супругов, транспортных средств, относящихся к объекту налогообложения транспортным налогом;</w:t>
      </w:r>
    </w:p>
    <w:p w:rsidR="006C683F" w:rsidRPr="001A4590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4590">
        <w:rPr>
          <w:rFonts w:eastAsiaTheme="minorHAnsi"/>
          <w:lang w:eastAsia="en-US"/>
        </w:rPr>
        <w:lastRenderedPageBreak/>
        <w:t>копии налоговых деклараций по налогам на доходы физических лиц, единому налогу на вмененный доход, налогу, взимаемому в связи с применением упрощенной системы налогообложения, единому сельскохозяйственному налогу за последние три года, предшествующие 1 января года, в котором подано заявление о принятии на учет, в отношении заявителей, лиц, совместно проживающих с ними в качестве членов семьи, их супругов;</w:t>
      </w:r>
    </w:p>
    <w:p w:rsidR="006C683F" w:rsidRPr="001A4590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4590">
        <w:rPr>
          <w:rFonts w:eastAsiaTheme="minorHAnsi"/>
          <w:lang w:eastAsia="en-US"/>
        </w:rPr>
        <w:t>документы (справки), подтверждающие право применения индивидуальным предпринимателем упрощенной системы налогообложения на основе патента, за последние три года, предшествующие 1 января года, в котором подано заявление о принятии на учет, в отношении заявителей, лиц, совместно проживающих с ними в качестве членов семьи, их супругов;</w:t>
      </w:r>
    </w:p>
    <w:p w:rsidR="006C683F" w:rsidRPr="00CE15BD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5BD">
        <w:rPr>
          <w:rFonts w:eastAsiaTheme="minorHAnsi"/>
          <w:lang w:eastAsia="en-US"/>
        </w:rPr>
        <w:t>в Департаменте по труду и занятости населения Свердловской области сведения о признании заявителя, лиц, совместно проживающих с ним, в качестве членов семьи, безработными;</w:t>
      </w:r>
    </w:p>
    <w:p w:rsidR="006C683F" w:rsidRPr="006C683F" w:rsidRDefault="006C683F" w:rsidP="00CE15B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"/>
          <w:szCs w:val="2"/>
          <w:lang w:eastAsia="en-US"/>
        </w:rPr>
      </w:pPr>
      <w:r w:rsidRPr="00CE15BD">
        <w:rPr>
          <w:rFonts w:eastAsiaTheme="minorHAnsi"/>
          <w:lang w:eastAsia="en-US"/>
        </w:rPr>
        <w:t>в межведомственных комиссиях (в целях расчета обеспеченности общей площадью жилого помещения) сведения о признании жилого помещения (дома) непригодным для проживания (аварийным);</w:t>
      </w:r>
    </w:p>
    <w:p w:rsidR="006C683F" w:rsidRPr="006C683F" w:rsidRDefault="00CE15BD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CE15BD">
        <w:rPr>
          <w:rFonts w:eastAsiaTheme="minorHAnsi"/>
          <w:lang w:eastAsia="en-US"/>
        </w:rPr>
        <w:t>4</w:t>
      </w:r>
      <w:r w:rsidR="006C683F" w:rsidRPr="00CE15BD">
        <w:rPr>
          <w:rFonts w:eastAsiaTheme="minorHAnsi"/>
          <w:lang w:eastAsia="en-US"/>
        </w:rPr>
        <w:t>) устанавливает наличие (отсутствие) оснований для отказа в предоставлении</w:t>
      </w:r>
      <w:r w:rsidR="006C683F" w:rsidRPr="006C683F">
        <w:rPr>
          <w:rFonts w:eastAsiaTheme="minorHAnsi"/>
          <w:color w:val="FF0000"/>
          <w:lang w:eastAsia="en-US"/>
        </w:rPr>
        <w:t xml:space="preserve"> </w:t>
      </w:r>
      <w:r w:rsidR="006C683F" w:rsidRPr="00CE15BD">
        <w:rPr>
          <w:rFonts w:eastAsiaTheme="minorHAnsi"/>
          <w:lang w:eastAsia="en-US"/>
        </w:rPr>
        <w:t xml:space="preserve">муниципальной услуги, указанных в </w:t>
      </w:r>
      <w:hyperlink w:anchor="Par371" w:history="1">
        <w:r w:rsidR="006C683F" w:rsidRPr="00CE15BD">
          <w:rPr>
            <w:rFonts w:eastAsiaTheme="minorHAnsi"/>
            <w:lang w:eastAsia="en-US"/>
          </w:rPr>
          <w:t>пункте 21</w:t>
        </w:r>
      </w:hyperlink>
      <w:r w:rsidR="006C683F" w:rsidRPr="00CE15BD">
        <w:rPr>
          <w:rFonts w:eastAsiaTheme="minorHAnsi"/>
          <w:lang w:eastAsia="en-US"/>
        </w:rPr>
        <w:t xml:space="preserve"> Административного регламента.</w:t>
      </w:r>
    </w:p>
    <w:p w:rsidR="006C683F" w:rsidRPr="00CE15BD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5BD">
        <w:rPr>
          <w:rFonts w:eastAsiaTheme="minorHAnsi"/>
          <w:lang w:eastAsia="en-US"/>
        </w:rPr>
        <w:t>39. На основании представленных документов и полученных сведений в ходе межведомстве</w:t>
      </w:r>
      <w:r w:rsidR="00CE15BD" w:rsidRPr="00CE15BD">
        <w:rPr>
          <w:rFonts w:eastAsiaTheme="minorHAnsi"/>
          <w:lang w:eastAsia="en-US"/>
        </w:rPr>
        <w:t>нного взаимодействия специалист</w:t>
      </w:r>
      <w:r w:rsidRPr="00CE15BD">
        <w:rPr>
          <w:rFonts w:eastAsiaTheme="minorHAnsi"/>
          <w:lang w:eastAsia="en-US"/>
        </w:rPr>
        <w:t>, выполняет следующие действия:</w:t>
      </w:r>
    </w:p>
    <w:p w:rsidR="006C683F" w:rsidRPr="00CE15BD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5BD">
        <w:rPr>
          <w:rFonts w:eastAsiaTheme="minorHAnsi"/>
          <w:lang w:eastAsia="en-US"/>
        </w:rPr>
        <w:t>устанавливает наличие или отсутствие в собственности заявителей объектов недвижимости;</w:t>
      </w:r>
    </w:p>
    <w:p w:rsidR="006C683F" w:rsidRPr="00CE15BD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5BD">
        <w:rPr>
          <w:rFonts w:eastAsiaTheme="minorHAnsi"/>
          <w:lang w:eastAsia="en-US"/>
        </w:rPr>
        <w:t>устанавливает размеры общей площади жилых помещений, занимаемых заявителями и членами их семьи;</w:t>
      </w:r>
    </w:p>
    <w:p w:rsidR="006C683F" w:rsidRPr="00CE15BD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5BD">
        <w:rPr>
          <w:rFonts w:eastAsiaTheme="minorHAnsi"/>
          <w:lang w:eastAsia="en-US"/>
        </w:rPr>
        <w:t>устанавливает количество лиц, зарегистрированных в жилых помещениях в качестве членов семьи;</w:t>
      </w:r>
    </w:p>
    <w:p w:rsidR="006C683F" w:rsidRPr="00CE15BD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5BD">
        <w:rPr>
          <w:rFonts w:eastAsiaTheme="minorHAnsi"/>
          <w:lang w:eastAsia="en-US"/>
        </w:rPr>
        <w:t>осуществляет расчет обеспеченности заявителей общей площадью жилых помещений;</w:t>
      </w:r>
    </w:p>
    <w:p w:rsidR="006C683F" w:rsidRPr="00CE15BD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5BD">
        <w:rPr>
          <w:rFonts w:eastAsiaTheme="minorHAnsi"/>
          <w:lang w:eastAsia="en-US"/>
        </w:rPr>
        <w:t>определяет имущественное положение заявителей.</w:t>
      </w:r>
    </w:p>
    <w:p w:rsidR="006C683F" w:rsidRPr="00CE15BD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5BD">
        <w:rPr>
          <w:rFonts w:eastAsiaTheme="minorHAnsi"/>
          <w:lang w:eastAsia="en-US"/>
        </w:rPr>
        <w:t xml:space="preserve">Определение имущественного положения заявителей в целях признания их малоимущими осуществляется в порядке, установленном </w:t>
      </w:r>
      <w:hyperlink r:id="rId39" w:history="1">
        <w:r w:rsidRPr="00CE15BD">
          <w:rPr>
            <w:rFonts w:eastAsiaTheme="minorHAnsi"/>
            <w:lang w:eastAsia="en-US"/>
          </w:rPr>
          <w:t>Законом</w:t>
        </w:r>
      </w:hyperlink>
      <w:r w:rsidRPr="00CE15BD">
        <w:rPr>
          <w:rFonts w:eastAsiaTheme="minorHAnsi"/>
          <w:lang w:eastAsia="en-US"/>
        </w:rPr>
        <w:t xml:space="preserve"> Свердловской области от 22.07.2005 </w:t>
      </w:r>
      <w:r w:rsidR="00CE15BD" w:rsidRPr="00CE15BD">
        <w:rPr>
          <w:rFonts w:eastAsiaTheme="minorHAnsi"/>
          <w:lang w:eastAsia="en-US"/>
        </w:rPr>
        <w:t>№</w:t>
      </w:r>
      <w:r w:rsidRPr="00CE15BD">
        <w:rPr>
          <w:rFonts w:eastAsiaTheme="minorHAnsi"/>
          <w:lang w:eastAsia="en-US"/>
        </w:rPr>
        <w:t xml:space="preserve"> 96-ОЗ "О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области".</w:t>
      </w:r>
    </w:p>
    <w:p w:rsidR="006C683F" w:rsidRPr="00CE15BD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5BD">
        <w:rPr>
          <w:rFonts w:eastAsiaTheme="minorHAnsi"/>
          <w:lang w:eastAsia="en-US"/>
        </w:rPr>
        <w:t>40. После определения имущественного положения заявителей специалист отдела, готовит предложения о принятии (отказе в принятии) заявителей на учет в качестве нуждающихся в жилых помещениях для рассмотрения на заседании жилищно-бытовой комиссии.</w:t>
      </w:r>
    </w:p>
    <w:p w:rsidR="006C683F" w:rsidRPr="00CE15BD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5BD">
        <w:rPr>
          <w:rFonts w:eastAsiaTheme="minorHAnsi"/>
          <w:lang w:eastAsia="en-US"/>
        </w:rPr>
        <w:t>41. Максимальный срок выполнения административной процедуры "Рассмотрение документов и проверка содержащихся в них сведений" составляет 20 рабочих дней.</w:t>
      </w:r>
    </w:p>
    <w:p w:rsidR="006C683F" w:rsidRPr="00CE15BD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5BD">
        <w:rPr>
          <w:rFonts w:eastAsiaTheme="minorHAnsi"/>
          <w:lang w:eastAsia="en-US"/>
        </w:rPr>
        <w:t>42. Основанием для начала административной процедуры "Проведение заседания жилищно-бытовой комиссии" является рассмотрение документов, прошедших регистрацию, жилищно-бытовой комиссией (далее - комиссия).</w:t>
      </w:r>
    </w:p>
    <w:p w:rsidR="006C683F" w:rsidRPr="00CE15BD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5BD">
        <w:rPr>
          <w:rFonts w:eastAsiaTheme="minorHAnsi"/>
          <w:lang w:eastAsia="en-US"/>
        </w:rPr>
        <w:t xml:space="preserve">Состав и положение о комиссии устанавливаются Постановлением администрации </w:t>
      </w:r>
      <w:r w:rsidR="00CE15BD" w:rsidRPr="00CE15BD">
        <w:rPr>
          <w:rFonts w:eastAsiaTheme="minorHAnsi"/>
          <w:lang w:eastAsia="en-US"/>
        </w:rPr>
        <w:t>Ницинского сельского поселения</w:t>
      </w:r>
      <w:r w:rsidRPr="00CE15BD">
        <w:rPr>
          <w:rFonts w:eastAsiaTheme="minorHAnsi"/>
          <w:lang w:eastAsia="en-US"/>
        </w:rPr>
        <w:t>. Информация о комиссии размещается на сайте администрации.</w:t>
      </w:r>
    </w:p>
    <w:p w:rsidR="006C683F" w:rsidRPr="00CE15BD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5BD">
        <w:rPr>
          <w:rFonts w:eastAsiaTheme="minorHAnsi"/>
          <w:lang w:eastAsia="en-US"/>
        </w:rPr>
        <w:t>43. В случае принятия комиссией решения о принятии заявителей на учет</w:t>
      </w:r>
      <w:r w:rsidR="00CE15BD" w:rsidRPr="00CE15BD">
        <w:rPr>
          <w:rFonts w:eastAsiaTheme="minorHAnsi"/>
          <w:lang w:eastAsia="en-US"/>
        </w:rPr>
        <w:t>,</w:t>
      </w:r>
      <w:r w:rsidRPr="00CE15BD">
        <w:rPr>
          <w:rFonts w:eastAsiaTheme="minorHAnsi"/>
          <w:lang w:eastAsia="en-US"/>
        </w:rPr>
        <w:t xml:space="preserve"> специалист </w:t>
      </w:r>
      <w:r w:rsidR="00CE15BD" w:rsidRPr="00CE15BD">
        <w:rPr>
          <w:rFonts w:eastAsiaTheme="minorHAnsi"/>
          <w:lang w:eastAsia="en-US"/>
        </w:rPr>
        <w:t>администрации</w:t>
      </w:r>
      <w:r w:rsidRPr="00CE15BD">
        <w:rPr>
          <w:rFonts w:eastAsiaTheme="minorHAnsi"/>
          <w:lang w:eastAsia="en-US"/>
        </w:rPr>
        <w:t>, готовит проект Постановления администрации о принятии заявителей на учет и представляет его на согласование и подписание в соответствии с установленным порядком издания муниципальных правовых актов.</w:t>
      </w: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44. В случае принятия комиссией решения об отказе в принятии заявителей на учет</w:t>
      </w:r>
      <w:r w:rsidR="00B97CDA" w:rsidRPr="00B97CDA">
        <w:rPr>
          <w:rFonts w:eastAsiaTheme="minorHAnsi"/>
          <w:lang w:eastAsia="en-US"/>
        </w:rPr>
        <w:t>,</w:t>
      </w:r>
      <w:r w:rsidRPr="00B97CDA">
        <w:rPr>
          <w:rFonts w:eastAsiaTheme="minorHAnsi"/>
          <w:lang w:eastAsia="en-US"/>
        </w:rPr>
        <w:t xml:space="preserve"> в соответствии с основаниями для отказа в предоставлении муниципальной услуги, указанными в </w:t>
      </w:r>
      <w:hyperlink w:anchor="Par371" w:history="1">
        <w:r w:rsidRPr="00B97CDA">
          <w:rPr>
            <w:rFonts w:eastAsiaTheme="minorHAnsi"/>
            <w:lang w:eastAsia="en-US"/>
          </w:rPr>
          <w:t>пункте 21</w:t>
        </w:r>
      </w:hyperlink>
      <w:r w:rsidRPr="00B97CDA">
        <w:rPr>
          <w:rFonts w:eastAsiaTheme="minorHAnsi"/>
          <w:lang w:eastAsia="en-US"/>
        </w:rPr>
        <w:t xml:space="preserve"> Администра</w:t>
      </w:r>
      <w:r w:rsidR="00B97CDA" w:rsidRPr="00B97CDA">
        <w:rPr>
          <w:rFonts w:eastAsiaTheme="minorHAnsi"/>
          <w:lang w:eastAsia="en-US"/>
        </w:rPr>
        <w:t>тивного регламента, специалист администрации</w:t>
      </w:r>
      <w:r w:rsidRPr="00B97CDA">
        <w:rPr>
          <w:rFonts w:eastAsiaTheme="minorHAnsi"/>
          <w:lang w:eastAsia="en-US"/>
        </w:rPr>
        <w:t xml:space="preserve"> готовит проект уведомления об отказе в принятии заявителей на учет и представляет его на согласование и подписание в соответствии с установленным порядком.</w:t>
      </w: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45. Принятые на учет заявители включаются в книгу учета заявителей, нуждающихся в жилых помещениях.</w:t>
      </w: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46. В книге не допускаются подчистки, поправки. Изменения, вносимые на основании документов, заверяются лицом, ответственным за правильное ведение учета граждан.</w:t>
      </w: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lastRenderedPageBreak/>
        <w:t>47. На каждого заявителя, принятого на учет в качестве нуждающегося в жилых помещениях, заводится учетное дело, в котором должны содержаться все необходимые</w:t>
      </w:r>
      <w:r w:rsidRPr="006C683F">
        <w:rPr>
          <w:rFonts w:eastAsiaTheme="minorHAnsi"/>
          <w:color w:val="FF0000"/>
          <w:lang w:eastAsia="en-US"/>
        </w:rPr>
        <w:t xml:space="preserve"> </w:t>
      </w:r>
      <w:r w:rsidRPr="00B97CDA">
        <w:rPr>
          <w:rFonts w:eastAsiaTheme="minorHAnsi"/>
          <w:lang w:eastAsia="en-US"/>
        </w:rPr>
        <w:t>документы, являющиеся основаниями для принятия заявителей на учет в качестве нуждающихся в жилых помещениях.</w:t>
      </w: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48. Срок административной процедуры "Проведение заседания жилищно-бытовой комиссии и принятие Постановления администрации о принятии заявителя на учет либо об отказе в принятии заявителя на учет" составляет пять рабочих дней.</w:t>
      </w: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49. Результатом административной процедуры является принятие Постановления главы администрации о принятии заявителя на учет либо уведомления об отказе в принятии заявителя на учет.</w:t>
      </w: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50. Основанием для начала административной процедуры "Направление Постановления о принятии заявителей на учет либо уведомления об отказе в принятии на учет" является издание Постановления администрации о принятии заявителей на учет либо уведомления об отказе в принятии заявителей на учет.</w:t>
      </w: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51. В течение трех рабочих дней со дня издания Постановления администрации о принятии заявителей на учет либо уведомления об отказе в принятии, заявителю направляется по почте заверенная копия Постановления о принятии либо уведомление об отказе в принятии заявителя на учет, если при подаче заявления заявитель не изъявил желание получить уведомление лично.</w:t>
      </w: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Если при подаче заявления заявитель изъявил желание получить уведомление лично, но не обратился за его получением в течение трех рабочих дней со дня издания Постановления администрации о принятии заявителя на учет, либо уведомления об отказе, то заверенная копия Постановления или уведомление направляются заявителю по почте.</w:t>
      </w: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В случае подачи заявления в электронной форме через Единый портал уведомление о принятом решении и скан-копия Постановления направляются заявителю в раздел "Личный кабинет" на Едином портале в течение трех рабочих дней со дня издания Постановления.</w:t>
      </w:r>
    </w:p>
    <w:p w:rsidR="006C683F" w:rsidRPr="006C683F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B97CDA" w:rsidRDefault="00B97CDA" w:rsidP="006C683F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 xml:space="preserve">Раздел </w:t>
      </w:r>
      <w:r w:rsidR="006C683F" w:rsidRPr="00B97CDA">
        <w:rPr>
          <w:rFonts w:eastAsiaTheme="minorHAnsi"/>
          <w:lang w:eastAsia="en-US"/>
        </w:rPr>
        <w:t xml:space="preserve">4. ФОРМЫ КОНТРОЛЯ ЗА ИСПОЛНЕНИЕМ </w:t>
      </w:r>
    </w:p>
    <w:p w:rsidR="006C683F" w:rsidRPr="00B97CDA" w:rsidRDefault="006C683F" w:rsidP="006C683F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МУНИЦИПАЛЬНОЙ УСЛУГИ</w:t>
      </w:r>
    </w:p>
    <w:p w:rsidR="006C683F" w:rsidRPr="006C683F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52. В целях эффективности, полноты и качества предоставления муниципальной услуги контроль за предоставлением муниципальной услуги осуществляется главой администрации.</w:t>
      </w: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53. Задачами осуществления контроля являются:</w:t>
      </w: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соблюдение специалистами администрации требований настоящего административного регламента, порядка и сроков осуществления административных процедур (действий);</w:t>
      </w: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предупреждение и пресечение возможных нарушений прав и законных интересов заявителей;</w:t>
      </w: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выявление имеющихся нарушений прав и законных интересов заявителей и устранение таких нарушений;</w:t>
      </w: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совершенствование процесса оказания муниципальной услуги.</w:t>
      </w: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54. Контроль за надлежащим выполнением специалистами администрации административных действий в рамках административной процедуры осуществляется главой администрации</w:t>
      </w:r>
      <w:r w:rsidR="00B97CDA" w:rsidRPr="00B97CDA">
        <w:rPr>
          <w:rFonts w:eastAsiaTheme="minorHAnsi"/>
          <w:lang w:eastAsia="en-US"/>
        </w:rPr>
        <w:t>, заместителем главы администрации</w:t>
      </w:r>
      <w:r w:rsidRPr="00B97CDA">
        <w:rPr>
          <w:rFonts w:eastAsiaTheme="minorHAnsi"/>
          <w:lang w:eastAsia="en-US"/>
        </w:rPr>
        <w:t>.</w:t>
      </w: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 xml:space="preserve">55. Текущий контроль соблюдения специалистами администрации положений настоящего административного регламента, иных нормативных правовых актов Российской Федерации, нормативных правовых актов Свердловской области и муниципальных правовых актов осуществляется </w:t>
      </w:r>
      <w:r w:rsidR="00B97CDA" w:rsidRPr="00B97CDA">
        <w:rPr>
          <w:rFonts w:eastAsiaTheme="minorHAnsi"/>
          <w:lang w:eastAsia="en-US"/>
        </w:rPr>
        <w:t>заместителем главы</w:t>
      </w:r>
      <w:r w:rsidRPr="00B97CDA">
        <w:rPr>
          <w:rFonts w:eastAsiaTheme="minorHAnsi"/>
          <w:lang w:eastAsia="en-US"/>
        </w:rPr>
        <w:t xml:space="preserve"> администрации.</w:t>
      </w: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Текущий контроль за соблюдением специалистом МФЦ последовательности действий, определенных административными процедурами по предоставлению</w:t>
      </w:r>
      <w:r w:rsidRPr="006C683F">
        <w:rPr>
          <w:rFonts w:eastAsiaTheme="minorHAnsi"/>
          <w:color w:val="FF0000"/>
          <w:lang w:eastAsia="en-US"/>
        </w:rPr>
        <w:t xml:space="preserve"> </w:t>
      </w:r>
      <w:r w:rsidRPr="00B97CDA">
        <w:rPr>
          <w:rFonts w:eastAsiaTheme="minorHAnsi"/>
          <w:lang w:eastAsia="en-US"/>
        </w:rPr>
        <w:t>муниципальной услуги, осуществляется руководителем МФЦ, в подчинении которого работает специалист МФЦ.</w:t>
      </w: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56. Специалисты администрации несут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57. По результатам проведенных проверок в случае выявления нарушения прав заявителей виновные работники администрации привлекаются к дисциплинарной ответственности в порядке, установленном трудовым законодательством Российской Федерации и законодательством Российской Федерации о муниципальной службе.</w:t>
      </w:r>
    </w:p>
    <w:p w:rsidR="006C683F" w:rsidRPr="00B97CDA" w:rsidRDefault="006C683F" w:rsidP="006C683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683F" w:rsidRPr="00B97CDA" w:rsidRDefault="006C683F" w:rsidP="006C683F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lastRenderedPageBreak/>
        <w:t>Раздел 5. ДОСУДЕБНЫЙ (ВНЕСУДЕБНЫЙ) ПОРЯДОК ОБЖАЛОВАНИЯ</w:t>
      </w:r>
    </w:p>
    <w:p w:rsidR="006C683F" w:rsidRPr="00B97CDA" w:rsidRDefault="006C683F" w:rsidP="006C68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ДЕЙСТВИЙ (БЕЗДЕЙСТВИЯ) МУНИЦИПАЛЬНЫХ СЛУЖАЩИХ,</w:t>
      </w:r>
    </w:p>
    <w:p w:rsidR="006C683F" w:rsidRPr="00B97CDA" w:rsidRDefault="006C683F" w:rsidP="006C68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НЕПОСРЕДСТВЕННО ОСУЩЕСТВЛЯЮЩИХ ДЕЯТЕЛЬНОСТЬ</w:t>
      </w:r>
    </w:p>
    <w:p w:rsidR="006C683F" w:rsidRPr="00B97CDA" w:rsidRDefault="006C683F" w:rsidP="006C68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ПО ПРЕДОСТАВЛЕНИЮ МУНИЦИПАЛЬНОЙ УСЛУГИ</w:t>
      </w:r>
    </w:p>
    <w:p w:rsidR="006C683F" w:rsidRPr="00B97CDA" w:rsidRDefault="006C683F" w:rsidP="006C683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 xml:space="preserve">58. Заявитель имеет право на обжалование действий (бездействия) органа, предоставляющего муниципальную услугу, его должностных лиц и </w:t>
      </w:r>
      <w:proofErr w:type="gramStart"/>
      <w:r w:rsidRPr="00B97CDA">
        <w:rPr>
          <w:rFonts w:eastAsiaTheme="minorHAnsi"/>
          <w:lang w:eastAsia="en-US"/>
        </w:rPr>
        <w:t>решений</w:t>
      </w:r>
      <w:proofErr w:type="gramEnd"/>
      <w:r w:rsidRPr="00B97CDA">
        <w:rPr>
          <w:rFonts w:eastAsiaTheme="minorHAnsi"/>
          <w:lang w:eastAsia="en-US"/>
        </w:rPr>
        <w:t xml:space="preserve"> принятых в ходе предоставления муниципальной услуги.</w:t>
      </w: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Заявитель может обратиться с жалобой в том числе в следующих случаях:</w:t>
      </w: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2) нарушение срока предоставления муниципальной услуги;</w:t>
      </w:r>
    </w:p>
    <w:p w:rsidR="006C683F" w:rsidRPr="00B97CDA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7CDA">
        <w:rPr>
          <w:rFonts w:eastAsiaTheme="minorHAns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C683F" w:rsidRPr="00CA6C3B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6C3B">
        <w:rPr>
          <w:rFonts w:eastAsiaTheme="minorHAns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C683F" w:rsidRPr="00CA6C3B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6C3B">
        <w:rPr>
          <w:rFonts w:eastAsiaTheme="minorHAns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683F" w:rsidRPr="00CA6C3B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6C3B">
        <w:rPr>
          <w:rFonts w:eastAsiaTheme="minorHAns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683F" w:rsidRPr="00CA6C3B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6C3B">
        <w:rPr>
          <w:rFonts w:eastAsiaTheme="minorHAnsi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C683F" w:rsidRPr="004A3A92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 xml:space="preserve">59. Жалоба подается в письменной форме на бумажном носителе, в электронной форме в администрацию </w:t>
      </w:r>
      <w:r w:rsidR="00CA6C3B" w:rsidRPr="004A3A92">
        <w:rPr>
          <w:rFonts w:eastAsiaTheme="minorHAnsi"/>
          <w:lang w:eastAsia="en-US"/>
        </w:rPr>
        <w:t>Ницинского сельского поселения</w:t>
      </w:r>
      <w:r w:rsidRPr="004A3A92">
        <w:rPr>
          <w:rFonts w:eastAsiaTheme="minorHAnsi"/>
          <w:lang w:eastAsia="en-US"/>
        </w:rPr>
        <w:t xml:space="preserve"> на имя главы администрации </w:t>
      </w:r>
      <w:r w:rsidR="00CA6C3B" w:rsidRPr="004A3A92">
        <w:rPr>
          <w:rFonts w:eastAsiaTheme="minorHAnsi"/>
          <w:lang w:eastAsia="en-US"/>
        </w:rPr>
        <w:t>Ницинского сельского поселения</w:t>
      </w:r>
      <w:r w:rsidRPr="004A3A92">
        <w:rPr>
          <w:rFonts w:eastAsiaTheme="minorHAnsi"/>
          <w:lang w:eastAsia="en-US"/>
        </w:rPr>
        <w:t>.</w:t>
      </w:r>
    </w:p>
    <w:p w:rsidR="006C683F" w:rsidRPr="004A3A92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>6</w:t>
      </w:r>
      <w:r w:rsidR="00CA6C3B" w:rsidRPr="004A3A92">
        <w:rPr>
          <w:rFonts w:eastAsiaTheme="minorHAnsi"/>
          <w:lang w:eastAsia="en-US"/>
        </w:rPr>
        <w:t>0</w:t>
      </w:r>
      <w:r w:rsidRPr="004A3A92">
        <w:rPr>
          <w:rFonts w:eastAsiaTheme="minorHAnsi"/>
          <w:lang w:eastAsia="en-US"/>
        </w:rPr>
        <w:t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C683F" w:rsidRPr="004A3A92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>6</w:t>
      </w:r>
      <w:r w:rsidR="004A3A92" w:rsidRPr="004A3A92">
        <w:rPr>
          <w:rFonts w:eastAsiaTheme="minorHAnsi"/>
          <w:lang w:eastAsia="en-US"/>
        </w:rPr>
        <w:t>1</w:t>
      </w:r>
      <w:r w:rsidRPr="004A3A92">
        <w:rPr>
          <w:rFonts w:eastAsiaTheme="minorHAnsi"/>
          <w:lang w:eastAsia="en-US"/>
        </w:rPr>
        <w:t xml:space="preserve">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40" w:history="1">
        <w:r w:rsidRPr="004A3A92">
          <w:rPr>
            <w:rFonts w:eastAsiaTheme="minorHAnsi"/>
            <w:lang w:eastAsia="en-US"/>
          </w:rPr>
          <w:t>статьи 11.1</w:t>
        </w:r>
      </w:hyperlink>
      <w:r w:rsidRPr="004A3A92">
        <w:rPr>
          <w:rFonts w:eastAsiaTheme="minorHAnsi"/>
          <w:lang w:eastAsia="en-US"/>
        </w:rPr>
        <w:t xml:space="preserve"> и </w:t>
      </w:r>
      <w:hyperlink r:id="rId41" w:history="1">
        <w:r w:rsidRPr="004A3A92">
          <w:rPr>
            <w:rFonts w:eastAsiaTheme="minorHAnsi"/>
            <w:lang w:eastAsia="en-US"/>
          </w:rPr>
          <w:t>статьи 11.2</w:t>
        </w:r>
      </w:hyperlink>
      <w:r w:rsidRPr="004A3A92">
        <w:rPr>
          <w:rFonts w:eastAsiaTheme="minorHAnsi"/>
          <w:lang w:eastAsia="en-US"/>
        </w:rPr>
        <w:t xml:space="preserve">. Федерального закона от 27.07.2010 </w:t>
      </w:r>
      <w:r w:rsidR="004A3A92" w:rsidRPr="004A3A92">
        <w:rPr>
          <w:rFonts w:eastAsiaTheme="minorHAnsi"/>
          <w:lang w:eastAsia="en-US"/>
        </w:rPr>
        <w:t>№</w:t>
      </w:r>
      <w:r w:rsidRPr="004A3A92">
        <w:rPr>
          <w:rFonts w:eastAsiaTheme="minorHAnsi"/>
          <w:lang w:eastAsia="en-US"/>
        </w:rPr>
        <w:t xml:space="preserve"> 210-ФЗ "Об организации предоставления государственных и муниципальных услуг" не применяются.</w:t>
      </w:r>
    </w:p>
    <w:p w:rsidR="006C683F" w:rsidRPr="004A3A92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>6</w:t>
      </w:r>
      <w:r w:rsidR="004A3A92" w:rsidRPr="004A3A92">
        <w:rPr>
          <w:rFonts w:eastAsiaTheme="minorHAnsi"/>
          <w:lang w:eastAsia="en-US"/>
        </w:rPr>
        <w:t>2</w:t>
      </w:r>
      <w:r w:rsidRPr="004A3A92">
        <w:rPr>
          <w:rFonts w:eastAsiaTheme="minorHAnsi"/>
          <w:lang w:eastAsia="en-US"/>
        </w:rPr>
        <w:t xml:space="preserve">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2" w:history="1">
        <w:r w:rsidRPr="004A3A92">
          <w:rPr>
            <w:rFonts w:eastAsiaTheme="minorHAnsi"/>
            <w:lang w:eastAsia="en-US"/>
          </w:rPr>
          <w:t>частью 2 статьи 6</w:t>
        </w:r>
      </w:hyperlink>
      <w:r w:rsidRPr="004A3A92">
        <w:rPr>
          <w:rFonts w:eastAsiaTheme="minorHAnsi"/>
          <w:lang w:eastAsia="en-US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6C683F" w:rsidRPr="004A3A92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>6</w:t>
      </w:r>
      <w:r w:rsidR="004A3A92" w:rsidRPr="004A3A92">
        <w:rPr>
          <w:rFonts w:eastAsiaTheme="minorHAnsi"/>
          <w:lang w:eastAsia="en-US"/>
        </w:rPr>
        <w:t>3</w:t>
      </w:r>
      <w:r w:rsidRPr="004A3A92">
        <w:rPr>
          <w:rFonts w:eastAsiaTheme="minorHAnsi"/>
          <w:lang w:eastAsia="en-US"/>
        </w:rPr>
        <w:t>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6C683F" w:rsidRPr="004A3A92" w:rsidRDefault="004A3A92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lastRenderedPageBreak/>
        <w:t>64</w:t>
      </w:r>
      <w:r w:rsidR="006C683F" w:rsidRPr="004A3A92">
        <w:rPr>
          <w:rFonts w:eastAsiaTheme="minorHAnsi"/>
          <w:lang w:eastAsia="en-US"/>
        </w:rPr>
        <w:t>. Жалоба должна содержать:</w:t>
      </w:r>
    </w:p>
    <w:p w:rsidR="006C683F" w:rsidRPr="004A3A92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C683F" w:rsidRPr="004A3A92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683F" w:rsidRPr="004A3A92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>3) сведения об обжалуемых решениях и действиях (бездействии)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683F" w:rsidRPr="004A3A92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683F" w:rsidRPr="004A3A92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>6</w:t>
      </w:r>
      <w:r w:rsidR="004A3A92" w:rsidRPr="004A3A92">
        <w:rPr>
          <w:rFonts w:eastAsiaTheme="minorHAnsi"/>
          <w:lang w:eastAsia="en-US"/>
        </w:rPr>
        <w:t>5</w:t>
      </w:r>
      <w:r w:rsidRPr="004A3A92">
        <w:rPr>
          <w:rFonts w:eastAsiaTheme="minorHAnsi"/>
          <w:lang w:eastAsia="en-US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(15)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6C683F" w:rsidRPr="004A3A92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1" w:name="Par559"/>
      <w:bookmarkEnd w:id="11"/>
      <w:r w:rsidRPr="004A3A92">
        <w:rPr>
          <w:rFonts w:eastAsiaTheme="minorHAnsi"/>
          <w:lang w:eastAsia="en-US"/>
        </w:rPr>
        <w:t>6</w:t>
      </w:r>
      <w:r w:rsidR="004A3A92" w:rsidRPr="004A3A92">
        <w:rPr>
          <w:rFonts w:eastAsiaTheme="minorHAnsi"/>
          <w:lang w:eastAsia="en-US"/>
        </w:rPr>
        <w:t>6</w:t>
      </w:r>
      <w:r w:rsidRPr="004A3A92">
        <w:rPr>
          <w:rFonts w:eastAsiaTheme="minorHAnsi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C683F" w:rsidRPr="004A3A92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C683F" w:rsidRPr="004A3A92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>2) отказывает в удовлетворении жалобы.</w:t>
      </w:r>
    </w:p>
    <w:p w:rsidR="006C683F" w:rsidRPr="004A3A92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>6</w:t>
      </w:r>
      <w:r w:rsidR="004A3A92" w:rsidRPr="004A3A92">
        <w:rPr>
          <w:rFonts w:eastAsiaTheme="minorHAnsi"/>
          <w:lang w:eastAsia="en-US"/>
        </w:rPr>
        <w:t>7</w:t>
      </w:r>
      <w:r w:rsidRPr="004A3A92">
        <w:rPr>
          <w:rFonts w:eastAsiaTheme="minorHAnsi"/>
          <w:lang w:eastAsia="en-US"/>
        </w:rPr>
        <w:t xml:space="preserve">. Не позднее дня, следующего за днем принятия решения, указанного в </w:t>
      </w:r>
      <w:hyperlink w:anchor="Par559" w:history="1">
        <w:r w:rsidRPr="004A3A92">
          <w:rPr>
            <w:rFonts w:eastAsiaTheme="minorHAnsi"/>
            <w:lang w:eastAsia="en-US"/>
          </w:rPr>
          <w:t>пункте 6</w:t>
        </w:r>
      </w:hyperlink>
      <w:r w:rsidR="004A3A92" w:rsidRPr="004A3A92">
        <w:t>6</w:t>
      </w:r>
      <w:r w:rsidRPr="004A3A92">
        <w:rPr>
          <w:rFonts w:eastAsiaTheme="minorHAnsi"/>
          <w:lang w:eastAsia="en-US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683F" w:rsidRPr="004A3A92" w:rsidRDefault="006C683F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>6</w:t>
      </w:r>
      <w:r w:rsidR="004A3A92" w:rsidRPr="004A3A92">
        <w:rPr>
          <w:rFonts w:eastAsiaTheme="minorHAnsi"/>
          <w:lang w:eastAsia="en-US"/>
        </w:rPr>
        <w:t>8</w:t>
      </w:r>
      <w:r w:rsidRPr="004A3A92">
        <w:rPr>
          <w:rFonts w:eastAsiaTheme="minorHAnsi"/>
          <w:lang w:eastAsia="en-US"/>
        </w:rPr>
        <w:t>. В случае установления в ходе или по результатам рассмотрения жалобы</w:t>
      </w:r>
      <w:r w:rsidR="004A3A92" w:rsidRPr="004A3A92">
        <w:rPr>
          <w:rFonts w:eastAsiaTheme="minorHAnsi"/>
          <w:lang w:eastAsia="en-US"/>
        </w:rPr>
        <w:t>,</w:t>
      </w:r>
      <w:r w:rsidRPr="004A3A92">
        <w:rPr>
          <w:rFonts w:eastAsiaTheme="minorHAnsi"/>
          <w:lang w:eastAsia="en-US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6C683F" w:rsidRPr="004A3A92" w:rsidRDefault="004A3A92" w:rsidP="006C683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>69</w:t>
      </w:r>
      <w:r w:rsidR="006C683F" w:rsidRPr="004A3A92">
        <w:rPr>
          <w:rFonts w:eastAsiaTheme="minorHAnsi"/>
          <w:lang w:eastAsia="en-US"/>
        </w:rPr>
        <w:t xml:space="preserve">. Положения Федерального </w:t>
      </w:r>
      <w:hyperlink r:id="rId43" w:history="1">
        <w:r w:rsidR="006C683F" w:rsidRPr="004A3A92">
          <w:rPr>
            <w:rFonts w:eastAsiaTheme="minorHAnsi"/>
            <w:lang w:eastAsia="en-US"/>
          </w:rPr>
          <w:t>закона</w:t>
        </w:r>
      </w:hyperlink>
      <w:r w:rsidR="006C683F" w:rsidRPr="004A3A92">
        <w:rPr>
          <w:rFonts w:eastAsiaTheme="minorHAnsi"/>
          <w:lang w:eastAsia="en-US"/>
        </w:rPr>
        <w:t xml:space="preserve"> от 27.07.2010 </w:t>
      </w:r>
      <w:r w:rsidRPr="004A3A92">
        <w:rPr>
          <w:rFonts w:eastAsiaTheme="minorHAnsi"/>
          <w:lang w:eastAsia="en-US"/>
        </w:rPr>
        <w:t>№</w:t>
      </w:r>
      <w:r w:rsidR="006C683F" w:rsidRPr="004A3A92">
        <w:rPr>
          <w:rFonts w:eastAsiaTheme="minorHAnsi"/>
          <w:lang w:eastAsia="en-US"/>
        </w:rPr>
        <w:t xml:space="preserve"> 210-ФЗ "Об организации предоставления государственных и муниципальных услуг",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44" w:history="1">
        <w:r w:rsidR="006C683F" w:rsidRPr="004A3A92">
          <w:rPr>
            <w:rFonts w:eastAsiaTheme="minorHAnsi"/>
            <w:lang w:eastAsia="en-US"/>
          </w:rPr>
          <w:t>законом</w:t>
        </w:r>
      </w:hyperlink>
      <w:r w:rsidR="006C683F" w:rsidRPr="004A3A92">
        <w:rPr>
          <w:rFonts w:eastAsiaTheme="minorHAnsi"/>
          <w:lang w:eastAsia="en-US"/>
        </w:rPr>
        <w:t xml:space="preserve"> от 2 мая 2006 года </w:t>
      </w:r>
      <w:r w:rsidRPr="004A3A92">
        <w:rPr>
          <w:rFonts w:eastAsiaTheme="minorHAnsi"/>
          <w:lang w:eastAsia="en-US"/>
        </w:rPr>
        <w:t>№</w:t>
      </w:r>
      <w:r w:rsidR="006C683F" w:rsidRPr="004A3A92">
        <w:rPr>
          <w:rFonts w:eastAsiaTheme="minorHAnsi"/>
          <w:lang w:eastAsia="en-US"/>
        </w:rPr>
        <w:t xml:space="preserve"> 59-ФЗ "О порядке рассмотрения обращений граждан Российской Федерации".</w:t>
      </w:r>
    </w:p>
    <w:p w:rsidR="006C683F" w:rsidRPr="006C683F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6C683F" w:rsidRPr="006C683F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6C683F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4A3A92" w:rsidRDefault="004A3A92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4A3A92" w:rsidRDefault="004A3A92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4A3A92" w:rsidRDefault="004A3A92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4A3A92" w:rsidRDefault="004A3A92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4A3A92" w:rsidRDefault="004A3A92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4A3A92" w:rsidRDefault="004A3A92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4A3A92" w:rsidRDefault="004A3A92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4A3A92" w:rsidRDefault="004A3A92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6C683F" w:rsidRPr="006C683F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6C683F" w:rsidRPr="006C683F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6C683F" w:rsidRPr="004A3A92" w:rsidRDefault="006C683F" w:rsidP="006C683F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 xml:space="preserve">Приложение </w:t>
      </w:r>
      <w:r w:rsidR="004A3A92" w:rsidRPr="004A3A92">
        <w:rPr>
          <w:rFonts w:eastAsiaTheme="minorHAnsi"/>
          <w:lang w:eastAsia="en-US"/>
        </w:rPr>
        <w:t>№</w:t>
      </w:r>
      <w:r w:rsidRPr="004A3A92">
        <w:rPr>
          <w:rFonts w:eastAsiaTheme="minorHAnsi"/>
          <w:lang w:eastAsia="en-US"/>
        </w:rPr>
        <w:t>1</w:t>
      </w:r>
    </w:p>
    <w:p w:rsidR="006C683F" w:rsidRPr="004A3A92" w:rsidRDefault="006C683F" w:rsidP="006C683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>к Административному регламенту</w:t>
      </w:r>
    </w:p>
    <w:p w:rsidR="006C683F" w:rsidRPr="004A3A92" w:rsidRDefault="006C683F" w:rsidP="006C683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683F" w:rsidRPr="004A3A92" w:rsidRDefault="006C683F" w:rsidP="006C68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>ФОРМА</w:t>
      </w:r>
    </w:p>
    <w:p w:rsidR="006C683F" w:rsidRPr="004A3A92" w:rsidRDefault="006C683F" w:rsidP="006C68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>ЗАЯВЛЕНИЯ О ПРИНЯТИИ НА УЧЕТ В КАЧЕСТВЕ НУЖДАЮЩИХСЯ</w:t>
      </w:r>
    </w:p>
    <w:p w:rsidR="006C683F" w:rsidRPr="004A3A92" w:rsidRDefault="006C683F" w:rsidP="006C68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>В ЖИЛЫХ ПОМЕЩЕНИЯХ, ПРЕДОСТАВЛЯЕМЫХ ПО ДОГОВОРАМ</w:t>
      </w:r>
    </w:p>
    <w:p w:rsidR="006C683F" w:rsidRPr="004A3A92" w:rsidRDefault="006C683F" w:rsidP="006C68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>СОЦИАЛЬНОГО НАЙМА</w:t>
      </w:r>
    </w:p>
    <w:p w:rsidR="006C683F" w:rsidRPr="004A3A92" w:rsidRDefault="006C683F" w:rsidP="006C683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683F" w:rsidRPr="004A3A92" w:rsidRDefault="006C683F" w:rsidP="004A3A9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A3A92">
        <w:rPr>
          <w:rFonts w:eastAsiaTheme="minorHAnsi"/>
          <w:color w:val="FF0000"/>
          <w:lang w:eastAsia="en-US"/>
        </w:rPr>
        <w:t xml:space="preserve">                                           </w:t>
      </w:r>
      <w:r w:rsidR="004A3A92" w:rsidRPr="004A3A92">
        <w:rPr>
          <w:rFonts w:eastAsiaTheme="minorHAnsi"/>
          <w:lang w:eastAsia="en-US"/>
        </w:rPr>
        <w:t xml:space="preserve">Главе </w:t>
      </w:r>
      <w:r w:rsidRPr="004A3A92">
        <w:rPr>
          <w:rFonts w:eastAsiaTheme="minorHAnsi"/>
          <w:lang w:eastAsia="en-US"/>
        </w:rPr>
        <w:t>Администраци</w:t>
      </w:r>
      <w:r w:rsidR="004A3A92" w:rsidRPr="004A3A92">
        <w:rPr>
          <w:rFonts w:eastAsiaTheme="minorHAnsi"/>
          <w:lang w:eastAsia="en-US"/>
        </w:rPr>
        <w:t>и</w:t>
      </w:r>
    </w:p>
    <w:p w:rsidR="006C683F" w:rsidRPr="004A3A92" w:rsidRDefault="006C683F" w:rsidP="004A3A9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 xml:space="preserve">                                           </w:t>
      </w:r>
      <w:r w:rsidR="004A3A92" w:rsidRPr="004A3A92">
        <w:rPr>
          <w:rFonts w:eastAsiaTheme="minorHAnsi"/>
          <w:lang w:eastAsia="en-US"/>
        </w:rPr>
        <w:t>Ницинского сельского поселения</w:t>
      </w:r>
    </w:p>
    <w:p w:rsidR="006C683F" w:rsidRPr="004A3A92" w:rsidRDefault="006C683F" w:rsidP="004A3A9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 xml:space="preserve">                                           от _____________________________</w:t>
      </w:r>
    </w:p>
    <w:p w:rsidR="006C683F" w:rsidRPr="004A3A92" w:rsidRDefault="006C683F" w:rsidP="004A3A9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 xml:space="preserve">                                                (фамилия, имя, отчество)</w:t>
      </w:r>
    </w:p>
    <w:p w:rsidR="006C683F" w:rsidRPr="004A3A92" w:rsidRDefault="006C683F" w:rsidP="004A3A9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 xml:space="preserve">                                           адрес: _________________________</w:t>
      </w:r>
    </w:p>
    <w:p w:rsidR="006C683F" w:rsidRPr="004A3A92" w:rsidRDefault="006C683F" w:rsidP="004A3A9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 xml:space="preserve">                                           ________________________________</w:t>
      </w:r>
    </w:p>
    <w:p w:rsidR="006C683F" w:rsidRPr="004A3A92" w:rsidRDefault="006C683F" w:rsidP="004A3A9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A3A92">
        <w:rPr>
          <w:rFonts w:eastAsiaTheme="minorHAnsi"/>
          <w:lang w:eastAsia="en-US"/>
        </w:rPr>
        <w:t xml:space="preserve">                                           ________________________________</w:t>
      </w:r>
    </w:p>
    <w:p w:rsidR="006C683F" w:rsidRPr="004A3A92" w:rsidRDefault="006C683F" w:rsidP="004A3A92">
      <w:pPr>
        <w:autoSpaceDE w:val="0"/>
        <w:autoSpaceDN w:val="0"/>
        <w:adjustRightInd w:val="0"/>
        <w:jc w:val="right"/>
        <w:rPr>
          <w:rFonts w:eastAsiaTheme="minorHAnsi"/>
          <w:color w:val="FF0000"/>
          <w:lang w:eastAsia="en-US"/>
        </w:rPr>
      </w:pPr>
      <w:r w:rsidRPr="004A3A92">
        <w:rPr>
          <w:rFonts w:eastAsiaTheme="minorHAnsi"/>
          <w:lang w:eastAsia="en-US"/>
        </w:rPr>
        <w:t xml:space="preserve">                                           телефон: _______________________</w:t>
      </w:r>
    </w:p>
    <w:p w:rsidR="006C683F" w:rsidRPr="004A3A92" w:rsidRDefault="006C683F" w:rsidP="00EF3AE2">
      <w:pPr>
        <w:autoSpaceDE w:val="0"/>
        <w:autoSpaceDN w:val="0"/>
        <w:adjustRightInd w:val="0"/>
        <w:jc w:val="right"/>
        <w:rPr>
          <w:rFonts w:eastAsiaTheme="minorHAnsi"/>
          <w:color w:val="FF0000"/>
          <w:lang w:eastAsia="en-US"/>
        </w:rPr>
      </w:pPr>
    </w:p>
    <w:p w:rsidR="006C683F" w:rsidRPr="004A3A92" w:rsidRDefault="006C683F" w:rsidP="004A3A9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12" w:name="Par587"/>
      <w:bookmarkEnd w:id="12"/>
      <w:r w:rsidRPr="004A3A92">
        <w:rPr>
          <w:rFonts w:eastAsiaTheme="minorHAnsi"/>
          <w:lang w:eastAsia="en-US"/>
        </w:rPr>
        <w:t>ЗАЯВЛЕНИЕ</w:t>
      </w:r>
    </w:p>
    <w:p w:rsidR="006C683F" w:rsidRPr="004A3A92" w:rsidRDefault="006C683F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:rsidR="006C683F" w:rsidRPr="00241253" w:rsidRDefault="006C683F" w:rsidP="004A3A9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41253">
        <w:rPr>
          <w:rFonts w:eastAsiaTheme="minorHAnsi"/>
          <w:lang w:eastAsia="en-US"/>
        </w:rPr>
        <w:t>Прошу  принять  меня  на  учет  в качестве нуждающегося в жилых помещениях,</w:t>
      </w:r>
      <w:r w:rsidR="004A3A92" w:rsidRPr="00241253">
        <w:rPr>
          <w:rFonts w:eastAsiaTheme="minorHAnsi"/>
          <w:lang w:eastAsia="en-US"/>
        </w:rPr>
        <w:t xml:space="preserve"> </w:t>
      </w:r>
      <w:r w:rsidRPr="00241253">
        <w:rPr>
          <w:rFonts w:eastAsiaTheme="minorHAnsi"/>
          <w:lang w:eastAsia="en-US"/>
        </w:rPr>
        <w:t xml:space="preserve">предоставляемых по договорам социального найма </w:t>
      </w:r>
      <w:r w:rsidR="004A3A92" w:rsidRPr="00241253">
        <w:rPr>
          <w:rFonts w:eastAsiaTheme="minorHAnsi"/>
          <w:lang w:eastAsia="en-US"/>
        </w:rPr>
        <w:t>_</w:t>
      </w:r>
      <w:r w:rsidR="00241253" w:rsidRPr="00241253">
        <w:rPr>
          <w:rFonts w:eastAsiaTheme="minorHAnsi"/>
          <w:lang w:eastAsia="en-US"/>
        </w:rPr>
        <w:t>_______________</w:t>
      </w:r>
      <w:r w:rsidR="004A3A92" w:rsidRPr="00241253">
        <w:rPr>
          <w:rFonts w:eastAsiaTheme="minorHAnsi"/>
          <w:lang w:eastAsia="en-US"/>
        </w:rPr>
        <w:t>_________________</w:t>
      </w:r>
    </w:p>
    <w:p w:rsidR="006C683F" w:rsidRPr="00241253" w:rsidRDefault="006C683F" w:rsidP="004A3A92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C683F" w:rsidRPr="00241253" w:rsidRDefault="006C683F" w:rsidP="00241253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241253">
        <w:rPr>
          <w:rFonts w:eastAsiaTheme="minorHAnsi"/>
          <w:sz w:val="16"/>
          <w:szCs w:val="16"/>
          <w:lang w:eastAsia="en-US"/>
        </w:rPr>
        <w:t>(указать причину - отсутствие жилого помещения по договору</w:t>
      </w:r>
      <w:r w:rsidR="00241253" w:rsidRPr="00241253">
        <w:rPr>
          <w:rFonts w:eastAsiaTheme="minorHAnsi"/>
          <w:sz w:val="16"/>
          <w:szCs w:val="16"/>
          <w:lang w:eastAsia="en-US"/>
        </w:rPr>
        <w:t xml:space="preserve"> социального найма или на праве собственности;</w:t>
      </w:r>
    </w:p>
    <w:p w:rsidR="006C683F" w:rsidRPr="00241253" w:rsidRDefault="006C683F" w:rsidP="00241253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C683F" w:rsidRPr="00241253" w:rsidRDefault="006C683F" w:rsidP="00241253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241253">
        <w:rPr>
          <w:rFonts w:eastAsiaTheme="minorHAnsi"/>
          <w:sz w:val="16"/>
          <w:szCs w:val="16"/>
          <w:lang w:eastAsia="en-US"/>
        </w:rPr>
        <w:t>обеспеченность общей площадью</w:t>
      </w:r>
      <w:r w:rsidR="00241253" w:rsidRPr="00241253">
        <w:rPr>
          <w:rFonts w:eastAsiaTheme="minorHAnsi"/>
          <w:sz w:val="16"/>
          <w:szCs w:val="16"/>
          <w:lang w:eastAsia="en-US"/>
        </w:rPr>
        <w:t xml:space="preserve"> жилого помещения на одного члена семьи не более 12 кв. м; проживание в помещении,</w:t>
      </w:r>
    </w:p>
    <w:p w:rsidR="006C683F" w:rsidRPr="00241253" w:rsidRDefault="006C683F" w:rsidP="00241253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C683F" w:rsidRPr="00241253" w:rsidRDefault="006C683F" w:rsidP="0024125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41253">
        <w:rPr>
          <w:rFonts w:eastAsiaTheme="minorHAnsi"/>
          <w:lang w:eastAsia="en-US"/>
        </w:rPr>
        <w:t xml:space="preserve">  </w:t>
      </w:r>
      <w:r w:rsidRPr="00241253">
        <w:rPr>
          <w:rFonts w:eastAsiaTheme="minorHAnsi"/>
          <w:sz w:val="16"/>
          <w:szCs w:val="16"/>
          <w:lang w:eastAsia="en-US"/>
        </w:rPr>
        <w:t>признанном непригодным для проживания;</w:t>
      </w:r>
      <w:r w:rsidR="00241253" w:rsidRPr="00241253">
        <w:rPr>
          <w:rFonts w:eastAsiaTheme="minorHAnsi"/>
          <w:sz w:val="16"/>
          <w:szCs w:val="16"/>
          <w:lang w:eastAsia="en-US"/>
        </w:rPr>
        <w:t xml:space="preserve"> проживание в квартире, занятой несколькими семьями, если в составе семьи имеется,</w:t>
      </w:r>
    </w:p>
    <w:p w:rsidR="00241253" w:rsidRPr="00241253" w:rsidRDefault="00241253" w:rsidP="00241253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241253" w:rsidRPr="00241253" w:rsidRDefault="00241253" w:rsidP="00241253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241253">
        <w:rPr>
          <w:rFonts w:eastAsiaTheme="minorHAnsi"/>
          <w:sz w:val="16"/>
          <w:szCs w:val="16"/>
          <w:lang w:eastAsia="en-US"/>
        </w:rPr>
        <w:t>больной страдающий тяжелой формой хронического заболевания (указать), при которой совместное проживание с ним в одной</w:t>
      </w:r>
    </w:p>
    <w:p w:rsidR="00241253" w:rsidRPr="00241253" w:rsidRDefault="00241253" w:rsidP="00241253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241253" w:rsidRPr="00241253" w:rsidRDefault="00241253" w:rsidP="00241253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241253">
        <w:rPr>
          <w:rFonts w:eastAsiaTheme="minorHAnsi"/>
          <w:sz w:val="16"/>
          <w:szCs w:val="16"/>
          <w:lang w:eastAsia="en-US"/>
        </w:rPr>
        <w:t>квартире невозможно, при отсутствии иного жилого помещения по договору социального найма или на праве собственности)</w:t>
      </w:r>
    </w:p>
    <w:p w:rsidR="006C683F" w:rsidRPr="004A3A92" w:rsidRDefault="006C683F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16"/>
          <w:szCs w:val="16"/>
          <w:lang w:eastAsia="en-US"/>
        </w:rPr>
      </w:pPr>
    </w:p>
    <w:p w:rsidR="006C683F" w:rsidRPr="00C55FBF" w:rsidRDefault="006C683F" w:rsidP="0024125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Моя семья состоит из _____________________________________________ человек,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C55FBF">
        <w:rPr>
          <w:rFonts w:eastAsiaTheme="minorHAnsi"/>
          <w:lang w:eastAsia="en-US"/>
        </w:rPr>
        <w:t xml:space="preserve">                              </w:t>
      </w:r>
      <w:r w:rsidR="00241253" w:rsidRPr="00C55FBF">
        <w:rPr>
          <w:rFonts w:eastAsiaTheme="minorHAnsi"/>
          <w:lang w:eastAsia="en-US"/>
        </w:rPr>
        <w:t xml:space="preserve">                                                   </w:t>
      </w:r>
      <w:r w:rsidRPr="00C55FBF">
        <w:rPr>
          <w:rFonts w:eastAsiaTheme="minorHAnsi"/>
          <w:lang w:eastAsia="en-US"/>
        </w:rPr>
        <w:t xml:space="preserve"> </w:t>
      </w:r>
      <w:r w:rsidRPr="00C55FBF">
        <w:rPr>
          <w:rFonts w:eastAsiaTheme="minorHAnsi"/>
          <w:sz w:val="16"/>
          <w:szCs w:val="16"/>
          <w:lang w:eastAsia="en-US"/>
        </w:rPr>
        <w:t>(цифрами и прописью)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в том числе: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заявитель ___</w:t>
      </w:r>
      <w:r w:rsidR="00241253" w:rsidRPr="00C55FBF">
        <w:rPr>
          <w:rFonts w:eastAsiaTheme="minorHAnsi"/>
          <w:lang w:eastAsia="en-US"/>
        </w:rPr>
        <w:t>____</w:t>
      </w:r>
      <w:r w:rsidRPr="00C55FBF">
        <w:rPr>
          <w:rFonts w:eastAsiaTheme="minorHAnsi"/>
          <w:lang w:eastAsia="en-US"/>
        </w:rPr>
        <w:t>______________________________________________________________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C55FBF">
        <w:rPr>
          <w:rFonts w:eastAsiaTheme="minorHAnsi"/>
          <w:lang w:eastAsia="en-US"/>
        </w:rPr>
        <w:t xml:space="preserve">                 </w:t>
      </w:r>
      <w:r w:rsidR="00241253" w:rsidRPr="00C55FBF">
        <w:rPr>
          <w:rFonts w:eastAsiaTheme="minorHAnsi"/>
          <w:lang w:eastAsia="en-US"/>
        </w:rPr>
        <w:t xml:space="preserve">                                  </w:t>
      </w:r>
      <w:r w:rsidRPr="00C55FBF">
        <w:rPr>
          <w:rFonts w:eastAsiaTheme="minorHAnsi"/>
          <w:sz w:val="16"/>
          <w:szCs w:val="16"/>
          <w:lang w:eastAsia="en-US"/>
        </w:rPr>
        <w:t>(фамилия, имя, отчество, число, месяц, год рождения)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проживающий(</w:t>
      </w:r>
      <w:proofErr w:type="spellStart"/>
      <w:r w:rsidRPr="00C55FBF">
        <w:rPr>
          <w:rFonts w:eastAsiaTheme="minorHAnsi"/>
          <w:lang w:eastAsia="en-US"/>
        </w:rPr>
        <w:t>ая</w:t>
      </w:r>
      <w:proofErr w:type="spellEnd"/>
      <w:r w:rsidRPr="00C55FBF">
        <w:rPr>
          <w:rFonts w:eastAsiaTheme="minorHAnsi"/>
          <w:lang w:eastAsia="en-US"/>
        </w:rPr>
        <w:t>) по адресу: _____</w:t>
      </w:r>
      <w:r w:rsidR="00241253" w:rsidRPr="00C55FBF">
        <w:rPr>
          <w:rFonts w:eastAsiaTheme="minorHAnsi"/>
          <w:lang w:eastAsia="en-US"/>
        </w:rPr>
        <w:t>____</w:t>
      </w:r>
      <w:r w:rsidRPr="00C55FBF">
        <w:rPr>
          <w:rFonts w:eastAsiaTheme="minorHAnsi"/>
          <w:lang w:eastAsia="en-US"/>
        </w:rPr>
        <w:t>___________________________________________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супруг(а) ________</w:t>
      </w:r>
      <w:r w:rsidR="00241253" w:rsidRPr="00C55FBF">
        <w:rPr>
          <w:rFonts w:eastAsiaTheme="minorHAnsi"/>
          <w:lang w:eastAsia="en-US"/>
        </w:rPr>
        <w:t>_____</w:t>
      </w:r>
      <w:r w:rsidRPr="00C55FBF">
        <w:rPr>
          <w:rFonts w:eastAsiaTheme="minorHAnsi"/>
          <w:lang w:eastAsia="en-US"/>
        </w:rPr>
        <w:t>________________________________________________________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C55FBF">
        <w:rPr>
          <w:rFonts w:eastAsiaTheme="minorHAnsi"/>
          <w:lang w:eastAsia="en-US"/>
        </w:rPr>
        <w:t xml:space="preserve">                 </w:t>
      </w:r>
      <w:r w:rsidR="00241253" w:rsidRPr="00C55FBF">
        <w:rPr>
          <w:rFonts w:eastAsiaTheme="minorHAnsi"/>
          <w:lang w:eastAsia="en-US"/>
        </w:rPr>
        <w:t xml:space="preserve">                                   </w:t>
      </w:r>
      <w:r w:rsidRPr="00C55FBF">
        <w:rPr>
          <w:rFonts w:eastAsiaTheme="minorHAnsi"/>
          <w:sz w:val="16"/>
          <w:szCs w:val="16"/>
          <w:lang w:eastAsia="en-US"/>
        </w:rPr>
        <w:t>(фамилия, имя, отчество, число, месяц, год рождения)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проживающий(</w:t>
      </w:r>
      <w:proofErr w:type="spellStart"/>
      <w:r w:rsidRPr="00C55FBF">
        <w:rPr>
          <w:rFonts w:eastAsiaTheme="minorHAnsi"/>
          <w:lang w:eastAsia="en-US"/>
        </w:rPr>
        <w:t>ая</w:t>
      </w:r>
      <w:proofErr w:type="spellEnd"/>
      <w:r w:rsidRPr="00C55FBF">
        <w:rPr>
          <w:rFonts w:eastAsiaTheme="minorHAnsi"/>
          <w:lang w:eastAsia="en-US"/>
        </w:rPr>
        <w:t>) по адресу: _________</w:t>
      </w:r>
      <w:r w:rsidR="00241253" w:rsidRPr="00C55FBF">
        <w:rPr>
          <w:rFonts w:eastAsiaTheme="minorHAnsi"/>
          <w:lang w:eastAsia="en-US"/>
        </w:rPr>
        <w:t>_____</w:t>
      </w:r>
      <w:r w:rsidRPr="00C55FBF">
        <w:rPr>
          <w:rFonts w:eastAsiaTheme="minorHAnsi"/>
          <w:lang w:eastAsia="en-US"/>
        </w:rPr>
        <w:t>______________________________________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дети: ___________________________________</w:t>
      </w:r>
      <w:r w:rsidR="00241253" w:rsidRPr="00C55FBF">
        <w:rPr>
          <w:rFonts w:eastAsiaTheme="minorHAnsi"/>
          <w:lang w:eastAsia="en-US"/>
        </w:rPr>
        <w:t>_____</w:t>
      </w:r>
      <w:r w:rsidRPr="00C55FBF">
        <w:rPr>
          <w:rFonts w:eastAsiaTheme="minorHAnsi"/>
          <w:lang w:eastAsia="en-US"/>
        </w:rPr>
        <w:t>_________________________________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 xml:space="preserve">                 (фамилия, имя, отчество, число, месяц, год рождения)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проживающий(</w:t>
      </w:r>
      <w:proofErr w:type="spellStart"/>
      <w:r w:rsidRPr="00C55FBF">
        <w:rPr>
          <w:rFonts w:eastAsiaTheme="minorHAnsi"/>
          <w:lang w:eastAsia="en-US"/>
        </w:rPr>
        <w:t>ая</w:t>
      </w:r>
      <w:proofErr w:type="spellEnd"/>
      <w:r w:rsidRPr="00C55FBF">
        <w:rPr>
          <w:rFonts w:eastAsiaTheme="minorHAnsi"/>
          <w:lang w:eastAsia="en-US"/>
        </w:rPr>
        <w:t>) по адресу: ______</w:t>
      </w:r>
      <w:r w:rsidR="00241253" w:rsidRPr="00C55FBF">
        <w:rPr>
          <w:rFonts w:eastAsiaTheme="minorHAnsi"/>
          <w:lang w:eastAsia="en-US"/>
        </w:rPr>
        <w:t>_____</w:t>
      </w:r>
      <w:r w:rsidRPr="00C55FBF">
        <w:rPr>
          <w:rFonts w:eastAsiaTheme="minorHAnsi"/>
          <w:lang w:eastAsia="en-US"/>
        </w:rPr>
        <w:t>_________________________________________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дети: ________________________________</w:t>
      </w:r>
      <w:r w:rsidR="00241253" w:rsidRPr="00C55FBF">
        <w:rPr>
          <w:rFonts w:eastAsiaTheme="minorHAnsi"/>
          <w:lang w:eastAsia="en-US"/>
        </w:rPr>
        <w:t>____</w:t>
      </w:r>
      <w:r w:rsidRPr="00C55FBF">
        <w:rPr>
          <w:rFonts w:eastAsiaTheme="minorHAnsi"/>
          <w:lang w:eastAsia="en-US"/>
        </w:rPr>
        <w:t>_____________________________________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C55FBF">
        <w:rPr>
          <w:rFonts w:eastAsiaTheme="minorHAnsi"/>
          <w:lang w:eastAsia="en-US"/>
        </w:rPr>
        <w:t xml:space="preserve">                 </w:t>
      </w:r>
      <w:r w:rsidR="00241253" w:rsidRPr="00C55FBF">
        <w:rPr>
          <w:rFonts w:eastAsiaTheme="minorHAnsi"/>
          <w:lang w:eastAsia="en-US"/>
        </w:rPr>
        <w:t xml:space="preserve">                                    </w:t>
      </w:r>
      <w:r w:rsidRPr="00C55FBF">
        <w:rPr>
          <w:rFonts w:eastAsiaTheme="minorHAnsi"/>
          <w:sz w:val="16"/>
          <w:szCs w:val="16"/>
          <w:lang w:eastAsia="en-US"/>
        </w:rPr>
        <w:t>(фамилия, имя, отчество, число, месяц, год рождения)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проживающий(</w:t>
      </w:r>
      <w:proofErr w:type="spellStart"/>
      <w:r w:rsidRPr="00C55FBF">
        <w:rPr>
          <w:rFonts w:eastAsiaTheme="minorHAnsi"/>
          <w:lang w:eastAsia="en-US"/>
        </w:rPr>
        <w:t>ая</w:t>
      </w:r>
      <w:proofErr w:type="spellEnd"/>
      <w:r w:rsidRPr="00C55FBF">
        <w:rPr>
          <w:rFonts w:eastAsiaTheme="minorHAnsi"/>
          <w:lang w:eastAsia="en-US"/>
        </w:rPr>
        <w:t>) по адресу: _______________</w:t>
      </w:r>
      <w:r w:rsidR="00241253" w:rsidRPr="00C55FBF">
        <w:rPr>
          <w:rFonts w:eastAsiaTheme="minorHAnsi"/>
          <w:lang w:eastAsia="en-US"/>
        </w:rPr>
        <w:t>_____</w:t>
      </w:r>
      <w:r w:rsidRPr="00C55FBF">
        <w:rPr>
          <w:rFonts w:eastAsiaTheme="minorHAnsi"/>
          <w:lang w:eastAsia="en-US"/>
        </w:rPr>
        <w:t>________________________________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дети: _________________________________________</w:t>
      </w:r>
      <w:r w:rsidR="00241253" w:rsidRPr="00C55FBF">
        <w:rPr>
          <w:rFonts w:eastAsiaTheme="minorHAnsi"/>
          <w:lang w:eastAsia="en-US"/>
        </w:rPr>
        <w:t>____</w:t>
      </w:r>
      <w:r w:rsidRPr="00C55FBF">
        <w:rPr>
          <w:rFonts w:eastAsiaTheme="minorHAnsi"/>
          <w:lang w:eastAsia="en-US"/>
        </w:rPr>
        <w:t>____________________________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C55FBF">
        <w:rPr>
          <w:rFonts w:eastAsiaTheme="minorHAnsi"/>
          <w:lang w:eastAsia="en-US"/>
        </w:rPr>
        <w:t xml:space="preserve">                 </w:t>
      </w:r>
      <w:r w:rsidR="00241253" w:rsidRPr="00C55FBF">
        <w:rPr>
          <w:rFonts w:eastAsiaTheme="minorHAnsi"/>
          <w:lang w:eastAsia="en-US"/>
        </w:rPr>
        <w:t xml:space="preserve">                                     </w:t>
      </w:r>
      <w:r w:rsidRPr="00C55FBF">
        <w:rPr>
          <w:rFonts w:eastAsiaTheme="minorHAnsi"/>
          <w:sz w:val="16"/>
          <w:szCs w:val="16"/>
          <w:lang w:eastAsia="en-US"/>
        </w:rPr>
        <w:t>(фамилия, имя, отчество, число, месяц, год рождения)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проживающий(</w:t>
      </w:r>
      <w:proofErr w:type="spellStart"/>
      <w:r w:rsidRPr="00C55FBF">
        <w:rPr>
          <w:rFonts w:eastAsiaTheme="minorHAnsi"/>
          <w:lang w:eastAsia="en-US"/>
        </w:rPr>
        <w:t>ая</w:t>
      </w:r>
      <w:proofErr w:type="spellEnd"/>
      <w:r w:rsidRPr="00C55FBF">
        <w:rPr>
          <w:rFonts w:eastAsiaTheme="minorHAnsi"/>
          <w:lang w:eastAsia="en-US"/>
        </w:rPr>
        <w:t>) по адресу ____</w:t>
      </w:r>
      <w:r w:rsidR="00241253" w:rsidRPr="00C55FBF">
        <w:rPr>
          <w:rFonts w:eastAsiaTheme="minorHAnsi"/>
          <w:lang w:eastAsia="en-US"/>
        </w:rPr>
        <w:t>_____</w:t>
      </w:r>
      <w:r w:rsidRPr="00C55FBF">
        <w:rPr>
          <w:rFonts w:eastAsiaTheme="minorHAnsi"/>
          <w:lang w:eastAsia="en-US"/>
        </w:rPr>
        <w:t>____________________________________________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дети: _____________________________</w:t>
      </w:r>
      <w:r w:rsidR="00241253" w:rsidRPr="00C55FBF">
        <w:rPr>
          <w:rFonts w:eastAsiaTheme="minorHAnsi"/>
          <w:lang w:eastAsia="en-US"/>
        </w:rPr>
        <w:t>____</w:t>
      </w:r>
      <w:r w:rsidRPr="00C55FBF">
        <w:rPr>
          <w:rFonts w:eastAsiaTheme="minorHAnsi"/>
          <w:lang w:eastAsia="en-US"/>
        </w:rPr>
        <w:t>________________________________________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C55FBF">
        <w:rPr>
          <w:rFonts w:eastAsiaTheme="minorHAnsi"/>
          <w:lang w:eastAsia="en-US"/>
        </w:rPr>
        <w:t xml:space="preserve">                </w:t>
      </w:r>
      <w:r w:rsidR="00241253" w:rsidRPr="00C55FBF">
        <w:rPr>
          <w:rFonts w:eastAsiaTheme="minorHAnsi"/>
          <w:lang w:eastAsia="en-US"/>
        </w:rPr>
        <w:t xml:space="preserve">                                      </w:t>
      </w:r>
      <w:r w:rsidRPr="00C55FBF">
        <w:rPr>
          <w:rFonts w:eastAsiaTheme="minorHAnsi"/>
          <w:sz w:val="16"/>
          <w:szCs w:val="16"/>
          <w:lang w:eastAsia="en-US"/>
        </w:rPr>
        <w:t>(фамилия, имя, отчество, число, месяц, год рождения)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проживающий(</w:t>
      </w:r>
      <w:proofErr w:type="spellStart"/>
      <w:r w:rsidRPr="00C55FBF">
        <w:rPr>
          <w:rFonts w:eastAsiaTheme="minorHAnsi"/>
          <w:lang w:eastAsia="en-US"/>
        </w:rPr>
        <w:t>ая</w:t>
      </w:r>
      <w:proofErr w:type="spellEnd"/>
      <w:r w:rsidRPr="00C55FBF">
        <w:rPr>
          <w:rFonts w:eastAsiaTheme="minorHAnsi"/>
          <w:lang w:eastAsia="en-US"/>
        </w:rPr>
        <w:t>) по адресу _____________</w:t>
      </w:r>
      <w:r w:rsidR="00241253" w:rsidRPr="00C55FBF">
        <w:rPr>
          <w:rFonts w:eastAsiaTheme="minorHAnsi"/>
          <w:lang w:eastAsia="en-US"/>
        </w:rPr>
        <w:t>_____</w:t>
      </w:r>
      <w:r w:rsidRPr="00C55FBF">
        <w:rPr>
          <w:rFonts w:eastAsiaTheme="minorHAnsi"/>
          <w:lang w:eastAsia="en-US"/>
        </w:rPr>
        <w:t>___________________________________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дети: ______________________________________</w:t>
      </w:r>
      <w:r w:rsidR="00241253" w:rsidRPr="00C55FBF">
        <w:rPr>
          <w:rFonts w:eastAsiaTheme="minorHAnsi"/>
          <w:lang w:eastAsia="en-US"/>
        </w:rPr>
        <w:t>____</w:t>
      </w:r>
      <w:r w:rsidRPr="00C55FBF">
        <w:rPr>
          <w:rFonts w:eastAsiaTheme="minorHAnsi"/>
          <w:lang w:eastAsia="en-US"/>
        </w:rPr>
        <w:t>_______________________________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C55FBF">
        <w:rPr>
          <w:rFonts w:eastAsiaTheme="minorHAnsi"/>
          <w:lang w:eastAsia="en-US"/>
        </w:rPr>
        <w:t xml:space="preserve">                </w:t>
      </w:r>
      <w:r w:rsidR="00241253" w:rsidRPr="00C55FBF">
        <w:rPr>
          <w:rFonts w:eastAsiaTheme="minorHAnsi"/>
          <w:lang w:eastAsia="en-US"/>
        </w:rPr>
        <w:t xml:space="preserve">                                      </w:t>
      </w:r>
      <w:r w:rsidRPr="00C55FBF">
        <w:rPr>
          <w:rFonts w:eastAsiaTheme="minorHAnsi"/>
          <w:sz w:val="16"/>
          <w:szCs w:val="16"/>
          <w:lang w:eastAsia="en-US"/>
        </w:rPr>
        <w:t>(фамилия, имя, отчество, число, месяц, год рождения)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проживающий(</w:t>
      </w:r>
      <w:proofErr w:type="spellStart"/>
      <w:r w:rsidRPr="00C55FBF">
        <w:rPr>
          <w:rFonts w:eastAsiaTheme="minorHAnsi"/>
          <w:lang w:eastAsia="en-US"/>
        </w:rPr>
        <w:t>ая</w:t>
      </w:r>
      <w:proofErr w:type="spellEnd"/>
      <w:r w:rsidRPr="00C55FBF">
        <w:rPr>
          <w:rFonts w:eastAsiaTheme="minorHAnsi"/>
          <w:lang w:eastAsia="en-US"/>
        </w:rPr>
        <w:t>) по адресу ____________</w:t>
      </w:r>
      <w:r w:rsidR="00241253" w:rsidRPr="00C55FBF">
        <w:rPr>
          <w:rFonts w:eastAsiaTheme="minorHAnsi"/>
          <w:lang w:eastAsia="en-US"/>
        </w:rPr>
        <w:t>_____</w:t>
      </w:r>
      <w:r w:rsidRPr="00C55FBF">
        <w:rPr>
          <w:rFonts w:eastAsiaTheme="minorHAnsi"/>
          <w:lang w:eastAsia="en-US"/>
        </w:rPr>
        <w:t>____________________________________</w:t>
      </w:r>
    </w:p>
    <w:p w:rsidR="00241253" w:rsidRPr="00C55FBF" w:rsidRDefault="00241253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C683F" w:rsidRPr="00C55FBF" w:rsidRDefault="006C683F" w:rsidP="0024125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Совместно со мной проживают: ________</w:t>
      </w:r>
      <w:r w:rsidR="00241253" w:rsidRPr="00C55FBF">
        <w:rPr>
          <w:rFonts w:eastAsiaTheme="minorHAnsi"/>
          <w:lang w:eastAsia="en-US"/>
        </w:rPr>
        <w:t>______</w:t>
      </w:r>
      <w:r w:rsidRPr="00C55FBF">
        <w:rPr>
          <w:rFonts w:eastAsiaTheme="minorHAnsi"/>
          <w:lang w:eastAsia="en-US"/>
        </w:rPr>
        <w:t>______________________________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1. _____________</w:t>
      </w:r>
      <w:r w:rsidR="00C55FBF" w:rsidRPr="00C55FBF">
        <w:rPr>
          <w:rFonts w:eastAsiaTheme="minorHAnsi"/>
          <w:lang w:eastAsia="en-US"/>
        </w:rPr>
        <w:t>_</w:t>
      </w:r>
      <w:r w:rsidRPr="00C55FBF">
        <w:rPr>
          <w:rFonts w:eastAsiaTheme="minorHAnsi"/>
          <w:lang w:eastAsia="en-US"/>
        </w:rPr>
        <w:t>__________________</w:t>
      </w:r>
      <w:r w:rsidR="00C55FBF" w:rsidRPr="00C55FBF">
        <w:rPr>
          <w:rFonts w:eastAsiaTheme="minorHAnsi"/>
          <w:lang w:eastAsia="en-US"/>
        </w:rPr>
        <w:t>____</w:t>
      </w:r>
      <w:r w:rsidRPr="00C55FBF">
        <w:rPr>
          <w:rFonts w:eastAsiaTheme="minorHAnsi"/>
          <w:lang w:eastAsia="en-US"/>
        </w:rPr>
        <w:t>_______________________________________</w:t>
      </w:r>
    </w:p>
    <w:p w:rsidR="006C683F" w:rsidRPr="00C55FBF" w:rsidRDefault="006C683F" w:rsidP="00C55FBF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C55FBF">
        <w:rPr>
          <w:rFonts w:eastAsiaTheme="minorHAnsi"/>
          <w:sz w:val="16"/>
          <w:szCs w:val="16"/>
          <w:lang w:eastAsia="en-US"/>
        </w:rPr>
        <w:t>(фамилия, имя, отчество, указание на родственные отношения</w:t>
      </w:r>
      <w:r w:rsidR="00C55FBF" w:rsidRPr="00C55FBF">
        <w:rPr>
          <w:rFonts w:eastAsiaTheme="minorHAnsi"/>
          <w:sz w:val="16"/>
          <w:szCs w:val="16"/>
          <w:lang w:eastAsia="en-US"/>
        </w:rPr>
        <w:t xml:space="preserve"> либо иные обстоятельства, свидетельствующие принадлежности</w:t>
      </w:r>
    </w:p>
    <w:p w:rsidR="006C683F" w:rsidRPr="00C55FBF" w:rsidRDefault="00C55FBF" w:rsidP="00C55FBF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C55FBF">
        <w:rPr>
          <w:rFonts w:eastAsiaTheme="minorHAnsi"/>
          <w:sz w:val="16"/>
          <w:szCs w:val="16"/>
          <w:lang w:eastAsia="en-US"/>
        </w:rPr>
        <w:t>гражданина к семье заявителя, число, месяц, год рождения)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C55FBF">
        <w:rPr>
          <w:rFonts w:eastAsiaTheme="minorHAnsi"/>
          <w:sz w:val="16"/>
          <w:szCs w:val="16"/>
          <w:lang w:eastAsia="en-US"/>
        </w:rPr>
        <w:t xml:space="preserve">        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2. ______</w:t>
      </w:r>
      <w:r w:rsidR="00C55FBF" w:rsidRPr="00C55FBF">
        <w:rPr>
          <w:rFonts w:eastAsiaTheme="minorHAnsi"/>
          <w:lang w:eastAsia="en-US"/>
        </w:rPr>
        <w:t>____</w:t>
      </w:r>
      <w:r w:rsidRPr="00C55FBF">
        <w:rPr>
          <w:rFonts w:eastAsiaTheme="minorHAnsi"/>
          <w:lang w:eastAsia="en-US"/>
        </w:rPr>
        <w:t>_________________________________________________________________</w:t>
      </w:r>
    </w:p>
    <w:p w:rsidR="00C55FBF" w:rsidRPr="00C55FBF" w:rsidRDefault="006C683F" w:rsidP="00C55FBF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C55FBF">
        <w:rPr>
          <w:rFonts w:eastAsiaTheme="minorHAnsi"/>
          <w:sz w:val="16"/>
          <w:szCs w:val="16"/>
          <w:lang w:eastAsia="en-US"/>
        </w:rPr>
        <w:lastRenderedPageBreak/>
        <w:t>(фамилия, имя, отчество, указание на родственные отношения</w:t>
      </w:r>
      <w:r w:rsidR="00C55FBF" w:rsidRPr="00C55FBF">
        <w:rPr>
          <w:rFonts w:eastAsiaTheme="minorHAnsi"/>
          <w:sz w:val="16"/>
          <w:szCs w:val="16"/>
          <w:lang w:eastAsia="en-US"/>
        </w:rPr>
        <w:t xml:space="preserve"> либо иные обстоятельства, свидетельствующие принадлежности</w:t>
      </w:r>
    </w:p>
    <w:p w:rsidR="006C683F" w:rsidRPr="00C55FBF" w:rsidRDefault="006C683F" w:rsidP="00C55FBF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C55FBF">
        <w:rPr>
          <w:rFonts w:eastAsiaTheme="minorHAnsi"/>
          <w:sz w:val="16"/>
          <w:szCs w:val="16"/>
          <w:lang w:eastAsia="en-US"/>
        </w:rPr>
        <w:t>гражданина к семье заявителя, число, месяц, год рождения)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3. ______</w:t>
      </w:r>
      <w:r w:rsidR="00C55FBF" w:rsidRPr="00C55FBF">
        <w:rPr>
          <w:rFonts w:eastAsiaTheme="minorHAnsi"/>
          <w:lang w:eastAsia="en-US"/>
        </w:rPr>
        <w:t>____</w:t>
      </w:r>
      <w:r w:rsidRPr="00C55FBF">
        <w:rPr>
          <w:rFonts w:eastAsiaTheme="minorHAnsi"/>
          <w:lang w:eastAsia="en-US"/>
        </w:rPr>
        <w:t>_________________________________________________________________</w:t>
      </w:r>
    </w:p>
    <w:p w:rsidR="006C683F" w:rsidRPr="00C55FBF" w:rsidRDefault="006C683F" w:rsidP="00C55FBF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C55FBF">
        <w:rPr>
          <w:rFonts w:eastAsiaTheme="minorHAnsi"/>
          <w:sz w:val="16"/>
          <w:szCs w:val="16"/>
          <w:lang w:eastAsia="en-US"/>
        </w:rPr>
        <w:t>(фамилия, имя, отчество, указание на родственные отношения</w:t>
      </w:r>
      <w:r w:rsidR="00C55FBF" w:rsidRPr="00C55FBF">
        <w:rPr>
          <w:rFonts w:eastAsiaTheme="minorHAnsi"/>
          <w:sz w:val="16"/>
          <w:szCs w:val="16"/>
          <w:lang w:eastAsia="en-US"/>
        </w:rPr>
        <w:t xml:space="preserve"> либо иные обстоятельства, свидетельствующие принадлежности</w:t>
      </w:r>
    </w:p>
    <w:p w:rsidR="006C683F" w:rsidRPr="00C55FBF" w:rsidRDefault="006C683F" w:rsidP="00C55FBF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C55FBF">
        <w:rPr>
          <w:rFonts w:eastAsiaTheme="minorHAnsi"/>
          <w:sz w:val="16"/>
          <w:szCs w:val="16"/>
          <w:lang w:eastAsia="en-US"/>
        </w:rPr>
        <w:t>гражданина к семье заявителя, число, месяц, год рождения)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4. ____</w:t>
      </w:r>
      <w:r w:rsidR="00C55FBF" w:rsidRPr="00C55FBF">
        <w:rPr>
          <w:rFonts w:eastAsiaTheme="minorHAnsi"/>
          <w:lang w:eastAsia="en-US"/>
        </w:rPr>
        <w:t>____</w:t>
      </w:r>
      <w:r w:rsidRPr="00C55FBF">
        <w:rPr>
          <w:rFonts w:eastAsiaTheme="minorHAnsi"/>
          <w:lang w:eastAsia="en-US"/>
        </w:rPr>
        <w:t>___________________________________________________________________</w:t>
      </w:r>
    </w:p>
    <w:p w:rsidR="006C683F" w:rsidRPr="00C55FBF" w:rsidRDefault="006C683F" w:rsidP="00C55FBF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C55FBF">
        <w:rPr>
          <w:rFonts w:eastAsiaTheme="minorHAnsi"/>
          <w:sz w:val="16"/>
          <w:szCs w:val="16"/>
          <w:lang w:eastAsia="en-US"/>
        </w:rPr>
        <w:t>(фамилия, имя, отчество, указание на родственные отношения</w:t>
      </w:r>
      <w:r w:rsidR="00C55FBF" w:rsidRPr="00C55FBF">
        <w:rPr>
          <w:rFonts w:eastAsiaTheme="minorHAnsi"/>
          <w:sz w:val="16"/>
          <w:szCs w:val="16"/>
          <w:lang w:eastAsia="en-US"/>
        </w:rPr>
        <w:t xml:space="preserve"> либо иные обстоятельства, свидетельствующие принадлежности</w:t>
      </w:r>
    </w:p>
    <w:p w:rsidR="006C683F" w:rsidRPr="00C55FBF" w:rsidRDefault="006C683F" w:rsidP="00C55FBF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C55FBF">
        <w:rPr>
          <w:rFonts w:eastAsiaTheme="minorHAnsi"/>
          <w:sz w:val="16"/>
          <w:szCs w:val="16"/>
          <w:lang w:eastAsia="en-US"/>
        </w:rPr>
        <w:t>гражданина к семье заявителя, число, месяц, год рождения)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5. _</w:t>
      </w:r>
      <w:r w:rsidR="00C55FBF" w:rsidRPr="00C55FBF">
        <w:rPr>
          <w:rFonts w:eastAsiaTheme="minorHAnsi"/>
          <w:lang w:eastAsia="en-US"/>
        </w:rPr>
        <w:t>____</w:t>
      </w:r>
      <w:r w:rsidRPr="00C55FBF">
        <w:rPr>
          <w:rFonts w:eastAsiaTheme="minorHAnsi"/>
          <w:lang w:eastAsia="en-US"/>
        </w:rPr>
        <w:t>______________________________________________________________________</w:t>
      </w:r>
    </w:p>
    <w:p w:rsidR="006C683F" w:rsidRPr="00C55FBF" w:rsidRDefault="006C683F" w:rsidP="00C55FBF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C55FBF">
        <w:rPr>
          <w:rFonts w:eastAsiaTheme="minorHAnsi"/>
          <w:sz w:val="16"/>
          <w:szCs w:val="16"/>
          <w:lang w:eastAsia="en-US"/>
        </w:rPr>
        <w:t>(фамилия, имя, отчество, указание на родственные отношения</w:t>
      </w:r>
      <w:r w:rsidR="00C55FBF" w:rsidRPr="00C55FBF">
        <w:rPr>
          <w:rFonts w:eastAsiaTheme="minorHAnsi"/>
          <w:sz w:val="16"/>
          <w:szCs w:val="16"/>
          <w:lang w:eastAsia="en-US"/>
        </w:rPr>
        <w:t xml:space="preserve"> либо иные обстоятельства, свидетельствующие принадлежности</w:t>
      </w:r>
    </w:p>
    <w:p w:rsidR="006C683F" w:rsidRPr="00C55FBF" w:rsidRDefault="006C683F" w:rsidP="00C55FBF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C55FBF">
        <w:rPr>
          <w:rFonts w:eastAsiaTheme="minorHAnsi"/>
          <w:sz w:val="16"/>
          <w:szCs w:val="16"/>
          <w:lang w:eastAsia="en-US"/>
        </w:rPr>
        <w:t>гражданина к семье заявителя, число, месяц, год рождения)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6. ______________</w:t>
      </w:r>
      <w:r w:rsidR="00C55FBF" w:rsidRPr="00C55FBF">
        <w:rPr>
          <w:rFonts w:eastAsiaTheme="minorHAnsi"/>
          <w:lang w:eastAsia="en-US"/>
        </w:rPr>
        <w:t>____</w:t>
      </w:r>
      <w:r w:rsidRPr="00C55FBF">
        <w:rPr>
          <w:rFonts w:eastAsiaTheme="minorHAnsi"/>
          <w:lang w:eastAsia="en-US"/>
        </w:rPr>
        <w:t>_________________________________________________________</w:t>
      </w:r>
    </w:p>
    <w:p w:rsidR="006C683F" w:rsidRPr="00C55FBF" w:rsidRDefault="006C683F" w:rsidP="00C55FBF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C55FBF">
        <w:rPr>
          <w:rFonts w:eastAsiaTheme="minorHAnsi"/>
          <w:sz w:val="16"/>
          <w:szCs w:val="16"/>
          <w:lang w:eastAsia="en-US"/>
        </w:rPr>
        <w:t>(фамилия, имя, отчество, указание на родственные отношения</w:t>
      </w:r>
      <w:r w:rsidR="00C55FBF" w:rsidRPr="00C55FBF">
        <w:rPr>
          <w:rFonts w:eastAsiaTheme="minorHAnsi"/>
          <w:sz w:val="16"/>
          <w:szCs w:val="16"/>
          <w:lang w:eastAsia="en-US"/>
        </w:rPr>
        <w:t xml:space="preserve"> либо иные обстоятельства, свидетельствующие принадлежности</w:t>
      </w:r>
    </w:p>
    <w:p w:rsidR="006C683F" w:rsidRPr="00C55FBF" w:rsidRDefault="006C683F" w:rsidP="00C55FBF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C55FBF">
        <w:rPr>
          <w:rFonts w:eastAsiaTheme="minorHAnsi"/>
          <w:sz w:val="16"/>
          <w:szCs w:val="16"/>
          <w:lang w:eastAsia="en-US"/>
        </w:rPr>
        <w:t>гражданина к семье заявителя, число, месяц, год рождения)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7. ________</w:t>
      </w:r>
      <w:r w:rsidR="00C55FBF" w:rsidRPr="00C55FBF">
        <w:rPr>
          <w:rFonts w:eastAsiaTheme="minorHAnsi"/>
          <w:lang w:eastAsia="en-US"/>
        </w:rPr>
        <w:t>____</w:t>
      </w:r>
      <w:r w:rsidRPr="00C55FBF">
        <w:rPr>
          <w:rFonts w:eastAsiaTheme="minorHAnsi"/>
          <w:lang w:eastAsia="en-US"/>
        </w:rPr>
        <w:t>_______________________________________________________________</w:t>
      </w:r>
    </w:p>
    <w:p w:rsidR="00C55FBF" w:rsidRPr="00C55FBF" w:rsidRDefault="006C683F" w:rsidP="00C55FBF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C55FBF">
        <w:rPr>
          <w:rFonts w:eastAsiaTheme="minorHAnsi"/>
          <w:sz w:val="16"/>
          <w:szCs w:val="16"/>
          <w:lang w:eastAsia="en-US"/>
        </w:rPr>
        <w:t>(фамилия, имя, отчество, указание на родственные отношения</w:t>
      </w:r>
      <w:r w:rsidR="00C55FBF" w:rsidRPr="00C55FBF">
        <w:rPr>
          <w:rFonts w:eastAsiaTheme="minorHAnsi"/>
          <w:sz w:val="16"/>
          <w:szCs w:val="16"/>
          <w:lang w:eastAsia="en-US"/>
        </w:rPr>
        <w:t xml:space="preserve"> либо иные обстоятельства, свидетельствующие принадлежности</w:t>
      </w:r>
    </w:p>
    <w:p w:rsidR="006C683F" w:rsidRPr="00C55FBF" w:rsidRDefault="006C683F" w:rsidP="00C55FBF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C55FBF">
        <w:rPr>
          <w:rFonts w:eastAsiaTheme="minorHAnsi"/>
          <w:sz w:val="16"/>
          <w:szCs w:val="16"/>
          <w:lang w:eastAsia="en-US"/>
        </w:rPr>
        <w:t>гражданина к семье заявителя, число, месяц, год рождения)</w:t>
      </w:r>
    </w:p>
    <w:p w:rsidR="006C683F" w:rsidRPr="00C55FBF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C683F" w:rsidRPr="00C55FBF" w:rsidRDefault="006C683F" w:rsidP="00C55FB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Я,  совместно  проживающие  со  мной  члены  семьи  и  (или) гражданин,</w:t>
      </w:r>
    </w:p>
    <w:p w:rsidR="006C683F" w:rsidRPr="00C55FBF" w:rsidRDefault="006C683F" w:rsidP="00C55F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55FBF">
        <w:rPr>
          <w:rFonts w:eastAsiaTheme="minorHAnsi"/>
          <w:lang w:eastAsia="en-US"/>
        </w:rPr>
        <w:t>признанный  недееспособным</w:t>
      </w:r>
      <w:proofErr w:type="gramEnd"/>
      <w:r w:rsidRPr="00C55FBF">
        <w:rPr>
          <w:rFonts w:eastAsiaTheme="minorHAnsi"/>
          <w:lang w:eastAsia="en-US"/>
        </w:rPr>
        <w:t>,  законным  представителем  которого  я  являюсь</w:t>
      </w:r>
    </w:p>
    <w:p w:rsidR="006C683F" w:rsidRPr="00C55FBF" w:rsidRDefault="006C683F" w:rsidP="00C55F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(нужное   подчеркнуть</w:t>
      </w:r>
      <w:proofErr w:type="gramStart"/>
      <w:r w:rsidRPr="00C55FBF">
        <w:rPr>
          <w:rFonts w:eastAsiaTheme="minorHAnsi"/>
          <w:lang w:eastAsia="en-US"/>
        </w:rPr>
        <w:t xml:space="preserve">),   </w:t>
      </w:r>
      <w:proofErr w:type="gramEnd"/>
      <w:r w:rsidRPr="00C55FBF">
        <w:rPr>
          <w:rFonts w:eastAsiaTheme="minorHAnsi"/>
          <w:lang w:eastAsia="en-US"/>
        </w:rPr>
        <w:t>являемся   нанимателями  и  (или)  собственниками</w:t>
      </w:r>
    </w:p>
    <w:p w:rsidR="006C683F" w:rsidRPr="00C55FBF" w:rsidRDefault="006C683F" w:rsidP="00C55F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5FBF">
        <w:rPr>
          <w:rFonts w:eastAsiaTheme="minorHAnsi"/>
          <w:lang w:eastAsia="en-US"/>
        </w:rPr>
        <w:t>следующих жилых помещений:</w:t>
      </w:r>
    </w:p>
    <w:p w:rsidR="006C683F" w:rsidRPr="004A3A92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49"/>
        <w:gridCol w:w="1757"/>
        <w:gridCol w:w="2211"/>
        <w:gridCol w:w="1339"/>
        <w:gridCol w:w="1417"/>
      </w:tblGrid>
      <w:tr w:rsidR="006C683F" w:rsidRPr="004A3A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EF3AE2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3AE2">
              <w:rPr>
                <w:rFonts w:eastAsiaTheme="minorHAnsi"/>
                <w:lang w:eastAsia="en-US"/>
              </w:rPr>
              <w:t>№</w:t>
            </w:r>
            <w:r w:rsidR="006C683F" w:rsidRPr="00EF3AE2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3AE2">
              <w:rPr>
                <w:rFonts w:eastAsiaTheme="minorHAnsi"/>
                <w:lang w:eastAsia="en-US"/>
              </w:rPr>
              <w:t>Фамилия, имя, отчество заявителя (члена его семьи) либо гражданина, признанного недееспособным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3AE2">
              <w:rPr>
                <w:rFonts w:eastAsiaTheme="minorHAnsi"/>
                <w:lang w:eastAsia="en-US"/>
              </w:rPr>
              <w:t>Вид жилого помещения (жилой дом, квартира, комната в коммунальной квартире и т.д.)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3AE2">
              <w:rPr>
                <w:rFonts w:eastAsiaTheme="minorHAnsi"/>
                <w:lang w:eastAsia="en-US"/>
              </w:rPr>
              <w:t>Вид собственности (единоличная, долевая, совместная, переданная в доверительное управление)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3AE2">
              <w:rPr>
                <w:rFonts w:eastAsiaTheme="minorHAnsi"/>
                <w:lang w:eastAsia="en-US"/>
              </w:rPr>
              <w:t>Адрес и общая площадь жилого помещения,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3AE2">
              <w:rPr>
                <w:rFonts w:eastAsiaTheme="minorHAnsi"/>
                <w:lang w:eastAsia="en-US"/>
              </w:rPr>
              <w:t>Реквизиты правоустанавливающего документа</w:t>
            </w:r>
          </w:p>
        </w:tc>
      </w:tr>
      <w:tr w:rsidR="006C683F" w:rsidRPr="004A3A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C683F" w:rsidRPr="004A3A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C683F" w:rsidRPr="004A3A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C683F" w:rsidRPr="004A3A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C683F" w:rsidRPr="004A3A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C683F" w:rsidRPr="004A3A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C683F" w:rsidRPr="004A3A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</w:tbl>
    <w:p w:rsidR="006C683F" w:rsidRPr="004A3A92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6C683F" w:rsidRPr="00EF3AE2" w:rsidRDefault="006C683F" w:rsidP="006C68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EF3AE2">
        <w:rPr>
          <w:rFonts w:eastAsiaTheme="minorHAnsi"/>
          <w:sz w:val="20"/>
          <w:szCs w:val="20"/>
          <w:lang w:eastAsia="en-US"/>
        </w:rPr>
        <w:t>Примечание:  если</w:t>
      </w:r>
      <w:proofErr w:type="gramEnd"/>
      <w:r w:rsidRPr="00EF3AE2">
        <w:rPr>
          <w:rFonts w:eastAsiaTheme="minorHAnsi"/>
          <w:sz w:val="20"/>
          <w:szCs w:val="20"/>
          <w:lang w:eastAsia="en-US"/>
        </w:rPr>
        <w:t xml:space="preserve"> собственность совместная, указываются иные лица (фамилия,</w:t>
      </w:r>
    </w:p>
    <w:p w:rsidR="006C683F" w:rsidRPr="00EF3AE2" w:rsidRDefault="006C683F" w:rsidP="006C68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E2">
        <w:rPr>
          <w:rFonts w:eastAsiaTheme="minorHAnsi"/>
          <w:sz w:val="20"/>
          <w:szCs w:val="20"/>
          <w:lang w:eastAsia="en-US"/>
        </w:rPr>
        <w:t>имя,  отчество или наименование юридического лица), в собственности которых</w:t>
      </w:r>
    </w:p>
    <w:p w:rsidR="006C683F" w:rsidRPr="00EF3AE2" w:rsidRDefault="006C683F" w:rsidP="006C68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E2">
        <w:rPr>
          <w:rFonts w:eastAsiaTheme="minorHAnsi"/>
          <w:sz w:val="20"/>
          <w:szCs w:val="20"/>
          <w:lang w:eastAsia="en-US"/>
        </w:rPr>
        <w:t>находится имущество; если собственность долевая, указывается доля заявителя</w:t>
      </w:r>
    </w:p>
    <w:p w:rsidR="006C683F" w:rsidRPr="00EF3AE2" w:rsidRDefault="006C683F" w:rsidP="006C68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E2">
        <w:rPr>
          <w:rFonts w:eastAsiaTheme="minorHAnsi"/>
          <w:sz w:val="20"/>
          <w:szCs w:val="20"/>
          <w:lang w:eastAsia="en-US"/>
        </w:rPr>
        <w:t xml:space="preserve">или   членов   </w:t>
      </w:r>
      <w:proofErr w:type="gramStart"/>
      <w:r w:rsidRPr="00EF3AE2">
        <w:rPr>
          <w:rFonts w:eastAsiaTheme="minorHAnsi"/>
          <w:sz w:val="20"/>
          <w:szCs w:val="20"/>
          <w:lang w:eastAsia="en-US"/>
        </w:rPr>
        <w:t>его  семьи</w:t>
      </w:r>
      <w:proofErr w:type="gramEnd"/>
      <w:r w:rsidRPr="00EF3AE2">
        <w:rPr>
          <w:rFonts w:eastAsiaTheme="minorHAnsi"/>
          <w:sz w:val="20"/>
          <w:szCs w:val="20"/>
          <w:lang w:eastAsia="en-US"/>
        </w:rPr>
        <w:t>;  если  собственность  передана  в  доверительное</w:t>
      </w:r>
    </w:p>
    <w:p w:rsidR="006C683F" w:rsidRPr="00EF3AE2" w:rsidRDefault="006C683F" w:rsidP="006C68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E2">
        <w:rPr>
          <w:rFonts w:eastAsiaTheme="minorHAnsi"/>
          <w:sz w:val="20"/>
          <w:szCs w:val="20"/>
          <w:lang w:eastAsia="en-US"/>
        </w:rPr>
        <w:t>управление, указывается также наименование и местонахождение доверительного</w:t>
      </w:r>
    </w:p>
    <w:p w:rsidR="006C683F" w:rsidRPr="00EF3AE2" w:rsidRDefault="006C683F" w:rsidP="006C68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E2">
        <w:rPr>
          <w:rFonts w:eastAsiaTheme="minorHAnsi"/>
          <w:sz w:val="20"/>
          <w:szCs w:val="20"/>
          <w:lang w:eastAsia="en-US"/>
        </w:rPr>
        <w:t>управляющего.</w:t>
      </w:r>
    </w:p>
    <w:p w:rsidR="00EF3AE2" w:rsidRDefault="00EF3AE2" w:rsidP="00EF3AE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lang w:eastAsia="en-US"/>
        </w:rPr>
      </w:pPr>
    </w:p>
    <w:p w:rsidR="00EF3AE2" w:rsidRDefault="00EF3AE2" w:rsidP="00EF3AE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lang w:eastAsia="en-US"/>
        </w:rPr>
      </w:pPr>
    </w:p>
    <w:p w:rsidR="006C683F" w:rsidRPr="00EF3AE2" w:rsidRDefault="006C683F" w:rsidP="00EF3AE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F3AE2">
        <w:rPr>
          <w:rFonts w:eastAsiaTheme="minorHAnsi"/>
          <w:lang w:eastAsia="en-US"/>
        </w:rPr>
        <w:t>Я, совместно проживающие со мной члены семьи и (или)  гражданин, признанный</w:t>
      </w:r>
    </w:p>
    <w:p w:rsidR="006C683F" w:rsidRPr="00EF3AE2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3AE2">
        <w:rPr>
          <w:rFonts w:eastAsiaTheme="minorHAnsi"/>
          <w:lang w:eastAsia="en-US"/>
        </w:rPr>
        <w:t xml:space="preserve">недееспособным, законным представителем которого я являюсь, </w:t>
      </w:r>
      <w:proofErr w:type="gramStart"/>
      <w:r w:rsidRPr="00EF3AE2">
        <w:rPr>
          <w:rFonts w:eastAsiaTheme="minorHAnsi"/>
          <w:lang w:eastAsia="en-US"/>
        </w:rPr>
        <w:t>в  течение</w:t>
      </w:r>
      <w:proofErr w:type="gramEnd"/>
      <w:r w:rsidRPr="00EF3AE2">
        <w:rPr>
          <w:rFonts w:eastAsiaTheme="minorHAnsi"/>
          <w:lang w:eastAsia="en-US"/>
        </w:rPr>
        <w:t xml:space="preserve"> пяти</w:t>
      </w:r>
    </w:p>
    <w:p w:rsidR="006C683F" w:rsidRPr="00EF3AE2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3AE2">
        <w:rPr>
          <w:rFonts w:eastAsiaTheme="minorHAnsi"/>
          <w:lang w:eastAsia="en-US"/>
        </w:rPr>
        <w:t>лет,  предшествующих  дню  подачи  заявления о принятии  на учет, намеренно</w:t>
      </w:r>
    </w:p>
    <w:p w:rsidR="006C683F" w:rsidRPr="00EF3AE2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3AE2">
        <w:rPr>
          <w:rFonts w:eastAsiaTheme="minorHAnsi"/>
          <w:lang w:eastAsia="en-US"/>
        </w:rPr>
        <w:t>совершали действия, приведшие к ухудшению жилищных условий</w:t>
      </w:r>
    </w:p>
    <w:p w:rsidR="006C683F" w:rsidRPr="00EF3AE2" w:rsidRDefault="006C683F" w:rsidP="006C68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E2">
        <w:rPr>
          <w:rFonts w:eastAsiaTheme="minorHAnsi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6C683F" w:rsidRPr="00EF3AE2" w:rsidRDefault="006C683F" w:rsidP="006C68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E2">
        <w:rPr>
          <w:rFonts w:eastAsiaTheme="minorHAnsi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6C683F" w:rsidRPr="00EF3AE2" w:rsidRDefault="006C683F" w:rsidP="006C68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E2">
        <w:rPr>
          <w:rFonts w:eastAsiaTheme="minorHAnsi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6C683F" w:rsidRPr="00EF3AE2" w:rsidRDefault="006C683F" w:rsidP="006C68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E2">
        <w:rPr>
          <w:rFonts w:eastAsiaTheme="minorHAnsi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6C683F" w:rsidRPr="00EF3AE2" w:rsidRDefault="006C683F" w:rsidP="00EF3AE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EF3AE2">
        <w:rPr>
          <w:rFonts w:eastAsiaTheme="minorHAnsi"/>
          <w:sz w:val="20"/>
          <w:szCs w:val="20"/>
          <w:lang w:eastAsia="en-US"/>
        </w:rPr>
        <w:t>(в случае если такие действия совершались, указать дату их совершения)</w:t>
      </w:r>
    </w:p>
    <w:p w:rsidR="006C683F" w:rsidRPr="004A3A92" w:rsidRDefault="006C683F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6C683F" w:rsidRPr="00EF3AE2" w:rsidRDefault="006C683F" w:rsidP="00EF3AE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F3AE2">
        <w:rPr>
          <w:rFonts w:eastAsiaTheme="minorHAnsi"/>
          <w:lang w:eastAsia="en-US"/>
        </w:rPr>
        <w:lastRenderedPageBreak/>
        <w:t>Подтверждаю  полноту  и  достоверность  представленных  сведений  и  не</w:t>
      </w:r>
      <w:r w:rsidR="00EF3AE2" w:rsidRPr="00EF3AE2">
        <w:rPr>
          <w:rFonts w:eastAsiaTheme="minorHAnsi"/>
          <w:lang w:eastAsia="en-US"/>
        </w:rPr>
        <w:t xml:space="preserve"> </w:t>
      </w:r>
      <w:r w:rsidRPr="00EF3AE2">
        <w:rPr>
          <w:rFonts w:eastAsiaTheme="minorHAnsi"/>
          <w:lang w:eastAsia="en-US"/>
        </w:rPr>
        <w:t>возражаю  против  проведения администраци</w:t>
      </w:r>
      <w:r w:rsidR="00EF3AE2" w:rsidRPr="00EF3AE2">
        <w:rPr>
          <w:rFonts w:eastAsiaTheme="minorHAnsi"/>
          <w:lang w:eastAsia="en-US"/>
        </w:rPr>
        <w:t>ей</w:t>
      </w:r>
      <w:r w:rsidRPr="00EF3AE2">
        <w:rPr>
          <w:rFonts w:eastAsiaTheme="minorHAnsi"/>
          <w:lang w:eastAsia="en-US"/>
        </w:rPr>
        <w:t xml:space="preserve"> </w:t>
      </w:r>
      <w:r w:rsidR="00EF3AE2" w:rsidRPr="00EF3AE2">
        <w:rPr>
          <w:rFonts w:eastAsiaTheme="minorHAnsi"/>
          <w:lang w:eastAsia="en-US"/>
        </w:rPr>
        <w:t>Ницинского сельского поселения</w:t>
      </w:r>
      <w:r w:rsidRPr="00EF3AE2">
        <w:rPr>
          <w:rFonts w:eastAsiaTheme="minorHAnsi"/>
          <w:lang w:eastAsia="en-US"/>
        </w:rPr>
        <w:t xml:space="preserve">  проверки  их  полноты  и</w:t>
      </w:r>
      <w:r w:rsidR="00EF3AE2" w:rsidRPr="00EF3AE2">
        <w:rPr>
          <w:rFonts w:eastAsiaTheme="minorHAnsi"/>
          <w:lang w:eastAsia="en-US"/>
        </w:rPr>
        <w:t xml:space="preserve"> </w:t>
      </w:r>
      <w:r w:rsidRPr="00EF3AE2">
        <w:rPr>
          <w:rFonts w:eastAsiaTheme="minorHAnsi"/>
          <w:lang w:eastAsia="en-US"/>
        </w:rPr>
        <w:t>достоверности.</w:t>
      </w:r>
    </w:p>
    <w:p w:rsidR="006C683F" w:rsidRPr="00EF3AE2" w:rsidRDefault="006C683F" w:rsidP="00EF3AE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F3AE2">
        <w:rPr>
          <w:rFonts w:eastAsiaTheme="minorHAnsi"/>
          <w:lang w:eastAsia="en-US"/>
        </w:rPr>
        <w:t>Обязуюсь  информировать  администраци</w:t>
      </w:r>
      <w:r w:rsidR="00EF3AE2">
        <w:rPr>
          <w:rFonts w:eastAsiaTheme="minorHAnsi"/>
          <w:lang w:eastAsia="en-US"/>
        </w:rPr>
        <w:t>ю</w:t>
      </w:r>
      <w:r w:rsidRPr="00EF3AE2">
        <w:rPr>
          <w:rFonts w:eastAsiaTheme="minorHAnsi"/>
          <w:lang w:eastAsia="en-US"/>
        </w:rPr>
        <w:t xml:space="preserve"> </w:t>
      </w:r>
      <w:r w:rsidR="00EF3AE2">
        <w:rPr>
          <w:rFonts w:eastAsiaTheme="minorHAnsi"/>
          <w:lang w:eastAsia="en-US"/>
        </w:rPr>
        <w:t>Ницинского сельского поселения</w:t>
      </w:r>
      <w:r w:rsidRPr="00EF3AE2">
        <w:rPr>
          <w:rFonts w:eastAsiaTheme="minorHAnsi"/>
          <w:lang w:eastAsia="en-US"/>
        </w:rPr>
        <w:t xml:space="preserve"> об  изменении  места</w:t>
      </w:r>
      <w:r w:rsidR="00EF3AE2">
        <w:rPr>
          <w:rFonts w:eastAsiaTheme="minorHAnsi"/>
          <w:lang w:eastAsia="en-US"/>
        </w:rPr>
        <w:t xml:space="preserve"> </w:t>
      </w:r>
      <w:r w:rsidRPr="00EF3AE2">
        <w:rPr>
          <w:rFonts w:eastAsiaTheme="minorHAnsi"/>
          <w:lang w:eastAsia="en-US"/>
        </w:rPr>
        <w:t>жительства,  состава  семьи,  семейного  положения, а также о возникновении</w:t>
      </w:r>
      <w:r w:rsidR="00EF3AE2">
        <w:rPr>
          <w:rFonts w:eastAsiaTheme="minorHAnsi"/>
          <w:lang w:eastAsia="en-US"/>
        </w:rPr>
        <w:t xml:space="preserve"> </w:t>
      </w:r>
      <w:r w:rsidRPr="00EF3AE2">
        <w:rPr>
          <w:rFonts w:eastAsiaTheme="minorHAnsi"/>
          <w:lang w:eastAsia="en-US"/>
        </w:rPr>
        <w:t>обстоятельств, свидетельствующих об отсутствии оснований для признания меня</w:t>
      </w:r>
      <w:r w:rsidR="00EF3AE2">
        <w:rPr>
          <w:rFonts w:eastAsiaTheme="minorHAnsi"/>
          <w:lang w:eastAsia="en-US"/>
        </w:rPr>
        <w:t xml:space="preserve"> </w:t>
      </w:r>
      <w:r w:rsidRPr="00EF3AE2">
        <w:rPr>
          <w:rFonts w:eastAsiaTheme="minorHAnsi"/>
          <w:lang w:eastAsia="en-US"/>
        </w:rPr>
        <w:t>нуждающимся  в улучшении жилищных условий, не позднее тридцати рабочих дней</w:t>
      </w:r>
      <w:r w:rsidR="00EF3AE2">
        <w:rPr>
          <w:rFonts w:eastAsiaTheme="minorHAnsi"/>
          <w:lang w:eastAsia="en-US"/>
        </w:rPr>
        <w:t xml:space="preserve"> </w:t>
      </w:r>
      <w:r w:rsidRPr="00EF3AE2">
        <w:rPr>
          <w:rFonts w:eastAsiaTheme="minorHAnsi"/>
          <w:lang w:eastAsia="en-US"/>
        </w:rPr>
        <w:t>со дня возникновения таких изменений и обстоятельств.</w:t>
      </w:r>
    </w:p>
    <w:p w:rsidR="006C683F" w:rsidRPr="00EF3AE2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C683F" w:rsidRPr="00EF3AE2" w:rsidRDefault="006C683F" w:rsidP="006C68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3AE2">
        <w:rPr>
          <w:rFonts w:eastAsiaTheme="minorHAnsi"/>
          <w:lang w:eastAsia="en-US"/>
        </w:rPr>
        <w:t>К заявлению прилагаю следующие документы:</w:t>
      </w:r>
    </w:p>
    <w:p w:rsidR="006C683F" w:rsidRPr="004A3A92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1339"/>
        <w:gridCol w:w="1339"/>
      </w:tblGrid>
      <w:tr w:rsidR="006C683F" w:rsidRPr="004A3A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3AE2">
              <w:rPr>
                <w:rFonts w:eastAsiaTheme="minorHAnsi"/>
                <w:lang w:eastAsia="en-US"/>
              </w:rPr>
              <w:t>Наименование документа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3AE2">
              <w:rPr>
                <w:rFonts w:eastAsiaTheme="minorHAnsi"/>
                <w:lang w:eastAsia="en-US"/>
              </w:rPr>
              <w:t>Количество экземпляр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3AE2">
              <w:rPr>
                <w:rFonts w:eastAsiaTheme="minorHAnsi"/>
                <w:lang w:eastAsia="en-US"/>
              </w:rPr>
              <w:t>Количество страниц</w:t>
            </w:r>
          </w:p>
        </w:tc>
      </w:tr>
      <w:tr w:rsidR="006C683F" w:rsidRPr="004A3A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3AE2">
              <w:rPr>
                <w:rFonts w:eastAsiaTheme="minorHAnsi"/>
                <w:lang w:eastAsia="en-US"/>
              </w:rPr>
              <w:t>1. Копии паспортов или иных документов, удостоверяющих личность гражданина, подающего заявление о принятии на учет, и каждого члена его семьи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C683F" w:rsidRPr="004A3A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4A3A92">
              <w:rPr>
                <w:rFonts w:eastAsiaTheme="minorHAnsi"/>
                <w:color w:val="FF0000"/>
                <w:lang w:eastAsia="en-US"/>
              </w:rPr>
              <w:t>2</w:t>
            </w:r>
            <w:r w:rsidRPr="00EF3AE2">
              <w:rPr>
                <w:rFonts w:eastAsiaTheme="minorHAnsi"/>
                <w:lang w:eastAsia="en-US"/>
              </w:rPr>
              <w:t>. Копии документов, подтверждающих родственные или иные отношения гражданина, подавшего заявление, с совместно проживающими с ним членами семьи, в том числе копии свидетельства о заключении брака, копии свидетельств о рождении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C683F" w:rsidRPr="004A3A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3AE2">
              <w:rPr>
                <w:rFonts w:eastAsiaTheme="minorHAnsi"/>
                <w:lang w:eastAsia="en-US"/>
              </w:rPr>
              <w:t>3.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жительства гражданина, подающего заявление, и (или) содержащая сведения о совместно проживающих с ним лицах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C683F" w:rsidRPr="004A3A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3AE2">
              <w:rPr>
                <w:rFonts w:eastAsiaTheme="minorHAnsi"/>
                <w:lang w:eastAsia="en-US"/>
              </w:rPr>
              <w:t>4. 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семьи, или иной документ, содержащий техническую информацию о жилом помещении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C683F" w:rsidRPr="004A3A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3AE2">
              <w:rPr>
                <w:rFonts w:eastAsiaTheme="minorHAnsi"/>
                <w:lang w:eastAsia="en-US"/>
              </w:rPr>
              <w:t>5. Справки, подтверждающие получение доходов, подлежащих налогообложению налогом на доходы физических лиц, заявителем и каждым членом его семьи, за три года, предшествующие году, в котором подано заявление о принятии на учет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C683F" w:rsidRPr="004A3A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3AE2">
              <w:rPr>
                <w:rFonts w:eastAsiaTheme="minorHAnsi"/>
                <w:lang w:eastAsia="en-US"/>
              </w:rPr>
              <w:t>6. Копии налоговых деклараций по налогу на доходы физических лиц за три года, предшествующие году, в котором подано заявление о принятии на учет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C683F" w:rsidRPr="004A3A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3AE2">
              <w:rPr>
                <w:rFonts w:eastAsiaTheme="minorHAnsi"/>
                <w:lang w:eastAsia="en-US"/>
              </w:rPr>
              <w:t>7. Копии налоговых деклараций по единому налогу на вмененный доход за три года, предшествующие году, в котором подано заявление о принятии на учет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C683F" w:rsidRPr="004A3A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3AE2">
              <w:rPr>
                <w:rFonts w:eastAsiaTheme="minorHAnsi"/>
                <w:lang w:eastAsia="en-US"/>
              </w:rPr>
              <w:t>8. Копии налоговых деклараций по единому налогу, уплачиваемому при применении упрощенной системы налогообложения, за три года, предшествующие году, в котором подано заявление о принятии на учет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C683F" w:rsidRPr="004A3A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3AE2">
              <w:rPr>
                <w:rFonts w:eastAsiaTheme="minorHAnsi"/>
                <w:lang w:eastAsia="en-US"/>
              </w:rPr>
              <w:t xml:space="preserve">9. Копии налоговых деклараций по единому сельскохозяйственному налогу за три года, предшествующие году, в котором подано заявление о </w:t>
            </w:r>
            <w:r w:rsidRPr="00EF3AE2">
              <w:rPr>
                <w:rFonts w:eastAsiaTheme="minorHAnsi"/>
                <w:lang w:eastAsia="en-US"/>
              </w:rPr>
              <w:lastRenderedPageBreak/>
              <w:t>принятии на учет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C683F" w:rsidRPr="004A3A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3AE2">
              <w:rPr>
                <w:rFonts w:eastAsiaTheme="minorHAnsi"/>
                <w:lang w:eastAsia="en-US"/>
              </w:rPr>
              <w:t>10. Справки о доходах, полученных в виде пенсии по государственному пенсионному обеспечению и (или) трудовой пенсии, за три года, предшествующие году, в котором подано заявление о принятии на учет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C683F" w:rsidRPr="004A3A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3AE2">
              <w:rPr>
                <w:rFonts w:eastAsiaTheme="minorHAnsi"/>
                <w:lang w:eastAsia="en-US"/>
              </w:rPr>
              <w:t>11. Справки о ежемесячном пожизненном содержании, выплачиваемом пребывающему в отставке судье, за три года, предшествующие году, в котором подано заявление о принятии на учет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C683F" w:rsidRPr="004A3A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3AE2">
              <w:rPr>
                <w:rFonts w:eastAsiaTheme="minorHAnsi"/>
                <w:lang w:eastAsia="en-US"/>
              </w:rPr>
              <w:t xml:space="preserve">12. Копии правоустанавливающих и </w:t>
            </w:r>
            <w:proofErr w:type="spellStart"/>
            <w:r w:rsidRPr="00EF3AE2">
              <w:rPr>
                <w:rFonts w:eastAsiaTheme="minorHAnsi"/>
                <w:lang w:eastAsia="en-US"/>
              </w:rPr>
              <w:t>правоудостоверяющих</w:t>
            </w:r>
            <w:proofErr w:type="spellEnd"/>
            <w:r w:rsidRPr="00EF3AE2">
              <w:rPr>
                <w:rFonts w:eastAsiaTheme="minorHAnsi"/>
                <w:lang w:eastAsia="en-US"/>
              </w:rPr>
              <w:t xml:space="preserve"> документов на жилые дома, квартиры, дачи, гаражи, иные строения, помещения и сооружения, земельные участки, транспортные средства, находящиеся в собственности заявителя и членов его семьи либо занимаемые ими на условиях социального найма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C683F" w:rsidRPr="004A3A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3AE2">
              <w:rPr>
                <w:rFonts w:eastAsiaTheme="minorHAnsi"/>
                <w:lang w:eastAsia="en-US"/>
              </w:rPr>
              <w:t>13. Справки медицинского учреждения, подтверждающие наличие тяжелой формы хронического заболевания в соответствии с перечнем заболеваний, утвержденным Правительством Российской Федерации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C683F" w:rsidRPr="004A3A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3AE2">
              <w:rPr>
                <w:rFonts w:eastAsiaTheme="minorHAnsi"/>
                <w:lang w:eastAsia="en-US"/>
              </w:rPr>
              <w:t>14. Копии документов, удостоверяющих право применения индивидуальными предпринимателями упрощенной системы налогообложения на основе патента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C683F" w:rsidRPr="004A3A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3AE2">
              <w:rPr>
                <w:rFonts w:eastAsiaTheme="minorHAnsi"/>
                <w:lang w:eastAsia="en-US"/>
              </w:rPr>
              <w:t>15. Справки органов государственной регистрации о наличии или отсутствии жилища на праве собственности у заявителя и (или) членов его семьи по месту постоянного жительства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C683F" w:rsidRPr="004A3A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3AE2">
              <w:rPr>
                <w:rFonts w:eastAsiaTheme="minorHAnsi"/>
                <w:lang w:eastAsia="en-US"/>
              </w:rPr>
              <w:t>16. Отчет независимого оценщика о рыночной стоимости транспортных средств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C683F" w:rsidRPr="004A3A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EF3AE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3AE2">
              <w:rPr>
                <w:rFonts w:eastAsiaTheme="minorHAnsi"/>
                <w:lang w:eastAsia="en-US"/>
              </w:rPr>
              <w:t>17. Согласие на обработку персональных данных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C683F" w:rsidRPr="004A3A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C683F" w:rsidRPr="004A3A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C683F" w:rsidRPr="004A3A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6C683F" w:rsidRPr="004A3A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3F" w:rsidRPr="004A3A92" w:rsidRDefault="006C683F" w:rsidP="006C683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</w:p>
        </w:tc>
      </w:tr>
    </w:tbl>
    <w:p w:rsidR="006C683F" w:rsidRPr="00EF3AE2" w:rsidRDefault="006C683F" w:rsidP="006C683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683F" w:rsidRPr="00EF3AE2" w:rsidRDefault="006C683F" w:rsidP="00EF3AE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EF3AE2">
        <w:rPr>
          <w:rFonts w:eastAsiaTheme="minorHAnsi"/>
          <w:sz w:val="20"/>
          <w:szCs w:val="20"/>
          <w:lang w:eastAsia="en-US"/>
        </w:rPr>
        <w:t>____________________________</w:t>
      </w:r>
    </w:p>
    <w:p w:rsidR="006C683F" w:rsidRPr="00EF3AE2" w:rsidRDefault="006C683F" w:rsidP="00EF3AE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EF3AE2">
        <w:rPr>
          <w:rFonts w:eastAsiaTheme="minorHAnsi"/>
          <w:sz w:val="20"/>
          <w:szCs w:val="20"/>
          <w:lang w:eastAsia="en-US"/>
        </w:rPr>
        <w:t>(подписи заявителя</w:t>
      </w:r>
    </w:p>
    <w:p w:rsidR="006C683F" w:rsidRPr="00EF3AE2" w:rsidRDefault="006C683F" w:rsidP="00EF3AE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EF3AE2">
        <w:rPr>
          <w:rFonts w:eastAsiaTheme="minorHAnsi"/>
          <w:sz w:val="20"/>
          <w:szCs w:val="20"/>
          <w:lang w:eastAsia="en-US"/>
        </w:rPr>
        <w:t>____________________________</w:t>
      </w:r>
    </w:p>
    <w:p w:rsidR="006C683F" w:rsidRPr="00EF3AE2" w:rsidRDefault="006C683F" w:rsidP="00EF3AE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EF3AE2">
        <w:rPr>
          <w:rFonts w:eastAsiaTheme="minorHAnsi"/>
          <w:sz w:val="20"/>
          <w:szCs w:val="20"/>
          <w:lang w:eastAsia="en-US"/>
        </w:rPr>
        <w:t>и всех дееспособных</w:t>
      </w:r>
    </w:p>
    <w:p w:rsidR="006C683F" w:rsidRPr="00EF3AE2" w:rsidRDefault="006C683F" w:rsidP="00EF3AE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EF3AE2">
        <w:rPr>
          <w:rFonts w:eastAsiaTheme="minorHAnsi"/>
          <w:sz w:val="20"/>
          <w:szCs w:val="20"/>
          <w:lang w:eastAsia="en-US"/>
        </w:rPr>
        <w:t>____________________________</w:t>
      </w:r>
    </w:p>
    <w:p w:rsidR="006C683F" w:rsidRPr="00EF3AE2" w:rsidRDefault="006C683F" w:rsidP="00EF3AE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EF3AE2">
        <w:rPr>
          <w:rFonts w:eastAsiaTheme="minorHAnsi"/>
          <w:sz w:val="20"/>
          <w:szCs w:val="20"/>
          <w:lang w:eastAsia="en-US"/>
        </w:rPr>
        <w:t>членов семьи)</w:t>
      </w:r>
    </w:p>
    <w:p w:rsidR="006C683F" w:rsidRPr="00EF3AE2" w:rsidRDefault="006C683F" w:rsidP="00EF3AE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EF3AE2">
        <w:rPr>
          <w:rFonts w:eastAsiaTheme="minorHAnsi"/>
          <w:sz w:val="20"/>
          <w:szCs w:val="20"/>
          <w:lang w:eastAsia="en-US"/>
        </w:rPr>
        <w:t>____________________________</w:t>
      </w:r>
    </w:p>
    <w:p w:rsidR="006C683F" w:rsidRPr="00EF3AE2" w:rsidRDefault="006C683F" w:rsidP="00EF3AE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EF3AE2">
        <w:rPr>
          <w:rFonts w:eastAsiaTheme="minorHAnsi"/>
          <w:sz w:val="20"/>
          <w:szCs w:val="20"/>
          <w:lang w:eastAsia="en-US"/>
        </w:rPr>
        <w:t>(дата)</w:t>
      </w:r>
    </w:p>
    <w:p w:rsidR="006C683F" w:rsidRPr="004A3A92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6C683F" w:rsidRPr="004A3A92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6C683F" w:rsidRPr="004A3A92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6C683F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A103E0" w:rsidRDefault="00A103E0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A103E0" w:rsidRDefault="00A103E0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A103E0" w:rsidRDefault="00A103E0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A103E0" w:rsidRDefault="00A103E0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6C683F" w:rsidRPr="004A3A92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6C683F" w:rsidRPr="00EB7801" w:rsidRDefault="006C683F" w:rsidP="006C683F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EB7801">
        <w:rPr>
          <w:rFonts w:eastAsiaTheme="minorHAnsi"/>
          <w:lang w:eastAsia="en-US"/>
        </w:rPr>
        <w:t xml:space="preserve">Приложение </w:t>
      </w:r>
      <w:r w:rsidR="00A103E0" w:rsidRPr="00EB7801">
        <w:rPr>
          <w:rFonts w:eastAsiaTheme="minorHAnsi"/>
          <w:lang w:eastAsia="en-US"/>
        </w:rPr>
        <w:t>№</w:t>
      </w:r>
      <w:r w:rsidRPr="00EB7801">
        <w:rPr>
          <w:rFonts w:eastAsiaTheme="minorHAnsi"/>
          <w:lang w:eastAsia="en-US"/>
        </w:rPr>
        <w:t xml:space="preserve"> 2</w:t>
      </w:r>
    </w:p>
    <w:p w:rsidR="006C683F" w:rsidRPr="00EB7801" w:rsidRDefault="006C683F" w:rsidP="006C683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B7801">
        <w:rPr>
          <w:rFonts w:eastAsiaTheme="minorHAnsi"/>
          <w:lang w:eastAsia="en-US"/>
        </w:rPr>
        <w:t>к Административному регламенту</w:t>
      </w:r>
    </w:p>
    <w:p w:rsidR="006C683F" w:rsidRPr="004A3A92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6C683F" w:rsidRPr="00EB7801" w:rsidRDefault="006C683F" w:rsidP="006C68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13" w:name="Par827"/>
      <w:bookmarkEnd w:id="13"/>
      <w:r w:rsidRPr="00EB7801">
        <w:rPr>
          <w:rFonts w:eastAsiaTheme="minorHAnsi"/>
          <w:lang w:eastAsia="en-US"/>
        </w:rPr>
        <w:t>БЛОК-СХЕМА</w:t>
      </w:r>
    </w:p>
    <w:p w:rsidR="006C683F" w:rsidRPr="00EB7801" w:rsidRDefault="006C683F" w:rsidP="006C68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B7801">
        <w:rPr>
          <w:rFonts w:eastAsiaTheme="minorHAnsi"/>
          <w:lang w:eastAsia="en-US"/>
        </w:rPr>
        <w:t>ПОСЛЕДОВАТЕЛЬНОСТИ ПРЕДОСТАВЛЕНИЯ МУНИЦИПАЛЬНОЙ УСЛУГИ</w:t>
      </w:r>
    </w:p>
    <w:p w:rsidR="006C683F" w:rsidRPr="00EB7801" w:rsidRDefault="006C683F" w:rsidP="006C68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B7801">
        <w:rPr>
          <w:rFonts w:eastAsiaTheme="minorHAnsi"/>
          <w:lang w:eastAsia="en-US"/>
        </w:rPr>
        <w:t>"ПРИЕМ ЗАЯВЛЕНИЙ, ДОКУМЕНТОВ, А ТАКЖЕ ПОСТАНОВКА ГРАЖДАН</w:t>
      </w:r>
    </w:p>
    <w:p w:rsidR="006C683F" w:rsidRPr="00EB7801" w:rsidRDefault="006C683F" w:rsidP="006C683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B7801">
        <w:rPr>
          <w:rFonts w:eastAsiaTheme="minorHAnsi"/>
          <w:lang w:eastAsia="en-US"/>
        </w:rPr>
        <w:t>НА УЧЕТ В КАЧЕСТВЕ НУЖДАЮЩИХСЯ В ЖИЛЫХ ПОМЕЩЕНИЯХ"</w:t>
      </w:r>
    </w:p>
    <w:p w:rsidR="006C683F" w:rsidRPr="004A3A92" w:rsidRDefault="006C683F" w:rsidP="006C683F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</w:p>
    <w:p w:rsidR="008873FE" w:rsidRDefault="008873FE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8873FE" w:rsidRPr="0008564E" w:rsidRDefault="0026079D" w:rsidP="006C68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noProof/>
          <w:color w:val="FF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76.95pt;margin-top:10.4pt;width:0;height:60pt;z-index:251673600" o:connectortype="straight">
            <v:stroke endarrow="block"/>
          </v:shape>
        </w:pict>
      </w:r>
      <w:r>
        <w:rPr>
          <w:rFonts w:eastAsiaTheme="minorHAnsi"/>
          <w:noProof/>
          <w:color w:val="FF0000"/>
          <w:sz w:val="20"/>
          <w:szCs w:val="20"/>
        </w:rPr>
        <w:pict>
          <v:shape id="_x0000_s1040" type="#_x0000_t32" style="position:absolute;left:0;text-align:left;margin-left:76.95pt;margin-top:10.4pt;width:62.5pt;height:0;flip:x;z-index:251672576" o:connectortype="straight"/>
        </w:pict>
      </w:r>
      <w:r>
        <w:rPr>
          <w:rFonts w:eastAsiaTheme="minorHAnsi"/>
          <w:noProof/>
          <w:color w:val="FF0000"/>
          <w:sz w:val="20"/>
          <w:szCs w:val="20"/>
        </w:rPr>
        <w:pict>
          <v:rect id="_x0000_s1027" style="position:absolute;left:0;text-align:left;margin-left:139.45pt;margin-top:.4pt;width:189pt;height:22.5pt;z-index:251659264">
            <v:textbox>
              <w:txbxContent>
                <w:p w:rsidR="008873FE" w:rsidRDefault="008873FE" w:rsidP="008873FE">
                  <w:pPr>
                    <w:jc w:val="center"/>
                  </w:pPr>
                  <w:r>
                    <w:t>Прием заявления и документов</w:t>
                  </w:r>
                </w:p>
              </w:txbxContent>
            </v:textbox>
          </v:rect>
        </w:pict>
      </w:r>
      <w:r w:rsidR="0008564E">
        <w:rPr>
          <w:rFonts w:eastAsiaTheme="minorHAnsi"/>
          <w:color w:val="FF0000"/>
          <w:sz w:val="20"/>
          <w:szCs w:val="20"/>
          <w:lang w:eastAsia="en-US"/>
        </w:rPr>
        <w:t xml:space="preserve">                   </w:t>
      </w:r>
      <w:r w:rsidR="0008564E" w:rsidRPr="0008564E">
        <w:rPr>
          <w:rFonts w:eastAsiaTheme="minorHAnsi"/>
          <w:sz w:val="20"/>
          <w:szCs w:val="20"/>
          <w:lang w:eastAsia="en-US"/>
        </w:rPr>
        <w:t>Через едины портал</w:t>
      </w:r>
    </w:p>
    <w:p w:rsidR="008873FE" w:rsidRDefault="008873FE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8873FE" w:rsidRDefault="0026079D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>
        <w:rPr>
          <w:rFonts w:eastAsiaTheme="minorHAnsi"/>
          <w:noProof/>
          <w:color w:val="FF0000"/>
          <w:sz w:val="20"/>
          <w:szCs w:val="20"/>
        </w:rPr>
        <w:pict>
          <v:shape id="_x0000_s1042" type="#_x0000_t32" style="position:absolute;left:0;text-align:left;margin-left:250.95pt;margin-top:-.1pt;width:1pt;height:47.5pt;z-index:251674624" o:connectortype="straight">
            <v:stroke endarrow="block"/>
          </v:shape>
        </w:pict>
      </w:r>
    </w:p>
    <w:p w:rsidR="008873FE" w:rsidRPr="0008564E" w:rsidRDefault="0008564E" w:rsidP="006C683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color w:val="FF0000"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 w:rsidRPr="0008564E">
        <w:rPr>
          <w:rFonts w:eastAsiaTheme="minorHAnsi"/>
          <w:sz w:val="20"/>
          <w:szCs w:val="20"/>
          <w:lang w:eastAsia="en-US"/>
        </w:rPr>
        <w:t>На личном приеме</w:t>
      </w:r>
    </w:p>
    <w:p w:rsidR="008873FE" w:rsidRDefault="008873FE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8873FE" w:rsidRDefault="008873FE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8873FE" w:rsidRDefault="0026079D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>
        <w:rPr>
          <w:rFonts w:eastAsiaTheme="minorHAnsi"/>
          <w:noProof/>
          <w:color w:val="FF0000"/>
          <w:sz w:val="20"/>
          <w:szCs w:val="20"/>
        </w:rPr>
        <w:pict>
          <v:rect id="_x0000_s1028" style="position:absolute;left:0;text-align:left;margin-left:-2.05pt;margin-top:1.4pt;width:183.5pt;height:48.5pt;z-index:251660288">
            <v:textbox>
              <w:txbxContent>
                <w:p w:rsidR="008873FE" w:rsidRDefault="008873FE">
                  <w:r>
                    <w:t>Имеются основания для отказа в регистрации и приеме заявления</w:t>
                  </w:r>
                </w:p>
              </w:txbxContent>
            </v:textbox>
          </v:rect>
        </w:pict>
      </w:r>
      <w:r>
        <w:rPr>
          <w:rFonts w:eastAsiaTheme="minorHAnsi"/>
          <w:noProof/>
          <w:color w:val="FF0000"/>
          <w:sz w:val="20"/>
          <w:szCs w:val="20"/>
        </w:rPr>
        <w:pict>
          <v:rect id="_x0000_s1030" style="position:absolute;left:0;text-align:left;margin-left:347.95pt;margin-top:1.4pt;width:123.5pt;height:48.5pt;z-index:251662336">
            <v:textbox>
              <w:txbxContent>
                <w:p w:rsidR="008873FE" w:rsidRDefault="008873FE">
                  <w:r>
                    <w:t>Регистрация заявления и прием документов</w:t>
                  </w:r>
                </w:p>
              </w:txbxContent>
            </v:textbox>
          </v:rect>
        </w:pict>
      </w:r>
      <w:r>
        <w:rPr>
          <w:rFonts w:eastAsiaTheme="minorHAnsi"/>
          <w:noProof/>
          <w:color w:val="FF0000"/>
          <w:sz w:val="20"/>
          <w:szCs w:val="20"/>
        </w:rPr>
        <w:pict>
          <v:rect id="_x0000_s1029" style="position:absolute;left:0;text-align:left;margin-left:192.95pt;margin-top:1.4pt;width:139.5pt;height:48.5pt;z-index:251661312">
            <v:textbox>
              <w:txbxContent>
                <w:p w:rsidR="008873FE" w:rsidRDefault="008873FE">
                  <w:r>
                    <w:t>Имеются основания для отказа в регистрации и приеме заявления</w:t>
                  </w:r>
                </w:p>
              </w:txbxContent>
            </v:textbox>
          </v:rect>
        </w:pict>
      </w:r>
    </w:p>
    <w:p w:rsidR="008873FE" w:rsidRDefault="008873FE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8873FE" w:rsidRDefault="0026079D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>
        <w:rPr>
          <w:rFonts w:eastAsiaTheme="minorHAnsi"/>
          <w:noProof/>
          <w:color w:val="FF0000"/>
          <w:sz w:val="20"/>
          <w:szCs w:val="20"/>
        </w:rPr>
        <w:pict>
          <v:shape id="_x0000_s1043" type="#_x0000_t32" style="position:absolute;left:0;text-align:left;margin-left:332.45pt;margin-top:.9pt;width:15.5pt;height:.5pt;flip:y;z-index:251675648" o:connectortype="straight">
            <v:stroke endarrow="block"/>
          </v:shape>
        </w:pict>
      </w:r>
    </w:p>
    <w:p w:rsidR="008873FE" w:rsidRDefault="008873FE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8873FE" w:rsidRDefault="0026079D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>
        <w:rPr>
          <w:rFonts w:eastAsiaTheme="minorHAnsi"/>
          <w:noProof/>
          <w:color w:val="FF0000"/>
          <w:sz w:val="20"/>
          <w:szCs w:val="20"/>
        </w:rPr>
        <w:pict>
          <v:shape id="_x0000_s1047" type="#_x0000_t32" style="position:absolute;left:0;text-align:left;margin-left:407.45pt;margin-top:3.9pt;width:1pt;height:20pt;z-index:251679744" o:connectortype="straight">
            <v:stroke endarrow="block"/>
          </v:shape>
        </w:pict>
      </w:r>
      <w:r>
        <w:rPr>
          <w:rFonts w:eastAsiaTheme="minorHAnsi"/>
          <w:noProof/>
          <w:color w:val="FF0000"/>
          <w:sz w:val="20"/>
          <w:szCs w:val="20"/>
        </w:rPr>
        <w:pict>
          <v:shape id="_x0000_s1046" type="#_x0000_t32" style="position:absolute;left:0;text-align:left;margin-left:129.95pt;margin-top:3.9pt;width:.5pt;height:17pt;z-index:251678720" o:connectortype="straight">
            <v:stroke endarrow="block"/>
          </v:shape>
        </w:pict>
      </w:r>
      <w:r>
        <w:rPr>
          <w:rFonts w:eastAsiaTheme="minorHAnsi"/>
          <w:noProof/>
          <w:color w:val="FF0000"/>
          <w:sz w:val="20"/>
          <w:szCs w:val="20"/>
        </w:rPr>
        <w:pict>
          <v:shape id="_x0000_s1045" type="#_x0000_t32" style="position:absolute;left:0;text-align:left;margin-left:40.45pt;margin-top:3.9pt;width:.5pt;height:17pt;z-index:251677696" o:connectortype="straight">
            <v:stroke endarrow="block"/>
          </v:shape>
        </w:pict>
      </w:r>
      <w:r>
        <w:rPr>
          <w:rFonts w:eastAsiaTheme="minorHAnsi"/>
          <w:noProof/>
          <w:color w:val="FF0000"/>
          <w:sz w:val="20"/>
          <w:szCs w:val="20"/>
        </w:rPr>
        <w:pict>
          <v:shape id="_x0000_s1044" type="#_x0000_t32" style="position:absolute;left:0;text-align:left;margin-left:258.45pt;margin-top:3.9pt;width:1pt;height:17pt;z-index:251676672" o:connectortype="straight">
            <v:stroke endarrow="block"/>
          </v:shape>
        </w:pict>
      </w:r>
    </w:p>
    <w:p w:rsidR="008873FE" w:rsidRDefault="0026079D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>
        <w:rPr>
          <w:rFonts w:eastAsiaTheme="minorHAnsi"/>
          <w:noProof/>
          <w:color w:val="FF0000"/>
          <w:sz w:val="20"/>
          <w:szCs w:val="20"/>
        </w:rPr>
        <w:pict>
          <v:rect id="_x0000_s1033" style="position:absolute;left:0;text-align:left;margin-left:215.95pt;margin-top:9.4pt;width:96.5pt;height:50pt;z-index:251665408">
            <v:textbox>
              <w:txbxContent>
                <w:p w:rsidR="00B46A58" w:rsidRDefault="00B46A58">
                  <w:r>
                    <w:t>Отказ в регистрации заявления</w:t>
                  </w:r>
                </w:p>
              </w:txbxContent>
            </v:textbox>
          </v:rect>
        </w:pict>
      </w:r>
      <w:r>
        <w:rPr>
          <w:rFonts w:eastAsiaTheme="minorHAnsi"/>
          <w:noProof/>
          <w:color w:val="FF0000"/>
          <w:sz w:val="20"/>
          <w:szCs w:val="20"/>
        </w:rPr>
        <w:pict>
          <v:rect id="_x0000_s1031" style="position:absolute;left:0;text-align:left;margin-left:-2.05pt;margin-top:9.4pt;width:87.5pt;height:117pt;z-index:251663360">
            <v:textbox>
              <w:txbxContent>
                <w:p w:rsidR="00B46A58" w:rsidRDefault="00B46A58">
                  <w:r>
                    <w:t>Направление в «личном кабинете» уведомления об отказе в регистрации и приеме документов</w:t>
                  </w:r>
                </w:p>
              </w:txbxContent>
            </v:textbox>
          </v:rect>
        </w:pict>
      </w:r>
      <w:r>
        <w:rPr>
          <w:rFonts w:eastAsiaTheme="minorHAnsi"/>
          <w:noProof/>
          <w:color w:val="FF0000"/>
          <w:sz w:val="20"/>
          <w:szCs w:val="20"/>
        </w:rPr>
        <w:pict>
          <v:rect id="_x0000_s1032" style="position:absolute;left:0;text-align:left;margin-left:94.45pt;margin-top:9.4pt;width:89.5pt;height:117pt;z-index:251664384">
            <v:textbox>
              <w:txbxContent>
                <w:p w:rsidR="00B46A58" w:rsidRDefault="00B46A58">
                  <w:r>
                    <w:t>Направление в «личном кабинете»</w:t>
                  </w:r>
                  <w:r w:rsidRPr="00B46A58">
                    <w:t xml:space="preserve"> </w:t>
                  </w:r>
                  <w:r>
                    <w:t>уведомления о регистрации заявления и приглашении на прием</w:t>
                  </w:r>
                </w:p>
              </w:txbxContent>
            </v:textbox>
          </v:rect>
        </w:pict>
      </w:r>
    </w:p>
    <w:p w:rsidR="008873FE" w:rsidRDefault="0026079D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>
        <w:rPr>
          <w:rFonts w:eastAsiaTheme="minorHAnsi"/>
          <w:noProof/>
          <w:color w:val="FF0000"/>
          <w:sz w:val="20"/>
          <w:szCs w:val="20"/>
        </w:rPr>
        <w:pict>
          <v:rect id="_x0000_s1034" style="position:absolute;left:0;text-align:left;margin-left:351.45pt;margin-top:.9pt;width:120pt;height:51pt;z-index:251666432">
            <v:textbox>
              <w:txbxContent>
                <w:p w:rsidR="00B46A58" w:rsidRDefault="00B46A58">
                  <w:r>
                    <w:t>Проверка полноты предоставления документов</w:t>
                  </w:r>
                </w:p>
              </w:txbxContent>
            </v:textbox>
          </v:rect>
        </w:pict>
      </w:r>
    </w:p>
    <w:p w:rsidR="008873FE" w:rsidRDefault="008873FE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8873FE" w:rsidRDefault="008873FE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8873FE" w:rsidRDefault="008873FE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8873FE" w:rsidRDefault="0026079D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>
        <w:rPr>
          <w:rFonts w:eastAsiaTheme="minorHAnsi"/>
          <w:noProof/>
          <w:color w:val="FF0000"/>
          <w:sz w:val="20"/>
          <w:szCs w:val="20"/>
        </w:rPr>
        <w:pict>
          <v:shape id="_x0000_s1049" type="#_x0000_t32" style="position:absolute;left:0;text-align:left;margin-left:415.95pt;margin-top:5.95pt;width:2pt;height:96pt;z-index:251681792" o:connectortype="straight"/>
        </w:pict>
      </w:r>
    </w:p>
    <w:p w:rsidR="008873FE" w:rsidRDefault="008873FE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8873FE" w:rsidRDefault="008873FE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B46A58" w:rsidRDefault="006C683F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4A3A92">
        <w:rPr>
          <w:rFonts w:eastAsiaTheme="minorHAnsi"/>
          <w:color w:val="FF0000"/>
          <w:sz w:val="20"/>
          <w:szCs w:val="20"/>
          <w:lang w:eastAsia="en-US"/>
        </w:rPr>
        <w:t xml:space="preserve">   </w:t>
      </w:r>
    </w:p>
    <w:p w:rsidR="00B46A58" w:rsidRDefault="00B46A58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B46A58" w:rsidRDefault="00B46A58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B46A58" w:rsidRDefault="0026079D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>
        <w:rPr>
          <w:rFonts w:eastAsiaTheme="minorHAnsi"/>
          <w:noProof/>
          <w:color w:val="FF0000"/>
          <w:sz w:val="20"/>
          <w:szCs w:val="20"/>
        </w:rPr>
        <w:pict>
          <v:shape id="_x0000_s1048" type="#_x0000_t32" style="position:absolute;left:0;text-align:left;margin-left:139.45pt;margin-top:-.05pt;width:0;height:23pt;z-index:251680768" o:connectortype="straight">
            <v:stroke endarrow="block"/>
          </v:shape>
        </w:pict>
      </w:r>
    </w:p>
    <w:p w:rsidR="00B46A58" w:rsidRDefault="00B46A58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B46A58" w:rsidRDefault="0026079D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>
        <w:rPr>
          <w:rFonts w:eastAsiaTheme="minorHAnsi"/>
          <w:noProof/>
          <w:color w:val="FF0000"/>
          <w:sz w:val="20"/>
          <w:szCs w:val="20"/>
        </w:rPr>
        <w:pict>
          <v:shape id="_x0000_s1050" type="#_x0000_t32" style="position:absolute;left:0;text-align:left;margin-left:382.95pt;margin-top:9.95pt;width:35pt;height:0;flip:x;z-index:251682816" o:connectortype="straight">
            <v:stroke endarrow="block"/>
          </v:shape>
        </w:pict>
      </w:r>
      <w:r>
        <w:rPr>
          <w:rFonts w:eastAsiaTheme="minorHAnsi"/>
          <w:noProof/>
          <w:color w:val="FF0000"/>
          <w:sz w:val="20"/>
          <w:szCs w:val="20"/>
        </w:rPr>
        <w:pict>
          <v:rect id="_x0000_s1035" style="position:absolute;left:0;text-align:left;margin-left:76.95pt;margin-top:-.05pt;width:306pt;height:22pt;z-index:251667456">
            <v:textbox>
              <w:txbxContent>
                <w:p w:rsidR="00B46A58" w:rsidRDefault="00B46A58">
                  <w:r>
                    <w:t>Подготовка и направление межведомственных запросов</w:t>
                  </w:r>
                </w:p>
              </w:txbxContent>
            </v:textbox>
          </v:rect>
        </w:pict>
      </w:r>
    </w:p>
    <w:p w:rsidR="00B46A58" w:rsidRDefault="0026079D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>
        <w:rPr>
          <w:rFonts w:eastAsiaTheme="minorHAnsi"/>
          <w:noProof/>
          <w:color w:val="FF0000"/>
          <w:sz w:val="20"/>
          <w:szCs w:val="20"/>
        </w:rPr>
        <w:pict>
          <v:shape id="_x0000_s1051" type="#_x0000_t32" style="position:absolute;left:0;text-align:left;margin-left:219.95pt;margin-top:10.45pt;width:0;height:19.5pt;z-index:251683840" o:connectortype="straight">
            <v:stroke endarrow="block"/>
          </v:shape>
        </w:pict>
      </w:r>
    </w:p>
    <w:p w:rsidR="00B46A58" w:rsidRDefault="00B46A58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B46A58" w:rsidRDefault="0026079D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>
        <w:rPr>
          <w:rFonts w:eastAsiaTheme="minorHAnsi"/>
          <w:noProof/>
          <w:color w:val="FF0000"/>
          <w:sz w:val="20"/>
          <w:szCs w:val="20"/>
        </w:rPr>
        <w:pict>
          <v:rect id="_x0000_s1036" style="position:absolute;left:0;text-align:left;margin-left:76.95pt;margin-top:6.95pt;width:308.5pt;height:36.5pt;z-index:251668480">
            <v:textbox>
              <w:txbxContent>
                <w:p w:rsidR="008245AD" w:rsidRDefault="008245AD">
                  <w:r>
                    <w:t>Проведение проверки обеспеченности общей площадью и имущественного положения заявителей</w:t>
                  </w:r>
                </w:p>
              </w:txbxContent>
            </v:textbox>
          </v:rect>
        </w:pict>
      </w:r>
      <w:r w:rsidR="006C683F" w:rsidRPr="004A3A92">
        <w:rPr>
          <w:rFonts w:eastAsiaTheme="minorHAnsi"/>
          <w:color w:val="FF0000"/>
          <w:sz w:val="20"/>
          <w:szCs w:val="20"/>
          <w:lang w:eastAsia="en-US"/>
        </w:rPr>
        <w:t xml:space="preserve">  </w:t>
      </w:r>
    </w:p>
    <w:p w:rsidR="00B46A58" w:rsidRDefault="00B46A58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B46A58" w:rsidRDefault="00B46A58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B46A58" w:rsidRDefault="0026079D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>
        <w:rPr>
          <w:rFonts w:eastAsiaTheme="minorHAnsi"/>
          <w:noProof/>
          <w:color w:val="FF0000"/>
          <w:sz w:val="20"/>
          <w:szCs w:val="20"/>
        </w:rPr>
        <w:pict>
          <v:shape id="_x0000_s1052" type="#_x0000_t32" style="position:absolute;left:0;text-align:left;margin-left:219.95pt;margin-top:8.95pt;width:0;height:16.5pt;z-index:251684864" o:connectortype="straight">
            <v:stroke endarrow="block"/>
          </v:shape>
        </w:pict>
      </w:r>
    </w:p>
    <w:p w:rsidR="00B46A58" w:rsidRDefault="00B46A58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B46A58" w:rsidRDefault="0026079D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>
        <w:rPr>
          <w:rFonts w:eastAsiaTheme="minorHAnsi"/>
          <w:noProof/>
          <w:color w:val="FF0000"/>
          <w:sz w:val="20"/>
          <w:szCs w:val="20"/>
        </w:rPr>
        <w:pict>
          <v:rect id="_x0000_s1037" style="position:absolute;left:0;text-align:left;margin-left:76.95pt;margin-top:2.45pt;width:311pt;height:22pt;z-index:251669504">
            <v:textbox>
              <w:txbxContent>
                <w:p w:rsidR="008245AD" w:rsidRDefault="008245AD">
                  <w:r>
                    <w:t>Проведение заседания жилищно-бытовой комиссии</w:t>
                  </w:r>
                </w:p>
              </w:txbxContent>
            </v:textbox>
          </v:rect>
        </w:pict>
      </w:r>
    </w:p>
    <w:p w:rsidR="00B46A58" w:rsidRDefault="00B46A58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B46A58" w:rsidRDefault="0026079D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>
        <w:rPr>
          <w:rFonts w:eastAsiaTheme="minorHAnsi"/>
          <w:noProof/>
          <w:color w:val="FF0000"/>
          <w:sz w:val="20"/>
          <w:szCs w:val="20"/>
        </w:rPr>
        <w:pict>
          <v:shape id="_x0000_s1053" type="#_x0000_t32" style="position:absolute;left:0;text-align:left;margin-left:219.95pt;margin-top:1.45pt;width:0;height:38pt;z-index:251685888" o:connectortype="straight">
            <v:stroke endarrow="block"/>
          </v:shape>
        </w:pict>
      </w:r>
    </w:p>
    <w:p w:rsidR="00B46A58" w:rsidRDefault="00B46A58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B46A58" w:rsidRDefault="00B46A58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B46A58" w:rsidRDefault="0026079D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>
        <w:rPr>
          <w:rFonts w:eastAsiaTheme="minorHAnsi"/>
          <w:noProof/>
          <w:color w:val="FF0000"/>
          <w:sz w:val="20"/>
          <w:szCs w:val="20"/>
        </w:rPr>
        <w:pict>
          <v:rect id="_x0000_s1038" style="position:absolute;left:0;text-align:left;margin-left:76.95pt;margin-top:4.95pt;width:311pt;height:42.5pt;z-index:251670528">
            <v:textbox>
              <w:txbxContent>
                <w:p w:rsidR="008245AD" w:rsidRDefault="008245AD">
                  <w:r>
                    <w:t>Подготовка постановления о принятии на учет, либо уведомления об отказе в принятии на учет</w:t>
                  </w:r>
                </w:p>
              </w:txbxContent>
            </v:textbox>
          </v:rect>
        </w:pict>
      </w:r>
    </w:p>
    <w:p w:rsidR="00B46A58" w:rsidRDefault="00B46A58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B46A58" w:rsidRDefault="00B46A58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B46A58" w:rsidRDefault="00B46A58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B46A58" w:rsidRDefault="0026079D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>
        <w:rPr>
          <w:rFonts w:eastAsiaTheme="minorHAnsi"/>
          <w:noProof/>
          <w:color w:val="FF0000"/>
          <w:sz w:val="20"/>
          <w:szCs w:val="20"/>
        </w:rPr>
        <w:pict>
          <v:shape id="_x0000_s1054" type="#_x0000_t32" style="position:absolute;left:0;text-align:left;margin-left:219.95pt;margin-top:1.45pt;width:0;height:19.5pt;z-index:251686912" o:connectortype="straight">
            <v:stroke endarrow="block"/>
          </v:shape>
        </w:pict>
      </w:r>
    </w:p>
    <w:p w:rsidR="00B46A58" w:rsidRDefault="0026079D" w:rsidP="006C683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>
        <w:rPr>
          <w:rFonts w:eastAsiaTheme="minorHAnsi"/>
          <w:noProof/>
          <w:color w:val="FF0000"/>
          <w:sz w:val="20"/>
          <w:szCs w:val="20"/>
        </w:rPr>
        <w:pict>
          <v:rect id="_x0000_s1039" style="position:absolute;left:0;text-align:left;margin-left:76.95pt;margin-top:9.45pt;width:314pt;height:42pt;z-index:251671552">
            <v:textbox>
              <w:txbxContent>
                <w:p w:rsidR="008245AD" w:rsidRDefault="008245AD" w:rsidP="008245AD">
                  <w:r>
                    <w:t>Направление постановления о принятии на учет, либо уведомления об отказе в принятии на учет</w:t>
                  </w:r>
                </w:p>
                <w:p w:rsidR="008245AD" w:rsidRDefault="008245AD"/>
              </w:txbxContent>
            </v:textbox>
          </v:rect>
        </w:pict>
      </w:r>
    </w:p>
    <w:sectPr w:rsidR="00B46A58" w:rsidSect="00340B2B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83F"/>
    <w:rsid w:val="00037E0C"/>
    <w:rsid w:val="000526E1"/>
    <w:rsid w:val="00073B0E"/>
    <w:rsid w:val="0008564E"/>
    <w:rsid w:val="00106A42"/>
    <w:rsid w:val="00132A6A"/>
    <w:rsid w:val="00145919"/>
    <w:rsid w:val="00150C66"/>
    <w:rsid w:val="001A4590"/>
    <w:rsid w:val="00212A48"/>
    <w:rsid w:val="00241253"/>
    <w:rsid w:val="0026079D"/>
    <w:rsid w:val="00340B2B"/>
    <w:rsid w:val="00342A15"/>
    <w:rsid w:val="00356C77"/>
    <w:rsid w:val="00382715"/>
    <w:rsid w:val="00447920"/>
    <w:rsid w:val="004A3A92"/>
    <w:rsid w:val="004F2B78"/>
    <w:rsid w:val="00550D3A"/>
    <w:rsid w:val="005E029C"/>
    <w:rsid w:val="005E5571"/>
    <w:rsid w:val="00623779"/>
    <w:rsid w:val="00673E69"/>
    <w:rsid w:val="00683AEB"/>
    <w:rsid w:val="006846A1"/>
    <w:rsid w:val="00697C19"/>
    <w:rsid w:val="006C683F"/>
    <w:rsid w:val="007071A5"/>
    <w:rsid w:val="00733228"/>
    <w:rsid w:val="00762FC1"/>
    <w:rsid w:val="007F0E78"/>
    <w:rsid w:val="007F624F"/>
    <w:rsid w:val="008245AD"/>
    <w:rsid w:val="008478DF"/>
    <w:rsid w:val="00867371"/>
    <w:rsid w:val="00884646"/>
    <w:rsid w:val="008873FE"/>
    <w:rsid w:val="008C3077"/>
    <w:rsid w:val="009049F8"/>
    <w:rsid w:val="00930FAB"/>
    <w:rsid w:val="009E3566"/>
    <w:rsid w:val="00A103E0"/>
    <w:rsid w:val="00A401E5"/>
    <w:rsid w:val="00A4686D"/>
    <w:rsid w:val="00AB41C5"/>
    <w:rsid w:val="00AF0CF6"/>
    <w:rsid w:val="00B04508"/>
    <w:rsid w:val="00B46A58"/>
    <w:rsid w:val="00B64959"/>
    <w:rsid w:val="00B97CDA"/>
    <w:rsid w:val="00C04ADA"/>
    <w:rsid w:val="00C16237"/>
    <w:rsid w:val="00C47495"/>
    <w:rsid w:val="00C55FBF"/>
    <w:rsid w:val="00CA580F"/>
    <w:rsid w:val="00CA6C3B"/>
    <w:rsid w:val="00CE15BD"/>
    <w:rsid w:val="00D017AF"/>
    <w:rsid w:val="00D150E4"/>
    <w:rsid w:val="00D562AF"/>
    <w:rsid w:val="00DB7DD7"/>
    <w:rsid w:val="00E16879"/>
    <w:rsid w:val="00EA7F85"/>
    <w:rsid w:val="00EB7801"/>
    <w:rsid w:val="00EF3AE2"/>
    <w:rsid w:val="00F6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50"/>
        <o:r id="V:Rule2" type="connector" idref="#_x0000_s1045"/>
        <o:r id="V:Rule3" type="connector" idref="#_x0000_s1048"/>
        <o:r id="V:Rule4" type="connector" idref="#_x0000_s1042"/>
        <o:r id="V:Rule5" type="connector" idref="#_x0000_s1043"/>
        <o:r id="V:Rule6" type="connector" idref="#_x0000_s1041"/>
        <o:r id="V:Rule7" type="connector" idref="#_x0000_s1047"/>
        <o:r id="V:Rule8" type="connector" idref="#_x0000_s1053"/>
        <o:r id="V:Rule9" type="connector" idref="#_x0000_s1044"/>
        <o:r id="V:Rule10" type="connector" idref="#_x0000_s1040"/>
        <o:r id="V:Rule11" type="connector" idref="#_x0000_s1046"/>
        <o:r id="V:Rule12" type="connector" idref="#_x0000_s1051"/>
        <o:r id="V:Rule13" type="connector" idref="#_x0000_s1054"/>
        <o:r id="V:Rule14" type="connector" idref="#_x0000_s1052"/>
        <o:r id="V:Rule15" type="connector" idref="#_x0000_s1049"/>
      </o:rules>
    </o:shapelayout>
  </w:shapeDefaults>
  <w:decimalSymbol w:val=","/>
  <w:listSeparator w:val=";"/>
  <w15:docId w15:val="{09E275F3-E90C-48B3-BDAD-9C5CF57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0450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50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50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50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50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50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50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50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50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50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45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45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045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0450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450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0450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045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0450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0450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04508"/>
    <w:rPr>
      <w:b/>
      <w:bCs/>
      <w:spacing w:val="0"/>
    </w:rPr>
  </w:style>
  <w:style w:type="character" w:styleId="a9">
    <w:name w:val="Emphasis"/>
    <w:uiPriority w:val="20"/>
    <w:qFormat/>
    <w:rsid w:val="00B0450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4508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B0450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04508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0450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450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0450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045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45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450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450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450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4508"/>
    <w:pPr>
      <w:outlineLvl w:val="9"/>
    </w:pPr>
  </w:style>
  <w:style w:type="paragraph" w:styleId="af4">
    <w:name w:val="Body Text Indent"/>
    <w:basedOn w:val="a"/>
    <w:link w:val="af5"/>
    <w:semiHidden/>
    <w:unhideWhenUsed/>
    <w:rsid w:val="006C683F"/>
    <w:pPr>
      <w:ind w:left="1080" w:hanging="1080"/>
    </w:pPr>
    <w:rPr>
      <w:noProof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semiHidden/>
    <w:rsid w:val="006C683F"/>
    <w:rPr>
      <w:rFonts w:ascii="Times New Roman" w:eastAsia="Times New Roman" w:hAnsi="Times New Roman" w:cs="Times New Roman"/>
      <w:noProof/>
      <w:sz w:val="20"/>
      <w:szCs w:val="20"/>
      <w:lang w:val="ru-RU" w:eastAsia="ru-RU" w:bidi="ar-SA"/>
    </w:rPr>
  </w:style>
  <w:style w:type="character" w:customStyle="1" w:styleId="ConsPlusNormal">
    <w:name w:val="ConsPlusNormal Знак"/>
    <w:link w:val="ConsPlusNormal0"/>
    <w:locked/>
    <w:rsid w:val="006C683F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0">
    <w:name w:val="ConsPlusNormal"/>
    <w:link w:val="ConsPlusNormal"/>
    <w:rsid w:val="006C6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6C683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C683F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8">
    <w:name w:val="Hyperlink"/>
    <w:basedOn w:val="a0"/>
    <w:uiPriority w:val="99"/>
    <w:unhideWhenUsed/>
    <w:rsid w:val="00623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D1F05CFDB2A06ED79F783C76AE43D0DFF93BEF97A713FADA9A3CC3z478D" TargetMode="External"/><Relationship Id="rId13" Type="http://schemas.openxmlformats.org/officeDocument/2006/relationships/hyperlink" Target="consultantplus://offline/ref=CBD1F05CFDB2A06ED79F783C76AE43D3D6FF3AEE99A713FADA9A3CC3z478D" TargetMode="External"/><Relationship Id="rId18" Type="http://schemas.openxmlformats.org/officeDocument/2006/relationships/hyperlink" Target="consultantplus://offline/ref=CBD1F05CFDB2A06ED79F783C76AE43D3D6FD3BEE92A713FADA9A3CC348EB21F617BB2F9BD01A7Cz970D" TargetMode="External"/><Relationship Id="rId26" Type="http://schemas.openxmlformats.org/officeDocument/2006/relationships/hyperlink" Target="consultantplus://offline/ref=CBD1F05CFDB2A06ED79F783C76AE43D3D6FE37E698A713FADA9A3CC3z478D" TargetMode="External"/><Relationship Id="rId39" Type="http://schemas.openxmlformats.org/officeDocument/2006/relationships/hyperlink" Target="consultantplus://offline/ref=CBD1F05CFDB2A06ED781752A1AF049D0DDA33FE695AD43A38B9C6B9C18ED74B6z577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D1F05CFDB2A06ED79F783C76AE43D3D6FD3BEE92A713FADA9A3CC348EB21F617BB2F9BD01D7Fz973D" TargetMode="External"/><Relationship Id="rId34" Type="http://schemas.openxmlformats.org/officeDocument/2006/relationships/hyperlink" Target="consultantplus://offline/ref=CBD1F05CFDB2A06ED79F783C76AE43D0D1FB30E798A713FADA9A3CC348EB21F617BB2F9BD0197Bz974D" TargetMode="External"/><Relationship Id="rId42" Type="http://schemas.openxmlformats.org/officeDocument/2006/relationships/hyperlink" Target="consultantplus://offline/ref=CBD1F05CFDB2A06ED79F783C76AE43D3D7FE35EE94A713FADA9A3CC348EB21F617BB2F9BD1167Bz974D" TargetMode="External"/><Relationship Id="rId7" Type="http://schemas.openxmlformats.org/officeDocument/2006/relationships/hyperlink" Target="consultantplus://offline/ref=CBD1F05CFDB2A06ED79F783C76AE43D3D6FC37E499A713FADA9A3CC348EB21F617BB2F9BD01E73z976D" TargetMode="External"/><Relationship Id="rId12" Type="http://schemas.openxmlformats.org/officeDocument/2006/relationships/hyperlink" Target="consultantplus://offline/ref=CBD1F05CFDB2A06ED79F783C76AE43D3D6FD3BEE92A713FADA9A3CC348EB21F617BB2F9BD01D7Cz970D" TargetMode="External"/><Relationship Id="rId17" Type="http://schemas.openxmlformats.org/officeDocument/2006/relationships/hyperlink" Target="consultantplus://offline/ref=CBD1F05CFDB2A06ED79F783C76AE43D3D6FD3BEE92A713FADA9A3CC348EB21F617BB2F9BD01D7Cz973D" TargetMode="External"/><Relationship Id="rId25" Type="http://schemas.openxmlformats.org/officeDocument/2006/relationships/hyperlink" Target="http://www.nicinskoe.ru" TargetMode="External"/><Relationship Id="rId33" Type="http://schemas.openxmlformats.org/officeDocument/2006/relationships/hyperlink" Target="consultantplus://offline/ref=CBD1F05CFDB2A06ED781752A1AF049D0DDA33FE699AA42A28C9C6B9C18ED74B657BD7AD894137B92D949BFzC79D" TargetMode="External"/><Relationship Id="rId38" Type="http://schemas.openxmlformats.org/officeDocument/2006/relationships/hyperlink" Target="consultantplus://offline/ref=CBD1F05CFDB2A06ED79F783C76AE43D3D6FC37E499A713FADA9A3CC348EB21F617BB2Az978D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D1F05CFDB2A06ED79F783C76AE43D3D6FD3BEE92A713FADA9A3CC348EB21F617BB2F9BD01C79z97BD" TargetMode="External"/><Relationship Id="rId20" Type="http://schemas.openxmlformats.org/officeDocument/2006/relationships/hyperlink" Target="consultantplus://offline/ref=CBD1F05CFDB2A06ED79F783C76AE43D3D6FD3BEE92A713FADA9A3CC348EB21F617BB2F9BD01D7Dz974D" TargetMode="External"/><Relationship Id="rId29" Type="http://schemas.openxmlformats.org/officeDocument/2006/relationships/hyperlink" Target="consultantplus://offline/ref=CBD1F05CFDB2A06ED79F783C76AE43D3D6FD3BEE92A713FADA9A3CC348EB21F617BB2F9BD01D7Cz97AD" TargetMode="External"/><Relationship Id="rId41" Type="http://schemas.openxmlformats.org/officeDocument/2006/relationships/hyperlink" Target="consultantplus://offline/ref=CBD1F05CFDB2A06ED79F783C76AE43D3D6FC37E499A713FADA9A3CC348EB21F617BB2F9BzD7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D1F05CFDB2A06ED79F783C76AE43D3D7F93AE290A713FADA9A3CC3z478D" TargetMode="External"/><Relationship Id="rId11" Type="http://schemas.openxmlformats.org/officeDocument/2006/relationships/hyperlink" Target="consultantplus://offline/ref=CBD1F05CFDB2A06ED79F783C76AE43D3D6FD3BEE92A713FADA9A3CC3z478D" TargetMode="External"/><Relationship Id="rId24" Type="http://schemas.openxmlformats.org/officeDocument/2006/relationships/hyperlink" Target="consultantplus://offline/ref=CBD1F05CFDB2A06ED79F783C76AE43D3D7F937E296A713FADA9A3CC348EB21F617BB2A9CzD73D" TargetMode="External"/><Relationship Id="rId32" Type="http://schemas.openxmlformats.org/officeDocument/2006/relationships/hyperlink" Target="consultantplus://offline/ref=CBD1F05CFDB2A06ED781752A1AF049D0DDA33FE695AD43A38B9C6B9C18ED74B6z577D" TargetMode="External"/><Relationship Id="rId37" Type="http://schemas.openxmlformats.org/officeDocument/2006/relationships/hyperlink" Target="consultantplus://offline/ref=CBD1F05CFDB2A06ED79F783C76AE43D3D6FC37E499A713FADA9A3CC348EB21F617BB2Az978D" TargetMode="External"/><Relationship Id="rId40" Type="http://schemas.openxmlformats.org/officeDocument/2006/relationships/hyperlink" Target="consultantplus://offline/ref=CBD1F05CFDB2A06ED79F783C76AE43D3D6FC37E499A713FADA9A3CC348EB21F617BB27z973D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BD1F05CFDB2A06ED79F783C76AE43D7D6F433E29AFA19F283963EC447B436F15EB72E9BD01Ez772D" TargetMode="External"/><Relationship Id="rId23" Type="http://schemas.openxmlformats.org/officeDocument/2006/relationships/hyperlink" Target="consultantplus://offline/ref=CBD1F05CFDB2A06ED79F783C76AE43D3D7F937E296A713FADA9A3CC348EB21F617BB2A9DzD75D" TargetMode="External"/><Relationship Id="rId28" Type="http://schemas.openxmlformats.org/officeDocument/2006/relationships/hyperlink" Target="consultantplus://offline/ref=CBD1F05CFDB2A06ED79F783C76AE43D3D6FC37E499A713FADA9A3CC348EB21F617BB2Dz973D" TargetMode="External"/><Relationship Id="rId36" Type="http://schemas.openxmlformats.org/officeDocument/2006/relationships/hyperlink" Target="consultantplus://offline/ref=CBD1F05CFDB2A06ED79F783C76AE43D3D7FE35EF92A713FADA9A3CC348EB21F617BB2F9BD11C79z97AD" TargetMode="External"/><Relationship Id="rId10" Type="http://schemas.openxmlformats.org/officeDocument/2006/relationships/hyperlink" Target="consultantplus://offline/ref=CBD1F05CFDB2A06ED781752A1AF049D0DDA33FE699AD4DA78C9C6B9C18ED74B6z577D" TargetMode="External"/><Relationship Id="rId19" Type="http://schemas.openxmlformats.org/officeDocument/2006/relationships/hyperlink" Target="consultantplus://offline/ref=CBD1F05CFDB2A06ED79F783C76AE43D3D7F937E191A713FADA9A3CC348EB21F617BB2F9BD01F7Fz977D" TargetMode="External"/><Relationship Id="rId31" Type="http://schemas.openxmlformats.org/officeDocument/2006/relationships/hyperlink" Target="consultantplus://offline/ref=CBD1F05CFDB2A06ED79F783C76AE43D3D6FF3AEE99A713FADA9A3CC3z478D" TargetMode="External"/><Relationship Id="rId44" Type="http://schemas.openxmlformats.org/officeDocument/2006/relationships/hyperlink" Target="consultantplus://offline/ref=CBD1F05CFDB2A06ED79F783C76AE43D0DEF531E299A713FADA9A3CC3z47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D1F05CFDB2A06ED781752A1AF049D0DDA33FE698A841A38A9C6B9C18ED74B657BD7AD894137B92D949BDzC75D" TargetMode="External"/><Relationship Id="rId14" Type="http://schemas.openxmlformats.org/officeDocument/2006/relationships/hyperlink" Target="consultantplus://offline/ref=CBD1F05CFDB2A06ED79F783C76AE43D4D6F530E39AFA19F283963EC447B436F15EB72E9BD01Fz77AD" TargetMode="External"/><Relationship Id="rId22" Type="http://schemas.openxmlformats.org/officeDocument/2006/relationships/hyperlink" Target="consultantplus://offline/ref=CBD1F05CFDB2A06ED781752A1AF049D0DDA33FE695AD43A38B9C6B9C18ED74B6z577D" TargetMode="External"/><Relationship Id="rId27" Type="http://schemas.openxmlformats.org/officeDocument/2006/relationships/hyperlink" Target="http://www.nicinskoe.ru" TargetMode="External"/><Relationship Id="rId30" Type="http://schemas.openxmlformats.org/officeDocument/2006/relationships/hyperlink" Target="consultantplus://offline/ref=CBD1F05CFDB2A06ED79F783C76AE43D3D6FC37E499A713FADA9A3CC348EB21F617BB2F9BD01E73z976D" TargetMode="External"/><Relationship Id="rId35" Type="http://schemas.openxmlformats.org/officeDocument/2006/relationships/hyperlink" Target="consultantplus://offline/ref=CBD1F05CFDB2A06ED79F783C76AE43D3D7FE35EF92A713FADA9A3CC348EB21F617BB2F9BD11E7Dz970D" TargetMode="External"/><Relationship Id="rId43" Type="http://schemas.openxmlformats.org/officeDocument/2006/relationships/hyperlink" Target="consultantplus://offline/ref=CBD1F05CFDB2A06ED79F783C76AE43D3D6FC37E499A713FADA9A3CC3z47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80FE-3247-4B87-967F-77782E02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29</Pages>
  <Words>13664</Words>
  <Characters>77890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Витальевич</dc:creator>
  <cp:keywords/>
  <dc:description/>
  <cp:lastModifiedBy>User</cp:lastModifiedBy>
  <cp:revision>31</cp:revision>
  <dcterms:created xsi:type="dcterms:W3CDTF">2017-05-05T03:57:00Z</dcterms:created>
  <dcterms:modified xsi:type="dcterms:W3CDTF">2017-05-15T11:13:00Z</dcterms:modified>
</cp:coreProperties>
</file>