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DB" w:rsidRDefault="001D6EDB" w:rsidP="001D6EDB">
      <w:pPr>
        <w:pStyle w:val="a4"/>
        <w:ind w:left="-240" w:firstLine="0"/>
        <w:jc w:val="center"/>
        <w:rPr>
          <w:sz w:val="72"/>
          <w:szCs w:val="72"/>
        </w:rPr>
      </w:pPr>
      <w:r>
        <w:rPr>
          <w:sz w:val="72"/>
          <w:szCs w:val="72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DB" w:rsidRDefault="001D6EDB" w:rsidP="001D6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1D6EDB" w:rsidRDefault="001D6EDB" w:rsidP="001D6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НИЦИНСКОГО СЕЛЬСКОГО ПОСЕЛЕНИЯ</w:t>
      </w:r>
    </w:p>
    <w:p w:rsidR="001D6EDB" w:rsidRDefault="001D6EDB" w:rsidP="001D6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1D6EDB" w:rsidRDefault="001D6EDB" w:rsidP="001D6EDB">
      <w:pPr>
        <w:jc w:val="center"/>
        <w:rPr>
          <w:b/>
          <w:sz w:val="28"/>
          <w:szCs w:val="28"/>
        </w:rPr>
      </w:pPr>
    </w:p>
    <w:p w:rsidR="001D6EDB" w:rsidRDefault="001D6EDB" w:rsidP="001D6ED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О С Т А Н О В Л Е Н И Е</w:t>
      </w:r>
    </w:p>
    <w:p w:rsidR="001D6EDB" w:rsidRDefault="001D6EDB" w:rsidP="001D6EDB">
      <w:pPr>
        <w:rPr>
          <w:b/>
          <w:sz w:val="28"/>
          <w:szCs w:val="28"/>
        </w:rPr>
      </w:pPr>
      <w:r>
        <w:pict>
          <v:line id="_x0000_s1026" style="position:absolute;z-index:251658240" from="-9pt,0" to="468pt,0" strokeweight="4.5pt">
            <v:stroke linestyle="thickThin"/>
          </v:line>
        </w:pict>
      </w:r>
    </w:p>
    <w:p w:rsidR="001D6EDB" w:rsidRDefault="00B62DE4" w:rsidP="001D6ED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1D6EDB">
        <w:rPr>
          <w:i/>
          <w:sz w:val="28"/>
          <w:szCs w:val="28"/>
        </w:rPr>
        <w:t>т 31 мая 2013  года</w:t>
      </w:r>
    </w:p>
    <w:p w:rsidR="001D6EDB" w:rsidRDefault="001D6EDB" w:rsidP="001D6ED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 xml:space="preserve">ицинское                                         </w:t>
      </w:r>
    </w:p>
    <w:p w:rsidR="001D6EDB" w:rsidRDefault="001D6EDB" w:rsidP="001D6E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№ 60</w:t>
      </w:r>
    </w:p>
    <w:p w:rsidR="001D6EDB" w:rsidRDefault="001D6EDB" w:rsidP="001D6EDB">
      <w:pPr>
        <w:rPr>
          <w:i/>
          <w:sz w:val="32"/>
          <w:szCs w:val="32"/>
        </w:rPr>
      </w:pP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</w:p>
    <w:p w:rsidR="001D6EDB" w:rsidRDefault="001D6EDB" w:rsidP="001D6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УСЛУГ, КОТОРЫЕ ЯВЛЯЮТСЯ НЕОБХОДИМЫМИ</w:t>
      </w:r>
    </w:p>
    <w:p w:rsidR="001D6EDB" w:rsidRDefault="001D6EDB" w:rsidP="001D6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ОБЯЗАТЕЛЬНЫМИ ДЛЯ ПРЕДОСТАВЛЕНИЯ ОРГАНАМИ МЕСТНОГО</w:t>
      </w:r>
    </w:p>
    <w:p w:rsidR="001D6EDB" w:rsidRDefault="001D6EDB" w:rsidP="001D6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НИЦИНСКОГО СЕЛЬСКОГО ПОСЕЛЕНИЯ МУНИЦИПАЛЬНЫХ УСЛУГ</w:t>
      </w:r>
    </w:p>
    <w:p w:rsidR="001D6EDB" w:rsidRDefault="001D6EDB" w:rsidP="001D6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ПРЕДОСТАВЛЯЮТСЯ ОРГАНИЗАЦИЯМИ, УЧАСТВУЮЩИМИ</w:t>
      </w:r>
    </w:p>
    <w:p w:rsidR="001D6EDB" w:rsidRDefault="001D6EDB" w:rsidP="001D6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МУНИЦИПАЛЬНЫХ УСЛУГ, И ПОРЯДКА</w:t>
      </w:r>
    </w:p>
    <w:p w:rsidR="001D6EDB" w:rsidRDefault="001D6EDB" w:rsidP="001D6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РАЗМЕРА ПЛАТЫ ЗА ИХ ОКАЗАНИЕ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hyperlink r:id="rId6" w:history="1">
        <w:r>
          <w:rPr>
            <w:rStyle w:val="a7"/>
            <w:sz w:val="28"/>
            <w:szCs w:val="28"/>
            <w:u w:val="none"/>
          </w:rPr>
          <w:t>пункта 3 части 1 статьи 9</w:t>
        </w:r>
      </w:hyperlink>
      <w:r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anchor="Par33" w:history="1">
        <w:r>
          <w:rPr>
            <w:rStyle w:val="a7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Ницинского сельского поселения муниципальных услуг и предоставляются организациями, участвующими в предоставлении муниципальных услуг (Приложение 1).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8" w:anchor="Par869" w:history="1">
        <w:r>
          <w:rPr>
            <w:rStyle w:val="a7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органами местного самоуправления Ницинского сельского поселения муниципальных услуг и предоставляются организациями, участвующими в предоставлении муниципальных услуг (Приложение 2).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районной газете «Коммунар» и на официальном сайте администрации Ницинского сельского поселения.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исполнения настоящего Постановления оставляю за собой.</w:t>
      </w:r>
    </w:p>
    <w:p w:rsidR="001D6EDB" w:rsidRDefault="001D6EDB" w:rsidP="001D6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EDB" w:rsidRDefault="001D6EDB" w:rsidP="001D6E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6EDB" w:rsidRDefault="001D6EDB" w:rsidP="001D6E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Ницинского сельского поселения:                                                 С.Г.Костенков</w:t>
      </w:r>
    </w:p>
    <w:p w:rsidR="001D6EDB" w:rsidRDefault="001D6EDB" w:rsidP="001D6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EDB" w:rsidRDefault="001D6EDB" w:rsidP="001D6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EDB" w:rsidRDefault="001D6EDB" w:rsidP="001D6EDB">
      <w:pPr>
        <w:widowControl w:val="0"/>
        <w:autoSpaceDE w:val="0"/>
        <w:autoSpaceDN w:val="0"/>
        <w:adjustRightInd w:val="0"/>
        <w:jc w:val="both"/>
      </w:pPr>
    </w:p>
    <w:p w:rsidR="001D6EDB" w:rsidRDefault="001D6EDB" w:rsidP="001D6EDB">
      <w:pPr>
        <w:widowControl w:val="0"/>
        <w:tabs>
          <w:tab w:val="left" w:pos="8370"/>
        </w:tabs>
        <w:autoSpaceDE w:val="0"/>
        <w:autoSpaceDN w:val="0"/>
        <w:adjustRightInd w:val="0"/>
        <w:jc w:val="both"/>
      </w:pPr>
      <w:r>
        <w:tab/>
      </w:r>
    </w:p>
    <w:p w:rsidR="001D6EDB" w:rsidRDefault="001D6EDB" w:rsidP="001D6EDB">
      <w:pPr>
        <w:widowControl w:val="0"/>
        <w:tabs>
          <w:tab w:val="left" w:pos="8370"/>
        </w:tabs>
        <w:autoSpaceDE w:val="0"/>
        <w:autoSpaceDN w:val="0"/>
        <w:adjustRightInd w:val="0"/>
        <w:jc w:val="both"/>
      </w:pPr>
    </w:p>
    <w:p w:rsidR="001D6EDB" w:rsidRDefault="001D6EDB" w:rsidP="001D6EDB">
      <w:pPr>
        <w:widowControl w:val="0"/>
        <w:tabs>
          <w:tab w:val="left" w:pos="8370"/>
        </w:tabs>
        <w:autoSpaceDE w:val="0"/>
        <w:autoSpaceDN w:val="0"/>
        <w:adjustRightInd w:val="0"/>
        <w:jc w:val="both"/>
      </w:pPr>
    </w:p>
    <w:p w:rsidR="001D6EDB" w:rsidRDefault="001D6EDB" w:rsidP="001D6EDB">
      <w:pPr>
        <w:widowControl w:val="0"/>
        <w:tabs>
          <w:tab w:val="left" w:pos="8370"/>
        </w:tabs>
        <w:autoSpaceDE w:val="0"/>
        <w:autoSpaceDN w:val="0"/>
        <w:adjustRightInd w:val="0"/>
        <w:jc w:val="both"/>
      </w:pPr>
    </w:p>
    <w:p w:rsidR="001D6EDB" w:rsidRDefault="001D6EDB" w:rsidP="001D6EDB">
      <w:pPr>
        <w:widowControl w:val="0"/>
        <w:tabs>
          <w:tab w:val="left" w:pos="8370"/>
        </w:tabs>
        <w:autoSpaceDE w:val="0"/>
        <w:autoSpaceDN w:val="0"/>
        <w:adjustRightInd w:val="0"/>
        <w:jc w:val="both"/>
      </w:pPr>
    </w:p>
    <w:p w:rsidR="001D6EDB" w:rsidRDefault="001D6EDB" w:rsidP="001D6EDB">
      <w:pPr>
        <w:widowControl w:val="0"/>
        <w:tabs>
          <w:tab w:val="left" w:pos="8370"/>
        </w:tabs>
        <w:autoSpaceDE w:val="0"/>
        <w:autoSpaceDN w:val="0"/>
        <w:adjustRightInd w:val="0"/>
        <w:jc w:val="both"/>
      </w:pPr>
    </w:p>
    <w:p w:rsidR="001D6EDB" w:rsidRDefault="001D6EDB" w:rsidP="001D6EDB">
      <w:pPr>
        <w:sectPr w:rsidR="001D6EDB">
          <w:pgSz w:w="11906" w:h="16838"/>
          <w:pgMar w:top="1134" w:right="806" w:bottom="1134" w:left="1200" w:header="709" w:footer="709" w:gutter="0"/>
          <w:cols w:space="720"/>
        </w:sectPr>
      </w:pPr>
    </w:p>
    <w:p w:rsidR="001D6EDB" w:rsidRDefault="001D6EDB" w:rsidP="001D6EDB">
      <w:pPr>
        <w:widowControl w:val="0"/>
        <w:autoSpaceDE w:val="0"/>
        <w:autoSpaceDN w:val="0"/>
        <w:adjustRightInd w:val="0"/>
        <w:ind w:left="540"/>
        <w:jc w:val="right"/>
      </w:pPr>
      <w:r>
        <w:lastRenderedPageBreak/>
        <w:t>Приложение №1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ПЕРЕЧЕНЬ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УСЛУГ, КОТОРЫЕ ЯВЛЯЮТСЯ НЕОБХОДИМЫМИ И ОБЯЗАТЕЛЬНЫМИ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ПРЕДОСТАВЛЕНИЯ ОРГАНАМИ МЕСТНОГО САМОУПРАВЛЕНИЯ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НИЦИНСКОГО СЕЛЬСКОГО ПОСЕЛЕНИЯ МУНИЦИПАЛЬНЫХ УСЛУГ И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ПРЕДОСТАВЛЯЮТСЯ ОРГАНИЗАЦИЯМИ, УЧАСТВУЮЩИМИ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ПРЕДОСТАВЛЕНИИ МУНИЦИПАЛЬНЫХ УСЛУГ</w:t>
      </w:r>
    </w:p>
    <w:p w:rsidR="001D6EDB" w:rsidRDefault="001D6EDB" w:rsidP="001D6E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   Сведения об услугах, необходимых и обязательных для предоставления (исполнения)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муниципальной   │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 (функции)      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услуги (функции)  ├───────────────────────┬────────────────────────┬──────────────┬───────────────────────┤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Наименование      │ Реквизиты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Основа    │Организационно-правовая│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│акта, предусматривающего│предоставления│      форма и вид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обязательной услуги  │     необходимость      │    услуги    │     деятельности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│(обязательность) услуги │  заявителю   │     организаций,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                       │   для предоставления   │ (платная или │предоставляющих услугу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             │  муниципальной услуги  │ </w:t>
      </w:r>
      <w:proofErr w:type="gramStart"/>
      <w:r>
        <w:rPr>
          <w:rFonts w:ascii="Courier New" w:hAnsi="Courier New" w:cs="Courier New"/>
          <w:sz w:val="20"/>
          <w:szCs w:val="20"/>
        </w:rPr>
        <w:t>бесплатная</w:t>
      </w:r>
      <w:proofErr w:type="gramEnd"/>
      <w:r>
        <w:rPr>
          <w:rFonts w:ascii="Courier New" w:hAnsi="Courier New" w:cs="Courier New"/>
          <w:sz w:val="20"/>
          <w:szCs w:val="20"/>
        </w:rPr>
        <w:t>)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       3           │           4            │      5       │           6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│Приём з</w:t>
      </w:r>
      <w:r w:rsidR="00804656">
        <w:rPr>
          <w:rFonts w:ascii="Courier New" w:hAnsi="Courier New" w:cs="Courier New"/>
          <w:sz w:val="20"/>
          <w:szCs w:val="20"/>
        </w:rPr>
        <w:t>аявлений и</w:t>
      </w:r>
      <w:proofErr w:type="gramStart"/>
      <w:r w:rsidR="0080465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│Н</w:t>
      </w:r>
      <w:proofErr w:type="gramEnd"/>
      <w:r>
        <w:rPr>
          <w:rFonts w:ascii="Courier New" w:hAnsi="Courier New" w:cs="Courier New"/>
          <w:sz w:val="20"/>
          <w:szCs w:val="20"/>
        </w:rPr>
        <w:t>отариально заверенные │Жилищный кодекс РФ      │платная       │Государственные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804656">
        <w:rPr>
          <w:rFonts w:ascii="Courier New" w:hAnsi="Courier New" w:cs="Courier New"/>
          <w:sz w:val="20"/>
          <w:szCs w:val="20"/>
        </w:rPr>
        <w:t>документов, а также</w:t>
      </w:r>
      <w:r>
        <w:rPr>
          <w:rFonts w:ascii="Courier New" w:hAnsi="Courier New" w:cs="Courier New"/>
          <w:sz w:val="20"/>
          <w:szCs w:val="20"/>
        </w:rPr>
        <w:t>│копии                  │</w:t>
      </w:r>
      <w:hyperlink r:id="rId9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ст. 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10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>;             │              │нотариальные конторы,  │</w:t>
      </w:r>
    </w:p>
    <w:p w:rsidR="001D6EDB" w:rsidRDefault="0080465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│постановка граждан </w:t>
      </w:r>
      <w:r w:rsidR="001D6EDB">
        <w:rPr>
          <w:rFonts w:ascii="Courier New" w:hAnsi="Courier New" w:cs="Courier New"/>
          <w:sz w:val="20"/>
          <w:szCs w:val="20"/>
        </w:rPr>
        <w:t>│правоустанавливающих   │</w:t>
      </w:r>
      <w:hyperlink r:id="rId11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          │              │нотариусы, занимающиеся│</w:t>
      </w:r>
    </w:p>
    <w:p w:rsidR="001D6EDB" w:rsidRDefault="0080465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учет в качестве </w:t>
      </w:r>
      <w:r w:rsidR="001D6EDB">
        <w:rPr>
          <w:rFonts w:ascii="Courier New" w:hAnsi="Courier New" w:cs="Courier New"/>
          <w:sz w:val="20"/>
          <w:szCs w:val="20"/>
        </w:rPr>
        <w:t>│документов             │Правительства РФ        │              │частной практикой      │</w:t>
      </w:r>
    </w:p>
    <w:p w:rsidR="001D6EDB" w:rsidRDefault="0080465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жилых</w:t>
      </w:r>
      <w:r w:rsidR="001D6EDB">
        <w:rPr>
          <w:rFonts w:ascii="Courier New" w:hAnsi="Courier New" w:cs="Courier New"/>
          <w:sz w:val="20"/>
          <w:szCs w:val="20"/>
        </w:rPr>
        <w:t>│на жилые помещения     │от 10.08.2005 N 502     │              │                       │</w:t>
      </w:r>
    </w:p>
    <w:p w:rsidR="001D6EDB" w:rsidRDefault="0080465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  </w:t>
      </w:r>
      <w:r w:rsidR="001D6EDB">
        <w:rPr>
          <w:rFonts w:ascii="Courier New" w:hAnsi="Courier New" w:cs="Courier New"/>
          <w:sz w:val="20"/>
          <w:szCs w:val="20"/>
        </w:rPr>
        <w:t xml:space="preserve">                       │"Об утверждении формы   │              │                       │</w:t>
      </w:r>
    </w:p>
    <w:p w:rsidR="001D6EDB" w:rsidRDefault="0080465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</w:t>
      </w:r>
      <w:r w:rsidR="001D6EDB">
        <w:rPr>
          <w:rFonts w:ascii="Courier New" w:hAnsi="Courier New" w:cs="Courier New"/>
          <w:sz w:val="20"/>
          <w:szCs w:val="20"/>
        </w:rPr>
        <w:t>│                       │уведомления о переводе  │              │                       │</w:t>
      </w:r>
    </w:p>
    <w:p w:rsidR="001D6EDB" w:rsidRDefault="0080465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найма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1D6EDB">
        <w:rPr>
          <w:rFonts w:ascii="Courier New" w:hAnsi="Courier New" w:cs="Courier New"/>
          <w:sz w:val="20"/>
          <w:szCs w:val="20"/>
        </w:rPr>
        <w:t>│                       │(отказе в переводе)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│жилого (нежилого)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             │помещения в </w:t>
      </w:r>
      <w:proofErr w:type="gramStart"/>
      <w:r>
        <w:rPr>
          <w:rFonts w:ascii="Courier New" w:hAnsi="Courier New" w:cs="Courier New"/>
          <w:sz w:val="20"/>
          <w:szCs w:val="20"/>
        </w:rPr>
        <w:t>нежилое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│(жилое) помещение"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│Получение выписки      │</w:t>
      </w:r>
      <w:hyperlink r:id="rId12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│из технического        │Правительства РФ        │              │осуществляющие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│паспорта переводимого  │от 04.12.2000 N 921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поэтажный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│"О государственном      │              │инвентаризации и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│план дома, в котором   │техническом учете и     │              │регистрацию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переводимое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│технической             │              │недвижимости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│помещение              │инвентаризации в РФ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             │объектов </w:t>
      </w:r>
      <w:proofErr w:type="gramStart"/>
      <w:r>
        <w:rPr>
          <w:rFonts w:ascii="Courier New" w:hAnsi="Courier New" w:cs="Courier New"/>
          <w:sz w:val="20"/>
          <w:szCs w:val="20"/>
        </w:rPr>
        <w:t>капитального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│строительства"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│Подготовка проекта     │Жилищный кодекс РФ      │платная       │Организации, имеющие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│переустройства и (или) │</w:t>
      </w:r>
      <w:hyperlink r:id="rId13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ст. 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14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              │лицензию на данный вид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│перепланировки         │                        │              │деятельности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│переводимого помещения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│Выдача разрешений  │Оформление             │</w:t>
      </w:r>
      <w:hyperlink r:id="rId15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Пп. 2 п. 7 статьи 51</w:t>
        </w:r>
      </w:hyperlink>
      <w:r>
        <w:rPr>
          <w:rFonts w:ascii="Courier New" w:hAnsi="Courier New" w:cs="Courier New"/>
          <w:sz w:val="20"/>
          <w:szCs w:val="20"/>
        </w:rPr>
        <w:t xml:space="preserve">    │бесплатная    │Застройщик объекта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строительство,  │</w:t>
      </w:r>
      <w:proofErr w:type="gramStart"/>
      <w:r>
        <w:rPr>
          <w:rFonts w:ascii="Courier New" w:hAnsi="Courier New" w:cs="Courier New"/>
          <w:sz w:val="20"/>
          <w:szCs w:val="20"/>
        </w:rPr>
        <w:t>градостроительного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│Градостроительного      │              │                       │</w:t>
      </w:r>
    </w:p>
    <w:p w:rsidR="001D6EDB" w:rsidRDefault="0080465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│реконструкцию      </w:t>
      </w:r>
      <w:r w:rsidR="001D6EDB">
        <w:rPr>
          <w:rFonts w:ascii="Courier New" w:hAnsi="Courier New" w:cs="Courier New"/>
          <w:sz w:val="20"/>
          <w:szCs w:val="20"/>
        </w:rPr>
        <w:t>│плана земельного       │кодекса РФ              │              │                       │</w:t>
      </w:r>
    </w:p>
    <w:p w:rsidR="001D6EDB" w:rsidRDefault="0080465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AB3CE8">
        <w:rPr>
          <w:rFonts w:ascii="Courier New" w:hAnsi="Courier New" w:cs="Courier New"/>
          <w:sz w:val="20"/>
          <w:szCs w:val="20"/>
        </w:rPr>
        <w:t>объектов капитально</w:t>
      </w:r>
      <w:r w:rsidR="001D6EDB">
        <w:rPr>
          <w:rFonts w:ascii="Courier New" w:hAnsi="Courier New" w:cs="Courier New"/>
          <w:sz w:val="20"/>
          <w:szCs w:val="20"/>
        </w:rPr>
        <w:t>│участка                │                        │              │                       │</w:t>
      </w:r>
    </w:p>
    <w:p w:rsidR="001D6EDB" w:rsidRDefault="00AB3CE8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 строительства   </w:t>
      </w:r>
      <w:r w:rsidR="001D6EDB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AB3CE8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│расположенных на   </w:t>
      </w:r>
      <w:r w:rsidR="001D6EDB">
        <w:rPr>
          <w:rFonts w:ascii="Courier New" w:hAnsi="Courier New" w:cs="Courier New"/>
          <w:sz w:val="20"/>
          <w:szCs w:val="20"/>
        </w:rPr>
        <w:t>│Подготовка материалов, │</w:t>
      </w:r>
      <w:hyperlink r:id="rId16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Пп. 3 п. 7 ст. 51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      │платная       │Организации, имеющие   │</w:t>
      </w:r>
      <w:proofErr w:type="gramEnd"/>
    </w:p>
    <w:p w:rsidR="001D6EDB" w:rsidRDefault="00AB3CE8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Ницинско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содержащихся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       │Градостроительного      │              │соответствующее        │</w:t>
      </w:r>
    </w:p>
    <w:p w:rsidR="001D6EDB" w:rsidRDefault="00AB3CE8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 сельскогопоселе </w:t>
      </w:r>
      <w:r w:rsidR="001D6EDB">
        <w:rPr>
          <w:rFonts w:ascii="Courier New" w:hAnsi="Courier New" w:cs="Courier New"/>
          <w:sz w:val="20"/>
          <w:szCs w:val="20"/>
        </w:rPr>
        <w:t>│в проектной            │кодекса РФ              │              │свидетельство          │</w:t>
      </w:r>
    </w:p>
    <w:p w:rsidR="001D6EDB" w:rsidRDefault="00AB3CE8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│ния               </w:t>
      </w:r>
      <w:r w:rsidR="001D6EDB">
        <w:rPr>
          <w:rFonts w:ascii="Courier New" w:hAnsi="Courier New" w:cs="Courier New"/>
          <w:sz w:val="20"/>
          <w:szCs w:val="20"/>
        </w:rPr>
        <w:t xml:space="preserve"> │документации:          │                        │              │саморегулируемой       │</w:t>
      </w:r>
    </w:p>
    <w:p w:rsidR="001D6EDB" w:rsidRDefault="00AB3CE8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</w:t>
      </w:r>
      <w:r w:rsidR="001D6EDB">
        <w:rPr>
          <w:rFonts w:ascii="Courier New" w:hAnsi="Courier New" w:cs="Courier New"/>
          <w:sz w:val="20"/>
          <w:szCs w:val="20"/>
        </w:rPr>
        <w:t>│а) схема планировочной │                        │              │организации о допуске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AB3CE8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│организации </w:t>
      </w:r>
      <w:proofErr w:type="gramStart"/>
      <w:r>
        <w:rPr>
          <w:rFonts w:ascii="Courier New" w:hAnsi="Courier New" w:cs="Courier New"/>
          <w:sz w:val="20"/>
          <w:szCs w:val="20"/>
        </w:rPr>
        <w:t>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              │к проектным работам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│участка с обозначением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│места размещения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│объекта капитального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│строительства (объекта │                        │              │            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│индивидуального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│жилищного 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│строительства);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│б) сведения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 инженерном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оборудовании</w:t>
      </w:r>
      <w:proofErr w:type="gramEnd"/>
      <w:r>
        <w:rPr>
          <w:rFonts w:ascii="Courier New" w:hAnsi="Courier New" w:cs="Courier New"/>
          <w:sz w:val="20"/>
          <w:szCs w:val="20"/>
        </w:rPr>
        <w:t>,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│сводный план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│инженерно-технического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│обеспечения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 обозначением мест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│подключения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│проектируемого объекта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│капитального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 к сетям;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│в) проект организации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│строительства (работ   │                        │              │            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 сносу или демонтажу)│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│объекта капитального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        │</w:t>
      </w:r>
      <w:hyperlink r:id="rId17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│Уполномоченные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│заключения             │Правительства РФ        │              │на проведение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│государственной        │от 05.03.2007 N 145     │              │государственной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│экспертизы             │"О порядке организации и│              │экспертизы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│(государственной       │проведения              │              │государственные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экологической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│государственной         │              │учреждения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│экспертизы) проектной  │экспертизы проектной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│документации           │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│результатов инженерных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│изысканий"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│Выдача разрешений  │Выдача акта приемки    │</w:t>
      </w:r>
      <w:hyperlink r:id="rId18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Пп. 4 п. 3 ст. 55</w:t>
        </w:r>
      </w:hyperlink>
      <w:r>
        <w:rPr>
          <w:rFonts w:ascii="Courier New" w:hAnsi="Courier New" w:cs="Courier New"/>
          <w:sz w:val="20"/>
          <w:szCs w:val="20"/>
        </w:rPr>
        <w:t xml:space="preserve">       │бесплатная    │Застройщик объекта     │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ввод          </w:t>
      </w:r>
      <w:r w:rsidR="001D6EDB">
        <w:rPr>
          <w:rFonts w:ascii="Courier New" w:hAnsi="Courier New" w:cs="Courier New"/>
          <w:sz w:val="20"/>
          <w:szCs w:val="20"/>
        </w:rPr>
        <w:t xml:space="preserve">  │объекта капитального   │Градостроительного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эксплуатацию     │строительства          │кодекса РФ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│при осуществлении  │(в случае осуществления│                        │              │            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│строительства,     │строительства,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│реконструкции      │</w:t>
      </w:r>
      <w:proofErr w:type="gramStart"/>
      <w:r>
        <w:rPr>
          <w:rFonts w:ascii="Courier New" w:hAnsi="Courier New" w:cs="Courier New"/>
          <w:sz w:val="20"/>
          <w:szCs w:val="20"/>
        </w:rPr>
        <w:t>реконструкции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│объектов           │на основании договора)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│капитального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│строительства,     │Предоставление         │</w:t>
      </w:r>
      <w:hyperlink r:id="rId19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Пп. 5 п. 3 ст. 55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бесплатная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│Застройщик объекта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     │документов,            │</w:t>
      </w:r>
      <w:proofErr w:type="gramStart"/>
      <w:r>
        <w:rPr>
          <w:rFonts w:ascii="Courier New" w:hAnsi="Courier New" w:cs="Courier New"/>
          <w:sz w:val="20"/>
          <w:szCs w:val="20"/>
        </w:rPr>
        <w:t>Градостроительного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территории      │подтверждающих         │кодекса РФ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│поселения          │соответствие параметров│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│построенного,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│реконструированного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│объекта капитального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│требованиям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│регламентов и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лицом,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│осуществляющим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│строительство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        │</w:t>
      </w:r>
      <w:hyperlink r:id="rId20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Пп. 6 п. 3 ст. 55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бесплатная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│Застройщик объекта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│документов,            │</w:t>
      </w:r>
      <w:proofErr w:type="gramStart"/>
      <w:r>
        <w:rPr>
          <w:rFonts w:ascii="Courier New" w:hAnsi="Courier New" w:cs="Courier New"/>
          <w:sz w:val="20"/>
          <w:szCs w:val="20"/>
        </w:rPr>
        <w:t>Градостроительного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│подтверждающих         │кодекса РФ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│соответствие параметров│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│построенного,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│реконструированного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│объекта капитального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│документации,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 т.ч. требованиям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│энергетической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│эффективности и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│требованиям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│оснащенности объекта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│капитального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 приборами│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│учета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│энергетических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│ресурсов, и подписанных│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│лицом, осуществляющим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│строительство (лицом,  │                        │              │            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│осуществляющим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│строительство, и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│застройщиком или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│техническим заказчиком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 случае осуществления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│строительства,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│реконструкции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основании договора),│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 исключением случаев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│осуществления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│строительства,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│реконструкции объектов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│индивидуального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│жилищного строительства│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        │</w:t>
      </w:r>
      <w:hyperlink r:id="rId21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Пп. 7 п. 3 ст. 55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│документов,            │</w:t>
      </w:r>
      <w:proofErr w:type="gramStart"/>
      <w:r>
        <w:rPr>
          <w:rFonts w:ascii="Courier New" w:hAnsi="Courier New" w:cs="Courier New"/>
          <w:sz w:val="20"/>
          <w:szCs w:val="20"/>
        </w:rPr>
        <w:t>Градостроительного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│осуществляющие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│подтверждающих         │кодекса РФ              │              │эксплуатацию сетей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│соответствие параметров│            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│построенного,          │                        │              │обеспечения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│реконструированного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│объекта капитального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│техническим условиям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 подписанных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│представителем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│организации,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│осуществляющей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│эксплуатацию сетей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│инженерно-технического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│обеспечения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│(при их наличии)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схемы,  │</w:t>
      </w:r>
      <w:hyperlink r:id="rId22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Пп. 8 п. 3 ст. 55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│Проектные организации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│отображающей           │Градостроительного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│расположение           │кодекса РФ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│построенного,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│реконструированного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│объекта капитального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│строительства,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│расположение сетей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│инженерно-технического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│обеспечения в границах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│земельного участка и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│планировочную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│организацию </w:t>
      </w:r>
      <w:proofErr w:type="gramStart"/>
      <w:r>
        <w:rPr>
          <w:rFonts w:ascii="Courier New" w:hAnsi="Courier New" w:cs="Courier New"/>
          <w:sz w:val="20"/>
          <w:szCs w:val="20"/>
        </w:rPr>
        <w:t>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│участка и </w:t>
      </w:r>
      <w:proofErr w:type="gramStart"/>
      <w:r>
        <w:rPr>
          <w:rFonts w:ascii="Courier New" w:hAnsi="Courier New" w:cs="Courier New"/>
          <w:sz w:val="20"/>
          <w:szCs w:val="20"/>
        </w:rPr>
        <w:t>подписанных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│лицом, осуществляющим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│строительство (лицом,  │                        │              │            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│осуществляющим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│строительство,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 застройщиком или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│техническим заказчиком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 случае осуществления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│строительства,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│реконструкции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основании договора),│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 исключением случаев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│строительства,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│реконструкции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│линейного объекта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        │</w:t>
      </w:r>
      <w:hyperlink r:id="rId23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Пп. 9 п. 3 ст. 55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бесплатная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│Федеральные учреждения,│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│заключения органа      │Градостроительного      │              │уполномоченные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│государственного       │кодекса РФ              │              │на осуществление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│строительного надзора  │                        │              │государственного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│(в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       │                        │              │строительного надзора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│предусмотрено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│осуществление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│государственного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│строительного надзора)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 соответствии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│построенного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│реконструированного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│объекта капитального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│требованиям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│регламентов и </w:t>
      </w:r>
      <w:proofErr w:type="gramStart"/>
      <w:r>
        <w:rPr>
          <w:rFonts w:ascii="Courier New" w:hAnsi="Courier New" w:cs="Courier New"/>
          <w:sz w:val="20"/>
          <w:szCs w:val="20"/>
        </w:rPr>
        <w:t>проектной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│документации,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 том числе требованиям│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│энергетической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│эффективности и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│требованиям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│оснащенности объекта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│капитального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│строительства приборами│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│учета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│энергетических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│ресурсов, заключение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│государственного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│экологического контроля│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 случаях,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│предусмотренных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hyperlink r:id="rId24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частью 7 статьи 54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│Градостроительного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│кодекса РФ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 │Выдача             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Правоустанавливающие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│</w:t>
      </w:r>
      <w:hyperlink r:id="rId25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ст. 44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Градостроительный│бесплатная    │Застройщик объекта     │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│градостроительных </w:t>
      </w:r>
      <w:r w:rsidR="001D6EDB">
        <w:rPr>
          <w:rFonts w:ascii="Courier New" w:hAnsi="Courier New" w:cs="Courier New"/>
          <w:sz w:val="20"/>
          <w:szCs w:val="20"/>
        </w:rPr>
        <w:t xml:space="preserve"> │документы на земельный │кодекс РФ               │              │                       │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│планов земельных</w:t>
      </w:r>
      <w:r w:rsidR="001D6EDB">
        <w:rPr>
          <w:rFonts w:ascii="Courier New" w:hAnsi="Courier New" w:cs="Courier New"/>
          <w:sz w:val="20"/>
          <w:szCs w:val="20"/>
        </w:rPr>
        <w:t xml:space="preserve">   │участок (свидетельство │                        │              │                       │</w:t>
      </w:r>
      <w:proofErr w:type="gramEnd"/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│учасков       </w:t>
      </w:r>
      <w:r w:rsidR="001D6EDB">
        <w:rPr>
          <w:rFonts w:ascii="Courier New" w:hAnsi="Courier New" w:cs="Courier New"/>
          <w:sz w:val="20"/>
          <w:szCs w:val="20"/>
        </w:rPr>
        <w:t xml:space="preserve">     │о государственной      │                        │              │                       │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</w:t>
      </w:r>
      <w:r w:rsidR="001D6EDB">
        <w:rPr>
          <w:rFonts w:ascii="Courier New" w:hAnsi="Courier New" w:cs="Courier New"/>
          <w:sz w:val="20"/>
          <w:szCs w:val="20"/>
        </w:rPr>
        <w:t xml:space="preserve">        │регистрации права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6F72B9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│собственности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земельный участок,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│договор аренды /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│договор купли-продажи,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│постановление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│о выделении </w:t>
      </w:r>
      <w:proofErr w:type="gramStart"/>
      <w:r>
        <w:rPr>
          <w:rFonts w:ascii="Courier New" w:hAnsi="Courier New" w:cs="Courier New"/>
          <w:sz w:val="20"/>
          <w:szCs w:val="20"/>
        </w:rPr>
        <w:t>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│участка и т.д.)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│Технические условия    │</w:t>
      </w:r>
      <w:hyperlink r:id="rId26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Пп. 7 п. 3 ст. 44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подключение объекта │Градостроительного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 инженерным           │кодекса РФ              │              │эксплуатацию сетей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│коммуникациям          │            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                        │              │обеспечения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│Присвоение адреса  │Документ,              │Федеральный </w:t>
      </w:r>
      <w:hyperlink r:id="rId27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бесплатная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│Застройщик объекта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│объекту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личность│N 131-ФЗ "Об общих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│недвижимости       │заявителя или          │принципах организации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│его представителя      │местного самоуправления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│или документ,          │в Российской Федерации"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права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│(полномочия)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│представителя (если    │                        │              │            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 заявлением обращается│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│представитель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│заявителя)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                        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Правоустанавливающие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│бесплатная    │Застройщик объекта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│документы на </w:t>
      </w:r>
      <w:proofErr w:type="gramStart"/>
      <w:r>
        <w:rPr>
          <w:rFonts w:ascii="Courier New" w:hAnsi="Courier New" w:cs="Courier New"/>
          <w:sz w:val="20"/>
          <w:szCs w:val="20"/>
        </w:rPr>
        <w:t>земельный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│участок (свидетельство │                        │              │            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 государственной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│регистрации права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│собственности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земельный участок,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│договор аренды /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│договор купли-продажи,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│постановление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│о выделении </w:t>
      </w:r>
      <w:proofErr w:type="gramStart"/>
      <w:r>
        <w:rPr>
          <w:rFonts w:ascii="Courier New" w:hAnsi="Courier New" w:cs="Courier New"/>
          <w:sz w:val="20"/>
          <w:szCs w:val="20"/>
        </w:rPr>
        <w:t>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│участка и т.д.)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                        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│бесплатная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│(технический) паспорт  │            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│объекта недвижимости,  │            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│техническое заключение │                        │              │инвентаризации и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│частей жилого дома     │                        │              │регистрацию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                        │              │недвижимости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│Прием заявлений и  │                       │Жилищный </w:t>
      </w:r>
      <w:hyperlink r:id="rId28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>,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│документов, а также│                       │</w:t>
      </w:r>
      <w:hyperlink r:id="rId29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ст. 5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│постановка граждан │                       │Свердловской области    │              │регистрационный учет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учет в качестве │                       │от 22.07.2005 N 97-ОЗ,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│нуждающихся в жилых│                       │Административный        │              │                       │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 </w:t>
      </w:r>
      <w:r w:rsidR="001D6EDB">
        <w:rPr>
          <w:rFonts w:ascii="Courier New" w:hAnsi="Courier New" w:cs="Courier New"/>
          <w:sz w:val="20"/>
          <w:szCs w:val="20"/>
        </w:rPr>
        <w:t>│                       │</w:t>
      </w:r>
      <w:hyperlink r:id="rId30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регламент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исполнения    │              │                       │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 </w:t>
      </w:r>
      <w:r w:rsidR="001D6EDB">
        <w:rPr>
          <w:rFonts w:ascii="Courier New" w:hAnsi="Courier New" w:cs="Courier New"/>
          <w:sz w:val="20"/>
          <w:szCs w:val="20"/>
        </w:rPr>
        <w:t>│                       │администрацией          │              │                       │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 найма           </w:t>
      </w:r>
      <w:r w:rsidR="001D6EDB">
        <w:rPr>
          <w:rFonts w:ascii="Courier New" w:hAnsi="Courier New" w:cs="Courier New"/>
          <w:sz w:val="20"/>
          <w:szCs w:val="20"/>
        </w:rPr>
        <w:t>│Предоставление справок │городского округа Ревда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 места жительства     │функций и оказание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│заверенные подписью    │муниципальной услуги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│должностного лица,     │"Ведение учета граждан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│в качестве нуждающихся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 регистрацию граждан │в жилых помещениях,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 месту жительства    │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│по договорам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│социального найма"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копии   │</w:t>
      </w:r>
      <w:hyperlink r:id="rId31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│технического паспорта  │Правительства РФ        │              │осуществляющие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жилое помещение,    │от 04.12.2000 N 921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занимаемое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договору │"О государственном      │              │инвентаризации и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│социального найма и    │техническом </w:t>
      </w:r>
      <w:proofErr w:type="gramStart"/>
      <w:r>
        <w:rPr>
          <w:rFonts w:ascii="Courier New" w:hAnsi="Courier New" w:cs="Courier New"/>
          <w:sz w:val="20"/>
          <w:szCs w:val="20"/>
        </w:rPr>
        <w:t>учете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              │регистрацию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│(или) </w:t>
      </w:r>
      <w:proofErr w:type="gramStart"/>
      <w:r>
        <w:rPr>
          <w:rFonts w:ascii="Courier New" w:hAnsi="Courier New" w:cs="Courier New"/>
          <w:sz w:val="20"/>
          <w:szCs w:val="20"/>
        </w:rPr>
        <w:t>находящееся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│технической информации  │              │недвижимости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 собственности        │в РФ объектов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│строительства",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│с изменениями,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│внесенными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│Постановлением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│Правительства РФ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│от 30.04.2009 N 388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справки │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│о рыночной стоимости   │                        │              │имеющие лицензию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│транспортного средства │                        │              │на осуществление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                        │              │указанного вида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                        │              │деятельности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справки,│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бесплатная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│Организации, в трудовых│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│подтверждающей         │              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отношениях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которыми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│получение доходов,     │                        │              │состоят (либо состояли)│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│подлежащих             │                        │              │заявители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│налогообложению налогом│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│на доходы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│лиц       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справки,│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бесплатная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│Организации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│              │социального обеспечения│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│получение доходов,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│не подлежащих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│налогообложению налогом│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│на доходы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│лиц       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 │Предоставление     │Документ,              │Земельный </w:t>
      </w:r>
      <w:hyperlink r:id="rId32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РФ     │бесплатная    │Застройщик объекта     │</w:t>
      </w:r>
    </w:p>
    <w:p w:rsidR="001D6EDB" w:rsidRDefault="006F72B9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│разрешений на</w:t>
      </w:r>
      <w:r w:rsidR="00FA6940">
        <w:rPr>
          <w:rFonts w:ascii="Courier New" w:hAnsi="Courier New" w:cs="Courier New"/>
          <w:sz w:val="20"/>
          <w:szCs w:val="20"/>
        </w:rPr>
        <w:t xml:space="preserve">     </w:t>
      </w:r>
      <w:r w:rsidR="001D6EDB">
        <w:rPr>
          <w:rFonts w:ascii="Courier New" w:hAnsi="Courier New" w:cs="Courier New"/>
          <w:sz w:val="20"/>
          <w:szCs w:val="20"/>
        </w:rPr>
        <w:t xml:space="preserve"> 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личность│                        │              │            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│условно </w:t>
      </w:r>
      <w:proofErr w:type="gramStart"/>
      <w:r>
        <w:rPr>
          <w:rFonts w:ascii="Courier New" w:hAnsi="Courier New" w:cs="Courier New"/>
          <w:sz w:val="20"/>
          <w:szCs w:val="20"/>
        </w:rPr>
        <w:t>разрешенный</w:t>
      </w:r>
      <w:proofErr w:type="gramEnd"/>
      <w:r w:rsidR="001D6EDB">
        <w:rPr>
          <w:rFonts w:ascii="Courier New" w:hAnsi="Courier New" w:cs="Courier New"/>
          <w:sz w:val="20"/>
          <w:szCs w:val="20"/>
        </w:rPr>
        <w:t>│заявителя или          │                        │              │            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│вид использования  </w:t>
      </w:r>
      <w:r w:rsidR="001D6EDB">
        <w:rPr>
          <w:rFonts w:ascii="Courier New" w:hAnsi="Courier New" w:cs="Courier New"/>
          <w:sz w:val="20"/>
          <w:szCs w:val="20"/>
        </w:rPr>
        <w:t>│его представителя,     │                        │              │            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│земельного участка </w:t>
      </w:r>
      <w:r w:rsidR="001D6EDB">
        <w:rPr>
          <w:rFonts w:ascii="Courier New" w:hAnsi="Courier New" w:cs="Courier New"/>
          <w:sz w:val="20"/>
          <w:szCs w:val="20"/>
        </w:rPr>
        <w:t>│или документ,          │                        │              │            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│или объекта        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права   │                        │              │            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│капитального       </w:t>
      </w:r>
      <w:r w:rsidR="001D6EDB">
        <w:rPr>
          <w:rFonts w:ascii="Courier New" w:hAnsi="Courier New" w:cs="Courier New"/>
          <w:sz w:val="20"/>
          <w:szCs w:val="20"/>
        </w:rPr>
        <w:t>│(полномочия)           │                        │              │            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строительства      </w:t>
      </w:r>
      <w:r w:rsidR="001D6EDB">
        <w:rPr>
          <w:rFonts w:ascii="Courier New" w:hAnsi="Courier New" w:cs="Courier New"/>
          <w:sz w:val="20"/>
          <w:szCs w:val="20"/>
        </w:rPr>
        <w:t>│представителя (если    │                        │              │            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 заявлением обращается│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│представитель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│заявителя)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                        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│Декларация о намерениях│                        │бесплатная    │Застройщик объекта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                        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│Эскизный проект,       │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│план размещения </w:t>
      </w:r>
      <w:proofErr w:type="gramStart"/>
      <w:r>
        <w:rPr>
          <w:rFonts w:ascii="Courier New" w:hAnsi="Courier New" w:cs="Courier New"/>
          <w:sz w:val="20"/>
          <w:szCs w:val="20"/>
        </w:rPr>
        <w:t>объекта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│              │имеющие лицензию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│на </w:t>
      </w:r>
      <w:proofErr w:type="gramStart"/>
      <w:r>
        <w:rPr>
          <w:rFonts w:ascii="Courier New" w:hAnsi="Courier New" w:cs="Courier New"/>
          <w:sz w:val="20"/>
          <w:szCs w:val="20"/>
        </w:rPr>
        <w:t>графическом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│              │на осуществление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материале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 1:500,     │                        │              │указанного вида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│1:2000                 │                        │              │деятельности,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                        │              │застройщик объекта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 │Предоставление     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Предоставление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выписки │Жилищный </w:t>
      </w:r>
      <w:hyperlink r:id="rId33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кодекс</w:t>
        </w:r>
      </w:hyperlink>
      <w:r w:rsidR="001D6EDB">
        <w:rPr>
          <w:rFonts w:ascii="Courier New" w:hAnsi="Courier New" w:cs="Courier New"/>
          <w:sz w:val="20"/>
          <w:szCs w:val="20"/>
        </w:rPr>
        <w:t>,        │платная       │Организации,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│жилого помещения   </w:t>
      </w:r>
      <w:r w:rsidR="001D6EDB">
        <w:rPr>
          <w:rFonts w:ascii="Courier New" w:hAnsi="Courier New" w:cs="Courier New"/>
          <w:sz w:val="20"/>
          <w:szCs w:val="20"/>
        </w:rPr>
        <w:t xml:space="preserve">│из 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поквартирной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    │</w:t>
      </w:r>
      <w:hyperlink r:id="rId34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ст. 5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Закона            │              │имеющие лицензию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 w:rsidR="001D6EDB">
        <w:rPr>
          <w:rFonts w:ascii="Courier New" w:hAnsi="Courier New" w:cs="Courier New"/>
          <w:sz w:val="20"/>
          <w:szCs w:val="20"/>
        </w:rPr>
        <w:t>│карточки, а также      │Свердловской области    │              │на осуществление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│жилого фонда по    </w:t>
      </w:r>
      <w:r w:rsidR="001D6EDB">
        <w:rPr>
          <w:rFonts w:ascii="Courier New" w:hAnsi="Courier New" w:cs="Courier New"/>
          <w:sz w:val="20"/>
          <w:szCs w:val="20"/>
        </w:rPr>
        <w:t xml:space="preserve">│выписки 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из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домовой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 │от 22.07.2005 N 97-ОЗ,  │              │указанного вида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│договору найма в   </w:t>
      </w:r>
      <w:r w:rsidR="001D6EDB">
        <w:rPr>
          <w:rFonts w:ascii="Courier New" w:hAnsi="Courier New" w:cs="Courier New"/>
          <w:sz w:val="20"/>
          <w:szCs w:val="20"/>
        </w:rPr>
        <w:t>│книги (для граждан,    │Административный        │              │деятельности 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 w:rsidR="00FA6940">
        <w:rPr>
          <w:rFonts w:ascii="Courier New" w:hAnsi="Courier New" w:cs="Courier New"/>
          <w:sz w:val="20"/>
          <w:szCs w:val="20"/>
        </w:rPr>
        <w:t>специализированном</w:t>
      </w:r>
      <w:proofErr w:type="gramEnd"/>
      <w:r w:rsidR="00FA694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│зарегистрированных     │</w:t>
      </w:r>
      <w:hyperlink r:id="rId35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регламент</w:t>
        </w:r>
      </w:hyperlink>
      <w:r>
        <w:rPr>
          <w:rFonts w:ascii="Courier New" w:hAnsi="Courier New" w:cs="Courier New"/>
          <w:sz w:val="20"/>
          <w:szCs w:val="20"/>
        </w:rPr>
        <w:t xml:space="preserve"> исполнения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</w:t>
      </w:r>
      <w:r w:rsidR="00FA6940">
        <w:rPr>
          <w:rFonts w:ascii="Courier New" w:hAnsi="Courier New" w:cs="Courier New"/>
          <w:sz w:val="20"/>
          <w:szCs w:val="20"/>
        </w:rPr>
        <w:t xml:space="preserve">ищном </w:t>
      </w:r>
      <w:proofErr w:type="gramStart"/>
      <w:r w:rsidR="00FA6940">
        <w:rPr>
          <w:rFonts w:ascii="Courier New" w:hAnsi="Courier New" w:cs="Courier New"/>
          <w:sz w:val="20"/>
          <w:szCs w:val="20"/>
        </w:rPr>
        <w:t>фонде</w:t>
      </w:r>
      <w:proofErr w:type="gramEnd"/>
      <w:r w:rsidR="00FA6940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│в частном секторе),    │администрацией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│заверенной подписью    │поселения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│должностного лица,     │функций и оказание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│муниципальной услуги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 регистрацию граждан │"Ведение учета граждан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│по месту пребывания или│в качестве 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 месту жительства    │в жилых помещениях,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├───────────────────────┤предоставляемых         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справок │по договорам  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 места жительства     │социального найма"      │              │осуществляющие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│из </w:t>
      </w:r>
      <w:proofErr w:type="gramStart"/>
      <w:r>
        <w:rPr>
          <w:rFonts w:ascii="Courier New" w:hAnsi="Courier New" w:cs="Courier New"/>
          <w:sz w:val="20"/>
          <w:szCs w:val="20"/>
        </w:rPr>
        <w:t>поквартирных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│              │регистрационный учет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│карточек, 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│а для граждан,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│зарегистрированных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 частном секторе,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│выписки (справки)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│из домовой книги,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заверенные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подписью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│должностного лица,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│ответственного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 регистрацию граждан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 месту жительства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копии   │</w:t>
      </w:r>
      <w:hyperlink r:id="rId36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│технического паспорта  │Правительства РФ        │              │осуществляющие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жилое помещение,    │от 04.12.2000 N 921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занимаемое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договору │"О государственном      │              │инвентаризации и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│социального найма и    │техническом </w:t>
      </w:r>
      <w:proofErr w:type="gramStart"/>
      <w:r>
        <w:rPr>
          <w:rFonts w:ascii="Courier New" w:hAnsi="Courier New" w:cs="Courier New"/>
          <w:sz w:val="20"/>
          <w:szCs w:val="20"/>
        </w:rPr>
        <w:t>учете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              │регистрацию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│(или) </w:t>
      </w:r>
      <w:proofErr w:type="gramStart"/>
      <w:r>
        <w:rPr>
          <w:rFonts w:ascii="Courier New" w:hAnsi="Courier New" w:cs="Courier New"/>
          <w:sz w:val="20"/>
          <w:szCs w:val="20"/>
        </w:rPr>
        <w:t>находящееся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│технической информации  │              │недвижимости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 собственности        │в РФ объектов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│строительства",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│с изменениями,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│внесенными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│Постановлением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│Правительства РФ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│от 30.04.2009 N 388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 │Приватизация </w:t>
      </w: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  <w:r w:rsidR="001D6EDB">
        <w:rPr>
          <w:rFonts w:ascii="Courier New" w:hAnsi="Courier New" w:cs="Courier New"/>
          <w:sz w:val="20"/>
          <w:szCs w:val="20"/>
        </w:rPr>
        <w:t>│Выписка из технического│</w:t>
      </w:r>
      <w:hyperlink r:id="rId37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          │платная       │Организации,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│помещения          </w:t>
      </w:r>
      <w:r w:rsidR="001D6EDB">
        <w:rPr>
          <w:rFonts w:ascii="Courier New" w:hAnsi="Courier New" w:cs="Courier New"/>
          <w:sz w:val="20"/>
          <w:szCs w:val="20"/>
        </w:rPr>
        <w:t xml:space="preserve">│паспорта на 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жилое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  │Правительства РФ        │              │осуществляющие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 w:rsidR="001D6EDB">
        <w:rPr>
          <w:rFonts w:ascii="Courier New" w:hAnsi="Courier New" w:cs="Courier New"/>
          <w:sz w:val="20"/>
          <w:szCs w:val="20"/>
        </w:rPr>
        <w:t>│помещение,             │от 04.12.2000 N 921     │              │техническую          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│жилищного фонда    </w:t>
      </w:r>
      <w:r w:rsidR="001D6EDB">
        <w:rPr>
          <w:rFonts w:ascii="Courier New" w:hAnsi="Courier New" w:cs="Courier New"/>
          <w:sz w:val="20"/>
          <w:szCs w:val="20"/>
        </w:rPr>
        <w:t xml:space="preserve">│кадастровый паспорт    │"О 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государственном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  │              │инвентаризации и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│на жилое помещение     │техническом </w:t>
      </w:r>
      <w:proofErr w:type="gramStart"/>
      <w:r>
        <w:rPr>
          <w:rFonts w:ascii="Courier New" w:hAnsi="Courier New" w:cs="Courier New"/>
          <w:sz w:val="20"/>
          <w:szCs w:val="20"/>
        </w:rPr>
        <w:t>учете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              │регистрацию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│технической информации  │              │недвижимости,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Органы Росреестра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├───────────────────────┤в РФ объектов           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│строительства",    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│с изменениями,      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внесенными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      │регистрационный учет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│Постановлением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│Правительства РФ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│Предоставление справки │от 30.04.2009 N 388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 места жительства,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│заверенной подписью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│должностного лица,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│ответственного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 регистрацию граждан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 месту пребывания или│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 месту жительства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 │Предоставление раз 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Правоустанавливающие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│Жилищный </w:t>
      </w:r>
      <w:hyperlink r:id="rId38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кодекс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        │платная       │Государственные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FA6940">
        <w:rPr>
          <w:rFonts w:ascii="Courier New" w:hAnsi="Courier New" w:cs="Courier New"/>
          <w:sz w:val="20"/>
          <w:szCs w:val="20"/>
        </w:rPr>
        <w:t xml:space="preserve">решения на отклоне </w:t>
      </w:r>
      <w:r>
        <w:rPr>
          <w:rFonts w:ascii="Courier New" w:hAnsi="Courier New" w:cs="Courier New"/>
          <w:sz w:val="20"/>
          <w:szCs w:val="20"/>
        </w:rPr>
        <w:t>│документы              │Российской Федерации    │              │нотариальные конторы,  │</w:t>
      </w:r>
    </w:p>
    <w:p w:rsidR="001D6EDB" w:rsidRDefault="00FA6940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│ние</w:t>
      </w:r>
      <w:r w:rsidR="007963A4">
        <w:rPr>
          <w:rFonts w:ascii="Courier New" w:hAnsi="Courier New" w:cs="Courier New"/>
          <w:sz w:val="20"/>
          <w:szCs w:val="20"/>
        </w:rPr>
        <w:t xml:space="preserve"> от </w:t>
      </w:r>
      <w:proofErr w:type="gramStart"/>
      <w:r w:rsidR="007963A4">
        <w:rPr>
          <w:rFonts w:ascii="Courier New" w:hAnsi="Courier New" w:cs="Courier New"/>
          <w:sz w:val="20"/>
          <w:szCs w:val="20"/>
        </w:rPr>
        <w:t>предельных</w:t>
      </w:r>
      <w:proofErr w:type="gramEnd"/>
      <w:r w:rsidR="007963A4">
        <w:rPr>
          <w:rFonts w:ascii="Courier New" w:hAnsi="Courier New" w:cs="Courier New"/>
          <w:sz w:val="20"/>
          <w:szCs w:val="20"/>
        </w:rPr>
        <w:t xml:space="preserve">  </w:t>
      </w:r>
      <w:r w:rsidR="001D6EDB">
        <w:rPr>
          <w:rFonts w:ascii="Courier New" w:hAnsi="Courier New" w:cs="Courier New"/>
          <w:sz w:val="20"/>
          <w:szCs w:val="20"/>
        </w:rPr>
        <w:t>│на переустраиваемое и  │от 29.12.2004 N 188-ФЗ  │              │нотариусы, занимающиеся│</w:t>
      </w:r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│параметров разрешен</w:t>
      </w:r>
      <w:r w:rsidR="001D6EDB">
        <w:rPr>
          <w:rFonts w:ascii="Courier New" w:hAnsi="Courier New" w:cs="Courier New"/>
          <w:sz w:val="20"/>
          <w:szCs w:val="20"/>
        </w:rPr>
        <w:t>│(или) перепланируемое  │(ред. от 06.12.2011,    │              │частной практикой      │</w:t>
      </w:r>
      <w:proofErr w:type="gramEnd"/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│ного строительства,</w:t>
      </w:r>
      <w:r w:rsidR="001D6EDB">
        <w:rPr>
          <w:rFonts w:ascii="Courier New" w:hAnsi="Courier New" w:cs="Courier New"/>
          <w:sz w:val="20"/>
          <w:szCs w:val="20"/>
        </w:rPr>
        <w:t>│жилое помещение        │с изм. от 29.02.2012)   │              │                       │</w:t>
      </w:r>
      <w:proofErr w:type="gramEnd"/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│реконструкции      </w:t>
      </w:r>
      <w:r w:rsidR="001D6EDB">
        <w:rPr>
          <w:rFonts w:ascii="Courier New" w:hAnsi="Courier New" w:cs="Courier New"/>
          <w:sz w:val="20"/>
          <w:szCs w:val="20"/>
        </w:rPr>
        <w:t>│(подлинники либо       │(с изм. и доп.,         │              │                       │</w:t>
      </w:r>
      <w:proofErr w:type="gramEnd"/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│объекта капстрои   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засвидетельствованные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│вступающими в силу      │              │                       │</w:t>
      </w:r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│тельства           </w:t>
      </w:r>
      <w:r w:rsidR="001D6EDB">
        <w:rPr>
          <w:rFonts w:ascii="Courier New" w:hAnsi="Courier New" w:cs="Courier New"/>
          <w:sz w:val="20"/>
          <w:szCs w:val="20"/>
        </w:rPr>
        <w:t>│в нотариальном порядке │с 01.03.2012);          │              │                       │</w:t>
      </w:r>
      <w:proofErr w:type="gramEnd"/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</w:t>
      </w:r>
      <w:r w:rsidR="001D6EDB">
        <w:rPr>
          <w:rFonts w:ascii="Courier New" w:hAnsi="Courier New" w:cs="Courier New"/>
          <w:sz w:val="20"/>
          <w:szCs w:val="20"/>
        </w:rPr>
        <w:t>│копии)                 │</w:t>
      </w:r>
      <w:hyperlink r:id="rId39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├───────────────────────┤Правительства РФ        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│Эскизный или рабочий   │от 28.04.2005 N 266 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│Лицензированные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│проект переустройства и│(ред. от 21.09.2005)    │              │проектные организации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│(или) перепланировки   │"Об утверждении формы   │              │любой формы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│жилого помещения       │заявления               │              │собственности либо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│о переустройстве        │              │проектировщик, имеющий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│и (или) перепланировке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│жилого помещения        │              │специальное разрешение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│и формы документа,      │              │(лицензию)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принятие├──────────────┼───────────────────────┤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│Технический паспорт    │решения о согласовании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 │переустраиваемого и    │переустройства и (или)  │              │осуществляющие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│(или) перепланируемого │перепланировки </w:t>
      </w: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│техническую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│жилого помещения    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</w:t>
      </w:r>
      <w:proofErr w:type="gramEnd"/>
      <w:r>
        <w:rPr>
          <w:rFonts w:ascii="Courier New" w:hAnsi="Courier New" w:cs="Courier New"/>
          <w:sz w:val="20"/>
          <w:szCs w:val="20"/>
        </w:rPr>
        <w:t>";             │              │инвентаризации и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</w:t>
      </w:r>
      <w:hyperlink r:id="rId40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      │регистрацию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│администрации           │              │недвижимости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├───────────────────────┤городского округа Ревда ├──────────────┼───────────────────────┤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│Заверенное             │от 18.09.2009 N 1930    │платная       │Государственные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│письменное согласие    │"Об утверждении Порядка │              │нотариальные конторы,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│совершеннолетних членов│переустройства и        │              │нотариусы, занимающиеся│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│семьи нанимателя,      │перепланировки          │              │частной практикой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│совместно проживающих  │жилых помещений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│с ним, а также         │в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жилых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│временно отсутствующих,│домах на территории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переустройство и    │городского округа Ревда"│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│перепланировку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│помещения 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│11 │Выдача специального│Согласование маршрута  │Федеральный </w:t>
      </w:r>
      <w:hyperlink r:id="rId41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     │бесплатная    │Муниципальное          │</w:t>
      </w:r>
      <w:proofErr w:type="gramEnd"/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│разрешения         │транспортного средства,│от 08.11.2007 N 257-ФЗ  │              │учреждение             │</w:t>
      </w:r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│на движение по     </w:t>
      </w:r>
      <w:r w:rsidR="001D6EDB">
        <w:rPr>
          <w:rFonts w:ascii="Courier New" w:hAnsi="Courier New" w:cs="Courier New"/>
          <w:sz w:val="20"/>
          <w:szCs w:val="20"/>
        </w:rPr>
        <w:t>│осуществляющего        │(ред. от 18.07.2011)    │              │поселения              │</w:t>
      </w:r>
      <w:proofErr w:type="gramEnd"/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автомобильным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доро </w:t>
      </w:r>
      <w:r w:rsidR="009E1EF3">
        <w:rPr>
          <w:rFonts w:ascii="Courier New" w:hAnsi="Courier New" w:cs="Courier New"/>
          <w:sz w:val="20"/>
          <w:szCs w:val="20"/>
        </w:rPr>
        <w:t xml:space="preserve">│перевозки         </w:t>
      </w:r>
      <w:r w:rsidR="001D6EDB">
        <w:rPr>
          <w:rFonts w:ascii="Courier New" w:hAnsi="Courier New" w:cs="Courier New"/>
          <w:sz w:val="20"/>
          <w:szCs w:val="20"/>
        </w:rPr>
        <w:t xml:space="preserve">     │"Об автомобильных       │              │                       │</w:t>
      </w:r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│гам местного       </w:t>
      </w:r>
      <w:r w:rsidR="001D6EDB">
        <w:rPr>
          <w:rFonts w:ascii="Courier New" w:hAnsi="Courier New" w:cs="Courier New"/>
          <w:sz w:val="20"/>
          <w:szCs w:val="20"/>
        </w:rPr>
        <w:t xml:space="preserve">│тяжеловесных и (или)   │дорогах и о 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дорожной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│              │                       │</w:t>
      </w:r>
    </w:p>
    <w:p w:rsidR="001D6EDB" w:rsidRDefault="007963A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│значения Ницинского</w:t>
      </w:r>
      <w:r w:rsidR="001D6EDB">
        <w:rPr>
          <w:rFonts w:ascii="Courier New" w:hAnsi="Courier New" w:cs="Courier New"/>
          <w:sz w:val="20"/>
          <w:szCs w:val="20"/>
        </w:rPr>
        <w:t>│крупногабаритных грузов│деятельности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7614B6">
        <w:rPr>
          <w:rFonts w:ascii="Courier New" w:hAnsi="Courier New" w:cs="Courier New"/>
          <w:sz w:val="20"/>
          <w:szCs w:val="20"/>
        </w:rPr>
        <w:t xml:space="preserve"> сельского поселения  </w:t>
      </w:r>
      <w:r>
        <w:rPr>
          <w:rFonts w:ascii="Courier New" w:hAnsi="Courier New" w:cs="Courier New"/>
          <w:sz w:val="20"/>
          <w:szCs w:val="20"/>
        </w:rPr>
        <w:t>──────────────────────┤в Российской Федерации и├──────────────┼───────────────────────┤</w:t>
      </w:r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│Слободо-Туринского </w:t>
      </w:r>
      <w:r w:rsidR="001D6EDB">
        <w:rPr>
          <w:rFonts w:ascii="Courier New" w:hAnsi="Courier New" w:cs="Courier New"/>
          <w:sz w:val="20"/>
          <w:szCs w:val="20"/>
        </w:rPr>
        <w:t>│Расчет возмещения      │о внесении изменений    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платная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   │Муниципальное          │</w:t>
      </w:r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райо</w:t>
      </w:r>
      <w:r w:rsidR="001D6EDB">
        <w:rPr>
          <w:rFonts w:ascii="Courier New" w:hAnsi="Courier New" w:cs="Courier New"/>
          <w:sz w:val="20"/>
          <w:szCs w:val="20"/>
        </w:rPr>
        <w:t>│владельцем             │в отдельные             │              │учреждение             │</w:t>
      </w:r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</w:t>
      </w:r>
      <w:proofErr w:type="gramStart"/>
      <w:r>
        <w:rPr>
          <w:rFonts w:ascii="Courier New" w:hAnsi="Courier New" w:cs="Courier New"/>
          <w:sz w:val="20"/>
          <w:szCs w:val="20"/>
        </w:rPr>
        <w:t>Свердловской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r w:rsidR="001D6EDB">
        <w:rPr>
          <w:rFonts w:ascii="Courier New" w:hAnsi="Courier New" w:cs="Courier New"/>
          <w:sz w:val="20"/>
          <w:szCs w:val="20"/>
        </w:rPr>
        <w:t>│транспортного средства,│законодательные акты    │              │поселения              │</w:t>
      </w:r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транспортно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    │Российской Федерации"   │              │                       │</w:t>
      </w:r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│го средства,       </w:t>
      </w:r>
      <w:r w:rsidR="001D6EDB">
        <w:rPr>
          <w:rFonts w:ascii="Courier New" w:hAnsi="Courier New" w:cs="Courier New"/>
          <w:sz w:val="20"/>
          <w:szCs w:val="20"/>
        </w:rPr>
        <w:t>│перевозки тяжеловесных │(с изм. и доп.,         │              │                       │</w:t>
      </w:r>
      <w:proofErr w:type="gramEnd"/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│осуществляющего    </w:t>
      </w:r>
      <w:r w:rsidR="001D6EDB">
        <w:rPr>
          <w:rFonts w:ascii="Courier New" w:hAnsi="Courier New" w:cs="Courier New"/>
          <w:sz w:val="20"/>
          <w:szCs w:val="20"/>
        </w:rPr>
        <w:t>│грузов, вреда,         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вступающими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в силу      │              │                       │</w:t>
      </w:r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│перевозки тяжеловес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причиняемого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таким     │с 01.08.2011);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│грузов             │транспортным средством │</w:t>
      </w:r>
      <w:hyperlink r:id="rId42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      │                       │</w:t>
      </w:r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крупногабаритных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r w:rsidR="001D6EDB">
        <w:rPr>
          <w:rFonts w:ascii="Courier New" w:hAnsi="Courier New" w:cs="Courier New"/>
          <w:sz w:val="20"/>
          <w:szCs w:val="20"/>
        </w:rPr>
        <w:t>│                       │администрации           │              │                       │</w:t>
      </w:r>
    </w:p>
    <w:p w:rsidR="001D6EDB" w:rsidRDefault="007614B6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│грузов             </w:t>
      </w:r>
      <w:r w:rsidR="001D6EDB">
        <w:rPr>
          <w:rFonts w:ascii="Courier New" w:hAnsi="Courier New" w:cs="Courier New"/>
          <w:sz w:val="20"/>
          <w:szCs w:val="20"/>
        </w:rPr>
        <w:t>│                       │поселения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│от 30.05.2012 г. №60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 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7614B6" w:rsidRDefault="001D6EDB" w:rsidP="007614B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r w:rsidR="007614B6">
        <w:rPr>
          <w:rFonts w:ascii="Courier New" w:hAnsi="Courier New" w:cs="Courier New"/>
          <w:sz w:val="20"/>
          <w:szCs w:val="20"/>
        </w:rPr>
        <w:t xml:space="preserve">12 │Выдача специального│Согласование маршрута  │Федеральный </w:t>
      </w:r>
      <w:hyperlink r:id="rId43" w:history="1">
        <w:r w:rsidR="007614B6">
          <w:rPr>
            <w:rStyle w:val="a7"/>
            <w:rFonts w:ascii="Courier New" w:hAnsi="Courier New" w:cs="Courier New"/>
            <w:sz w:val="20"/>
            <w:szCs w:val="20"/>
            <w:u w:val="none"/>
          </w:rPr>
          <w:t>закон</w:t>
        </w:r>
      </w:hyperlink>
      <w:r w:rsidR="007614B6">
        <w:rPr>
          <w:rFonts w:ascii="Courier New" w:hAnsi="Courier New" w:cs="Courier New"/>
          <w:sz w:val="20"/>
          <w:szCs w:val="20"/>
        </w:rPr>
        <w:t xml:space="preserve">       │бесплатная    │Муниципальное          │</w:t>
      </w:r>
      <w:proofErr w:type="gramEnd"/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│разрешения         │транспортного средства,│от 08.11.2007 N 257-ФЗ  │              │учреждение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│на движение по     │осуществляющего        │(ред. от 18.07.2011)    │              │поселения              │</w:t>
      </w:r>
      <w:proofErr w:type="gramEnd"/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автомобильным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доро │перевозки опасных      │"Об автомобильных   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│гам местного       │</w:t>
      </w:r>
      <w:r w:rsidR="009E1EF3">
        <w:rPr>
          <w:rFonts w:ascii="Courier New" w:hAnsi="Courier New" w:cs="Courier New"/>
          <w:sz w:val="20"/>
          <w:szCs w:val="20"/>
        </w:rPr>
        <w:t xml:space="preserve">грузов    </w:t>
      </w:r>
      <w:r>
        <w:rPr>
          <w:rFonts w:ascii="Courier New" w:hAnsi="Courier New" w:cs="Courier New"/>
          <w:sz w:val="20"/>
          <w:szCs w:val="20"/>
        </w:rPr>
        <w:t xml:space="preserve">             │дорогах и о </w:t>
      </w:r>
      <w:proofErr w:type="gramStart"/>
      <w:r>
        <w:rPr>
          <w:rFonts w:ascii="Courier New" w:hAnsi="Courier New" w:cs="Courier New"/>
          <w:sz w:val="20"/>
          <w:szCs w:val="20"/>
        </w:rPr>
        <w:t>дорожной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│значения Ницинского│                       │деятельности        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сельского поселения  ──────────────────────┤в Российской Федерации и├──────────────┼───────────────────────┤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│Слободо-Туринского </w:t>
      </w:r>
      <w:r w:rsidR="009E1EF3">
        <w:rPr>
          <w:rFonts w:ascii="Courier New" w:hAnsi="Courier New" w:cs="Courier New"/>
          <w:sz w:val="20"/>
          <w:szCs w:val="20"/>
        </w:rPr>
        <w:t xml:space="preserve">│                       </w:t>
      </w:r>
      <w:r>
        <w:rPr>
          <w:rFonts w:ascii="Courier New" w:hAnsi="Courier New" w:cs="Courier New"/>
          <w:sz w:val="20"/>
          <w:szCs w:val="20"/>
        </w:rPr>
        <w:t>│о внесении изменений    │</w:t>
      </w:r>
      <w:proofErr w:type="gramStart"/>
      <w:r>
        <w:rPr>
          <w:rFonts w:ascii="Courier New" w:hAnsi="Courier New" w:cs="Courier New"/>
          <w:sz w:val="20"/>
          <w:szCs w:val="20"/>
        </w:rPr>
        <w:t>платная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│Муниципальное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райо</w:t>
      </w:r>
      <w:r w:rsidR="009E1EF3">
        <w:rPr>
          <w:rFonts w:ascii="Courier New" w:hAnsi="Courier New" w:cs="Courier New"/>
          <w:sz w:val="20"/>
          <w:szCs w:val="20"/>
        </w:rPr>
        <w:t xml:space="preserve">│                       </w:t>
      </w:r>
      <w:r>
        <w:rPr>
          <w:rFonts w:ascii="Courier New" w:hAnsi="Courier New" w:cs="Courier New"/>
          <w:sz w:val="20"/>
          <w:szCs w:val="20"/>
        </w:rPr>
        <w:t>│в отдельные             │              │учреждение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</w:t>
      </w:r>
      <w:proofErr w:type="gramStart"/>
      <w:r>
        <w:rPr>
          <w:rFonts w:ascii="Courier New" w:hAnsi="Courier New" w:cs="Courier New"/>
          <w:sz w:val="20"/>
          <w:szCs w:val="20"/>
        </w:rPr>
        <w:t>Свердловской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r w:rsidR="009E1EF3">
        <w:rPr>
          <w:rFonts w:ascii="Courier New" w:hAnsi="Courier New" w:cs="Courier New"/>
          <w:sz w:val="20"/>
          <w:szCs w:val="20"/>
        </w:rPr>
        <w:t xml:space="preserve">│                       </w:t>
      </w:r>
      <w:r>
        <w:rPr>
          <w:rFonts w:ascii="Courier New" w:hAnsi="Courier New" w:cs="Courier New"/>
          <w:sz w:val="20"/>
          <w:szCs w:val="20"/>
        </w:rPr>
        <w:t>│законодательные акты    │              │поселения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транспортно</w:t>
      </w:r>
      <w:r w:rsidR="009E1EF3">
        <w:rPr>
          <w:rFonts w:ascii="Courier New" w:hAnsi="Courier New" w:cs="Courier New"/>
          <w:sz w:val="20"/>
          <w:szCs w:val="20"/>
        </w:rPr>
        <w:t xml:space="preserve">│                      </w:t>
      </w:r>
      <w:r>
        <w:rPr>
          <w:rFonts w:ascii="Courier New" w:hAnsi="Courier New" w:cs="Courier New"/>
          <w:sz w:val="20"/>
          <w:szCs w:val="20"/>
        </w:rPr>
        <w:t xml:space="preserve"> │Российской Федерации"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│го средства,       </w:t>
      </w:r>
      <w:r w:rsidR="009E1EF3">
        <w:rPr>
          <w:rFonts w:ascii="Courier New" w:hAnsi="Courier New" w:cs="Courier New"/>
          <w:sz w:val="20"/>
          <w:szCs w:val="20"/>
        </w:rPr>
        <w:t xml:space="preserve">│                      </w:t>
      </w:r>
      <w:r>
        <w:rPr>
          <w:rFonts w:ascii="Courier New" w:hAnsi="Courier New" w:cs="Courier New"/>
          <w:sz w:val="20"/>
          <w:szCs w:val="20"/>
        </w:rPr>
        <w:t xml:space="preserve"> │(с изм. и доп.,         │              │                       │</w:t>
      </w:r>
      <w:proofErr w:type="gramEnd"/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r w:rsidR="009E1EF3">
        <w:rPr>
          <w:rFonts w:ascii="Courier New" w:hAnsi="Courier New" w:cs="Courier New"/>
          <w:sz w:val="20"/>
          <w:szCs w:val="20"/>
        </w:rPr>
        <w:t xml:space="preserve">│                   </w:t>
      </w:r>
      <w:r>
        <w:rPr>
          <w:rFonts w:ascii="Courier New" w:hAnsi="Courier New" w:cs="Courier New"/>
          <w:sz w:val="20"/>
          <w:szCs w:val="20"/>
        </w:rPr>
        <w:t xml:space="preserve">    │вступающими в силу  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│перевозки опастных </w:t>
      </w:r>
      <w:r w:rsidR="009E1EF3">
        <w:rPr>
          <w:rFonts w:ascii="Courier New" w:hAnsi="Courier New" w:cs="Courier New"/>
          <w:sz w:val="20"/>
          <w:szCs w:val="20"/>
        </w:rPr>
        <w:t xml:space="preserve">│                   </w:t>
      </w:r>
      <w:r>
        <w:rPr>
          <w:rFonts w:ascii="Courier New" w:hAnsi="Courier New" w:cs="Courier New"/>
          <w:sz w:val="20"/>
          <w:szCs w:val="20"/>
        </w:rPr>
        <w:t xml:space="preserve">    │с 01.08.2011);      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│грузов    </w:t>
      </w:r>
      <w:r w:rsidR="009E1EF3">
        <w:rPr>
          <w:rFonts w:ascii="Courier New" w:hAnsi="Courier New" w:cs="Courier New"/>
          <w:sz w:val="20"/>
          <w:szCs w:val="20"/>
        </w:rPr>
        <w:t xml:space="preserve">         │          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  <w:hyperlink r:id="rId44" w:history="1">
        <w:r>
          <w:rPr>
            <w:rStyle w:val="a7"/>
            <w:rFonts w:ascii="Courier New" w:hAnsi="Courier New" w:cs="Courier New"/>
            <w:sz w:val="20"/>
            <w:szCs w:val="20"/>
            <w:u w:val="none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│администрации       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│поселения           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│от 30.05.2012 г. №60    │              │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                        │</w:t>
      </w:r>
    </w:p>
    <w:p w:rsidR="007614B6" w:rsidRDefault="007614B6" w:rsidP="007614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D6EDB" w:rsidRDefault="009E1EF3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│Выдача разрешений</w:t>
      </w:r>
      <w:r w:rsidR="001D6EDB">
        <w:rPr>
          <w:rFonts w:ascii="Courier New" w:hAnsi="Courier New" w:cs="Courier New"/>
          <w:sz w:val="20"/>
          <w:szCs w:val="20"/>
        </w:rPr>
        <w:t xml:space="preserve">  │Предоставление         │</w:t>
      </w:r>
      <w:hyperlink r:id="rId45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ч. 4 ст. 19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 w:rsidR="001D6EDB">
        <w:rPr>
          <w:rFonts w:ascii="Courier New" w:hAnsi="Courier New" w:cs="Courier New"/>
          <w:sz w:val="20"/>
          <w:szCs w:val="20"/>
        </w:rPr>
        <w:t>│платная       │Организации,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установку       │документов, относящихся│закона от 13.03.2006    │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имеющие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лицензию       │</w:t>
      </w:r>
    </w:p>
    <w:p w:rsidR="001D6EDB" w:rsidRDefault="009E1EF3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рекламных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      │к внешнему виду и      │N 38-ФЗ "О рекламе",    │              │на осуществление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│конструкции        │техническим параметрам │Государственный стандарт│              │указанного вида        │</w:t>
      </w:r>
    </w:p>
    <w:p w:rsidR="001D6EDB" w:rsidRDefault="009E1EF3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</w:t>
      </w:r>
      <w:r w:rsidR="001D6EDB">
        <w:rPr>
          <w:rFonts w:ascii="Courier New" w:hAnsi="Courier New" w:cs="Courier New"/>
          <w:sz w:val="20"/>
          <w:szCs w:val="20"/>
        </w:rPr>
        <w:t xml:space="preserve">     │рекламной конструкции  │РФ ГОСТ 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Р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52044-2003    │              │деятельности           │</w:t>
      </w:r>
    </w:p>
    <w:p w:rsidR="001D6EDB" w:rsidRDefault="009E1EF3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              </w:t>
      </w:r>
      <w:r w:rsidR="001D6EDB">
        <w:rPr>
          <w:rFonts w:ascii="Courier New" w:hAnsi="Courier New" w:cs="Courier New"/>
          <w:sz w:val="20"/>
          <w:szCs w:val="20"/>
        </w:rPr>
        <w:t xml:space="preserve">     │(эскизного проекта     │                        │              │                       │</w:t>
      </w:r>
      <w:proofErr w:type="gramEnd"/>
    </w:p>
    <w:p w:rsidR="001D6EDB" w:rsidRDefault="009E1EF3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</w:t>
      </w:r>
      <w:r w:rsidR="001D6EDB">
        <w:rPr>
          <w:rFonts w:ascii="Courier New" w:hAnsi="Courier New" w:cs="Courier New"/>
          <w:sz w:val="20"/>
          <w:szCs w:val="20"/>
        </w:rPr>
        <w:t>│рекламной конструкции) │                        │              │                       │</w:t>
      </w:r>
    </w:p>
    <w:p w:rsidR="001D6EDB" w:rsidRDefault="009E1EF3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</w:t>
      </w:r>
      <w:r w:rsidR="001D6EDB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</w:t>
      </w:r>
      <w:r w:rsidR="001D6EDB">
        <w:rPr>
          <w:rFonts w:ascii="Courier New" w:hAnsi="Courier New" w:cs="Courier New"/>
          <w:sz w:val="20"/>
          <w:szCs w:val="20"/>
        </w:rPr>
        <w:t>│Подтверждение          │</w:t>
      </w:r>
      <w:hyperlink r:id="rId46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ч. 11 ст. 19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           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бесплатная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   │Собственник или иной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</w:t>
      </w:r>
      <w:r w:rsidR="001D6EDB">
        <w:rPr>
          <w:rFonts w:ascii="Courier New" w:hAnsi="Courier New" w:cs="Courier New"/>
          <w:sz w:val="20"/>
          <w:szCs w:val="20"/>
        </w:rPr>
        <w:t>│в письменной форме     │Федерального закона     │              │законный владелец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B62DE4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│согласия собственника  │от 13.03.2006 N 38-ФЗ   │              │соответствующего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</w:t>
      </w:r>
      <w:r w:rsidR="001D6EDB">
        <w:rPr>
          <w:rFonts w:ascii="Courier New" w:hAnsi="Courier New" w:cs="Courier New"/>
          <w:sz w:val="20"/>
          <w:szCs w:val="20"/>
        </w:rPr>
        <w:t>│или иного законного    │"О рекламе"             │              │недвижимого имущества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</w:t>
      </w:r>
      <w:r w:rsidR="001D6EDB">
        <w:rPr>
          <w:rFonts w:ascii="Courier New" w:hAnsi="Courier New" w:cs="Courier New"/>
          <w:sz w:val="20"/>
          <w:szCs w:val="20"/>
        </w:rPr>
        <w:t>│владельца  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│соответствующего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│недвижимого имущества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│на присоединение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│к этому имуществу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│рекламной конструкции,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│если заявитель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│не является        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│собственником или иным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│законным владельцем  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│недвижимого имущества  │            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─────────┼────────────────────────┼──────────────┼───────────────────────┤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 │Предоставление     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Предоставление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справки │</w:t>
      </w:r>
      <w:hyperlink r:id="rId47" w:history="1">
        <w:r w:rsidR="001D6EDB">
          <w:rPr>
            <w:rStyle w:val="a7"/>
            <w:rFonts w:ascii="Courier New" w:hAnsi="Courier New" w:cs="Courier New"/>
            <w:sz w:val="20"/>
            <w:szCs w:val="20"/>
            <w:u w:val="none"/>
          </w:rPr>
          <w:t>Закон</w:t>
        </w:r>
      </w:hyperlink>
      <w:r w:rsidR="001D6EDB">
        <w:rPr>
          <w:rFonts w:ascii="Courier New" w:hAnsi="Courier New" w:cs="Courier New"/>
          <w:sz w:val="20"/>
          <w:szCs w:val="20"/>
        </w:rPr>
        <w:t xml:space="preserve">                   │бесплатная    │Территориальные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│однократно бесплатн</w:t>
      </w:r>
      <w:r w:rsidR="001D6EDB">
        <w:rPr>
          <w:rFonts w:ascii="Courier New" w:hAnsi="Courier New" w:cs="Courier New"/>
          <w:sz w:val="20"/>
          <w:szCs w:val="20"/>
        </w:rPr>
        <w:t>│(в случае,             │Свердловской области    │              │отраслевые органы      │</w:t>
      </w:r>
      <w:proofErr w:type="gramEnd"/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1D6EDB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о в 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r w:rsidR="001D6EDB">
        <w:rPr>
          <w:rFonts w:ascii="Courier New" w:hAnsi="Courier New" w:cs="Courier New"/>
          <w:sz w:val="20"/>
          <w:szCs w:val="20"/>
        </w:rPr>
        <w:t>если в свидетельстве   │от 07.07.2004 N 18-ОЗ   │              │записи актов   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│граждан земельных  </w:t>
      </w:r>
      <w:r w:rsidR="001D6EDB">
        <w:rPr>
          <w:rFonts w:ascii="Courier New" w:hAnsi="Courier New" w:cs="Courier New"/>
          <w:sz w:val="20"/>
          <w:szCs w:val="20"/>
        </w:rPr>
        <w:t>│о рождении указаны     │"Об особенностях        │              │гражданского состояния │</w:t>
      </w:r>
      <w:proofErr w:type="gramEnd"/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│участков находящих </w:t>
      </w:r>
      <w:r w:rsidR="001D6EDB">
        <w:rPr>
          <w:rFonts w:ascii="Courier New" w:hAnsi="Courier New" w:cs="Courier New"/>
          <w:sz w:val="20"/>
          <w:szCs w:val="20"/>
        </w:rPr>
        <w:t>│фамилия, имя,          │регулирования           │              │Свердловской области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│ся в муниципальной </w:t>
      </w:r>
      <w:r w:rsidR="001D6EDB">
        <w:rPr>
          <w:rFonts w:ascii="Courier New" w:hAnsi="Courier New" w:cs="Courier New"/>
          <w:sz w:val="20"/>
          <w:szCs w:val="20"/>
        </w:rPr>
        <w:t>│отчество отца) о том,  │на территории           │              │                       │</w:t>
      </w:r>
      <w:proofErr w:type="gramEnd"/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│собственности, и   </w:t>
      </w:r>
      <w:r w:rsidR="001D6EDB">
        <w:rPr>
          <w:rFonts w:ascii="Courier New" w:hAnsi="Courier New" w:cs="Courier New"/>
          <w:sz w:val="20"/>
          <w:szCs w:val="20"/>
        </w:rPr>
        <w:t>│что фамилия отца       │Свердловской области    │              │               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│земельных участков </w:t>
      </w:r>
      <w:r w:rsidR="001D6EDB">
        <w:rPr>
          <w:rFonts w:ascii="Courier New" w:hAnsi="Courier New" w:cs="Courier New"/>
          <w:sz w:val="20"/>
          <w:szCs w:val="20"/>
        </w:rPr>
        <w:t>│</w:t>
      </w:r>
      <w:proofErr w:type="gramStart"/>
      <w:r w:rsidR="001D6EDB">
        <w:rPr>
          <w:rFonts w:ascii="Courier New" w:hAnsi="Courier New" w:cs="Courier New"/>
          <w:sz w:val="20"/>
          <w:szCs w:val="20"/>
        </w:rPr>
        <w:t>записана</w:t>
      </w:r>
      <w:proofErr w:type="gramEnd"/>
      <w:r w:rsidR="001D6EDB">
        <w:rPr>
          <w:rFonts w:ascii="Courier New" w:hAnsi="Courier New" w:cs="Courier New"/>
          <w:sz w:val="20"/>
          <w:szCs w:val="20"/>
        </w:rPr>
        <w:t xml:space="preserve"> со слов матери│земельных отношений".   │              │               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│государственная    </w:t>
      </w:r>
      <w:r w:rsidR="001D6EDB">
        <w:rPr>
          <w:rFonts w:ascii="Courier New" w:hAnsi="Courier New" w:cs="Courier New"/>
          <w:sz w:val="20"/>
          <w:szCs w:val="20"/>
        </w:rPr>
        <w:t>│                       │                        │              │               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1D6EDB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собственность на    </w:t>
      </w:r>
      <w:r w:rsidR="001D6EDB">
        <w:rPr>
          <w:rFonts w:ascii="Courier New" w:hAnsi="Courier New" w:cs="Courier New"/>
          <w:sz w:val="20"/>
          <w:szCs w:val="20"/>
        </w:rPr>
        <w:t xml:space="preserve">                       │Решение Думы Ницинского │              │               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│которые не разграни</w:t>
      </w:r>
      <w:r w:rsidR="001D6EDB">
        <w:rPr>
          <w:rFonts w:ascii="Courier New" w:hAnsi="Courier New" w:cs="Courier New"/>
          <w:sz w:val="20"/>
          <w:szCs w:val="20"/>
        </w:rPr>
        <w:t>│                       │поселения от 25.05.2010г│              │               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│чена,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индивиду </w:t>
      </w:r>
      <w:r w:rsidR="001D6EDB">
        <w:rPr>
          <w:rFonts w:ascii="Courier New" w:hAnsi="Courier New" w:cs="Courier New"/>
          <w:sz w:val="20"/>
          <w:szCs w:val="20"/>
        </w:rPr>
        <w:t>│                       │№ 70                    │              │               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│ального жилищного  </w:t>
      </w:r>
      <w:r w:rsidR="001D6EDB">
        <w:rPr>
          <w:rFonts w:ascii="Courier New" w:hAnsi="Courier New" w:cs="Courier New"/>
          <w:sz w:val="20"/>
          <w:szCs w:val="20"/>
        </w:rPr>
        <w:t>│                       │"Об утверждении порядка │              │                       │</w:t>
      </w:r>
    </w:p>
    <w:p w:rsidR="001D6EDB" w:rsidRDefault="00B62DE4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│строительства      </w:t>
      </w:r>
      <w:r w:rsidR="001D6EDB">
        <w:rPr>
          <w:rFonts w:ascii="Courier New" w:hAnsi="Courier New" w:cs="Courier New"/>
          <w:sz w:val="20"/>
          <w:szCs w:val="20"/>
        </w:rPr>
        <w:t>│                       │действий органов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│местного самоуправления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│Ницинского сельского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             │поселения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│предоставлению однократно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│                       │бесплатных земельных    │              │                       │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│                       │участков в собственности               │                        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граждан для индивидуаль-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ного </w:t>
      </w:r>
      <w:proofErr w:type="gramStart"/>
      <w:r>
        <w:rPr>
          <w:rFonts w:ascii="Courier New" w:hAnsi="Courier New" w:cs="Courier New"/>
          <w:sz w:val="20"/>
          <w:szCs w:val="20"/>
        </w:rPr>
        <w:t>жилищного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строи-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тельства на территории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Ницинского сельского 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поселения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</w:t>
      </w:r>
    </w:p>
    <w:p w:rsidR="001D6EDB" w:rsidRDefault="001D6EDB" w:rsidP="001D6E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D6EDB" w:rsidRDefault="001D6EDB" w:rsidP="001D6EDB">
      <w:pPr>
        <w:rPr>
          <w:rFonts w:ascii="Courier New" w:hAnsi="Courier New" w:cs="Courier New"/>
          <w:sz w:val="20"/>
          <w:szCs w:val="20"/>
        </w:rPr>
        <w:sectPr w:rsidR="001D6EDB">
          <w:pgSz w:w="16840" w:h="11907" w:orient="landscape"/>
          <w:pgMar w:top="851" w:right="1134" w:bottom="719" w:left="1134" w:header="720" w:footer="720" w:gutter="0"/>
          <w:cols w:space="720"/>
        </w:sectPr>
      </w:pPr>
    </w:p>
    <w:p w:rsidR="001D6EDB" w:rsidRDefault="001D6EDB" w:rsidP="001D6EDB">
      <w:pPr>
        <w:widowControl w:val="0"/>
        <w:autoSpaceDE w:val="0"/>
        <w:autoSpaceDN w:val="0"/>
        <w:adjustRightInd w:val="0"/>
      </w:pPr>
    </w:p>
    <w:p w:rsidR="001D6EDB" w:rsidRDefault="001D6EDB" w:rsidP="001D6ED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bookmarkStart w:id="1" w:name="Par869"/>
      <w:bookmarkEnd w:id="1"/>
      <w:r>
        <w:rPr>
          <w:sz w:val="20"/>
          <w:szCs w:val="20"/>
        </w:rPr>
        <w:t>ПОРЯДОК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ОПРЕДЕЛЕНИЯ РАЗМЕРА ПЛАТЫ ЗА ОКАЗАНИЕ УСЛУГ, КОТОРЫЕ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ЯВЛЯЮТСЯ НЕОБХОДИМЫМИ И ОБЯЗАТЕЛЬНЫМИ ДЛЯ ПРЕДОСТАВЛЕНИЯ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ОРГАНАМИ МЕСТНОГО САМОУПРАВЛЕНИЯ НИЦИНСКОГО СЕЛЬСКОГО ПОСЕЛЕНИЯ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УСЛУГ И ПРЕДОСТАВЛЯЮТСЯ ОРГАНИЗАЦИЯМИ,</w:t>
      </w:r>
    </w:p>
    <w:p w:rsidR="001D6EDB" w:rsidRDefault="001D6EDB" w:rsidP="001D6E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УЧАСТВУЮЩИМИ В ПРЕДОСТАВЛЕНИИ МУНИЦИПАЛЬНЫХ УСЛУГ</w:t>
      </w:r>
    </w:p>
    <w:p w:rsidR="001D6EDB" w:rsidRDefault="001D6EDB" w:rsidP="001D6E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Ницинского сельского поселения муниципальных услуг и предоставляются организациями, участвующими в предоставлении муниципальных услуг, разработан в соответствии со </w:t>
      </w:r>
      <w:hyperlink r:id="rId48" w:history="1">
        <w:r>
          <w:rPr>
            <w:rStyle w:val="a7"/>
            <w:u w:val="none"/>
          </w:rPr>
          <w:t>статьей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необходимые и обязательные услуги).</w:t>
      </w:r>
      <w:proofErr w:type="gramEnd"/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если иное не установлено нормативными правовыми актами Российской Федерации, Свердловской области, методика определения и предельные размеры платы за оказание необходимых и обязательных услуг (далее - методика) утверждается постановлением администрации Ницинского сельского поселения.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</w:pPr>
      <w:r>
        <w:t>3. Методика должна содержать: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</w:pPr>
      <w:r>
        <w:t>1) состав и обоснование расчетно-нормативных затрат на оказание необходимой и обязательной услуги;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</w:pPr>
      <w:r>
        <w:t>2) условия и периодичность пересмотра размера платы за оказание необходимой и обязательной услуги;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</w:pPr>
      <w:r>
        <w:t>3) пример определения размера платы за оказание необходимой и обязательной услуги на основании методики.</w:t>
      </w:r>
    </w:p>
    <w:p w:rsidR="001D6EDB" w:rsidRDefault="001D6EDB" w:rsidP="001D6EDB">
      <w:pPr>
        <w:widowControl w:val="0"/>
        <w:autoSpaceDE w:val="0"/>
        <w:autoSpaceDN w:val="0"/>
        <w:adjustRightInd w:val="0"/>
        <w:ind w:firstLine="540"/>
        <w:jc w:val="both"/>
      </w:pPr>
      <w:r>
        <w:t>4. Размер платы за оказание муниципальным учреждением, муниципальным предприятием необходимой и обязательной услуги определяется органом администрации Ницинского сельского поселения, осуществляющим функции и полномочия учредителя соответствующего муниципального учреждения на основании методики. Размер платы за оказание муниципальным унитарным предприятием необходимой и обязательной услуги определяется органом администрации Ницинского сельского поселения, курирующим соответствующее муниципальное унитарное предприятие, на основании методики.</w:t>
      </w:r>
    </w:p>
    <w:p w:rsidR="001D6EDB" w:rsidRDefault="001D6EDB" w:rsidP="001D6EDB">
      <w:pPr>
        <w:widowControl w:val="0"/>
        <w:autoSpaceDE w:val="0"/>
        <w:autoSpaceDN w:val="0"/>
        <w:adjustRightInd w:val="0"/>
      </w:pPr>
    </w:p>
    <w:p w:rsidR="001D6EDB" w:rsidRDefault="001D6EDB" w:rsidP="001D6EDB"/>
    <w:p w:rsidR="001D6EDB" w:rsidRPr="001D6EDB" w:rsidRDefault="001D6EDB" w:rsidP="001D6EDB">
      <w:pPr>
        <w:ind w:firstLine="709"/>
        <w:rPr>
          <w:sz w:val="28"/>
          <w:szCs w:val="28"/>
        </w:rPr>
      </w:pPr>
    </w:p>
    <w:sectPr w:rsidR="001D6EDB" w:rsidRPr="001D6EDB" w:rsidSect="001D6EDB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D6EDB"/>
    <w:rsid w:val="001712BE"/>
    <w:rsid w:val="001D6EDB"/>
    <w:rsid w:val="004D0753"/>
    <w:rsid w:val="006F72B9"/>
    <w:rsid w:val="007614B6"/>
    <w:rsid w:val="007963A4"/>
    <w:rsid w:val="00804656"/>
    <w:rsid w:val="009E1EF3"/>
    <w:rsid w:val="00AB3CE8"/>
    <w:rsid w:val="00B62DE4"/>
    <w:rsid w:val="00C40DD0"/>
    <w:rsid w:val="00FA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1D6EDB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4">
    <w:name w:val="Body Text Indent"/>
    <w:basedOn w:val="a"/>
    <w:link w:val="a3"/>
    <w:semiHidden/>
    <w:unhideWhenUsed/>
    <w:rsid w:val="001D6EDB"/>
    <w:pPr>
      <w:ind w:left="1080" w:hanging="1080"/>
    </w:pPr>
    <w:rPr>
      <w:noProof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1D6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E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6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6EDB"/>
    <w:rPr>
      <w:color w:val="0000FF"/>
      <w:u w:val="single"/>
    </w:rPr>
  </w:style>
  <w:style w:type="paragraph" w:customStyle="1" w:styleId="ConsPlusCell">
    <w:name w:val="ConsPlusCell"/>
    <w:rsid w:val="001D6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8BC7CA480A4B69C85BC616AF4E27DC352B12CABBEA6495C2B38304EC28819D00B7AD950BB842842Bt4D5J" TargetMode="External"/><Relationship Id="rId18" Type="http://schemas.openxmlformats.org/officeDocument/2006/relationships/hyperlink" Target="consultantplus://offline/ref=A38BC7CA480A4B69C85BC616AF4E27DC352B12C8B6EF6495C2B38304EC28819D00B7AD9509BFt4D1J" TargetMode="External"/><Relationship Id="rId26" Type="http://schemas.openxmlformats.org/officeDocument/2006/relationships/hyperlink" Target="consultantplus://offline/ref=A38BC7CA480A4B69C85BC616AF4E27DC352B12C8B6EF6495C2B38304EC28819D00B7AD950BB8428324t4D1J" TargetMode="External"/><Relationship Id="rId39" Type="http://schemas.openxmlformats.org/officeDocument/2006/relationships/hyperlink" Target="consultantplus://offline/ref=FFCB04E2A1EE249036786D4C9589FAFA4A8D006D1B3024E8C4B01726u9D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8BC7CA480A4B69C85BC616AF4E27DC352B12C8B6EF6495C2B38304EC28819D00B7AD9509BFt4D4J" TargetMode="External"/><Relationship Id="rId34" Type="http://schemas.openxmlformats.org/officeDocument/2006/relationships/hyperlink" Target="consultantplus://offline/ref=FFCB04E2A1EE24903678734183E5A4F04E8359671A3D7BB599B64079CF5C5DFFDCC70D655AF816E81EC92BuCD3J" TargetMode="External"/><Relationship Id="rId42" Type="http://schemas.openxmlformats.org/officeDocument/2006/relationships/hyperlink" Target="consultantplus://offline/ref=FFCB04E2A1EE24903678734183E5A4F04E835967143E71B296B64079CF5C5DFFuDDCJ" TargetMode="External"/><Relationship Id="rId47" Type="http://schemas.openxmlformats.org/officeDocument/2006/relationships/hyperlink" Target="consultantplus://offline/ref=FFCB04E2A1EE24903678734183E5A4F04E8359671D3B7AB291B81D73C70551FDDBuCD8J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87;&#1086;&#1089;&#1090;&#1072;&#1085;&#1086;&#1074;&#1083;&#1077;&#1085;&#1080;&#1103;\&#1055;&#1086;&#1089;&#1090;&#1072;&#1085;&#1086;&#1074;&#1083;&#1077;&#1085;&#1080;&#1077;%20&#8470;102&#1073;%20&#1086;&#1090;%2025.10.2012&#1075;.doc" TargetMode="External"/><Relationship Id="rId12" Type="http://schemas.openxmlformats.org/officeDocument/2006/relationships/hyperlink" Target="consultantplus://offline/ref=A38BC7CA480A4B69C85BC616AF4E27DC352B11C8BBEA6795C2B38304EC28t8D1J" TargetMode="External"/><Relationship Id="rId17" Type="http://schemas.openxmlformats.org/officeDocument/2006/relationships/hyperlink" Target="consultantplus://offline/ref=A38BC7CA480A4B69C85BC616AF4E27DC352B13C3BAE46495C2B38304EC28t8D1J" TargetMode="External"/><Relationship Id="rId25" Type="http://schemas.openxmlformats.org/officeDocument/2006/relationships/hyperlink" Target="consultantplus://offline/ref=A38BC7CA480A4B69C85BC616AF4E27DC352B12C8B6EF6495C2B38304EC28819D00B7AD950BB8428325t4D1J" TargetMode="External"/><Relationship Id="rId33" Type="http://schemas.openxmlformats.org/officeDocument/2006/relationships/hyperlink" Target="consultantplus://offline/ref=FFCB04E2A1EE24903678654281E1AFA94289046B153C77BFC6E142289A52u5D8J" TargetMode="External"/><Relationship Id="rId38" Type="http://schemas.openxmlformats.org/officeDocument/2006/relationships/hyperlink" Target="consultantplus://offline/ref=FFCB04E2A1EE24903678654281E1AFA94289046B153C77BFC6E142289A52u5D8J" TargetMode="External"/><Relationship Id="rId46" Type="http://schemas.openxmlformats.org/officeDocument/2006/relationships/hyperlink" Target="consultantplus://offline/ref=FFCB04E2A1EE24903678654281E1AFA94289056C1A387ABFC6E142289A5258F78C8F1D2B1FF517E916uCD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8BC7CA480A4B69C85BC616AF4E27DC352B12C8B6EF6495C2B38304EC28819D00B7AD9508BDt4D7J" TargetMode="External"/><Relationship Id="rId20" Type="http://schemas.openxmlformats.org/officeDocument/2006/relationships/hyperlink" Target="consultantplus://offline/ref=A38BC7CA480A4B69C85BC616AF4E27DC352B12C8B6EF6495C2B38304EC28819D00B7AD950EBFt4D4J" TargetMode="External"/><Relationship Id="rId29" Type="http://schemas.openxmlformats.org/officeDocument/2006/relationships/hyperlink" Target="consultantplus://offline/ref=A38BC7CA480A4B69C85BD015AD4A2C8539214FC6B4EB689F9DE48155B926849550FFBDDB4EB543852D422BtCD7J" TargetMode="External"/><Relationship Id="rId41" Type="http://schemas.openxmlformats.org/officeDocument/2006/relationships/hyperlink" Target="consultantplus://offline/ref=FFCB04E2A1EE24903678654281E1AFA9428905681E3F74BFC6E142289A52u5D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8BC7CA480A4B69C85BC616AF4E27DC352B12C8B6E46395C2B38304EC28819D00B7AD950BB8428528t4DBJ" TargetMode="External"/><Relationship Id="rId11" Type="http://schemas.openxmlformats.org/officeDocument/2006/relationships/hyperlink" Target="consultantplus://offline/ref=A38BC7CA480A4B69C85BCE18BB26728F3D2F11C8B1E637C2C0E2D60AtED9J" TargetMode="External"/><Relationship Id="rId24" Type="http://schemas.openxmlformats.org/officeDocument/2006/relationships/hyperlink" Target="consultantplus://offline/ref=A38BC7CA480A4B69C85BC616AF4E27DC352B12C8B6EF6495C2B38304EC28819D00B7AD950EBBt4D1J" TargetMode="External"/><Relationship Id="rId32" Type="http://schemas.openxmlformats.org/officeDocument/2006/relationships/hyperlink" Target="consultantplus://offline/ref=FFCB04E2A1EE24903678654281E1AFA942890469183A7ABFC6E142289A52u5D8J" TargetMode="External"/><Relationship Id="rId37" Type="http://schemas.openxmlformats.org/officeDocument/2006/relationships/hyperlink" Target="consultantplus://offline/ref=FFCB04E2A1EE24903678654281E1AFA942890769153C74BFC6E142289A52u5D8J" TargetMode="External"/><Relationship Id="rId40" Type="http://schemas.openxmlformats.org/officeDocument/2006/relationships/hyperlink" Target="consultantplus://offline/ref=FFCB04E2A1EE24903678734183E5A4F04E83596719327ABC98B64079CF5C5DFFuDDCJ" TargetMode="External"/><Relationship Id="rId45" Type="http://schemas.openxmlformats.org/officeDocument/2006/relationships/hyperlink" Target="consultantplus://offline/ref=FFCB04E2A1EE24903678654281E1AFA94289056C1A387ABFC6E142289A5258F78C8F1D2B1FF517E916uCDB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38BC7CA480A4B69C85BC616AF4E27DC352B12C8B6EF6495C2B38304EC28819D00B7AD9509BAt4D1J" TargetMode="External"/><Relationship Id="rId23" Type="http://schemas.openxmlformats.org/officeDocument/2006/relationships/hyperlink" Target="consultantplus://offline/ref=A38BC7CA480A4B69C85BC616AF4E27DC352B12C8B6EF6495C2B38304EC28819D00B7AD950BB8438D2Dt4D6J" TargetMode="External"/><Relationship Id="rId28" Type="http://schemas.openxmlformats.org/officeDocument/2006/relationships/hyperlink" Target="consultantplus://offline/ref=A38BC7CA480A4B69C85BC616AF4E27DC352B12CABBEA6495C2B38304EC28t8D1J" TargetMode="External"/><Relationship Id="rId36" Type="http://schemas.openxmlformats.org/officeDocument/2006/relationships/hyperlink" Target="consultantplus://offline/ref=FFCB04E2A1EE24903678654281E1AFA942890769153C74BFC6E142289A52u5D8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38BC7CA480A4B69C85BC616AF4E27DC352B12CABBEA6495C2B38304EC28819D00B7AD950BB842842At4D0J" TargetMode="External"/><Relationship Id="rId19" Type="http://schemas.openxmlformats.org/officeDocument/2006/relationships/hyperlink" Target="consultantplus://offline/ref=A38BC7CA480A4B69C85BC616AF4E27DC352B12C8B6EF6495C2B38304EC28819D00B7AD9509BFt4D6J" TargetMode="External"/><Relationship Id="rId31" Type="http://schemas.openxmlformats.org/officeDocument/2006/relationships/hyperlink" Target="consultantplus://offline/ref=A38BC7CA480A4B69C85BC616AF4E27DC352B11C8BBEA6795C2B38304EC28t8D1J" TargetMode="External"/><Relationship Id="rId44" Type="http://schemas.openxmlformats.org/officeDocument/2006/relationships/hyperlink" Target="consultantplus://offline/ref=FFCB04E2A1EE24903678734183E5A4F04E835967143E71B296B64079CF5C5DFFuD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8BC7CA480A4B69C85BC616AF4E27DC352B12CABBEA6495C2B38304EC28819D00B7AD950BB842842Bt4D5J" TargetMode="External"/><Relationship Id="rId14" Type="http://schemas.openxmlformats.org/officeDocument/2006/relationships/hyperlink" Target="consultantplus://offline/ref=A38BC7CA480A4B69C85BC616AF4E27DC352B12CABBEA6495C2B38304EC28819D00B7AD950BB842842At4D0J" TargetMode="External"/><Relationship Id="rId22" Type="http://schemas.openxmlformats.org/officeDocument/2006/relationships/hyperlink" Target="consultantplus://offline/ref=A38BC7CA480A4B69C85BC616AF4E27DC352B12C8B6EF6495C2B38304EC28819D00B7AD9509BFt4D5J" TargetMode="External"/><Relationship Id="rId27" Type="http://schemas.openxmlformats.org/officeDocument/2006/relationships/hyperlink" Target="consultantplus://offline/ref=A38BC7CA480A4B69C85BC616AF4E27DC352B12CDB4EE6395C2B38304EC28t8D1J" TargetMode="External"/><Relationship Id="rId30" Type="http://schemas.openxmlformats.org/officeDocument/2006/relationships/hyperlink" Target="consultantplus://offline/ref=A38BC7CA480A4B69C85BD015AD4A2C8539214FC6B4E5659797E48155B926849550FFBDDB4EB543852D422CtCD3J" TargetMode="External"/><Relationship Id="rId35" Type="http://schemas.openxmlformats.org/officeDocument/2006/relationships/hyperlink" Target="consultantplus://offline/ref=FFCB04E2A1EE24903678734183E5A4F04E8359671A3376BD93B64079CF5C5DFFDCC70D655AF816E81EC92CuCD7J" TargetMode="External"/><Relationship Id="rId43" Type="http://schemas.openxmlformats.org/officeDocument/2006/relationships/hyperlink" Target="consultantplus://offline/ref=FFCB04E2A1EE24903678654281E1AFA9428905681E3F74BFC6E142289A52u5D8J" TargetMode="External"/><Relationship Id="rId48" Type="http://schemas.openxmlformats.org/officeDocument/2006/relationships/hyperlink" Target="consultantplus://offline/ref=FFCB04E2A1EE24903678654281E1AFA942890469183270BFC6E142289A5258F78C8F1D2B16uFD5J" TargetMode="External"/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87;&#1086;&#1089;&#1090;&#1072;&#1085;&#1086;&#1074;&#1083;&#1077;&#1085;&#1080;&#1103;\&#1055;&#1086;&#1089;&#1090;&#1072;&#1085;&#1086;&#1074;&#1083;&#1077;&#1085;&#1080;&#1077;%20&#8470;102&#1073;%20&#1086;&#1090;%2025.10.2012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9E22-4197-4A52-9761-8EB0797E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10598</Words>
  <Characters>60412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2013-06-04T03:59:00Z</dcterms:created>
  <dcterms:modified xsi:type="dcterms:W3CDTF">2013-06-04T06:33:00Z</dcterms:modified>
</cp:coreProperties>
</file>