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0B" w:rsidRDefault="00585743" w:rsidP="0058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Ницинское сельское поселение</w:t>
      </w:r>
    </w:p>
    <w:p w:rsidR="00585743" w:rsidRDefault="00585743" w:rsidP="0058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возможного подтопления при уровне р. Ница 1050 см.</w:t>
      </w:r>
    </w:p>
    <w:p w:rsidR="00585743" w:rsidRDefault="00585743" w:rsidP="0058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743"/>
        <w:gridCol w:w="1484"/>
        <w:gridCol w:w="1500"/>
        <w:gridCol w:w="1745"/>
        <w:gridCol w:w="1562"/>
      </w:tblGrid>
      <w:tr w:rsidR="00585743" w:rsidTr="00585743"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95" w:type="dxa"/>
          </w:tcPr>
          <w:p w:rsidR="00585743" w:rsidRPr="00585743" w:rsidRDefault="00462F8E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743" w:rsidRPr="00585743">
              <w:rPr>
                <w:rFonts w:ascii="Times New Roman" w:hAnsi="Times New Roman" w:cs="Times New Roman"/>
                <w:sz w:val="24"/>
                <w:szCs w:val="24"/>
              </w:rPr>
              <w:t>роживающие</w:t>
            </w:r>
          </w:p>
        </w:tc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Животные, птица</w:t>
            </w:r>
          </w:p>
        </w:tc>
        <w:tc>
          <w:tcPr>
            <w:tcW w:w="1595" w:type="dxa"/>
          </w:tcPr>
          <w:p w:rsidR="00585743" w:rsidRPr="00585743" w:rsidRDefault="00EC6412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743" w:rsidRPr="00585743">
              <w:rPr>
                <w:rFonts w:ascii="Times New Roman" w:hAnsi="Times New Roman" w:cs="Times New Roman"/>
                <w:sz w:val="24"/>
                <w:szCs w:val="24"/>
              </w:rPr>
              <w:t>рописаны</w:t>
            </w:r>
          </w:p>
        </w:tc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1596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подпись</w:t>
            </w:r>
          </w:p>
        </w:tc>
      </w:tr>
      <w:tr w:rsidR="00585743" w:rsidTr="00585743"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. Ницинское, ул. Ветеранов 1</w:t>
            </w:r>
          </w:p>
        </w:tc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1.Пономарева Ольга Владимировна</w:t>
            </w:r>
          </w:p>
        </w:tc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43">
              <w:rPr>
                <w:rFonts w:ascii="Times New Roman" w:hAnsi="Times New Roman" w:cs="Times New Roman"/>
                <w:sz w:val="24"/>
                <w:szCs w:val="24"/>
              </w:rPr>
              <w:t>Куры -10</w:t>
            </w:r>
          </w:p>
        </w:tc>
        <w:tc>
          <w:tcPr>
            <w:tcW w:w="1595" w:type="dxa"/>
          </w:tcPr>
          <w:p w:rsidR="00585743" w:rsidRPr="00585743" w:rsidRDefault="00EC6412" w:rsidP="00EC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Сын, дочь проживают в г. Тюмень</w:t>
            </w:r>
            <w:bookmarkStart w:id="0" w:name="_GoBack"/>
            <w:bookmarkEnd w:id="0"/>
          </w:p>
        </w:tc>
        <w:tc>
          <w:tcPr>
            <w:tcW w:w="1595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родственников ул. Ветеранов 20-1. Савенкова Т.Г.</w:t>
            </w:r>
          </w:p>
        </w:tc>
        <w:tc>
          <w:tcPr>
            <w:tcW w:w="1596" w:type="dxa"/>
          </w:tcPr>
          <w:p w:rsidR="00585743" w:rsidRPr="00585743" w:rsidRDefault="00585743" w:rsidP="005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743" w:rsidRPr="00585743" w:rsidRDefault="00585743" w:rsidP="0058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5743" w:rsidRPr="00585743" w:rsidSect="00C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5743"/>
    <w:rsid w:val="00462F8E"/>
    <w:rsid w:val="00585743"/>
    <w:rsid w:val="00B815CD"/>
    <w:rsid w:val="00CD690B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A7FC0-3E05-4CD4-B7F6-52D403D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Андрей Зырянов</cp:lastModifiedBy>
  <cp:revision>6</cp:revision>
  <cp:lastPrinted>2020-04-30T10:48:00Z</cp:lastPrinted>
  <dcterms:created xsi:type="dcterms:W3CDTF">2020-04-30T10:43:00Z</dcterms:created>
  <dcterms:modified xsi:type="dcterms:W3CDTF">2021-01-28T05:05:00Z</dcterms:modified>
</cp:coreProperties>
</file>