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30" w:rsidRDefault="00FB2D06" w:rsidP="00FB2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D06">
        <w:rPr>
          <w:rFonts w:ascii="Times New Roman" w:hAnsi="Times New Roman" w:cs="Times New Roman"/>
          <w:sz w:val="28"/>
          <w:szCs w:val="28"/>
        </w:rPr>
        <w:t>ПАМЯТКА</w:t>
      </w:r>
    </w:p>
    <w:p w:rsidR="00FB2D06" w:rsidRDefault="00FB2D06" w:rsidP="00FB2D06">
      <w:pPr>
        <w:rPr>
          <w:rFonts w:ascii="Times New Roman" w:hAnsi="Times New Roman" w:cs="Times New Roman"/>
          <w:sz w:val="28"/>
          <w:szCs w:val="28"/>
        </w:rPr>
      </w:pPr>
    </w:p>
    <w:p w:rsidR="00FB2D06" w:rsidRDefault="00FB2D06" w:rsidP="00FB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неблагоприятном р</w:t>
      </w:r>
      <w:r w:rsidR="00FC6F6C">
        <w:rPr>
          <w:rFonts w:ascii="Times New Roman" w:hAnsi="Times New Roman" w:cs="Times New Roman"/>
          <w:sz w:val="28"/>
          <w:szCs w:val="28"/>
        </w:rPr>
        <w:t>азвитии паводковой ситуации,</w:t>
      </w:r>
      <w:r>
        <w:rPr>
          <w:rFonts w:ascii="Times New Roman" w:hAnsi="Times New Roman" w:cs="Times New Roman"/>
          <w:sz w:val="28"/>
          <w:szCs w:val="28"/>
        </w:rPr>
        <w:t xml:space="preserve"> возможном подтоплении жилых домов необходимо обратит</w:t>
      </w:r>
      <w:r w:rsidR="00FC6F6C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ся:</w:t>
      </w:r>
    </w:p>
    <w:p w:rsidR="00FB2D06" w:rsidRDefault="00FB2D06" w:rsidP="00FB2D06">
      <w:pPr>
        <w:rPr>
          <w:rFonts w:ascii="Times New Roman" w:hAnsi="Times New Roman" w:cs="Times New Roman"/>
          <w:sz w:val="28"/>
          <w:szCs w:val="28"/>
        </w:rPr>
      </w:pPr>
    </w:p>
    <w:p w:rsidR="00FB2D06" w:rsidRDefault="00FB2D06" w:rsidP="00FB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Кузеванова Т.А.  глава поселения                                     8-922-294-62-65</w:t>
      </w:r>
    </w:p>
    <w:p w:rsidR="00FB2D06" w:rsidRDefault="00FB2D06" w:rsidP="00FB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Масальцева Г.В. директор МУП «Ницинское ЖКХ»     8-922-202-10-44</w:t>
      </w:r>
    </w:p>
    <w:p w:rsidR="00FB2D06" w:rsidRDefault="00FB2D06" w:rsidP="00FB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 И.М. участковый уполномоченный               8-999-368-19-36</w:t>
      </w:r>
    </w:p>
    <w:p w:rsidR="00FC6F6C" w:rsidRPr="00FB2D06" w:rsidRDefault="00FC6F6C" w:rsidP="00FB2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Зырянов А.В. специалист                                                   8-922-136-67-38</w:t>
      </w:r>
    </w:p>
    <w:sectPr w:rsidR="00FC6F6C" w:rsidRPr="00FB2D06" w:rsidSect="00C9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2D06"/>
    <w:rsid w:val="00C96030"/>
    <w:rsid w:val="00FB2D06"/>
    <w:rsid w:val="00FC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8A644-BD73-4F22-A635-4DCBE98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Андрей Зырянов</cp:lastModifiedBy>
  <cp:revision>4</cp:revision>
  <cp:lastPrinted>2020-04-30T11:08:00Z</cp:lastPrinted>
  <dcterms:created xsi:type="dcterms:W3CDTF">2020-04-30T11:02:00Z</dcterms:created>
  <dcterms:modified xsi:type="dcterms:W3CDTF">2021-01-26T05:41:00Z</dcterms:modified>
</cp:coreProperties>
</file>