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AD" w:rsidRPr="00474164" w:rsidRDefault="009C27AD" w:rsidP="009C27AD">
      <w:pPr>
        <w:jc w:val="center"/>
        <w:rPr>
          <w:rFonts w:ascii="Liberation Serif" w:hAnsi="Liberation Serif"/>
        </w:rPr>
      </w:pPr>
      <w:r w:rsidRPr="00474164">
        <w:rPr>
          <w:rFonts w:ascii="Liberation Serif" w:hAnsi="Liberation Serif"/>
          <w:noProof/>
        </w:rPr>
        <w:drawing>
          <wp:inline distT="0" distB="0" distL="0" distR="0" wp14:anchorId="18FC177C" wp14:editId="1A1DBDAD">
            <wp:extent cx="317500" cy="571500"/>
            <wp:effectExtent l="19050" t="0" r="6350" b="0"/>
            <wp:docPr id="1" name="Рисунок 129" descr="Описание: 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AD" w:rsidRPr="00474164" w:rsidRDefault="009C27AD" w:rsidP="009C27AD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ДУМА</w:t>
      </w:r>
    </w:p>
    <w:p w:rsidR="009C27AD" w:rsidRPr="00474164" w:rsidRDefault="009C27AD" w:rsidP="009C27AD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Ницинского сельского поселения</w:t>
      </w:r>
    </w:p>
    <w:p w:rsidR="009C27AD" w:rsidRPr="00474164" w:rsidRDefault="009C27AD" w:rsidP="009C27AD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474164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474164">
        <w:rPr>
          <w:rFonts w:ascii="Liberation Serif" w:hAnsi="Liberation Serif"/>
          <w:b/>
          <w:sz w:val="28"/>
          <w:szCs w:val="28"/>
        </w:rPr>
        <w:t xml:space="preserve"> – </w:t>
      </w:r>
      <w:proofErr w:type="gramStart"/>
      <w:r w:rsidRPr="00474164">
        <w:rPr>
          <w:rFonts w:ascii="Liberation Serif" w:hAnsi="Liberation Serif"/>
          <w:b/>
          <w:sz w:val="28"/>
          <w:szCs w:val="28"/>
        </w:rPr>
        <w:t>Туринского  муниципального</w:t>
      </w:r>
      <w:proofErr w:type="gramEnd"/>
      <w:r w:rsidRPr="00474164">
        <w:rPr>
          <w:rFonts w:ascii="Liberation Serif" w:hAnsi="Liberation Serif"/>
          <w:b/>
          <w:sz w:val="28"/>
          <w:szCs w:val="28"/>
        </w:rPr>
        <w:t xml:space="preserve">  района</w:t>
      </w:r>
    </w:p>
    <w:p w:rsidR="009C27AD" w:rsidRPr="00474164" w:rsidRDefault="009C27AD" w:rsidP="009C27AD">
      <w:pPr>
        <w:jc w:val="center"/>
        <w:rPr>
          <w:rFonts w:ascii="Liberation Serif" w:hAnsi="Liberation Serif"/>
          <w:b/>
          <w:sz w:val="32"/>
          <w:szCs w:val="32"/>
        </w:rPr>
      </w:pPr>
      <w:r w:rsidRPr="00474164">
        <w:rPr>
          <w:rFonts w:ascii="Liberation Serif" w:hAnsi="Liberation Serif"/>
          <w:b/>
          <w:sz w:val="32"/>
          <w:szCs w:val="32"/>
        </w:rPr>
        <w:t>четвертого созыва</w:t>
      </w:r>
    </w:p>
    <w:p w:rsidR="009C27AD" w:rsidRPr="002D7F21" w:rsidRDefault="009C27AD" w:rsidP="009C27AD">
      <w:pPr>
        <w:jc w:val="center"/>
        <w:rPr>
          <w:rFonts w:ascii="Liberation Serif" w:hAnsi="Liberation Serif"/>
          <w:b/>
          <w:sz w:val="32"/>
          <w:szCs w:val="32"/>
        </w:rPr>
      </w:pPr>
      <w:r w:rsidRPr="002D7F21">
        <w:rPr>
          <w:rFonts w:ascii="Liberation Serif" w:hAnsi="Liberation Serif"/>
          <w:b/>
          <w:sz w:val="32"/>
          <w:szCs w:val="32"/>
        </w:rPr>
        <w:t>РЕШЕНИЕ</w:t>
      </w:r>
    </w:p>
    <w:p w:rsidR="009C27AD" w:rsidRPr="002D7F21" w:rsidRDefault="009C27AD" w:rsidP="009C27AD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noProof/>
          <w:sz w:val="32"/>
          <w:szCs w:val="32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3809</wp:posOffset>
                </wp:positionV>
                <wp:extent cx="5943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C66C9" id="Прямая соединительная линия 4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CZ+BJZ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</w:p>
    <w:p w:rsidR="009C27AD" w:rsidRPr="00474164" w:rsidRDefault="009C27AD" w:rsidP="009C27AD">
      <w:pPr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 от 29 </w:t>
      </w:r>
      <w:proofErr w:type="gramStart"/>
      <w:r>
        <w:rPr>
          <w:rFonts w:ascii="Liberation Serif" w:eastAsia="Calibri" w:hAnsi="Liberation Serif"/>
          <w:sz w:val="28"/>
          <w:szCs w:val="28"/>
        </w:rPr>
        <w:t>августа  2022</w:t>
      </w:r>
      <w:proofErr w:type="gramEnd"/>
      <w:r w:rsidRPr="00474164">
        <w:rPr>
          <w:rFonts w:ascii="Liberation Serif" w:eastAsia="Calibri" w:hAnsi="Liberation Serif"/>
          <w:sz w:val="28"/>
          <w:szCs w:val="28"/>
        </w:rPr>
        <w:t xml:space="preserve"> года             </w:t>
      </w:r>
      <w:r>
        <w:rPr>
          <w:rFonts w:ascii="Liberation Serif" w:eastAsia="Calibri" w:hAnsi="Liberation Serif"/>
          <w:sz w:val="28"/>
          <w:szCs w:val="28"/>
        </w:rPr>
        <w:t xml:space="preserve">                   </w:t>
      </w:r>
      <w:r w:rsidRPr="00474164">
        <w:rPr>
          <w:rFonts w:ascii="Liberation Serif" w:eastAsia="Calibri" w:hAnsi="Liberation Serif"/>
          <w:sz w:val="28"/>
          <w:szCs w:val="28"/>
        </w:rPr>
        <w:t xml:space="preserve">                       </w:t>
      </w:r>
      <w:r>
        <w:rPr>
          <w:rFonts w:ascii="Liberation Serif" w:eastAsia="Calibri" w:hAnsi="Liberation Serif"/>
          <w:sz w:val="28"/>
          <w:szCs w:val="28"/>
        </w:rPr>
        <w:t xml:space="preserve">       </w:t>
      </w:r>
      <w:r w:rsidRPr="00474164">
        <w:rPr>
          <w:rFonts w:ascii="Liberation Serif" w:eastAsia="Calibri" w:hAnsi="Liberation Serif"/>
          <w:sz w:val="28"/>
          <w:szCs w:val="28"/>
        </w:rPr>
        <w:t xml:space="preserve"> №</w:t>
      </w:r>
      <w:r>
        <w:rPr>
          <w:rFonts w:ascii="Liberation Serif" w:eastAsia="Calibri" w:hAnsi="Liberation Serif"/>
          <w:sz w:val="28"/>
          <w:szCs w:val="28"/>
        </w:rPr>
        <w:t xml:space="preserve"> 351-НПА</w:t>
      </w:r>
      <w:r w:rsidRPr="00474164">
        <w:rPr>
          <w:rFonts w:ascii="Liberation Serif" w:eastAsia="Calibri" w:hAnsi="Liberation Serif"/>
          <w:sz w:val="28"/>
          <w:szCs w:val="28"/>
        </w:rPr>
        <w:t xml:space="preserve">  </w:t>
      </w:r>
    </w:p>
    <w:p w:rsidR="009C27AD" w:rsidRDefault="009C27AD" w:rsidP="009C27AD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 </w:t>
      </w:r>
      <w:proofErr w:type="spellStart"/>
      <w:r w:rsidRPr="00474164">
        <w:rPr>
          <w:rFonts w:ascii="Liberation Serif" w:eastAsia="Calibri" w:hAnsi="Liberation Serif"/>
          <w:sz w:val="28"/>
          <w:szCs w:val="28"/>
        </w:rPr>
        <w:t>с.Ницинское</w:t>
      </w:r>
      <w:proofErr w:type="spellEnd"/>
      <w:r w:rsidRPr="00474164">
        <w:rPr>
          <w:rFonts w:ascii="Liberation Serif" w:eastAsia="Calibri" w:hAnsi="Liberation Serif"/>
          <w:sz w:val="28"/>
          <w:szCs w:val="28"/>
        </w:rPr>
        <w:t>.</w:t>
      </w:r>
      <w:r w:rsidRPr="00474164">
        <w:rPr>
          <w:rFonts w:ascii="Liberation Serif" w:eastAsia="Calibri" w:hAnsi="Liberation Serif"/>
          <w:sz w:val="28"/>
          <w:szCs w:val="28"/>
        </w:rPr>
        <w:tab/>
      </w:r>
    </w:p>
    <w:p w:rsidR="009C27AD" w:rsidRPr="00474164" w:rsidRDefault="009C27AD" w:rsidP="009C27AD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9C27AD" w:rsidRPr="001E3458" w:rsidRDefault="009C27AD" w:rsidP="009C27AD">
      <w:pPr>
        <w:jc w:val="center"/>
        <w:rPr>
          <w:rFonts w:ascii="Liberation Serif" w:hAnsi="Liberation Serif"/>
          <w:b/>
          <w:sz w:val="28"/>
          <w:szCs w:val="28"/>
        </w:rPr>
      </w:pPr>
      <w:r w:rsidRPr="001E3458">
        <w:rPr>
          <w:rFonts w:ascii="Liberation Serif" w:hAnsi="Liberation Serif"/>
          <w:b/>
          <w:sz w:val="28"/>
          <w:szCs w:val="28"/>
        </w:rPr>
        <w:t xml:space="preserve">О внесении изменений в Решение Думы Ницинского сельского </w:t>
      </w:r>
      <w:proofErr w:type="gramStart"/>
      <w:r w:rsidRPr="001E3458">
        <w:rPr>
          <w:rFonts w:ascii="Liberation Serif" w:hAnsi="Liberation Serif"/>
          <w:b/>
          <w:sz w:val="28"/>
          <w:szCs w:val="28"/>
        </w:rPr>
        <w:t>поселения  от</w:t>
      </w:r>
      <w:proofErr w:type="gramEnd"/>
      <w:r w:rsidRPr="001E3458">
        <w:rPr>
          <w:rFonts w:ascii="Liberation Serif" w:hAnsi="Liberation Serif"/>
          <w:b/>
          <w:sz w:val="28"/>
          <w:szCs w:val="28"/>
        </w:rPr>
        <w:t xml:space="preserve"> 20.09.2018г № 86 «Об утверждении Положения об оплате труда муниципальных служащих, замещающих   должности   муниципальной   службы  в органах   местного  самоуправления  Ницинского   сельского поселения»</w:t>
      </w:r>
    </w:p>
    <w:p w:rsidR="009C27AD" w:rsidRPr="001E3458" w:rsidRDefault="009C27AD" w:rsidP="009C27AD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C27AD" w:rsidRPr="001E3458" w:rsidRDefault="009C27AD" w:rsidP="009C27AD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Трудовым кодексом Российской Федерации, статьей 86 Бюджетного кодекса Российской Федерации, руководствуясь </w:t>
      </w:r>
      <w:r w:rsidRPr="001E3458">
        <w:rPr>
          <w:rFonts w:ascii="Liberation Serif" w:hAnsi="Liberation Serif" w:cs="Liberation Serif"/>
          <w:sz w:val="28"/>
          <w:szCs w:val="28"/>
        </w:rPr>
        <w:t xml:space="preserve">решением </w:t>
      </w:r>
      <w:proofErr w:type="gramStart"/>
      <w:r w:rsidRPr="001E3458">
        <w:rPr>
          <w:rFonts w:ascii="Liberation Serif" w:hAnsi="Liberation Serif" w:cs="Liberation Serif"/>
          <w:sz w:val="28"/>
          <w:szCs w:val="28"/>
        </w:rPr>
        <w:t>Думы  Ницинского</w:t>
      </w:r>
      <w:proofErr w:type="gramEnd"/>
      <w:r w:rsidRPr="001E3458">
        <w:rPr>
          <w:rFonts w:ascii="Liberation Serif" w:hAnsi="Liberation Serif" w:cs="Liberation Serif"/>
          <w:sz w:val="28"/>
          <w:szCs w:val="28"/>
        </w:rPr>
        <w:t xml:space="preserve"> сельского поселения </w:t>
      </w:r>
      <w:proofErr w:type="spellStart"/>
      <w:r w:rsidRPr="001E3458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1E3458"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от </w:t>
      </w:r>
      <w:r>
        <w:rPr>
          <w:rFonts w:ascii="Liberation Serif" w:hAnsi="Liberation Serif" w:cs="Liberation Serif"/>
          <w:sz w:val="28"/>
          <w:szCs w:val="28"/>
        </w:rPr>
        <w:t>28.07.2022</w:t>
      </w:r>
      <w:r w:rsidRPr="009617CD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347</w:t>
      </w:r>
      <w:r w:rsidRPr="009617CD">
        <w:rPr>
          <w:rFonts w:ascii="Liberation Serif" w:hAnsi="Liberation Serif" w:cs="Liberation Serif"/>
          <w:sz w:val="28"/>
          <w:szCs w:val="28"/>
        </w:rPr>
        <w:t>-НПА</w:t>
      </w:r>
      <w:r w:rsidRPr="001E3458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1E3458">
        <w:rPr>
          <w:rFonts w:ascii="Liberation Serif" w:hAnsi="Liberation Serif" w:cs="Liberation Serif"/>
          <w:sz w:val="28"/>
          <w:szCs w:val="28"/>
        </w:rPr>
        <w:t>«</w:t>
      </w:r>
      <w:r w:rsidRPr="001E3458">
        <w:rPr>
          <w:rFonts w:ascii="Liberation Serif" w:hAnsi="Liberation Serif" w:cs="Liberation Serif"/>
          <w:bCs/>
          <w:sz w:val="28"/>
          <w:szCs w:val="28"/>
        </w:rPr>
        <w:t xml:space="preserve">Об увеличении (индексации) размеров должностных окладов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работников органов местного самоуправления  Ницинского сельского поселения,  </w:t>
      </w:r>
      <w:r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>Дума Ницинског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 </w:t>
      </w:r>
    </w:p>
    <w:p w:rsidR="009C27AD" w:rsidRPr="001E3458" w:rsidRDefault="009C27AD" w:rsidP="009C27AD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C27AD" w:rsidRPr="001E3458" w:rsidRDefault="009C27AD" w:rsidP="009C27AD">
      <w:pPr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E345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РЕШИЛА:</w:t>
      </w:r>
    </w:p>
    <w:p w:rsidR="009C27AD" w:rsidRPr="001E3458" w:rsidRDefault="009C27AD" w:rsidP="009C27AD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1. Внести в решение </w:t>
      </w:r>
      <w:r w:rsidRPr="001E3458">
        <w:rPr>
          <w:rFonts w:ascii="Liberation Serif" w:hAnsi="Liberation Serif"/>
          <w:sz w:val="28"/>
          <w:szCs w:val="28"/>
        </w:rPr>
        <w:t xml:space="preserve">Думы Ницинского сельского поселения от 20.09.2018г № 86 «Об утверждении Положения об оплате труда муниципальных служащих, замещающих   должности   муниципальной   </w:t>
      </w:r>
      <w:proofErr w:type="gramStart"/>
      <w:r w:rsidRPr="001E3458">
        <w:rPr>
          <w:rFonts w:ascii="Liberation Serif" w:hAnsi="Liberation Serif"/>
          <w:sz w:val="28"/>
          <w:szCs w:val="28"/>
        </w:rPr>
        <w:t>службы  в</w:t>
      </w:r>
      <w:proofErr w:type="gramEnd"/>
      <w:r w:rsidRPr="001E3458">
        <w:rPr>
          <w:rFonts w:ascii="Liberation Serif" w:hAnsi="Liberation Serif"/>
          <w:sz w:val="28"/>
          <w:szCs w:val="28"/>
        </w:rPr>
        <w:t xml:space="preserve"> органах   местного  самоуправления  Ницинского   сельского поселения» (с внесёнными изменениями от 21.02.2019г № 122; от 20.06.2019  № 149-НПА; от 24.10.2019г № 169; от 20.03.2020г № 198;)</w:t>
      </w:r>
      <w:r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следующие изменения:</w:t>
      </w:r>
    </w:p>
    <w:p w:rsidR="009C27AD" w:rsidRPr="001E3458" w:rsidRDefault="009C27AD" w:rsidP="009C27A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Pr="001E3458">
        <w:rPr>
          <w:rFonts w:ascii="Liberation Serif" w:hAnsi="Liberation Serif" w:cs="Liberation Serif"/>
          <w:sz w:val="28"/>
          <w:szCs w:val="28"/>
        </w:rPr>
        <w:t xml:space="preserve">  Приложение 1 изложить в новой редакции (прилагается).</w:t>
      </w:r>
    </w:p>
    <w:p w:rsidR="009C27AD" w:rsidRPr="001E3458" w:rsidRDefault="009C27AD" w:rsidP="009C27A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3458">
        <w:rPr>
          <w:rFonts w:ascii="Liberation Serif" w:hAnsi="Liberation Serif" w:cs="Liberation Serif"/>
          <w:sz w:val="28"/>
          <w:szCs w:val="28"/>
        </w:rPr>
        <w:t>2. Настоящее решение распространяетс</w:t>
      </w:r>
      <w:r>
        <w:rPr>
          <w:rFonts w:ascii="Liberation Serif" w:hAnsi="Liberation Serif" w:cs="Liberation Serif"/>
          <w:sz w:val="28"/>
          <w:szCs w:val="28"/>
        </w:rPr>
        <w:t>я на правоотношения с 01.08.2022</w:t>
      </w:r>
      <w:r w:rsidRPr="001E3458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9C27AD" w:rsidRPr="001E3458" w:rsidRDefault="009C27AD" w:rsidP="009C27AD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</w:t>
      </w:r>
      <w:r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>
        <w:rPr>
          <w:rFonts w:ascii="Liberation Serif" w:hAnsi="Liberation Serif"/>
          <w:sz w:val="28"/>
          <w:szCs w:val="28"/>
        </w:rPr>
        <w:t>О</w:t>
      </w:r>
      <w:r w:rsidRPr="001E3458">
        <w:rPr>
          <w:rFonts w:ascii="Liberation Serif" w:hAnsi="Liberation Serif"/>
          <w:sz w:val="28"/>
          <w:szCs w:val="28"/>
        </w:rPr>
        <w:t xml:space="preserve">публиковать </w:t>
      </w:r>
      <w:r>
        <w:rPr>
          <w:rFonts w:ascii="Liberation Serif" w:hAnsi="Liberation Serif"/>
          <w:sz w:val="28"/>
          <w:szCs w:val="28"/>
        </w:rPr>
        <w:t>н</w:t>
      </w:r>
      <w:r w:rsidRPr="001E3458">
        <w:rPr>
          <w:rFonts w:ascii="Liberation Serif" w:hAnsi="Liberation Serif"/>
          <w:sz w:val="28"/>
          <w:szCs w:val="28"/>
        </w:rPr>
        <w:t xml:space="preserve">астоящее решение </w:t>
      </w:r>
      <w:proofErr w:type="gramStart"/>
      <w:r w:rsidRPr="001E3458">
        <w:rPr>
          <w:rFonts w:ascii="Liberation Serif" w:hAnsi="Liberation Serif"/>
          <w:sz w:val="28"/>
          <w:szCs w:val="28"/>
        </w:rPr>
        <w:t>в  печатном</w:t>
      </w:r>
      <w:proofErr w:type="gramEnd"/>
      <w:r w:rsidRPr="001E3458">
        <w:rPr>
          <w:rFonts w:ascii="Liberation Serif" w:hAnsi="Liberation Serif"/>
          <w:sz w:val="28"/>
          <w:szCs w:val="28"/>
        </w:rPr>
        <w:t xml:space="preserve">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8" w:history="1">
        <w:r w:rsidRPr="001E3458">
          <w:rPr>
            <w:rStyle w:val="a9"/>
            <w:rFonts w:ascii="Liberation Serif" w:hAnsi="Liberation Serif"/>
            <w:sz w:val="28"/>
            <w:szCs w:val="28"/>
            <w:lang w:val="en-US"/>
          </w:rPr>
          <w:t>www</w:t>
        </w:r>
        <w:r w:rsidRPr="001E3458">
          <w:rPr>
            <w:rStyle w:val="a9"/>
            <w:rFonts w:ascii="Liberation Serif" w:hAnsi="Liberation Serif"/>
            <w:sz w:val="28"/>
            <w:szCs w:val="28"/>
          </w:rPr>
          <w:t>.</w:t>
        </w:r>
        <w:proofErr w:type="spellStart"/>
        <w:r w:rsidRPr="001E3458">
          <w:rPr>
            <w:rStyle w:val="a9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Pr="001E3458">
          <w:rPr>
            <w:rStyle w:val="a9"/>
            <w:rFonts w:ascii="Liberation Serif" w:hAnsi="Liberation Serif"/>
            <w:sz w:val="28"/>
            <w:szCs w:val="28"/>
          </w:rPr>
          <w:t>.</w:t>
        </w:r>
        <w:proofErr w:type="spellStart"/>
        <w:r w:rsidRPr="001E3458">
          <w:rPr>
            <w:rStyle w:val="a9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1E3458">
        <w:rPr>
          <w:rFonts w:ascii="Liberation Serif" w:hAnsi="Liberation Serif"/>
          <w:sz w:val="28"/>
          <w:szCs w:val="28"/>
        </w:rPr>
        <w:t>).</w:t>
      </w:r>
    </w:p>
    <w:p w:rsidR="009C27AD" w:rsidRPr="001E3458" w:rsidRDefault="009C27AD" w:rsidP="009C27AD">
      <w:pPr>
        <w:jc w:val="both"/>
        <w:rPr>
          <w:rFonts w:ascii="Liberation Serif" w:hAnsi="Liberation Serif"/>
          <w:sz w:val="28"/>
          <w:szCs w:val="28"/>
        </w:rPr>
      </w:pPr>
      <w:r w:rsidRPr="001E3458">
        <w:rPr>
          <w:rFonts w:ascii="Liberation Serif" w:hAnsi="Liberation Serif"/>
          <w:sz w:val="28"/>
          <w:szCs w:val="28"/>
        </w:rPr>
        <w:t xml:space="preserve">        4. Контроль за исполнением   данного решения возложить на комиссию </w:t>
      </w:r>
      <w:proofErr w:type="gramStart"/>
      <w:r w:rsidRPr="001E3458">
        <w:rPr>
          <w:rFonts w:ascii="Liberation Serif" w:hAnsi="Liberation Serif"/>
          <w:sz w:val="28"/>
          <w:szCs w:val="28"/>
        </w:rPr>
        <w:t>по  экономической</w:t>
      </w:r>
      <w:proofErr w:type="gramEnd"/>
      <w:r w:rsidRPr="001E3458">
        <w:rPr>
          <w:rFonts w:ascii="Liberation Serif" w:hAnsi="Liberation Serif"/>
          <w:sz w:val="28"/>
          <w:szCs w:val="28"/>
        </w:rPr>
        <w:t xml:space="preserve"> политике  и муниципальной собственности (председатель комиссии  Полякова М.А.).</w:t>
      </w:r>
    </w:p>
    <w:p w:rsidR="009C27AD" w:rsidRPr="001E3458" w:rsidRDefault="009C27AD" w:rsidP="009C27A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C27AD" w:rsidRPr="001E3458" w:rsidRDefault="009C27AD" w:rsidP="009C27A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C27AD" w:rsidRPr="001E3458" w:rsidRDefault="009C27AD" w:rsidP="009C27AD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1E3458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lastRenderedPageBreak/>
        <w:t>Председатель Думы Ницинского                            Глава Ницинского</w:t>
      </w:r>
    </w:p>
    <w:p w:rsidR="009C27AD" w:rsidRPr="001E3458" w:rsidRDefault="009C27AD" w:rsidP="009C27AD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1E3458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          сельского поселения                         сельского поселения</w:t>
      </w:r>
    </w:p>
    <w:p w:rsidR="009C27AD" w:rsidRPr="001E3458" w:rsidRDefault="009C27AD" w:rsidP="009C27AD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1E3458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_____________</w:t>
      </w:r>
      <w:proofErr w:type="spellStart"/>
      <w:r w:rsidRPr="001E3458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Л.Д.Хомченко</w:t>
      </w:r>
      <w:proofErr w:type="spellEnd"/>
      <w:r w:rsidRPr="001E3458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   __________ </w:t>
      </w:r>
      <w:proofErr w:type="spellStart"/>
      <w:r w:rsidRPr="001E3458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Т.А.Кузеванова</w:t>
      </w:r>
      <w:proofErr w:type="spellEnd"/>
    </w:p>
    <w:p w:rsidR="009C27AD" w:rsidRPr="001E3458" w:rsidRDefault="009C27AD" w:rsidP="009C27AD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  <w:r w:rsidRPr="001E3458">
        <w:rPr>
          <w:rFonts w:ascii="Liberation Serif" w:hAnsi="Liberation Serif"/>
        </w:rPr>
        <w:tab/>
      </w:r>
    </w:p>
    <w:p w:rsidR="009C27AD" w:rsidRPr="001E3458" w:rsidRDefault="009C27AD" w:rsidP="009C27AD">
      <w:pPr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9C27AD" w:rsidRPr="001E3458" w:rsidRDefault="009C27AD" w:rsidP="009C27AD">
      <w:pPr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9C27AD" w:rsidRPr="001E3458" w:rsidRDefault="009C27AD" w:rsidP="009C27AD">
      <w:pPr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9C27AD" w:rsidRDefault="009C27AD" w:rsidP="009C27AD">
      <w:pPr>
        <w:ind w:firstLine="720"/>
        <w:jc w:val="both"/>
        <w:rPr>
          <w:color w:val="000000"/>
          <w:sz w:val="28"/>
          <w:szCs w:val="28"/>
        </w:rPr>
      </w:pPr>
    </w:p>
    <w:p w:rsidR="009C27AD" w:rsidRDefault="009C27AD" w:rsidP="009C27AD">
      <w:pPr>
        <w:ind w:firstLine="720"/>
        <w:jc w:val="both"/>
        <w:rPr>
          <w:color w:val="000000"/>
          <w:sz w:val="28"/>
          <w:szCs w:val="28"/>
        </w:rPr>
      </w:pPr>
    </w:p>
    <w:p w:rsidR="009C27AD" w:rsidRDefault="009C27AD" w:rsidP="009C27AD">
      <w:pPr>
        <w:ind w:firstLine="720"/>
        <w:jc w:val="both"/>
        <w:rPr>
          <w:color w:val="000000"/>
          <w:sz w:val="28"/>
          <w:szCs w:val="28"/>
        </w:rPr>
      </w:pPr>
    </w:p>
    <w:p w:rsidR="009C27AD" w:rsidRDefault="009C27AD" w:rsidP="009C27AD">
      <w:pPr>
        <w:ind w:firstLine="720"/>
        <w:jc w:val="both"/>
        <w:rPr>
          <w:color w:val="000000"/>
          <w:sz w:val="28"/>
          <w:szCs w:val="28"/>
        </w:rPr>
      </w:pPr>
    </w:p>
    <w:p w:rsidR="009C27AD" w:rsidRDefault="009C27AD" w:rsidP="009C27AD">
      <w:pPr>
        <w:ind w:firstLine="720"/>
        <w:jc w:val="both"/>
        <w:rPr>
          <w:color w:val="000000"/>
          <w:sz w:val="28"/>
          <w:szCs w:val="28"/>
        </w:rPr>
      </w:pPr>
    </w:p>
    <w:p w:rsidR="009C27AD" w:rsidRDefault="009C27AD" w:rsidP="009C27AD">
      <w:pPr>
        <w:ind w:firstLine="720"/>
        <w:jc w:val="both"/>
        <w:rPr>
          <w:color w:val="000000"/>
          <w:sz w:val="28"/>
          <w:szCs w:val="28"/>
        </w:rPr>
      </w:pPr>
    </w:p>
    <w:p w:rsidR="009C27AD" w:rsidRDefault="009C27AD" w:rsidP="009C27AD">
      <w:pPr>
        <w:ind w:firstLine="720"/>
        <w:jc w:val="both"/>
        <w:rPr>
          <w:color w:val="000000"/>
          <w:sz w:val="28"/>
          <w:szCs w:val="28"/>
        </w:rPr>
      </w:pPr>
    </w:p>
    <w:p w:rsidR="009C27AD" w:rsidRDefault="009C27AD" w:rsidP="009C27AD">
      <w:pPr>
        <w:ind w:firstLine="720"/>
        <w:jc w:val="both"/>
        <w:rPr>
          <w:color w:val="000000"/>
          <w:sz w:val="28"/>
          <w:szCs w:val="28"/>
        </w:rPr>
      </w:pPr>
    </w:p>
    <w:p w:rsidR="009C27AD" w:rsidRDefault="009C27AD" w:rsidP="009C27AD">
      <w:pPr>
        <w:ind w:firstLine="720"/>
        <w:jc w:val="both"/>
        <w:rPr>
          <w:color w:val="000000"/>
          <w:sz w:val="28"/>
          <w:szCs w:val="28"/>
        </w:rPr>
      </w:pPr>
    </w:p>
    <w:p w:rsidR="00E544A6" w:rsidRPr="009C27AD" w:rsidRDefault="00E544A6" w:rsidP="009C27AD">
      <w:bookmarkStart w:id="0" w:name="_GoBack"/>
      <w:bookmarkEnd w:id="0"/>
    </w:p>
    <w:sectPr w:rsidR="00E544A6" w:rsidRPr="009C27AD" w:rsidSect="005307AD">
      <w:headerReference w:type="default" r:id="rId9"/>
      <w:pgSz w:w="11906" w:h="16838"/>
      <w:pgMar w:top="89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D2" w:rsidRDefault="005730D2">
      <w:r>
        <w:separator/>
      </w:r>
    </w:p>
  </w:endnote>
  <w:endnote w:type="continuationSeparator" w:id="0">
    <w:p w:rsidR="005730D2" w:rsidRDefault="0057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D2" w:rsidRDefault="005730D2">
      <w:r>
        <w:separator/>
      </w:r>
    </w:p>
  </w:footnote>
  <w:footnote w:type="continuationSeparator" w:id="0">
    <w:p w:rsidR="005730D2" w:rsidRDefault="00573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2" w:rsidRDefault="0083702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C27AD">
      <w:rPr>
        <w:noProof/>
      </w:rPr>
      <w:t>1</w:t>
    </w:r>
    <w:r>
      <w:fldChar w:fldCharType="end"/>
    </w:r>
  </w:p>
  <w:p w:rsidR="00401992" w:rsidRDefault="005730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91636"/>
    <w:multiLevelType w:val="hybridMultilevel"/>
    <w:tmpl w:val="EDF43A62"/>
    <w:lvl w:ilvl="0" w:tplc="54BE82F8">
      <w:start w:val="1"/>
      <w:numFmt w:val="decimal"/>
      <w:lvlText w:val="%1)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70FB0F64"/>
    <w:multiLevelType w:val="multilevel"/>
    <w:tmpl w:val="93E2DA52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DF"/>
    <w:rsid w:val="005730D2"/>
    <w:rsid w:val="00837025"/>
    <w:rsid w:val="009C27AD"/>
    <w:rsid w:val="00AD67DF"/>
    <w:rsid w:val="00E5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45368-377F-4B8D-8A00-20394834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37025"/>
    <w:pPr>
      <w:jc w:val="both"/>
    </w:pPr>
    <w:rPr>
      <w:szCs w:val="20"/>
    </w:rPr>
  </w:style>
  <w:style w:type="character" w:customStyle="1" w:styleId="a5">
    <w:name w:val="Основной текст Знак"/>
    <w:basedOn w:val="a1"/>
    <w:link w:val="a4"/>
    <w:rsid w:val="008370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Нумерация"/>
    <w:basedOn w:val="a0"/>
    <w:autoRedefine/>
    <w:rsid w:val="00837025"/>
    <w:pPr>
      <w:numPr>
        <w:numId w:val="1"/>
      </w:numPr>
      <w:jc w:val="both"/>
    </w:pPr>
    <w:rPr>
      <w:sz w:val="26"/>
    </w:rPr>
  </w:style>
  <w:style w:type="paragraph" w:styleId="a6">
    <w:name w:val="header"/>
    <w:basedOn w:val="a0"/>
    <w:link w:val="a7"/>
    <w:uiPriority w:val="99"/>
    <w:rsid w:val="00837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837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0"/>
    <w:rsid w:val="008370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qFormat/>
    <w:rsid w:val="008370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rsid w:val="009C2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in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2022-09-13T08:11:00Z</dcterms:created>
  <dcterms:modified xsi:type="dcterms:W3CDTF">2022-09-13T08:13:00Z</dcterms:modified>
</cp:coreProperties>
</file>