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07" w:rsidRPr="00D32D07" w:rsidRDefault="00D32D07" w:rsidP="00D32D07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32D0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07" w:rsidRPr="00D32D07" w:rsidRDefault="00D32D07" w:rsidP="00D32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АДМИНИСТРАЦИЯ </w:t>
      </w:r>
    </w:p>
    <w:p w:rsidR="00D32D07" w:rsidRPr="00D32D07" w:rsidRDefault="00D32D07" w:rsidP="00D32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НИЦИНСКОГО СЕЛЬСКОГО ПОСЕЛЕНИЯ</w:t>
      </w:r>
    </w:p>
    <w:p w:rsidR="00D32D07" w:rsidRPr="00D32D07" w:rsidRDefault="00D32D07" w:rsidP="00D3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32D07" w:rsidRPr="00D32D07" w:rsidRDefault="00D32D07" w:rsidP="00D32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 О С Т А Н О В Л Е Н И Е</w:t>
      </w:r>
    </w:p>
    <w:p w:rsidR="00D32D07" w:rsidRPr="00D32D07" w:rsidRDefault="00253345" w:rsidP="00D32D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<v:stroke linestyle="thickThin"/>
          </v:line>
        </w:pict>
      </w:r>
    </w:p>
    <w:p w:rsidR="00D32D07" w:rsidRPr="00D32D07" w:rsidRDefault="00926FF8" w:rsidP="00D32D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2016</w:t>
      </w:r>
      <w:r w:rsidR="00D32D07" w:rsidRPr="00D3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 </w:t>
      </w:r>
    </w:p>
    <w:p w:rsidR="00D32D07" w:rsidRPr="00D32D07" w:rsidRDefault="00D32D07" w:rsidP="00D32D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 Ницинское                                                                                             </w:t>
      </w:r>
    </w:p>
    <w:p w:rsidR="00D32D07" w:rsidRPr="00D32D07" w:rsidRDefault="00D32D07" w:rsidP="00D32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 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"УТВЕРЖДЕНИЕ ДОКУМЕНТАЦИИ ПО ПЛАНИРОВКЕ ТЕРРИТОРИЙ (ПРОЕКТОВ ПЛАНИРОВКИ И ПРОЕКТОВ МЕЖЕВАНИЯ) НА ОСНОВАНИИ ОБРАЩЕНИЙ ФИЗИЧЕСКИХ И ЮРИДИЧЕСКИХ ЛИЦ"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Ницинского сельского поселения, в рамках реализации Федерального закона от 27.07.2010 N 210-ФЗ "Об организации предоставления государственных и муниципальных услуг", 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32D07" w:rsidRPr="00D32D07" w:rsidRDefault="00D32D07" w:rsidP="00D3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"Утверждение документации по планировке территорий (проектов планировки и проектов межевания) на основании обращений физических и юридических лиц" (прилагается).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Регламент в сети Интернет на официальном сайте Ницинского сельского поселения: </w:t>
      </w:r>
      <w:r w:rsidRPr="00D32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nicinskoe</w:t>
      </w: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по исполнению настоящего Постановления возлагаю на себя.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 сельского поселения                                              С.Г. Костенков</w:t>
      </w: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07" w:rsidRPr="00D32D07" w:rsidRDefault="00D32D07" w:rsidP="00D3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58" w:rsidRDefault="00261658"/>
    <w:p w:rsidR="00D32D07" w:rsidRDefault="00D32D07"/>
    <w:p w:rsidR="00D32D07" w:rsidRPr="00D32D07" w:rsidRDefault="00D32D07" w:rsidP="00D32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>Утвержден</w:t>
      </w:r>
    </w:p>
    <w:p w:rsidR="00D32D07" w:rsidRPr="00D32D07" w:rsidRDefault="00D32D07" w:rsidP="00D32D07">
      <w:pPr>
        <w:pStyle w:val="ConsPlusNormal"/>
        <w:jc w:val="right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Постановлением администрации</w:t>
      </w:r>
    </w:p>
    <w:p w:rsidR="00D32D07" w:rsidRPr="00D32D07" w:rsidRDefault="001F576B" w:rsidP="00D32D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Ницинского сельского поселения</w:t>
      </w:r>
    </w:p>
    <w:p w:rsidR="00D32D07" w:rsidRPr="00D32D07" w:rsidRDefault="001F576B" w:rsidP="00D32D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2D07" w:rsidRPr="00D32D0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D32D07" w:rsidRPr="00D32D07">
        <w:rPr>
          <w:rFonts w:ascii="Times New Roman" w:hAnsi="Times New Roman" w:cs="Times New Roman"/>
        </w:rPr>
        <w:t xml:space="preserve"> г. N 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32D0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32D07">
        <w:rPr>
          <w:rFonts w:ascii="Times New Roman" w:hAnsi="Times New Roman" w:cs="Times New Roman"/>
          <w:b/>
          <w:bCs/>
        </w:rPr>
        <w:t>ПРЕДОСТАВЛЕНИЯ МУНИЦИПАЛЬНОЙ УСЛУГИ "УТВЕРЖДЕНИЕ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32D07">
        <w:rPr>
          <w:rFonts w:ascii="Times New Roman" w:hAnsi="Times New Roman" w:cs="Times New Roman"/>
          <w:b/>
          <w:bCs/>
        </w:rPr>
        <w:t>ДОКУМЕНТАЦИИ ПО ПЛАНИРОВКЕ ТЕРРИТОРИЙ (ПРОЕКТОВ ПЛАНИРОВКИ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32D07">
        <w:rPr>
          <w:rFonts w:ascii="Times New Roman" w:hAnsi="Times New Roman" w:cs="Times New Roman"/>
          <w:b/>
          <w:bCs/>
        </w:rPr>
        <w:t>И ПРОЕКТОВ МЕЖЕВАНИЯ) НА ОСНОВАНИИ ОБРАЩЕНИЙ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32D07">
        <w:rPr>
          <w:rFonts w:ascii="Times New Roman" w:hAnsi="Times New Roman" w:cs="Times New Roman"/>
          <w:b/>
          <w:bCs/>
        </w:rPr>
        <w:t>ФИЗИЧЕСКИХ И ЮРИДИЧЕСКИХ ЛИЦ"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 ОБЩИЕ ПОЛОЖЕНИЯ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1F57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1.1. Настоящий Административный регламент предоставления муниципальной услуги "Утверждение документации по планировке территорий (проектов планировки и проектов межевания) на основании обращений физических и юридических лиц"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местного самоуправления </w:t>
      </w:r>
      <w:r w:rsidR="001F576B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с юридическими и физическими лицами.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8"/>
      <w:bookmarkEnd w:id="0"/>
      <w:r w:rsidRPr="00D32D07">
        <w:rPr>
          <w:rFonts w:ascii="Times New Roman" w:hAnsi="Times New Roman" w:cs="Times New Roman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D32D07" w:rsidRPr="00D32D07" w:rsidRDefault="00253345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D32D07" w:rsidRPr="001F576B">
          <w:rPr>
            <w:rFonts w:ascii="Times New Roman" w:hAnsi="Times New Roman" w:cs="Times New Roman"/>
          </w:rPr>
          <w:t>Конституция</w:t>
        </w:r>
      </w:hyperlink>
      <w:r w:rsidR="00D32D07" w:rsidRPr="001F576B">
        <w:rPr>
          <w:rFonts w:ascii="Times New Roman" w:hAnsi="Times New Roman" w:cs="Times New Roman"/>
        </w:rPr>
        <w:t xml:space="preserve"> Р</w:t>
      </w:r>
      <w:r w:rsidR="00D32D07" w:rsidRPr="00D32D07">
        <w:rPr>
          <w:rFonts w:ascii="Times New Roman" w:hAnsi="Times New Roman" w:cs="Times New Roman"/>
        </w:rPr>
        <w:t>оссийской Федерации;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Градостроительный </w:t>
      </w:r>
      <w:hyperlink r:id="rId8" w:history="1">
        <w:r w:rsidRPr="001F576B">
          <w:rPr>
            <w:rFonts w:ascii="Times New Roman" w:hAnsi="Times New Roman" w:cs="Times New Roman"/>
          </w:rPr>
          <w:t>кодекс</w:t>
        </w:r>
      </w:hyperlink>
      <w:r w:rsidR="00934586">
        <w:t xml:space="preserve"> </w:t>
      </w:r>
      <w:r w:rsidRPr="00D32D07">
        <w:rPr>
          <w:rFonts w:ascii="Times New Roman" w:hAnsi="Times New Roman" w:cs="Times New Roman"/>
        </w:rPr>
        <w:t>Российской Федерации;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Земельный </w:t>
      </w:r>
      <w:hyperlink r:id="rId9" w:history="1">
        <w:r w:rsidRPr="001F576B">
          <w:rPr>
            <w:rFonts w:ascii="Times New Roman" w:hAnsi="Times New Roman" w:cs="Times New Roman"/>
          </w:rPr>
          <w:t>кодекс</w:t>
        </w:r>
      </w:hyperlink>
      <w:r w:rsidRPr="00D32D07">
        <w:rPr>
          <w:rFonts w:ascii="Times New Roman" w:hAnsi="Times New Roman" w:cs="Times New Roman"/>
        </w:rPr>
        <w:t xml:space="preserve"> Российской Федерации;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Федеральный </w:t>
      </w:r>
      <w:hyperlink r:id="rId10" w:history="1">
        <w:r w:rsidRPr="001F576B">
          <w:rPr>
            <w:rFonts w:ascii="Times New Roman" w:hAnsi="Times New Roman" w:cs="Times New Roman"/>
          </w:rPr>
          <w:t>закон</w:t>
        </w:r>
      </w:hyperlink>
      <w:r w:rsidRPr="00D32D07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Федеральный </w:t>
      </w:r>
      <w:hyperlink r:id="rId11" w:history="1">
        <w:r w:rsidRPr="001F576B">
          <w:rPr>
            <w:rFonts w:ascii="Times New Roman" w:hAnsi="Times New Roman" w:cs="Times New Roman"/>
          </w:rPr>
          <w:t>закон</w:t>
        </w:r>
      </w:hyperlink>
      <w:r w:rsidR="00934586">
        <w:t xml:space="preserve"> </w:t>
      </w:r>
      <w:r w:rsidRPr="00D32D07">
        <w:rPr>
          <w:rFonts w:ascii="Times New Roman" w:hAnsi="Times New Roman" w:cs="Times New Roman"/>
        </w:rPr>
        <w:t>от 27.07.2010 N 210-ФЗ "Об организации предоставления государственных и муниципальных услуг";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Федеральный </w:t>
      </w:r>
      <w:hyperlink r:id="rId12" w:history="1">
        <w:r w:rsidRPr="001F576B">
          <w:rPr>
            <w:rFonts w:ascii="Times New Roman" w:hAnsi="Times New Roman" w:cs="Times New Roman"/>
          </w:rPr>
          <w:t>закон</w:t>
        </w:r>
      </w:hyperlink>
      <w:r w:rsidRPr="00D32D0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2D07" w:rsidRPr="00D32D07" w:rsidRDefault="00253345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D32D07" w:rsidRPr="001F576B">
          <w:rPr>
            <w:rFonts w:ascii="Times New Roman" w:hAnsi="Times New Roman" w:cs="Times New Roman"/>
          </w:rPr>
          <w:t>Устав</w:t>
        </w:r>
      </w:hyperlink>
      <w:r w:rsidR="00622905">
        <w:t xml:space="preserve"> </w:t>
      </w:r>
      <w:r w:rsidR="001F576B"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;</w:t>
      </w:r>
    </w:p>
    <w:bookmarkStart w:id="1" w:name="Par29"/>
    <w:bookmarkEnd w:id="1"/>
    <w:p w:rsidR="001F576B" w:rsidRPr="001F576B" w:rsidRDefault="00253345" w:rsidP="001F5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F576B"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"consultantplus://offline/ref=505CBA1CFE83C7C5E3DE0F9374A0BA790E00C4ECB0D124181AE8B00B71037028fDk7E" </w:instrText>
      </w:r>
      <w:r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F576B"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F576B"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Ницинского сельского поселения от 11.10.2012г. N 207 "Об утверждении Правил землепользования и застройки Ницинского сельского поселения, Слободо-Туринского муниципального района Свердловской области".</w:t>
      </w:r>
    </w:p>
    <w:p w:rsidR="001F576B" w:rsidRPr="001F576B" w:rsidRDefault="001F576B" w:rsidP="001F5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Ницинского сельского п</w:t>
      </w:r>
      <w:r w:rsidR="006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от 24.11.2015г. № 82 «О</w:t>
      </w:r>
      <w:r w:rsidRPr="001F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землепользования и застройки Ницинского сельского поселения в части приведения их в соответствие с приказом Минэкономразвития России от 01.09.2014 N 540 "Об утверждении классификатора видов разрешенного использования земельных участков"».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1.3. Получателями услуги (заявителями) являются физические или юридические лица, заинтересованные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исполнители муниципального контракта на разработку документации по планировке территории;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 имени заявителей вправе выступать: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законные представители;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представители, действующие на основании доверенности.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1.4. Информацию по вопросам предоставления услуги можно получить: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1) непосредственно в администрации </w:t>
      </w:r>
      <w:r w:rsidR="001F576B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по адресу: </w:t>
      </w:r>
      <w:r w:rsidR="001F576B">
        <w:rPr>
          <w:rFonts w:ascii="Times New Roman" w:hAnsi="Times New Roman" w:cs="Times New Roman"/>
        </w:rPr>
        <w:t>с</w:t>
      </w:r>
      <w:r w:rsidRPr="00D32D07">
        <w:rPr>
          <w:rFonts w:ascii="Times New Roman" w:hAnsi="Times New Roman" w:cs="Times New Roman"/>
        </w:rPr>
        <w:t xml:space="preserve">. </w:t>
      </w:r>
      <w:r w:rsidR="001F576B">
        <w:rPr>
          <w:rFonts w:ascii="Times New Roman" w:hAnsi="Times New Roman" w:cs="Times New Roman"/>
        </w:rPr>
        <w:t>Ницинское</w:t>
      </w:r>
      <w:r w:rsidRPr="00D32D07">
        <w:rPr>
          <w:rFonts w:ascii="Times New Roman" w:hAnsi="Times New Roman" w:cs="Times New Roman"/>
        </w:rPr>
        <w:t xml:space="preserve">, ул. </w:t>
      </w:r>
      <w:r w:rsidR="001F576B">
        <w:rPr>
          <w:rFonts w:ascii="Times New Roman" w:hAnsi="Times New Roman" w:cs="Times New Roman"/>
        </w:rPr>
        <w:t>Советская</w:t>
      </w:r>
      <w:r w:rsidRPr="00D32D07">
        <w:rPr>
          <w:rFonts w:ascii="Times New Roman" w:hAnsi="Times New Roman" w:cs="Times New Roman"/>
        </w:rPr>
        <w:t xml:space="preserve">, </w:t>
      </w:r>
      <w:r w:rsidR="001F576B">
        <w:rPr>
          <w:rFonts w:ascii="Times New Roman" w:hAnsi="Times New Roman" w:cs="Times New Roman"/>
        </w:rPr>
        <w:t>35</w:t>
      </w:r>
      <w:r w:rsidRPr="00D32D07">
        <w:rPr>
          <w:rFonts w:ascii="Times New Roman" w:hAnsi="Times New Roman" w:cs="Times New Roman"/>
        </w:rPr>
        <w:t xml:space="preserve">, каб. </w:t>
      </w:r>
      <w:r w:rsidR="001F576B">
        <w:rPr>
          <w:rFonts w:ascii="Times New Roman" w:hAnsi="Times New Roman" w:cs="Times New Roman"/>
        </w:rPr>
        <w:t>№4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телефон для справок: тел./факс 8 (3436</w:t>
      </w:r>
      <w:r w:rsidR="001F576B">
        <w:rPr>
          <w:rFonts w:ascii="Times New Roman" w:hAnsi="Times New Roman" w:cs="Times New Roman"/>
        </w:rPr>
        <w:t>1</w:t>
      </w:r>
      <w:r w:rsidRPr="00D32D07">
        <w:rPr>
          <w:rFonts w:ascii="Times New Roman" w:hAnsi="Times New Roman" w:cs="Times New Roman"/>
        </w:rPr>
        <w:t xml:space="preserve">) </w:t>
      </w:r>
      <w:r w:rsidR="001F576B">
        <w:rPr>
          <w:rFonts w:ascii="Times New Roman" w:hAnsi="Times New Roman" w:cs="Times New Roman"/>
        </w:rPr>
        <w:t>2</w:t>
      </w:r>
      <w:r w:rsidRPr="00D32D07">
        <w:rPr>
          <w:rFonts w:ascii="Times New Roman" w:hAnsi="Times New Roman" w:cs="Times New Roman"/>
        </w:rPr>
        <w:t>-</w:t>
      </w:r>
      <w:r w:rsidR="001F576B">
        <w:rPr>
          <w:rFonts w:ascii="Times New Roman" w:hAnsi="Times New Roman" w:cs="Times New Roman"/>
        </w:rPr>
        <w:t>61</w:t>
      </w:r>
      <w:r w:rsidRPr="00D32D07">
        <w:rPr>
          <w:rFonts w:ascii="Times New Roman" w:hAnsi="Times New Roman" w:cs="Times New Roman"/>
        </w:rPr>
        <w:t>-</w:t>
      </w:r>
      <w:r w:rsidR="001F576B">
        <w:rPr>
          <w:rFonts w:ascii="Times New Roman" w:hAnsi="Times New Roman" w:cs="Times New Roman"/>
        </w:rPr>
        <w:t>42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 xml:space="preserve">график работы </w:t>
      </w:r>
      <w:r w:rsidR="001F576B">
        <w:rPr>
          <w:rFonts w:ascii="Times New Roman" w:hAnsi="Times New Roman" w:cs="Times New Roman"/>
        </w:rPr>
        <w:t>специалиста администрации</w:t>
      </w:r>
      <w:r w:rsidRPr="00D32D07">
        <w:rPr>
          <w:rFonts w:ascii="Times New Roman" w:hAnsi="Times New Roman" w:cs="Times New Roman"/>
        </w:rPr>
        <w:t xml:space="preserve">: понедельник - </w:t>
      </w:r>
      <w:r w:rsidR="004349C9">
        <w:rPr>
          <w:rFonts w:ascii="Times New Roman" w:hAnsi="Times New Roman" w:cs="Times New Roman"/>
        </w:rPr>
        <w:t>пятница с 8-00</w:t>
      </w:r>
      <w:r w:rsidRPr="00D32D07">
        <w:rPr>
          <w:rFonts w:ascii="Times New Roman" w:hAnsi="Times New Roman" w:cs="Times New Roman"/>
        </w:rPr>
        <w:t xml:space="preserve"> до 1</w:t>
      </w:r>
      <w:r w:rsidR="004349C9">
        <w:rPr>
          <w:rFonts w:ascii="Times New Roman" w:hAnsi="Times New Roman" w:cs="Times New Roman"/>
        </w:rPr>
        <w:t>7</w:t>
      </w:r>
      <w:r w:rsidRPr="00D32D07">
        <w:rPr>
          <w:rFonts w:ascii="Times New Roman" w:hAnsi="Times New Roman" w:cs="Times New Roman"/>
        </w:rPr>
        <w:t>-00 час., перерыв на обед с 1</w:t>
      </w:r>
      <w:r w:rsidR="004349C9">
        <w:rPr>
          <w:rFonts w:ascii="Times New Roman" w:hAnsi="Times New Roman" w:cs="Times New Roman"/>
        </w:rPr>
        <w:t>2</w:t>
      </w:r>
      <w:r w:rsidRPr="00D32D07">
        <w:rPr>
          <w:rFonts w:ascii="Times New Roman" w:hAnsi="Times New Roman" w:cs="Times New Roman"/>
        </w:rPr>
        <w:t>-00 до 1</w:t>
      </w:r>
      <w:r w:rsidR="004349C9">
        <w:rPr>
          <w:rFonts w:ascii="Times New Roman" w:hAnsi="Times New Roman" w:cs="Times New Roman"/>
        </w:rPr>
        <w:t>3</w:t>
      </w:r>
      <w:r w:rsidRPr="00D32D07">
        <w:rPr>
          <w:rFonts w:ascii="Times New Roman" w:hAnsi="Times New Roman" w:cs="Times New Roman"/>
        </w:rPr>
        <w:t>-00 час.; выходные дни - суббота, воскресенье;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приемные дни </w:t>
      </w:r>
      <w:r w:rsidR="004349C9">
        <w:rPr>
          <w:rFonts w:ascii="Times New Roman" w:hAnsi="Times New Roman" w:cs="Times New Roman"/>
        </w:rPr>
        <w:t>–</w:t>
      </w:r>
      <w:r w:rsidR="004E48B0">
        <w:rPr>
          <w:rFonts w:ascii="Times New Roman" w:hAnsi="Times New Roman" w:cs="Times New Roman"/>
        </w:rPr>
        <w:t xml:space="preserve"> </w:t>
      </w:r>
      <w:r w:rsidR="004349C9">
        <w:rPr>
          <w:rFonts w:ascii="Times New Roman" w:hAnsi="Times New Roman" w:cs="Times New Roman"/>
        </w:rPr>
        <w:t>среда с 8-00 до 12-00</w:t>
      </w:r>
      <w:r w:rsidRPr="00D32D07">
        <w:rPr>
          <w:rFonts w:ascii="Times New Roman" w:hAnsi="Times New Roman" w:cs="Times New Roman"/>
        </w:rPr>
        <w:t>;</w:t>
      </w:r>
      <w:r w:rsidR="004349C9">
        <w:rPr>
          <w:rFonts w:ascii="Times New Roman" w:hAnsi="Times New Roman" w:cs="Times New Roman"/>
        </w:rPr>
        <w:t xml:space="preserve"> пятница с 12-00 до 17-00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адрес электронной почты отдела: </w:t>
      </w:r>
      <w:r w:rsidR="004349C9" w:rsidRPr="004349C9">
        <w:rPr>
          <w:rFonts w:ascii="Times New Roman" w:hAnsi="Times New Roman" w:cs="Times New Roman"/>
        </w:rPr>
        <w:t>nizpos@mail.ru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2) непосредственно на информационных стендах в </w:t>
      </w:r>
      <w:r w:rsidR="004349C9">
        <w:rPr>
          <w:rFonts w:ascii="Times New Roman" w:hAnsi="Times New Roman" w:cs="Times New Roman"/>
        </w:rPr>
        <w:t>администрации поселения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3) посредством размещения на официальном сайте администрации </w:t>
      </w:r>
      <w:r w:rsidR="004349C9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в сети Интернет (далее - Интернет-сайт);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4) посредством ответов на письменные обращения, поступившие в </w:t>
      </w:r>
      <w:r w:rsidR="004349C9">
        <w:rPr>
          <w:rFonts w:ascii="Times New Roman" w:hAnsi="Times New Roman" w:cs="Times New Roman"/>
        </w:rPr>
        <w:t>администрацию</w:t>
      </w:r>
      <w:r w:rsidRPr="00D32D07">
        <w:rPr>
          <w:rFonts w:ascii="Times New Roman" w:hAnsi="Times New Roman" w:cs="Times New Roman"/>
        </w:rPr>
        <w:t xml:space="preserve"> либо на адрес электронной почты отдела.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1.5. Информация о порядке оказания муниципальной услуги, в том числе о ходе предоставления, может предоставляться: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непосредственно должностными лицами, специалист</w:t>
      </w:r>
      <w:r w:rsidR="00BD77CA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 xml:space="preserve">м </w:t>
      </w:r>
      <w:r w:rsidR="00BD77CA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 использованием средств телефонной связи;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посредством размещения на Интернет-сайте;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путем публикации в средствах массовой информации;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на информационных стендах в </w:t>
      </w:r>
      <w:r w:rsidR="00BD77CA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1.6. Информация по вопросам предоставления муниципальной услуги, в том числе о ходе предоставления муниципальной услуги, сообщается специалист</w:t>
      </w:r>
      <w:r w:rsidR="00BD77CA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 xml:space="preserve">м </w:t>
      </w:r>
      <w:r w:rsidR="00BD77CA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, осуществляющим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Информация по вопросам предоставления муниципальной услуги также размещается на Интернет-сайте, на информационных стендах в отделе, публикуется в </w:t>
      </w:r>
      <w:r w:rsidR="00BD77CA" w:rsidRPr="00BD77CA">
        <w:rPr>
          <w:rFonts w:ascii="Times New Roman" w:hAnsi="Times New Roman" w:cs="Times New Roman"/>
        </w:rPr>
        <w:t>Общественно-политической газете Слободо-Туринского муниципального района "Коммунар".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Исчерпывающие и корректные ответы на устные обращения заявителей предоставляются специалист</w:t>
      </w:r>
      <w:r w:rsidR="00BD77CA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>м</w:t>
      </w:r>
      <w:r w:rsidR="00BD77CA">
        <w:rPr>
          <w:rFonts w:ascii="Times New Roman" w:hAnsi="Times New Roman" w:cs="Times New Roman"/>
        </w:rPr>
        <w:t xml:space="preserve"> администрации, осуществляющим</w:t>
      </w:r>
      <w:r w:rsidRPr="00D32D07">
        <w:rPr>
          <w:rFonts w:ascii="Times New Roman" w:hAnsi="Times New Roman" w:cs="Times New Roman"/>
        </w:rPr>
        <w:t xml:space="preserve"> предоставление муниципальной услуги, непосредственно при обращении заявителя.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Письменные обращения заявителя (в том числе направленные посредством электронной почты), рассматриваются специалист</w:t>
      </w:r>
      <w:r w:rsidR="00BD77CA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 xml:space="preserve">м </w:t>
      </w:r>
      <w:r w:rsidR="00BD77CA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осуществляющим предоставление муниципальной услуги, в порядке, предусмотренном Федеральным </w:t>
      </w:r>
      <w:hyperlink r:id="rId14" w:history="1">
        <w:r w:rsidRPr="00BD77CA">
          <w:rPr>
            <w:rFonts w:ascii="Times New Roman" w:hAnsi="Times New Roman" w:cs="Times New Roman"/>
          </w:rPr>
          <w:t>законом</w:t>
        </w:r>
      </w:hyperlink>
      <w:r w:rsidRPr="00D32D07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 и Федеральным </w:t>
      </w:r>
      <w:hyperlink r:id="rId15" w:history="1">
        <w:r w:rsidRPr="00BD77CA">
          <w:rPr>
            <w:rFonts w:ascii="Times New Roman" w:hAnsi="Times New Roman" w:cs="Times New Roman"/>
          </w:rPr>
          <w:t>законом</w:t>
        </w:r>
      </w:hyperlink>
      <w:r w:rsidR="004E48B0">
        <w:t xml:space="preserve"> </w:t>
      </w:r>
      <w:r w:rsidRPr="00D32D07">
        <w:rPr>
          <w:rFonts w:ascii="Times New Roman" w:hAnsi="Times New Roman" w:cs="Times New Roman"/>
        </w:rPr>
        <w:t>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1.7.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BD77CA">
        <w:rPr>
          <w:rFonts w:ascii="Times New Roman" w:hAnsi="Times New Roman" w:cs="Times New Roman"/>
        </w:rPr>
        <w:t>Слободо-Туринский районный</w:t>
      </w:r>
      <w:r w:rsidRPr="00D32D07">
        <w:rPr>
          <w:rFonts w:ascii="Times New Roman" w:hAnsi="Times New Roman" w:cs="Times New Roman"/>
        </w:rPr>
        <w:t xml:space="preserve"> суд либо в Арбитражный суд Свердловской области в порядке и в сроки, установленные гражданским и арбитражным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и арбитражным процессуальным законодательством Российской Федерации.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2.1. Полное наименование муниципальной услуги - "Утверждение документации по планировке территорий (проектов планировки и проектов межевания) на основании обращений физических и юридических лиц".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2.2. Органом местного самоуправления </w:t>
      </w:r>
      <w:r w:rsidR="00062115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, уполномоченным на предоставление муниципальной услуги, предусмотренной настоящим Административным регламентом, является администрация </w:t>
      </w:r>
      <w:r w:rsidR="00062115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. Муниципальную услугу, предусмотренную настоящим Административным регламентом, от имени администрации </w:t>
      </w:r>
      <w:r w:rsidR="00062115">
        <w:rPr>
          <w:rFonts w:ascii="Times New Roman" w:hAnsi="Times New Roman" w:cs="Times New Roman"/>
        </w:rPr>
        <w:t>Ницинского сельского поселения предоставляет специалист</w:t>
      </w:r>
      <w:r w:rsidR="00640DD2" w:rsidRPr="00640DD2">
        <w:rPr>
          <w:rFonts w:ascii="Times New Roman" w:hAnsi="Times New Roman" w:cs="Times New Roman"/>
        </w:rPr>
        <w:t xml:space="preserve"> </w:t>
      </w:r>
      <w:r w:rsidR="00062115">
        <w:rPr>
          <w:rFonts w:ascii="Times New Roman" w:hAnsi="Times New Roman" w:cs="Times New Roman"/>
        </w:rPr>
        <w:t>Администрации 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2.3. Результатом предоставления муниципальной услуги является выдача (направление) заявителю копии постановления администрации </w:t>
      </w:r>
      <w:r w:rsidR="00062115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об утверждении документации по планировке территории или отклонение документации по планировке территории и направление ее на доработку.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2.4. Срок предоставления муниципальной услуги составляет не более 5 месяцев со дня регистрации заявления об утверждении документации по планировке территории требованиям </w:t>
      </w:r>
      <w:r w:rsidRPr="00D32D07">
        <w:rPr>
          <w:rFonts w:ascii="Times New Roman" w:hAnsi="Times New Roman" w:cs="Times New Roman"/>
        </w:rPr>
        <w:lastRenderedPageBreak/>
        <w:t>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2.5. Правовыми основаниями для предоставления муниципальной услуги, предусмотренной настоящим Административным регламентом, являются нормативные правовые акты, указанные </w:t>
      </w:r>
      <w:r w:rsidRPr="00062115">
        <w:rPr>
          <w:rFonts w:ascii="Times New Roman" w:hAnsi="Times New Roman" w:cs="Times New Roman"/>
        </w:rPr>
        <w:t xml:space="preserve">в </w:t>
      </w:r>
      <w:hyperlink w:anchor="Par18" w:history="1">
        <w:r w:rsidRPr="00062115">
          <w:rPr>
            <w:rFonts w:ascii="Times New Roman" w:hAnsi="Times New Roman" w:cs="Times New Roman"/>
          </w:rPr>
          <w:t>п. 1.2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1"/>
      <w:bookmarkEnd w:id="2"/>
      <w:r w:rsidRPr="00D32D07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2"/>
      <w:bookmarkEnd w:id="3"/>
      <w:r w:rsidRPr="00D32D07">
        <w:rPr>
          <w:rFonts w:ascii="Times New Roman" w:hAnsi="Times New Roman" w:cs="Times New Roman"/>
        </w:rPr>
        <w:t xml:space="preserve">Заявитель лично либо почтовым отправлением, в том числе в форме электронного документа, направляет в отдел </w:t>
      </w:r>
      <w:hyperlink w:anchor="Par223" w:history="1">
        <w:r w:rsidRPr="00062115">
          <w:rPr>
            <w:rFonts w:ascii="Times New Roman" w:hAnsi="Times New Roman" w:cs="Times New Roman"/>
          </w:rPr>
          <w:t>заявление</w:t>
        </w:r>
      </w:hyperlink>
      <w:r w:rsidRPr="00D32D07">
        <w:rPr>
          <w:rFonts w:ascii="Times New Roman" w:hAnsi="Times New Roman" w:cs="Times New Roman"/>
        </w:rPr>
        <w:t xml:space="preserve"> по форме согласно приложению N 1 к настоящему Административному регламенту об утверждении документации по планировке территории с указанием фамилии, имени, отчества (для физических лиц), наименования юридического лица, почтового адреса, а также реквизитов постановления администрации </w:t>
      </w:r>
      <w:r w:rsidR="00062115" w:rsidRPr="00062115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 подготовке документации по планировке территории (далее - заявление).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документация по планировке территории, в отношении которой проводится проверка.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6"/>
      <w:bookmarkEnd w:id="4"/>
      <w:r w:rsidRPr="00D32D07">
        <w:rPr>
          <w:rFonts w:ascii="Times New Roman" w:hAnsi="Times New Roman" w:cs="Times New Roman"/>
        </w:rPr>
        <w:t>2.7. Исчерпывающий перечень оснований для отказа в приеме документов для предоставления муниципальной услуги.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Заявителю может быть отказано в приеме документов, необходимых для предоставления муниципальной услуги, предусмотренной настоящим Административным регламентом, в следующих случаях: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отсутствие в заявлении сведений, указанных в </w:t>
      </w:r>
      <w:hyperlink w:anchor="Par72" w:history="1">
        <w:r w:rsidRPr="006A4127">
          <w:rPr>
            <w:rFonts w:ascii="Times New Roman" w:hAnsi="Times New Roman" w:cs="Times New Roman"/>
          </w:rPr>
          <w:t>абзаце втором п. 2.6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невозможность прочтения текста письменного обращения;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не</w:t>
      </w:r>
      <w:r w:rsidR="00640DD2" w:rsidRPr="00640DD2">
        <w:rPr>
          <w:rFonts w:ascii="Times New Roman" w:hAnsi="Times New Roman" w:cs="Times New Roman"/>
        </w:rPr>
        <w:t xml:space="preserve"> </w:t>
      </w:r>
      <w:r w:rsidRPr="00D32D07">
        <w:rPr>
          <w:rFonts w:ascii="Times New Roman" w:hAnsi="Times New Roman" w:cs="Times New Roman"/>
        </w:rPr>
        <w:t xml:space="preserve">предоставление документов, указанных в </w:t>
      </w:r>
      <w:hyperlink w:anchor="Par71" w:history="1">
        <w:r w:rsidRPr="006A4127">
          <w:rPr>
            <w:rFonts w:ascii="Times New Roman" w:hAnsi="Times New Roman" w:cs="Times New Roman"/>
          </w:rPr>
          <w:t>п. 2.6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1"/>
      <w:bookmarkEnd w:id="5"/>
      <w:r w:rsidRPr="00D32D07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Основанием для отказа в предоставлении муниципальной услуги является несоответствие представленной документации по планировке территории документам территориального планирования,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2.9. Муниципальная услуга, предусмотренная настоящим Административным регламентом, оказывается бесплатно.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2.10. Срок ожидания заявителя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Срок ожидания заявителя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2.11. Регистрация заявления и представленных документов при письменном обращении в адрес отдела, в том числе в виде почтовых отправлений, через Интернет-сайт, по электронной почте, осуществляется в день его поступления.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2.12.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(не более 10 минут) от остановок общественного транспорта.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Прием заявителей осуществляется в специально отведенных для этих целей помещениях </w:t>
      </w:r>
      <w:r w:rsidR="006A4127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, обеспечивающих комфортные условия для заявителей и оптимальные условия для работы специалистов.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Помещения для ожидания об</w:t>
      </w:r>
      <w:r w:rsidR="006A4127">
        <w:rPr>
          <w:rFonts w:ascii="Times New Roman" w:hAnsi="Times New Roman" w:cs="Times New Roman"/>
        </w:rPr>
        <w:t>орудованы стульями или скамьями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>Кабинеты приема заявителей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запросов и перечнем документов, необходимых для предоставления муниципальной услуги).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2.13. Показателями доступности муниципальной услуги являются: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отопление));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оформление),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бесплатность получения муниципальной услуги;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судебном порядке;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2.14. Показателями качества муниципальной услуги являются: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отсутствие случаев нарушения сроков при предоставлении услуги;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отсутствие случаев удовлетворения в досудебном, судебном порядке заявлений заявителей, оспаривающих действия (бездействие) сотрудников органа, предоставляющего услугу, и решения органа, предоставляющего услугу.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АДМИНИСТРАТИВНЫХ ПРОЦЕДУР, ТРЕБОВАНИЯ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ПОРЯДКУ ИХ ВЫПОЛНЕНИЯ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прием и регистрация заявления и представленных документов;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рассмотрение заявления и представленных документов;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организация и проведение публичных слушаний по проекту планировки территории или проекту межевания территории;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подготовка и согласование проекта постановления администрации </w:t>
      </w:r>
      <w:r w:rsidR="006A4127" w:rsidRPr="006A4127">
        <w:rPr>
          <w:rFonts w:ascii="Times New Roman" w:hAnsi="Times New Roman" w:cs="Times New Roman"/>
        </w:rPr>
        <w:t xml:space="preserve">Ницинского сельского поселения </w:t>
      </w:r>
      <w:r w:rsidRPr="00D32D07">
        <w:rPr>
          <w:rFonts w:ascii="Times New Roman" w:hAnsi="Times New Roman" w:cs="Times New Roman"/>
        </w:rPr>
        <w:t>об утверждении документации по планировке территории либо отклонение документации по планировке территории;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выдача (направление) заявителю копии постановления администрации </w:t>
      </w:r>
      <w:r w:rsidR="006A4127" w:rsidRPr="006A4127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об утверждении документации по планировке территории или решения (письма) об отклонении документации по планировке территории.</w:t>
      </w:r>
    </w:p>
    <w:p w:rsidR="00D32D07" w:rsidRPr="006A412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3.2. Основанием для начала предоставления административной процедуры является поступление в </w:t>
      </w:r>
      <w:r w:rsidR="006A4127">
        <w:rPr>
          <w:rFonts w:ascii="Times New Roman" w:hAnsi="Times New Roman" w:cs="Times New Roman"/>
        </w:rPr>
        <w:t>администрацию</w:t>
      </w:r>
      <w:r w:rsidRPr="00D32D07">
        <w:rPr>
          <w:rFonts w:ascii="Times New Roman" w:hAnsi="Times New Roman" w:cs="Times New Roman"/>
        </w:rPr>
        <w:t xml:space="preserve"> заявления о предоставлении услуги и документов, указанных в </w:t>
      </w:r>
      <w:hyperlink w:anchor="Par71" w:history="1">
        <w:r w:rsidRPr="006A4127">
          <w:rPr>
            <w:rFonts w:ascii="Times New Roman" w:hAnsi="Times New Roman" w:cs="Times New Roman"/>
          </w:rPr>
          <w:t>п. 2.6</w:t>
        </w:r>
      </w:hyperlink>
      <w:r w:rsidRPr="006A412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Поступившее заявление с документами, указанными в </w:t>
      </w:r>
      <w:hyperlink w:anchor="Par71" w:history="1">
        <w:r w:rsidRPr="006A4127">
          <w:rPr>
            <w:rFonts w:ascii="Times New Roman" w:hAnsi="Times New Roman" w:cs="Times New Roman"/>
          </w:rPr>
          <w:t>п. 2.6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регламента, регистрируется в день поступления в </w:t>
      </w:r>
      <w:r w:rsidR="006A4127">
        <w:rPr>
          <w:rFonts w:ascii="Times New Roman" w:hAnsi="Times New Roman" w:cs="Times New Roman"/>
        </w:rPr>
        <w:t>администрацию 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После регистрации документы направляются специалисту</w:t>
      </w:r>
      <w:r w:rsidR="006A4127">
        <w:rPr>
          <w:rFonts w:ascii="Times New Roman" w:hAnsi="Times New Roman" w:cs="Times New Roman"/>
        </w:rPr>
        <w:t xml:space="preserve"> администрации</w:t>
      </w:r>
      <w:r w:rsidRPr="00D32D07">
        <w:rPr>
          <w:rFonts w:ascii="Times New Roman" w:hAnsi="Times New Roman" w:cs="Times New Roman"/>
        </w:rPr>
        <w:t>, ответственному за исполнение административной процедуры.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Ответственным лицом за исполнение административной процедуры является специалист </w:t>
      </w:r>
      <w:r w:rsidR="006A4127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Срок исполнения административной процедуры - не более двух дней.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Заявитель может направить заявление и прилагаемые к нему документы почтовым отправлением (по желанию) с описью вложения или по электронной почте.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3.3. Специалист </w:t>
      </w:r>
      <w:r w:rsidR="0057183E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w:anchor="Par71" w:history="1">
        <w:r w:rsidRPr="0057183E">
          <w:rPr>
            <w:rFonts w:ascii="Times New Roman" w:hAnsi="Times New Roman" w:cs="Times New Roman"/>
          </w:rPr>
          <w:t>п. 2.6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При установлении фактов, указанных в </w:t>
      </w:r>
      <w:hyperlink w:anchor="Par76" w:history="1">
        <w:r w:rsidRPr="0057183E">
          <w:rPr>
            <w:rFonts w:ascii="Times New Roman" w:hAnsi="Times New Roman" w:cs="Times New Roman"/>
          </w:rPr>
          <w:t>п. 2.7</w:t>
        </w:r>
      </w:hyperlink>
      <w:r w:rsidRPr="00D32D07">
        <w:rPr>
          <w:rFonts w:ascii="Times New Roman" w:hAnsi="Times New Roman" w:cs="Times New Roman"/>
        </w:rPr>
        <w:t xml:space="preserve">настоящего Административного регламента,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рассмотрении заявления с объяснением </w:t>
      </w:r>
      <w:r w:rsidRPr="00D32D07">
        <w:rPr>
          <w:rFonts w:ascii="Times New Roman" w:hAnsi="Times New Roman" w:cs="Times New Roman"/>
        </w:rPr>
        <w:lastRenderedPageBreak/>
        <w:t>содержания выявленных недостатков; вместе с отказом возвращаются все приложенные к заявлению документы.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В случае неустановления фактов, указанных в </w:t>
      </w:r>
      <w:hyperlink w:anchor="Par76" w:history="1">
        <w:r w:rsidRPr="0057183E">
          <w:rPr>
            <w:rFonts w:ascii="Times New Roman" w:hAnsi="Times New Roman" w:cs="Times New Roman"/>
          </w:rPr>
          <w:t>п. 2.7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регламента, специалист </w:t>
      </w:r>
      <w:r w:rsidR="0057183E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проверку документации по планировке территории на соответствие требованиям, установленным </w:t>
      </w:r>
      <w:hyperlink r:id="rId16" w:history="1">
        <w:r w:rsidRPr="0057183E">
          <w:rPr>
            <w:rFonts w:ascii="Times New Roman" w:hAnsi="Times New Roman" w:cs="Times New Roman"/>
          </w:rPr>
          <w:t>ч. 10 ст. 45</w:t>
        </w:r>
      </w:hyperlink>
      <w:r w:rsidRPr="00D32D07">
        <w:rPr>
          <w:rFonts w:ascii="Times New Roman" w:hAnsi="Times New Roman" w:cs="Times New Roman"/>
        </w:rPr>
        <w:t xml:space="preserve"> Градостроительного кодекса Российской Федерации (</w:t>
      </w:r>
      <w:hyperlink w:anchor="Par81" w:history="1">
        <w:r w:rsidRPr="0057183E">
          <w:rPr>
            <w:rFonts w:ascii="Times New Roman" w:hAnsi="Times New Roman" w:cs="Times New Roman"/>
          </w:rPr>
          <w:t>п. 2.8</w:t>
        </w:r>
      </w:hyperlink>
      <w:r w:rsidRPr="00D32D07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По </w:t>
      </w:r>
      <w:r w:rsidR="0057183E">
        <w:rPr>
          <w:rFonts w:ascii="Times New Roman" w:hAnsi="Times New Roman" w:cs="Times New Roman"/>
        </w:rPr>
        <w:t>результатам проверки специалист администрации</w:t>
      </w:r>
      <w:r w:rsidRPr="00D32D07">
        <w:rPr>
          <w:rFonts w:ascii="Times New Roman" w:hAnsi="Times New Roman" w:cs="Times New Roman"/>
        </w:rPr>
        <w:t xml:space="preserve"> принимает решение о направлении документации по планировке территории главе </w:t>
      </w:r>
      <w:r w:rsidR="0057183E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30"/>
      <w:bookmarkEnd w:id="6"/>
      <w:r w:rsidRPr="00D32D07">
        <w:rPr>
          <w:rFonts w:ascii="Times New Roman" w:hAnsi="Times New Roman" w:cs="Times New Roman"/>
        </w:rPr>
        <w:t xml:space="preserve">В случае установления несоответствия документации указанным требованиям специалист </w:t>
      </w:r>
      <w:r w:rsidR="0057183E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подготовку </w:t>
      </w:r>
      <w:hyperlink w:anchor="Par279" w:history="1">
        <w:r w:rsidRPr="0057183E">
          <w:rPr>
            <w:rFonts w:ascii="Times New Roman" w:hAnsi="Times New Roman" w:cs="Times New Roman"/>
          </w:rPr>
          <w:t>решения</w:t>
        </w:r>
      </w:hyperlink>
      <w:r w:rsidR="006F31DB" w:rsidRPr="006F31DB">
        <w:t xml:space="preserve"> </w:t>
      </w:r>
      <w:r w:rsidRPr="00D32D07">
        <w:rPr>
          <w:rFonts w:ascii="Times New Roman" w:hAnsi="Times New Roman" w:cs="Times New Roman"/>
        </w:rPr>
        <w:t xml:space="preserve">об отклонении такой документации и направлении ее на доработку и передает на подписание </w:t>
      </w:r>
      <w:r w:rsidR="0057183E">
        <w:rPr>
          <w:rFonts w:ascii="Times New Roman" w:hAnsi="Times New Roman" w:cs="Times New Roman"/>
        </w:rPr>
        <w:t>Главе Ницинского сельского поселения</w:t>
      </w:r>
      <w:r w:rsidRPr="00D32D07">
        <w:rPr>
          <w:rFonts w:ascii="Times New Roman" w:hAnsi="Times New Roman" w:cs="Times New Roman"/>
        </w:rPr>
        <w:t xml:space="preserve"> (форма представлена в приложении N 2 к настоящему Административному регламенту).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31"/>
      <w:bookmarkEnd w:id="7"/>
      <w:r w:rsidRPr="00D32D07">
        <w:rPr>
          <w:rFonts w:ascii="Times New Roman" w:hAnsi="Times New Roman" w:cs="Times New Roman"/>
        </w:rPr>
        <w:t xml:space="preserve">В случае установления соответствия документации по планировке территории указанным требованиям специалист </w:t>
      </w:r>
      <w:r w:rsidR="0057183E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подготовку проекта письма о направлении документации по планировке территории на утверждение главе </w:t>
      </w:r>
      <w:r w:rsidR="0057183E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Решения (письма), указанные в </w:t>
      </w:r>
      <w:hyperlink w:anchor="Par130" w:history="1">
        <w:r w:rsidRPr="0057183E">
          <w:rPr>
            <w:rFonts w:ascii="Times New Roman" w:hAnsi="Times New Roman" w:cs="Times New Roman"/>
          </w:rPr>
          <w:t>абзацах пятом</w:t>
        </w:r>
      </w:hyperlink>
      <w:r w:rsidRPr="00D32D07">
        <w:rPr>
          <w:rFonts w:ascii="Times New Roman" w:hAnsi="Times New Roman" w:cs="Times New Roman"/>
        </w:rPr>
        <w:t xml:space="preserve"> и </w:t>
      </w:r>
      <w:hyperlink w:anchor="Par131" w:history="1">
        <w:r w:rsidRPr="0057183E">
          <w:rPr>
            <w:rFonts w:ascii="Times New Roman" w:hAnsi="Times New Roman" w:cs="Times New Roman"/>
          </w:rPr>
          <w:t>шестом</w:t>
        </w:r>
      </w:hyperlink>
      <w:r w:rsidRPr="00D32D07">
        <w:rPr>
          <w:rFonts w:ascii="Times New Roman" w:hAnsi="Times New Roman" w:cs="Times New Roman"/>
        </w:rPr>
        <w:t xml:space="preserve"> настоящего пункта, выдаются лично заявителю специалистом </w:t>
      </w:r>
      <w:r w:rsidR="0057183E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, направляются почтовым отправлением в письменной форме либо по электронной почте в форме электронного документа.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Административная процедура исполняется в течение 30 дней со дня поступления заявления и документов в </w:t>
      </w:r>
      <w:r w:rsidR="0057183E">
        <w:rPr>
          <w:rFonts w:ascii="Times New Roman" w:hAnsi="Times New Roman" w:cs="Times New Roman"/>
        </w:rPr>
        <w:t>администрацию 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3.4. Организация и проведение публичных слушаний по проекту планировки территории или проекту межевания территории.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3.4.1. Проекты планировки территории и проекты межевания территории, подготовленные в составе документации по планировке территории на основании постановления администрации </w:t>
      </w:r>
      <w:r w:rsidR="0057183E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>, до их утверждения подлежат обязательному рассмотрению на публичных слушаниях.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3.4.2. При отсутствии оснований для отклонения документации по пл</w:t>
      </w:r>
      <w:r w:rsidR="0057183E">
        <w:rPr>
          <w:rFonts w:ascii="Times New Roman" w:hAnsi="Times New Roman" w:cs="Times New Roman"/>
        </w:rPr>
        <w:t>анировке территории специалист администрации</w:t>
      </w:r>
      <w:r w:rsidRPr="00D32D07">
        <w:rPr>
          <w:rFonts w:ascii="Times New Roman" w:hAnsi="Times New Roman" w:cs="Times New Roman"/>
        </w:rPr>
        <w:t xml:space="preserve"> осуществляет подготовку и согласование проекта постановления </w:t>
      </w:r>
      <w:r w:rsidR="0057183E">
        <w:rPr>
          <w:rFonts w:ascii="Times New Roman" w:hAnsi="Times New Roman" w:cs="Times New Roman"/>
        </w:rPr>
        <w:t xml:space="preserve">администрации </w:t>
      </w:r>
      <w:r w:rsidR="0057183E" w:rsidRPr="0057183E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 назначении публичных слушаний по проекту планировки территории.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Постановление администрации </w:t>
      </w:r>
      <w:r w:rsidR="0057183E" w:rsidRPr="0057183E">
        <w:rPr>
          <w:rFonts w:ascii="Times New Roman" w:hAnsi="Times New Roman" w:cs="Times New Roman"/>
        </w:rPr>
        <w:t xml:space="preserve">Ницинского сельского поселения </w:t>
      </w:r>
      <w:r w:rsidRPr="00D32D07">
        <w:rPr>
          <w:rFonts w:ascii="Times New Roman" w:hAnsi="Times New Roman" w:cs="Times New Roman"/>
        </w:rPr>
        <w:t xml:space="preserve">о назначении публичных слушаний подлежит опубликованию в </w:t>
      </w:r>
      <w:r w:rsidR="0057183E" w:rsidRPr="0057183E">
        <w:rPr>
          <w:rFonts w:ascii="Times New Roman" w:hAnsi="Times New Roman" w:cs="Times New Roman"/>
        </w:rPr>
        <w:t>Общественно-политической газете Слободо-Туринского му</w:t>
      </w:r>
      <w:r w:rsidR="0057183E">
        <w:rPr>
          <w:rFonts w:ascii="Times New Roman" w:hAnsi="Times New Roman" w:cs="Times New Roman"/>
        </w:rPr>
        <w:t>ниципального района "Коммунар"</w:t>
      </w:r>
      <w:r w:rsidRPr="00D32D07">
        <w:rPr>
          <w:rFonts w:ascii="Times New Roman" w:hAnsi="Times New Roman" w:cs="Times New Roman"/>
        </w:rPr>
        <w:t xml:space="preserve"> и размещению на официальном сайте администрации </w:t>
      </w:r>
      <w:r w:rsidR="0057183E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в сети Интернет.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3.4.3. Публичные слушания по проекту планировки территории или проекту межевания территории проводятся в соответствии с </w:t>
      </w:r>
      <w:hyperlink r:id="rId17" w:history="1">
        <w:r w:rsidRPr="0057183E">
          <w:rPr>
            <w:rFonts w:ascii="Times New Roman" w:hAnsi="Times New Roman" w:cs="Times New Roman"/>
          </w:rPr>
          <w:t>Положением</w:t>
        </w:r>
      </w:hyperlink>
      <w:r w:rsidRPr="00D32D07">
        <w:rPr>
          <w:rFonts w:ascii="Times New Roman" w:hAnsi="Times New Roman" w:cs="Times New Roman"/>
        </w:rPr>
        <w:t xml:space="preserve"> о порядке организации и проведения публичных слушаний в </w:t>
      </w:r>
      <w:r w:rsidR="00755D26">
        <w:rPr>
          <w:rFonts w:ascii="Times New Roman" w:hAnsi="Times New Roman" w:cs="Times New Roman"/>
        </w:rPr>
        <w:t>Ницинском сельском поселении</w:t>
      </w:r>
      <w:r w:rsidRPr="00D32D07">
        <w:rPr>
          <w:rFonts w:ascii="Times New Roman" w:hAnsi="Times New Roman" w:cs="Times New Roman"/>
        </w:rPr>
        <w:t xml:space="preserve">, утвержденным Решением Думы </w:t>
      </w:r>
      <w:r w:rsidR="00A862F8">
        <w:rPr>
          <w:rFonts w:ascii="Times New Roman" w:hAnsi="Times New Roman" w:cs="Times New Roman"/>
        </w:rPr>
        <w:t xml:space="preserve">Ницинского сельского поселения </w:t>
      </w:r>
      <w:r w:rsidRPr="00D32D07">
        <w:rPr>
          <w:rFonts w:ascii="Times New Roman" w:hAnsi="Times New Roman" w:cs="Times New Roman"/>
        </w:rPr>
        <w:t xml:space="preserve">от </w:t>
      </w:r>
      <w:r w:rsidR="00A862F8">
        <w:rPr>
          <w:rFonts w:ascii="Times New Roman" w:hAnsi="Times New Roman" w:cs="Times New Roman"/>
        </w:rPr>
        <w:t>23</w:t>
      </w:r>
      <w:r w:rsidRPr="00D32D07">
        <w:rPr>
          <w:rFonts w:ascii="Times New Roman" w:hAnsi="Times New Roman" w:cs="Times New Roman"/>
        </w:rPr>
        <w:t>.1</w:t>
      </w:r>
      <w:r w:rsidR="00A862F8">
        <w:rPr>
          <w:rFonts w:ascii="Times New Roman" w:hAnsi="Times New Roman" w:cs="Times New Roman"/>
        </w:rPr>
        <w:t>0</w:t>
      </w:r>
      <w:r w:rsidRPr="00D32D07">
        <w:rPr>
          <w:rFonts w:ascii="Times New Roman" w:hAnsi="Times New Roman" w:cs="Times New Roman"/>
        </w:rPr>
        <w:t>.200</w:t>
      </w:r>
      <w:r w:rsidR="00A862F8">
        <w:rPr>
          <w:rFonts w:ascii="Times New Roman" w:hAnsi="Times New Roman" w:cs="Times New Roman"/>
        </w:rPr>
        <w:t>7</w:t>
      </w:r>
      <w:r w:rsidRPr="00D32D07">
        <w:rPr>
          <w:rFonts w:ascii="Times New Roman" w:hAnsi="Times New Roman" w:cs="Times New Roman"/>
        </w:rPr>
        <w:t xml:space="preserve"> N </w:t>
      </w:r>
      <w:r w:rsidR="00A862F8">
        <w:rPr>
          <w:rFonts w:ascii="Times New Roman" w:hAnsi="Times New Roman" w:cs="Times New Roman"/>
        </w:rPr>
        <w:t>61</w:t>
      </w:r>
      <w:r w:rsidRPr="00D32D07">
        <w:rPr>
          <w:rFonts w:ascii="Times New Roman" w:hAnsi="Times New Roman" w:cs="Times New Roman"/>
        </w:rPr>
        <w:t xml:space="preserve">, с учетом положений </w:t>
      </w:r>
      <w:hyperlink r:id="rId18" w:history="1">
        <w:r w:rsidRPr="00A862F8">
          <w:rPr>
            <w:rFonts w:ascii="Times New Roman" w:hAnsi="Times New Roman" w:cs="Times New Roman"/>
          </w:rPr>
          <w:t>ст. 46</w:t>
        </w:r>
      </w:hyperlink>
      <w:r w:rsidRPr="00D32D07">
        <w:rPr>
          <w:rFonts w:ascii="Times New Roman" w:hAnsi="Times New Roman" w:cs="Times New Roman"/>
        </w:rPr>
        <w:t>Градостроительного кодекса Российской Федерации.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 результатам публичных слушаний с</w:t>
      </w:r>
      <w:r w:rsidR="00A862F8">
        <w:rPr>
          <w:rFonts w:ascii="Times New Roman" w:hAnsi="Times New Roman" w:cs="Times New Roman"/>
        </w:rPr>
        <w:t>пециалист администрации</w:t>
      </w:r>
      <w:r w:rsidRPr="00D32D07">
        <w:rPr>
          <w:rFonts w:ascii="Times New Roman" w:hAnsi="Times New Roman" w:cs="Times New Roman"/>
        </w:rPr>
        <w:t xml:space="preserve"> готовит заключение о результатах публичных слушаний и передает его на подписание председателю комиссии по публичным слушаниям.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3.4.4. Результатом административной процедуры проведения публичных слушаний является опубликование заключения о результатах публичных слушаний в </w:t>
      </w:r>
      <w:r w:rsidR="00A862F8" w:rsidRPr="00A862F8">
        <w:rPr>
          <w:rFonts w:ascii="Times New Roman" w:hAnsi="Times New Roman" w:cs="Times New Roman"/>
        </w:rPr>
        <w:t>Общественно-политической газете Слободо-Туринского м</w:t>
      </w:r>
      <w:r w:rsidR="006F31DB">
        <w:rPr>
          <w:rFonts w:ascii="Times New Roman" w:hAnsi="Times New Roman" w:cs="Times New Roman"/>
        </w:rPr>
        <w:t>униципального района "Коммунар"</w:t>
      </w:r>
      <w:r w:rsidRPr="00D32D07">
        <w:rPr>
          <w:rFonts w:ascii="Times New Roman" w:hAnsi="Times New Roman" w:cs="Times New Roman"/>
        </w:rPr>
        <w:t xml:space="preserve"> и размещение на официальном сайте администрации </w:t>
      </w:r>
      <w:r w:rsidR="00A862F8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в сети Интернет.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3.4.5.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3.5. При отсутствии замечаний к рассмотренной документации по планировке территории, а также на основании заключения о результатах публичных слушаний специалист </w:t>
      </w:r>
      <w:r w:rsidR="00A862F8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A862F8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об утверждении документации по планировке территории в соответствии с </w:t>
      </w:r>
      <w:hyperlink r:id="rId19" w:history="1">
        <w:r w:rsidRPr="00A862F8">
          <w:rPr>
            <w:rFonts w:ascii="Times New Roman" w:hAnsi="Times New Roman" w:cs="Times New Roman"/>
          </w:rPr>
          <w:t>Регламентом</w:t>
        </w:r>
      </w:hyperlink>
      <w:r w:rsidR="006F31DB" w:rsidRPr="006F31DB">
        <w:t xml:space="preserve"> </w:t>
      </w:r>
      <w:r w:rsidRPr="00D32D07">
        <w:rPr>
          <w:rFonts w:ascii="Times New Roman" w:hAnsi="Times New Roman" w:cs="Times New Roman"/>
        </w:rPr>
        <w:t xml:space="preserve">администрации </w:t>
      </w:r>
      <w:r w:rsidR="002B20BC">
        <w:rPr>
          <w:rFonts w:ascii="Times New Roman" w:hAnsi="Times New Roman" w:cs="Times New Roman"/>
        </w:rPr>
        <w:t>Ницинского сельского поселения.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 xml:space="preserve">Глава </w:t>
      </w:r>
      <w:r w:rsidR="002B20BC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с учетом протокола публичных слушаний по проекту планировки территории и проекту межевания территории, заключения о результатах публичных слушаний принимает решение об утверждении документации по планировке территории (в форме соответствующе</w:t>
      </w:r>
      <w:r w:rsidR="00D97ED1">
        <w:rPr>
          <w:rFonts w:ascii="Times New Roman" w:hAnsi="Times New Roman" w:cs="Times New Roman"/>
        </w:rPr>
        <w:t>го постановления администрации Ницинского сельского поселения</w:t>
      </w:r>
      <w:r w:rsidRPr="00D32D07">
        <w:rPr>
          <w:rFonts w:ascii="Times New Roman" w:hAnsi="Times New Roman" w:cs="Times New Roman"/>
        </w:rPr>
        <w:t xml:space="preserve">) или об отклонении такой документации и о направлении ее </w:t>
      </w:r>
      <w:r w:rsidR="00D97ED1">
        <w:rPr>
          <w:rFonts w:ascii="Times New Roman" w:hAnsi="Times New Roman" w:cs="Times New Roman"/>
        </w:rPr>
        <w:t>н</w:t>
      </w:r>
      <w:r w:rsidRPr="00D32D07">
        <w:rPr>
          <w:rFonts w:ascii="Times New Roman" w:hAnsi="Times New Roman" w:cs="Times New Roman"/>
        </w:rPr>
        <w:t>а доработку с учетом указанных протокола и заключения.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Результатом административной процедуры является опубликование постановления администрации </w:t>
      </w:r>
      <w:r w:rsidR="00D97ED1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и утвержденной документации по планировке территории (проекты планировки территории и проекты межевания территории) в </w:t>
      </w:r>
      <w:r w:rsidR="00D97ED1" w:rsidRPr="00D97ED1">
        <w:rPr>
          <w:rFonts w:ascii="Times New Roman" w:hAnsi="Times New Roman" w:cs="Times New Roman"/>
        </w:rPr>
        <w:t xml:space="preserve">Общественно-политической газете Слободо-Туринского муниципального района "Коммунар" </w:t>
      </w:r>
      <w:r w:rsidRPr="00D32D07">
        <w:rPr>
          <w:rFonts w:ascii="Times New Roman" w:hAnsi="Times New Roman" w:cs="Times New Roman"/>
        </w:rPr>
        <w:t xml:space="preserve"> и размещение на официальном сайте администрации </w:t>
      </w:r>
      <w:r w:rsidR="00D97ED1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в сети Интернет.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3.6. Копия постановления администрации </w:t>
      </w:r>
      <w:r w:rsidR="00D97ED1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об утверждении документации по планировке территории или решение (письмо) об отклонении документации по планировке территории по форме согласно </w:t>
      </w:r>
      <w:hyperlink w:anchor="Par305" w:history="1">
        <w:r w:rsidRPr="00D97ED1">
          <w:rPr>
            <w:rFonts w:ascii="Times New Roman" w:hAnsi="Times New Roman" w:cs="Times New Roman"/>
          </w:rPr>
          <w:t>приложению N 3</w:t>
        </w:r>
      </w:hyperlink>
      <w:r w:rsidRPr="00D32D07">
        <w:rPr>
          <w:rFonts w:ascii="Times New Roman" w:hAnsi="Times New Roman" w:cs="Times New Roman"/>
        </w:rPr>
        <w:t xml:space="preserve"> к настоящему Административному регламенту выдается заявителю лично или направляется почтовым отправлением, в том числе в форме электронного документа.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При получении копии постановления или решения (письма) в </w:t>
      </w:r>
      <w:r w:rsidR="00D97ED1">
        <w:rPr>
          <w:rFonts w:ascii="Times New Roman" w:hAnsi="Times New Roman" w:cs="Times New Roman"/>
        </w:rPr>
        <w:t>администрации,</w:t>
      </w:r>
      <w:r w:rsidRPr="00D32D07">
        <w:rPr>
          <w:rFonts w:ascii="Times New Roman" w:hAnsi="Times New Roman" w:cs="Times New Roman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D97ED1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Копия постановления, предоставляемая заявителю по почте, направляется по адресу, указанному в заявлении, заказным письмом либо в форме электронного документа по указанному в электронном обращении адресу.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D97ED1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об утверждении документации по планировке территории.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97ED1" w:rsidP="00D32D0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ФОРМЫ КОНТРОЛЯ ПО</w:t>
      </w:r>
      <w:r w:rsidR="00D32D07" w:rsidRPr="00D32D07">
        <w:rPr>
          <w:rFonts w:ascii="Times New Roman" w:hAnsi="Times New Roman" w:cs="Times New Roman"/>
        </w:rPr>
        <w:t xml:space="preserve"> ИСПОЛНЕНИ</w:t>
      </w:r>
      <w:r>
        <w:rPr>
          <w:rFonts w:ascii="Times New Roman" w:hAnsi="Times New Roman" w:cs="Times New Roman"/>
        </w:rPr>
        <w:t>Ю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АДМИНИСТРАТИВНОГО РЕГЛАМЕНТА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4.1.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осуществляется </w:t>
      </w:r>
      <w:r w:rsidR="00D97ED1">
        <w:rPr>
          <w:rFonts w:ascii="Times New Roman" w:hAnsi="Times New Roman" w:cs="Times New Roman"/>
        </w:rPr>
        <w:t>Главой 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Текущий контроль осуществляется путем проведения проверок исполнения специалист</w:t>
      </w:r>
      <w:r w:rsidR="00D97ED1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>м (должностным лиц</w:t>
      </w:r>
      <w:r w:rsidR="00D97ED1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 xml:space="preserve">м) </w:t>
      </w:r>
      <w:r w:rsidR="00D97ED1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 положений настоящего Административного регламента, нормативных правовых актов Российской Федерации и (или) Свердловской области.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4.2. Периодичность осуществления текущего контроля устанавливается </w:t>
      </w:r>
      <w:r w:rsidR="00D97ED1">
        <w:rPr>
          <w:rFonts w:ascii="Times New Roman" w:hAnsi="Times New Roman" w:cs="Times New Roman"/>
        </w:rPr>
        <w:t>Главой администрации Ницинского сельского поселения</w:t>
      </w:r>
      <w:r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Проведение проверок может носить плановый характер (осуществляться на основании годовых или полугодовых планов работы </w:t>
      </w:r>
      <w:r w:rsidR="00D97ED1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>) либо внеплановый характер (в связи с конкретным обращением заявителя).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проверки), или отдельные вопросы (тематические проверки).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4.3. Специалист (должностн</w:t>
      </w:r>
      <w:r w:rsidR="00D97ED1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>е лиц</w:t>
      </w:r>
      <w:r w:rsidR="00D97ED1">
        <w:rPr>
          <w:rFonts w:ascii="Times New Roman" w:hAnsi="Times New Roman" w:cs="Times New Roman"/>
        </w:rPr>
        <w:t>о) администрации</w:t>
      </w:r>
      <w:r w:rsidRPr="00D32D07">
        <w:rPr>
          <w:rFonts w:ascii="Times New Roman" w:hAnsi="Times New Roman" w:cs="Times New Roman"/>
        </w:rPr>
        <w:t xml:space="preserve"> нес</w:t>
      </w:r>
      <w:r w:rsidR="00D97ED1">
        <w:rPr>
          <w:rFonts w:ascii="Times New Roman" w:hAnsi="Times New Roman" w:cs="Times New Roman"/>
        </w:rPr>
        <w:t>е</w:t>
      </w:r>
      <w:r w:rsidRPr="00D32D07">
        <w:rPr>
          <w:rFonts w:ascii="Times New Roman" w:hAnsi="Times New Roman" w:cs="Times New Roman"/>
        </w:rPr>
        <w:t>т дисциплинарную, административную и иную ответственность за несоблюдение сроков и последовательност</w:t>
      </w:r>
      <w:r w:rsidR="00D97ED1">
        <w:rPr>
          <w:rFonts w:ascii="Times New Roman" w:hAnsi="Times New Roman" w:cs="Times New Roman"/>
        </w:rPr>
        <w:t>ь</w:t>
      </w:r>
      <w:r w:rsidRPr="00D32D07">
        <w:rPr>
          <w:rFonts w:ascii="Times New Roman" w:hAnsi="Times New Roman" w:cs="Times New Roman"/>
        </w:rPr>
        <w:t xml:space="preserve">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4.4. О мерах, принятых в отношении виновных в нарушении законодательства Российской Федерации и (или) Свердловской области, положений настоящего Административного регламента специалистов (должностных лиц), в течение 15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 xml:space="preserve">4.5.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заместителю главы администрации </w:t>
      </w:r>
      <w:r w:rsidR="00890C68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>,</w:t>
      </w:r>
      <w:r w:rsidR="00890C68">
        <w:rPr>
          <w:rFonts w:ascii="Times New Roman" w:hAnsi="Times New Roman" w:cs="Times New Roman"/>
        </w:rPr>
        <w:t xml:space="preserve"> непосредственно к главе Ницинского сельского поселения,</w:t>
      </w:r>
      <w:r w:rsidRPr="00D32D07">
        <w:rPr>
          <w:rFonts w:ascii="Times New Roman" w:hAnsi="Times New Roman" w:cs="Times New Roman"/>
        </w:rPr>
        <w:t xml:space="preserve"> по вопросам, касающимся исполнения специалист</w:t>
      </w:r>
      <w:r w:rsidR="00890C68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>м (должностным лиц</w:t>
      </w:r>
      <w:r w:rsidR="00890C68">
        <w:rPr>
          <w:rFonts w:ascii="Times New Roman" w:hAnsi="Times New Roman" w:cs="Times New Roman"/>
        </w:rPr>
        <w:t>о</w:t>
      </w:r>
      <w:r w:rsidRPr="00D32D07">
        <w:rPr>
          <w:rFonts w:ascii="Times New Roman" w:hAnsi="Times New Roman" w:cs="Times New Roman"/>
        </w:rPr>
        <w:t xml:space="preserve">м) </w:t>
      </w:r>
      <w:r w:rsidR="00890C68">
        <w:rPr>
          <w:rFonts w:ascii="Times New Roman" w:hAnsi="Times New Roman" w:cs="Times New Roman"/>
        </w:rPr>
        <w:t>администрации</w:t>
      </w:r>
      <w:r w:rsidRPr="00D32D07">
        <w:rPr>
          <w:rFonts w:ascii="Times New Roman" w:hAnsi="Times New Roman" w:cs="Times New Roman"/>
        </w:rPr>
        <w:t xml:space="preserve"> положений настояще</w:t>
      </w:r>
      <w:r w:rsidR="00890C68">
        <w:rPr>
          <w:rFonts w:ascii="Times New Roman" w:hAnsi="Times New Roman" w:cs="Times New Roman"/>
        </w:rPr>
        <w:t>го Административного регламента.</w:t>
      </w:r>
      <w:r w:rsidR="006F31DB" w:rsidRPr="006F31DB">
        <w:rPr>
          <w:rFonts w:ascii="Times New Roman" w:hAnsi="Times New Roman" w:cs="Times New Roman"/>
        </w:rPr>
        <w:t xml:space="preserve"> </w:t>
      </w:r>
      <w:r w:rsidR="00890C68">
        <w:rPr>
          <w:rFonts w:ascii="Times New Roman" w:hAnsi="Times New Roman" w:cs="Times New Roman"/>
        </w:rPr>
        <w:t>И</w:t>
      </w:r>
      <w:r w:rsidRPr="00D32D07">
        <w:rPr>
          <w:rFonts w:ascii="Times New Roman" w:hAnsi="Times New Roman" w:cs="Times New Roman"/>
        </w:rPr>
        <w:t>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МУНИЦИПАЛЬНУЮ УСЛУГУ, МУНИЦИПАЛЬНЫХ СЛУЖАЩИХ, УЧАСТВУЮЩИХ</w:t>
      </w:r>
    </w:p>
    <w:p w:rsidR="00D32D07" w:rsidRPr="00D32D07" w:rsidRDefault="00D32D07" w:rsidP="00D32D07">
      <w:pPr>
        <w:pStyle w:val="ConsPlusNormal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 ПРЕДОСТАВЛЕНИИ МУНИЦИПАЛЬНОЙ УСЛУГИ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5.1. Заявители имеют право на обжалование действий или бездействия должностных лиц отдела в досудебном порядке.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Заявитель может обратиться с </w:t>
      </w:r>
      <w:hyperlink w:anchor="Par352" w:history="1">
        <w:r w:rsidRPr="00890C68">
          <w:rPr>
            <w:rFonts w:ascii="Times New Roman" w:hAnsi="Times New Roman" w:cs="Times New Roman"/>
          </w:rPr>
          <w:t>жалобой</w:t>
        </w:r>
      </w:hyperlink>
      <w:r w:rsidR="006F31DB" w:rsidRPr="006F31DB">
        <w:t xml:space="preserve"> </w:t>
      </w:r>
      <w:r w:rsidRPr="00D32D07">
        <w:rPr>
          <w:rFonts w:ascii="Times New Roman" w:hAnsi="Times New Roman" w:cs="Times New Roman"/>
        </w:rPr>
        <w:t>по форме согласно приложению N 4 к настоящему Административному регламенту в досудебном (внесудебном) порядке, в том числе в следующих случаях: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 xml:space="preserve"> для предоставления муниципальной услуги;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Pr="00890C68"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 xml:space="preserve"> для предоставления муниципальной услуги;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Pr="00890C68"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Pr="00890C68"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C68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5.2. Жалоба подается в письменной форме на бумажном носителе, в электронной форме руководителю органа, предоставляющего муниципальную услугу</w:t>
      </w:r>
      <w:r w:rsidR="00890C68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Жалоба должна содержать: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2D07" w:rsidRPr="00D32D07" w:rsidRDefault="00890C68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D32D07" w:rsidRPr="00D32D07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D32D07" w:rsidRPr="00D32D07" w:rsidRDefault="00643BFD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, а также в иных формах;</w:t>
      </w:r>
    </w:p>
    <w:p w:rsidR="00D32D07" w:rsidRPr="00D32D07" w:rsidRDefault="00643BFD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D07" w:rsidRPr="00D32D07">
        <w:rPr>
          <w:rFonts w:ascii="Times New Roman" w:hAnsi="Times New Roman" w:cs="Times New Roman"/>
        </w:rPr>
        <w:t>отказывает в удовлетворении жалобы.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5.5.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0" w:history="1">
        <w:r w:rsidRPr="00643BFD">
          <w:rPr>
            <w:rFonts w:ascii="Times New Roman" w:hAnsi="Times New Roman" w:cs="Times New Roman"/>
          </w:rPr>
          <w:t>законом</w:t>
        </w:r>
      </w:hyperlink>
      <w:r w:rsidRPr="00643BFD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 При </w:t>
      </w:r>
      <w:r w:rsidRPr="00D32D07">
        <w:rPr>
          <w:rFonts w:ascii="Times New Roman" w:hAnsi="Times New Roman" w:cs="Times New Roman"/>
        </w:rPr>
        <w:t>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D32D07" w:rsidRPr="00D32D07" w:rsidRDefault="00D32D07" w:rsidP="00D32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5.6.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643BFD">
        <w:rPr>
          <w:rFonts w:ascii="Times New Roman" w:hAnsi="Times New Roman" w:cs="Times New Roman"/>
        </w:rPr>
        <w:t>Слободо-Туринский район</w:t>
      </w:r>
      <w:r w:rsidR="006F31DB">
        <w:rPr>
          <w:rFonts w:ascii="Times New Roman" w:hAnsi="Times New Roman" w:cs="Times New Roman"/>
        </w:rPr>
        <w:t>н</w:t>
      </w:r>
      <w:r w:rsidR="00643BFD">
        <w:rPr>
          <w:rFonts w:ascii="Times New Roman" w:hAnsi="Times New Roman" w:cs="Times New Roman"/>
        </w:rPr>
        <w:t>ый</w:t>
      </w:r>
      <w:r w:rsidRPr="00D32D07">
        <w:rPr>
          <w:rFonts w:ascii="Times New Roman" w:hAnsi="Times New Roman" w:cs="Times New Roman"/>
        </w:rPr>
        <w:t xml:space="preserve">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lastRenderedPageBreak/>
        <w:t>Приложение N 1</w:t>
      </w:r>
    </w:p>
    <w:p w:rsidR="00D32D07" w:rsidRPr="00D32D07" w:rsidRDefault="00D32D07" w:rsidP="00D32D07">
      <w:pPr>
        <w:pStyle w:val="ConsPlusNormal"/>
        <w:jc w:val="right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Административному регламенту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Главе </w:t>
      </w:r>
      <w:r w:rsidR="006F31DB">
        <w:rPr>
          <w:rFonts w:ascii="Times New Roman" w:hAnsi="Times New Roman" w:cs="Times New Roman"/>
        </w:rPr>
        <w:t>Ницинского сельского поселения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D32D07" w:rsidRPr="00D32D07" w:rsidRDefault="003A6ED1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32D07" w:rsidRPr="00D32D07">
        <w:rPr>
          <w:rFonts w:ascii="Times New Roman" w:hAnsi="Times New Roman" w:cs="Times New Roman"/>
        </w:rPr>
        <w:t>(для юридических лиц -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полное наименование, реквизиты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для физических лиц - фамилия, имя,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отчество, паспортные данные,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     место регистрации)</w:t>
      </w:r>
    </w:p>
    <w:p w:rsid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23"/>
      <w:bookmarkEnd w:id="8"/>
      <w:r w:rsidRPr="00D32D07">
        <w:rPr>
          <w:rFonts w:ascii="Times New Roman" w:hAnsi="Times New Roman" w:cs="Times New Roman"/>
        </w:rPr>
        <w:t>ЗАЯВЛЕНИЕ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Прошу утвердить документацию по планировке территории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(указать наименование и реквизиты документации по планировке территории,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организацию разработчика, год разработки)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Default="00D32D07" w:rsidP="00643BFD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разработанную   на   основании   постановления  администрации  </w:t>
      </w:r>
      <w:r w:rsidR="00643BFD">
        <w:rPr>
          <w:rFonts w:ascii="Times New Roman" w:hAnsi="Times New Roman" w:cs="Times New Roman"/>
        </w:rPr>
        <w:t>Ницинского сельского поселения</w:t>
      </w:r>
    </w:p>
    <w:p w:rsidR="00D32D07" w:rsidRPr="00D32D07" w:rsidRDefault="00D32D07" w:rsidP="00643BFD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  ____________  N ______ в соответствии с техническим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заданием  на разработку документации по планировке территории (прилагается)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 составе: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(проект планировки, проект межевания, проект планировки с проектом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межевания в составе проекта планировки)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Разрешаю  администрации  </w:t>
      </w:r>
      <w:r w:rsidR="00643BFD">
        <w:rPr>
          <w:rFonts w:ascii="Times New Roman" w:hAnsi="Times New Roman" w:cs="Times New Roman"/>
        </w:rPr>
        <w:t xml:space="preserve">Ницинского сельского поселения </w:t>
      </w:r>
      <w:r w:rsidRPr="00D32D07">
        <w:rPr>
          <w:rFonts w:ascii="Times New Roman" w:hAnsi="Times New Roman" w:cs="Times New Roman"/>
        </w:rPr>
        <w:t>использовать</w:t>
      </w:r>
    </w:p>
    <w:p w:rsidR="00643BFD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переданную  документацию  по планировке территории в интересах </w:t>
      </w:r>
      <w:r w:rsidR="00643BFD">
        <w:rPr>
          <w:rFonts w:ascii="Times New Roman" w:hAnsi="Times New Roman" w:cs="Times New Roman"/>
        </w:rPr>
        <w:t>Ницинского сельского</w:t>
      </w:r>
    </w:p>
    <w:p w:rsidR="00D32D07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D32D07" w:rsidRPr="00D32D07">
        <w:rPr>
          <w:rFonts w:ascii="Times New Roman" w:hAnsi="Times New Roman" w:cs="Times New Roman"/>
        </w:rPr>
        <w:t>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Перечень прилагаемых документов: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(копия документа, удостоверяющего личность заявителя (для физического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лица) либо личность представителя физического или юридического лица)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(документация по планировке территории,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в отношении которой проводится проверка)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(техническое задание на разработку документации)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4.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5.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 /______________________________________________________/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(подпись)                        (расшифровка подписи)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"____" _______________ 20__ г.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М.П. (для юридических лиц)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Приложение N 2</w:t>
      </w:r>
    </w:p>
    <w:p w:rsidR="00D32D07" w:rsidRPr="00D32D07" w:rsidRDefault="00D32D07" w:rsidP="00D32D07">
      <w:pPr>
        <w:pStyle w:val="ConsPlusNormal"/>
        <w:jc w:val="right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Административному регламенту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Кому ________________________________</w:t>
      </w:r>
    </w:p>
    <w:p w:rsidR="00D32D07" w:rsidRPr="00D32D07" w:rsidRDefault="003A6ED1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32D07" w:rsidRPr="00D32D07">
        <w:rPr>
          <w:rFonts w:ascii="Times New Roman" w:hAnsi="Times New Roman" w:cs="Times New Roman"/>
        </w:rPr>
        <w:t>(наименование заявителя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фамилия, имя, отчество - для граждан,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полное наименование организации -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   для юридических лиц,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его почтовый индекс и адрес)</w:t>
      </w:r>
    </w:p>
    <w:p w:rsid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279"/>
      <w:bookmarkEnd w:id="9"/>
      <w:r w:rsidRPr="00D32D07">
        <w:rPr>
          <w:rFonts w:ascii="Times New Roman" w:hAnsi="Times New Roman" w:cs="Times New Roman"/>
        </w:rPr>
        <w:t>РЕШЕНИЕ</w:t>
      </w:r>
    </w:p>
    <w:p w:rsidR="00D32D07" w:rsidRPr="00D32D07" w:rsidRDefault="00D32D07" w:rsidP="00643BFD">
      <w:pPr>
        <w:pStyle w:val="ConsPlusNonformat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ОБ ОТКЛОНЕНИИ ДОКУМЕНТАЦИИ ПО ПЛАНИРОВКЕ ТЕРРИТОРИИ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 ______________ N 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В  соответствии со </w:t>
      </w:r>
      <w:hyperlink r:id="rId21" w:history="1">
        <w:r w:rsidRPr="00643BFD">
          <w:rPr>
            <w:rFonts w:ascii="Times New Roman" w:hAnsi="Times New Roman" w:cs="Times New Roman"/>
          </w:rPr>
          <w:t>ст. ст. 45</w:t>
        </w:r>
      </w:hyperlink>
      <w:r w:rsidRPr="00643BFD">
        <w:rPr>
          <w:rFonts w:ascii="Times New Roman" w:hAnsi="Times New Roman" w:cs="Times New Roman"/>
        </w:rPr>
        <w:t xml:space="preserve">, </w:t>
      </w:r>
      <w:hyperlink r:id="rId22" w:history="1">
        <w:r w:rsidRPr="00643BFD">
          <w:rPr>
            <w:rFonts w:ascii="Times New Roman" w:hAnsi="Times New Roman" w:cs="Times New Roman"/>
          </w:rPr>
          <w:t>46</w:t>
        </w:r>
      </w:hyperlink>
      <w:r w:rsidRPr="00D32D07">
        <w:rPr>
          <w:rFonts w:ascii="Times New Roman" w:hAnsi="Times New Roman" w:cs="Times New Roman"/>
        </w:rPr>
        <w:t xml:space="preserve"> Градостроительного кодекса Российской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Федерации,  </w:t>
      </w:r>
      <w:hyperlink r:id="rId23" w:history="1">
        <w:r w:rsidRPr="00643BFD">
          <w:rPr>
            <w:rFonts w:ascii="Times New Roman" w:hAnsi="Times New Roman" w:cs="Times New Roman"/>
          </w:rPr>
          <w:t>Правилами</w:t>
        </w:r>
      </w:hyperlink>
      <w:r w:rsidRPr="00D32D07">
        <w:rPr>
          <w:rFonts w:ascii="Times New Roman" w:hAnsi="Times New Roman" w:cs="Times New Roman"/>
        </w:rPr>
        <w:t xml:space="preserve">  землепользования и застройки </w:t>
      </w:r>
      <w:r w:rsidR="00643BFD">
        <w:rPr>
          <w:rFonts w:ascii="Times New Roman" w:hAnsi="Times New Roman" w:cs="Times New Roman"/>
        </w:rPr>
        <w:t>Ницинского сельского</w:t>
      </w:r>
    </w:p>
    <w:p w:rsidR="00D32D07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D32D07" w:rsidRPr="00D32D07">
        <w:rPr>
          <w:rFonts w:ascii="Times New Roman" w:hAnsi="Times New Roman" w:cs="Times New Roman"/>
        </w:rPr>
        <w:t xml:space="preserve">,  </w:t>
      </w:r>
      <w:hyperlink r:id="rId24" w:history="1">
        <w:r w:rsidR="00D32D07" w:rsidRPr="00643BFD">
          <w:rPr>
            <w:rFonts w:ascii="Times New Roman" w:hAnsi="Times New Roman" w:cs="Times New Roman"/>
          </w:rPr>
          <w:t>Уставом</w:t>
        </w:r>
      </w:hyperlink>
      <w:r w:rsidR="006F31DB">
        <w:t xml:space="preserve"> </w:t>
      </w:r>
      <w:r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, по результатам проверки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документации   по   планировке   территории,   разработанной  на  основании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постановления  администрации </w:t>
      </w:r>
      <w:r w:rsidR="00643BFD">
        <w:rPr>
          <w:rFonts w:ascii="Times New Roman" w:hAnsi="Times New Roman" w:cs="Times New Roman"/>
        </w:rPr>
        <w:t>Ницинского сельского поселения</w:t>
      </w:r>
      <w:r w:rsidR="006F31DB">
        <w:rPr>
          <w:rFonts w:ascii="Times New Roman" w:hAnsi="Times New Roman" w:cs="Times New Roman"/>
        </w:rPr>
        <w:t xml:space="preserve"> </w:t>
      </w:r>
      <w:r w:rsidRPr="00D32D07">
        <w:rPr>
          <w:rFonts w:ascii="Times New Roman" w:hAnsi="Times New Roman" w:cs="Times New Roman"/>
        </w:rPr>
        <w:t>от 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N ______ "___________________________________", на соответствие требованиям</w:t>
      </w:r>
    </w:p>
    <w:p w:rsidR="00D32D07" w:rsidRPr="00D32D07" w:rsidRDefault="00253345" w:rsidP="00D32D07">
      <w:pPr>
        <w:pStyle w:val="ConsPlusNonformat"/>
        <w:jc w:val="both"/>
        <w:rPr>
          <w:rFonts w:ascii="Times New Roman" w:hAnsi="Times New Roman" w:cs="Times New Roman"/>
        </w:rPr>
      </w:pPr>
      <w:hyperlink r:id="rId25" w:history="1">
        <w:r w:rsidR="00D32D07" w:rsidRPr="00643BFD">
          <w:rPr>
            <w:rFonts w:ascii="Times New Roman" w:hAnsi="Times New Roman" w:cs="Times New Roman"/>
          </w:rPr>
          <w:t>ч. 10 ст. 45</w:t>
        </w:r>
      </w:hyperlink>
      <w:r w:rsidR="00D32D07" w:rsidRPr="00D32D07">
        <w:rPr>
          <w:rFonts w:ascii="Times New Roman" w:hAnsi="Times New Roman" w:cs="Times New Roman"/>
        </w:rPr>
        <w:t xml:space="preserve"> Градостроительного кодекса Российской Федерации:</w:t>
      </w:r>
    </w:p>
    <w:p w:rsidR="00D32D07" w:rsidRPr="00D32D07" w:rsidRDefault="00D32D07" w:rsidP="00643B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Отклонить  документацию  по  планировке территории (проект планировки 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(или) проект межевания) "________________________________________________",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разработанную _____________________________________________, и направить ее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на доработку.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Ницинского сельского поселения</w:t>
      </w:r>
      <w:r w:rsidR="00D32D07" w:rsidRPr="00D32D07">
        <w:rPr>
          <w:rFonts w:ascii="Times New Roman" w:hAnsi="Times New Roman" w:cs="Times New Roman"/>
        </w:rPr>
        <w:t xml:space="preserve">   _____________ 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(подпись)       (расшифровка подписи)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0" w:name="Par305"/>
      <w:bookmarkEnd w:id="10"/>
      <w:r w:rsidRPr="00D32D07">
        <w:rPr>
          <w:rFonts w:ascii="Times New Roman" w:hAnsi="Times New Roman" w:cs="Times New Roman"/>
        </w:rPr>
        <w:t>Приложение N 3</w:t>
      </w:r>
    </w:p>
    <w:p w:rsidR="00D32D07" w:rsidRPr="00D32D07" w:rsidRDefault="00D32D07" w:rsidP="00D32D07">
      <w:pPr>
        <w:pStyle w:val="ConsPlusNormal"/>
        <w:jc w:val="right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Административному регламенту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Кому ________________________________</w:t>
      </w:r>
    </w:p>
    <w:p w:rsidR="00D32D07" w:rsidRPr="00D32D07" w:rsidRDefault="003A6ED1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32D07" w:rsidRPr="00D32D07">
        <w:rPr>
          <w:rFonts w:ascii="Times New Roman" w:hAnsi="Times New Roman" w:cs="Times New Roman"/>
        </w:rPr>
        <w:t>(наименование заявителя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фамилия, имя, отчество - для граждан,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полное наименование организации -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   для юридических лиц,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32D07" w:rsidRPr="00D32D07" w:rsidRDefault="00D32D07" w:rsidP="00643BFD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его почтовый индекс и адрес)</w:t>
      </w:r>
    </w:p>
    <w:p w:rsid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643BFD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Об отклонении документации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 планировке территории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643BFD" w:rsidRDefault="00D32D07" w:rsidP="00643B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В  соответствии со </w:t>
      </w:r>
      <w:hyperlink r:id="rId26" w:history="1">
        <w:r w:rsidRPr="00643BFD">
          <w:rPr>
            <w:rFonts w:ascii="Times New Roman" w:hAnsi="Times New Roman" w:cs="Times New Roman"/>
          </w:rPr>
          <w:t>ст. ст. 45</w:t>
        </w:r>
      </w:hyperlink>
      <w:r w:rsidRPr="00643BFD">
        <w:rPr>
          <w:rFonts w:ascii="Times New Roman" w:hAnsi="Times New Roman" w:cs="Times New Roman"/>
        </w:rPr>
        <w:t xml:space="preserve">, </w:t>
      </w:r>
      <w:hyperlink r:id="rId27" w:history="1">
        <w:r w:rsidRPr="00643BFD">
          <w:rPr>
            <w:rFonts w:ascii="Times New Roman" w:hAnsi="Times New Roman" w:cs="Times New Roman"/>
          </w:rPr>
          <w:t>46</w:t>
        </w:r>
      </w:hyperlink>
      <w:r w:rsidRPr="00643BFD">
        <w:rPr>
          <w:rFonts w:ascii="Times New Roman" w:hAnsi="Times New Roman" w:cs="Times New Roman"/>
        </w:rPr>
        <w:t xml:space="preserve"> Градостроительного кодекса Российской</w:t>
      </w:r>
    </w:p>
    <w:p w:rsidR="00D32D07" w:rsidRPr="00643BFD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643BFD">
        <w:rPr>
          <w:rFonts w:ascii="Times New Roman" w:hAnsi="Times New Roman" w:cs="Times New Roman"/>
        </w:rPr>
        <w:t xml:space="preserve">Федерации,  </w:t>
      </w:r>
      <w:hyperlink r:id="rId28" w:history="1">
        <w:r w:rsidRPr="00643BFD">
          <w:rPr>
            <w:rFonts w:ascii="Times New Roman" w:hAnsi="Times New Roman" w:cs="Times New Roman"/>
          </w:rPr>
          <w:t>Правилами</w:t>
        </w:r>
      </w:hyperlink>
      <w:r w:rsidRPr="00643BFD">
        <w:rPr>
          <w:rFonts w:ascii="Times New Roman" w:hAnsi="Times New Roman" w:cs="Times New Roman"/>
        </w:rPr>
        <w:t xml:space="preserve">  землепользования и застройки </w:t>
      </w:r>
      <w:r w:rsidR="00643BFD">
        <w:rPr>
          <w:rFonts w:ascii="Times New Roman" w:hAnsi="Times New Roman" w:cs="Times New Roman"/>
        </w:rPr>
        <w:t>Ницинского сельского</w:t>
      </w:r>
    </w:p>
    <w:p w:rsidR="00D32D07" w:rsidRPr="00D32D07" w:rsidRDefault="00643BFD" w:rsidP="00D32D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D32D07" w:rsidRPr="00643BFD">
        <w:rPr>
          <w:rFonts w:ascii="Times New Roman" w:hAnsi="Times New Roman" w:cs="Times New Roman"/>
        </w:rPr>
        <w:t xml:space="preserve">,   </w:t>
      </w:r>
      <w:hyperlink r:id="rId29" w:history="1">
        <w:r w:rsidR="00D32D07" w:rsidRPr="00643BFD">
          <w:rPr>
            <w:rFonts w:ascii="Times New Roman" w:hAnsi="Times New Roman" w:cs="Times New Roman"/>
          </w:rPr>
          <w:t>Уставом</w:t>
        </w:r>
      </w:hyperlink>
      <w:r w:rsidR="006F31DB">
        <w:t xml:space="preserve"> </w:t>
      </w:r>
      <w:r>
        <w:rPr>
          <w:rFonts w:ascii="Times New Roman" w:hAnsi="Times New Roman" w:cs="Times New Roman"/>
        </w:rPr>
        <w:t>Ницинского сельского поселения</w:t>
      </w:r>
      <w:r w:rsidR="00D32D07" w:rsidRPr="00D32D07">
        <w:rPr>
          <w:rFonts w:ascii="Times New Roman" w:hAnsi="Times New Roman" w:cs="Times New Roman"/>
        </w:rPr>
        <w:t>,  с  учетом  протокола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состоявшихся  _________  публичных  слушаний  по проекту планировки и (или)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проекту межевания территории, разработанному(ым) на основании постановления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администрации   </w:t>
      </w:r>
      <w:r w:rsidR="001E0447">
        <w:rPr>
          <w:rFonts w:ascii="Times New Roman" w:hAnsi="Times New Roman" w:cs="Times New Roman"/>
        </w:rPr>
        <w:t>Ницинского сельского поселения</w:t>
      </w:r>
      <w:r w:rsidRPr="00D32D07">
        <w:rPr>
          <w:rFonts w:ascii="Times New Roman" w:hAnsi="Times New Roman" w:cs="Times New Roman"/>
        </w:rPr>
        <w:t xml:space="preserve">  от  _____________  N 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"___________________________________________",  заключения  от  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N ________ о результатах публичных слушаний по проектам: 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принято решение об отклонении документации по планировке территории (проект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планировки и (или) проект межевания)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"__________________________________________________________", разработанной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_____________________________________________, и направить ее на доработку.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Глава </w:t>
      </w:r>
      <w:r w:rsidR="001E0447">
        <w:rPr>
          <w:rFonts w:ascii="Times New Roman" w:hAnsi="Times New Roman" w:cs="Times New Roman"/>
        </w:rPr>
        <w:t xml:space="preserve">Ницинского сельского поселения            </w:t>
      </w:r>
      <w:r w:rsidRPr="00D32D07">
        <w:rPr>
          <w:rFonts w:ascii="Times New Roman" w:hAnsi="Times New Roman" w:cs="Times New Roman"/>
        </w:rPr>
        <w:t xml:space="preserve"> _____________ 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(подпись)     (расшифровка подписи)</w:t>
      </w: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601487" w:rsidRPr="00D32D07" w:rsidRDefault="0060148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Приложение N 4</w:t>
      </w:r>
    </w:p>
    <w:p w:rsidR="00D32D07" w:rsidRPr="00D32D07" w:rsidRDefault="00D32D07" w:rsidP="00D32D07">
      <w:pPr>
        <w:pStyle w:val="ConsPlusNormal"/>
        <w:jc w:val="right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 Административному регламенту</w:t>
      </w:r>
    </w:p>
    <w:p w:rsidR="00D32D07" w:rsidRPr="00D32D07" w:rsidRDefault="00D32D07" w:rsidP="00601487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32D07" w:rsidRPr="00D32D07" w:rsidRDefault="00D32D07" w:rsidP="00601487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32D07" w:rsidRPr="00D32D07" w:rsidRDefault="003A6ED1" w:rsidP="00601487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32D07" w:rsidRPr="00D32D07">
        <w:rPr>
          <w:rFonts w:ascii="Times New Roman" w:hAnsi="Times New Roman" w:cs="Times New Roman"/>
        </w:rPr>
        <w:t>(Ф.И.О. руководителя</w:t>
      </w:r>
    </w:p>
    <w:p w:rsidR="00D32D07" w:rsidRPr="00D32D07" w:rsidRDefault="00D32D07" w:rsidP="00601487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ответственного структурного подразделения)</w:t>
      </w:r>
    </w:p>
    <w:p w:rsidR="00D32D07" w:rsidRPr="00D32D07" w:rsidRDefault="00D32D07" w:rsidP="00601487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601487" w:rsidRPr="00D32D07" w:rsidRDefault="00D32D07" w:rsidP="006F31D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               (Ф.И.О. заявителя)</w:t>
      </w:r>
    </w:p>
    <w:p w:rsidR="00D32D07" w:rsidRPr="00D32D07" w:rsidRDefault="00D32D07" w:rsidP="00601487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352"/>
      <w:bookmarkEnd w:id="11"/>
      <w:r w:rsidRPr="00D32D07">
        <w:rPr>
          <w:rFonts w:ascii="Times New Roman" w:hAnsi="Times New Roman" w:cs="Times New Roman"/>
        </w:rPr>
        <w:t>ЖАЛОБА</w:t>
      </w:r>
    </w:p>
    <w:p w:rsidR="00D32D07" w:rsidRPr="00D32D07" w:rsidRDefault="00D32D07" w:rsidP="00601487">
      <w:pPr>
        <w:pStyle w:val="ConsPlusNonformat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НА НАРУШЕНИЕ ТРЕБОВАНИЙ АДМИНИСТРАТИВНОГО РЕГЛАМЕНТА</w:t>
      </w:r>
    </w:p>
    <w:p w:rsidR="00D32D07" w:rsidRPr="00D32D07" w:rsidRDefault="00D32D07" w:rsidP="00601487">
      <w:pPr>
        <w:pStyle w:val="ConsPlusNonformat"/>
        <w:jc w:val="center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ПРЕДОСТАВЛЕНИЯ МУНИЦИПАЛЬНОЙ УСЛУГИ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Я, _______________________________________________________________________,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(Ф.И.О. заявителя)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проживающий по адресу 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  (индекс, город, улица, дом, квартира)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подаю жалобу от имени 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(своего или Ф.И.О. лица, которое представляет заявитель)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на  нарушение  Административного  регламента  предоставления  муниципальной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услуги ___________________________________________________________________,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допущенное 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(наименование организации, допустившей нарушение)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 части следующих требований: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(описание нарушения, в т.ч. участники, место, дата и время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фиксации нарушения)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(описание нарушения, в т.ч. участники, место, дата и время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фиксации нарушения)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(описание нарушения, в т.ч. участники, место, дата и время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                        фиксации нарушения)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До  момента  подачи  настоящей  жалобы  мной  (моим  доверителем)  были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использованы следующие способы обжалования вышеуказанных нарушений:</w:t>
      </w:r>
    </w:p>
    <w:p w:rsidR="00D32D07" w:rsidRPr="00D32D07" w:rsidRDefault="00601487" w:rsidP="00D32D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2D07" w:rsidRPr="00D32D07">
        <w:rPr>
          <w:rFonts w:ascii="Times New Roman" w:hAnsi="Times New Roman" w:cs="Times New Roman"/>
        </w:rPr>
        <w:t>бращение к сотруднику организации, оказывающей услугу, ______________.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(да/нет)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Для   подтверждения  представленной  мной  информации  у  меня  имеются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следующие материалы: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1.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2.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3. ________________________________________________________________________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 Достоверность представленных мной сведений подтверждаю.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Ф.И.О.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Паспорт серия __________ N 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выдан 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дата выдачи ______________________________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контактный телефон _______________________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подпись</w:t>
      </w:r>
    </w:p>
    <w:p w:rsidR="00D32D07" w:rsidRPr="00D32D07" w:rsidRDefault="00D32D07" w:rsidP="00D32D0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>____________</w:t>
      </w:r>
    </w:p>
    <w:p w:rsidR="00D32D07" w:rsidRPr="00D32D07" w:rsidRDefault="00D32D07" w:rsidP="00601487">
      <w:pPr>
        <w:pStyle w:val="ConsPlusNonformat"/>
        <w:jc w:val="both"/>
        <w:rPr>
          <w:rFonts w:ascii="Times New Roman" w:hAnsi="Times New Roman" w:cs="Times New Roman"/>
        </w:rPr>
      </w:pPr>
      <w:r w:rsidRPr="00D32D07">
        <w:rPr>
          <w:rFonts w:ascii="Times New Roman" w:hAnsi="Times New Roman" w:cs="Times New Roman"/>
        </w:rPr>
        <w:t xml:space="preserve">   дата</w:t>
      </w:r>
      <w:bookmarkStart w:id="12" w:name="_GoBack"/>
      <w:bookmarkEnd w:id="12"/>
    </w:p>
    <w:sectPr w:rsidR="00D32D07" w:rsidRPr="00D32D07" w:rsidSect="00D32D07">
      <w:headerReference w:type="default" r:id="rId3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37" w:rsidRDefault="007F4037" w:rsidP="008F1BA0">
      <w:pPr>
        <w:spacing w:after="0" w:line="240" w:lineRule="auto"/>
      </w:pPr>
      <w:r>
        <w:separator/>
      </w:r>
    </w:p>
  </w:endnote>
  <w:endnote w:type="continuationSeparator" w:id="0">
    <w:p w:rsidR="007F4037" w:rsidRDefault="007F4037" w:rsidP="008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37" w:rsidRDefault="007F4037" w:rsidP="008F1BA0">
      <w:pPr>
        <w:spacing w:after="0" w:line="240" w:lineRule="auto"/>
      </w:pPr>
      <w:r>
        <w:separator/>
      </w:r>
    </w:p>
  </w:footnote>
  <w:footnote w:type="continuationSeparator" w:id="0">
    <w:p w:rsidR="007F4037" w:rsidRDefault="007F4037" w:rsidP="008F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A0" w:rsidRPr="008F1BA0" w:rsidRDefault="008F1BA0" w:rsidP="008F1BA0">
    <w:pPr>
      <w:pStyle w:val="a5"/>
      <w:tabs>
        <w:tab w:val="clear" w:pos="4677"/>
        <w:tab w:val="clear" w:pos="9355"/>
        <w:tab w:val="left" w:pos="7290"/>
      </w:tabs>
      <w:rPr>
        <w:sz w:val="28"/>
        <w:szCs w:val="28"/>
      </w:rPr>
    </w:pPr>
    <w:r>
      <w:tab/>
    </w:r>
    <w:r w:rsidRPr="008F1BA0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6C"/>
    <w:rsid w:val="00006940"/>
    <w:rsid w:val="00062115"/>
    <w:rsid w:val="00065FEA"/>
    <w:rsid w:val="0007736C"/>
    <w:rsid w:val="000D176C"/>
    <w:rsid w:val="000E0B33"/>
    <w:rsid w:val="00112576"/>
    <w:rsid w:val="00116629"/>
    <w:rsid w:val="0012449D"/>
    <w:rsid w:val="00164FCB"/>
    <w:rsid w:val="001A6CD9"/>
    <w:rsid w:val="001E0447"/>
    <w:rsid w:val="001F576B"/>
    <w:rsid w:val="002320B6"/>
    <w:rsid w:val="00253345"/>
    <w:rsid w:val="00261658"/>
    <w:rsid w:val="0028130E"/>
    <w:rsid w:val="0028517F"/>
    <w:rsid w:val="002B20BC"/>
    <w:rsid w:val="002E04C9"/>
    <w:rsid w:val="002E240C"/>
    <w:rsid w:val="002E73CB"/>
    <w:rsid w:val="002E74C4"/>
    <w:rsid w:val="002F3064"/>
    <w:rsid w:val="003126BC"/>
    <w:rsid w:val="00326B08"/>
    <w:rsid w:val="0036053F"/>
    <w:rsid w:val="003850CA"/>
    <w:rsid w:val="003A6ED1"/>
    <w:rsid w:val="003F1A24"/>
    <w:rsid w:val="00405071"/>
    <w:rsid w:val="00416A24"/>
    <w:rsid w:val="00421AB3"/>
    <w:rsid w:val="00425E4F"/>
    <w:rsid w:val="004349C9"/>
    <w:rsid w:val="004625EB"/>
    <w:rsid w:val="0047303A"/>
    <w:rsid w:val="004A2933"/>
    <w:rsid w:val="004A3A70"/>
    <w:rsid w:val="004B4B2D"/>
    <w:rsid w:val="004E48B0"/>
    <w:rsid w:val="0051074E"/>
    <w:rsid w:val="00544349"/>
    <w:rsid w:val="0057183E"/>
    <w:rsid w:val="005860CA"/>
    <w:rsid w:val="00601487"/>
    <w:rsid w:val="00601DC5"/>
    <w:rsid w:val="00603B1E"/>
    <w:rsid w:val="00622905"/>
    <w:rsid w:val="00640DD2"/>
    <w:rsid w:val="00643BFD"/>
    <w:rsid w:val="0064680C"/>
    <w:rsid w:val="0068525D"/>
    <w:rsid w:val="006863D8"/>
    <w:rsid w:val="006903C2"/>
    <w:rsid w:val="006A4127"/>
    <w:rsid w:val="006C1579"/>
    <w:rsid w:val="006F31DB"/>
    <w:rsid w:val="006F5A09"/>
    <w:rsid w:val="006F780C"/>
    <w:rsid w:val="0072556D"/>
    <w:rsid w:val="00755D26"/>
    <w:rsid w:val="007579CF"/>
    <w:rsid w:val="0076674A"/>
    <w:rsid w:val="00794946"/>
    <w:rsid w:val="007D67AA"/>
    <w:rsid w:val="007F4037"/>
    <w:rsid w:val="00815747"/>
    <w:rsid w:val="00836C9E"/>
    <w:rsid w:val="0085751E"/>
    <w:rsid w:val="00890C68"/>
    <w:rsid w:val="008937C3"/>
    <w:rsid w:val="008E0256"/>
    <w:rsid w:val="008E4A4E"/>
    <w:rsid w:val="008F0DDB"/>
    <w:rsid w:val="008F1BA0"/>
    <w:rsid w:val="009226B5"/>
    <w:rsid w:val="00926FF8"/>
    <w:rsid w:val="00932F13"/>
    <w:rsid w:val="00934586"/>
    <w:rsid w:val="00935455"/>
    <w:rsid w:val="00974047"/>
    <w:rsid w:val="009F2DE5"/>
    <w:rsid w:val="00A04D9A"/>
    <w:rsid w:val="00A617ED"/>
    <w:rsid w:val="00A77050"/>
    <w:rsid w:val="00A848DE"/>
    <w:rsid w:val="00A862F8"/>
    <w:rsid w:val="00AA26F6"/>
    <w:rsid w:val="00AA7447"/>
    <w:rsid w:val="00AC3343"/>
    <w:rsid w:val="00AF16B8"/>
    <w:rsid w:val="00B02304"/>
    <w:rsid w:val="00B34D3F"/>
    <w:rsid w:val="00B841ED"/>
    <w:rsid w:val="00BC3DF2"/>
    <w:rsid w:val="00BD77CA"/>
    <w:rsid w:val="00BE3EC4"/>
    <w:rsid w:val="00C12A51"/>
    <w:rsid w:val="00C1553E"/>
    <w:rsid w:val="00C16F10"/>
    <w:rsid w:val="00C24C63"/>
    <w:rsid w:val="00C35B9A"/>
    <w:rsid w:val="00C85620"/>
    <w:rsid w:val="00CB4A64"/>
    <w:rsid w:val="00CD2748"/>
    <w:rsid w:val="00CE4F53"/>
    <w:rsid w:val="00CF1906"/>
    <w:rsid w:val="00D1309A"/>
    <w:rsid w:val="00D32D07"/>
    <w:rsid w:val="00D82299"/>
    <w:rsid w:val="00D97ED1"/>
    <w:rsid w:val="00DD25D7"/>
    <w:rsid w:val="00DF1F53"/>
    <w:rsid w:val="00DF5122"/>
    <w:rsid w:val="00E664FE"/>
    <w:rsid w:val="00EA3A71"/>
    <w:rsid w:val="00ED7F37"/>
    <w:rsid w:val="00F1727F"/>
    <w:rsid w:val="00F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32D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BA0"/>
  </w:style>
  <w:style w:type="paragraph" w:styleId="a7">
    <w:name w:val="footer"/>
    <w:basedOn w:val="a"/>
    <w:link w:val="a8"/>
    <w:uiPriority w:val="99"/>
    <w:semiHidden/>
    <w:unhideWhenUsed/>
    <w:rsid w:val="008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32D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B01EFE9343741DE4A593E33310ABA967F79C9723580080DDEB5E552CF0C48898D26F478A3aAG5K" TargetMode="External"/><Relationship Id="rId13" Type="http://schemas.openxmlformats.org/officeDocument/2006/relationships/hyperlink" Target="consultantplus://offline/ref=24010B01EFE9343741C0474F526D3B0AB6C0717ECD7C66D85B0B89EAB5549A4C088FD865B172AAA2DD5AF0aDG6K" TargetMode="External"/><Relationship Id="rId18" Type="http://schemas.openxmlformats.org/officeDocument/2006/relationships/hyperlink" Target="consultantplus://offline/ref=24010B01EFE9343741DE4A593E33310ABA967F79C9723580080DDEB5E552CF0C48898D26F578AAaAGAK" TargetMode="External"/><Relationship Id="rId26" Type="http://schemas.openxmlformats.org/officeDocument/2006/relationships/hyperlink" Target="consultantplus://offline/ref=24010B01EFE9343741DE4A593E33310ABA967F79C9723580080DDEB5E552CF0C48898D26F579A2aAG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010B01EFE9343741DE4A593E33310ABA967F79C9723580080DDEB5E552CF0C48898D26F579A2aAG5K" TargetMode="External"/><Relationship Id="rId7" Type="http://schemas.openxmlformats.org/officeDocument/2006/relationships/hyperlink" Target="consultantplus://offline/ref=24010B01EFE9343741DE4A593E333109B59979749E2537D15D03aDGBK" TargetMode="External"/><Relationship Id="rId12" Type="http://schemas.openxmlformats.org/officeDocument/2006/relationships/hyperlink" Target="consultantplus://offline/ref=24010B01EFE9343741DE4A593E33310AB59D797DC1723580080DDEB5E552CF0C48898F20aFG1K" TargetMode="External"/><Relationship Id="rId17" Type="http://schemas.openxmlformats.org/officeDocument/2006/relationships/hyperlink" Target="consultantplus://offline/ref=24010B01EFE9343741C0474F526D3B0AB6C0717EC87064DE590B89EAB5549A4C088FD865B172AAA2DC59F8aDG1K" TargetMode="External"/><Relationship Id="rId25" Type="http://schemas.openxmlformats.org/officeDocument/2006/relationships/hyperlink" Target="consultantplus://offline/ref=24010B01EFE9343741DE4A593E33310ABA967F79C9723580080DDEB5E552CF0C48898D26F478A3aAG0K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10B01EFE9343741DE4A593E33310ABA967F79C9723580080DDEB5E552CF0C48898D26F478A3aAG0K" TargetMode="External"/><Relationship Id="rId20" Type="http://schemas.openxmlformats.org/officeDocument/2006/relationships/hyperlink" Target="consultantplus://offline/ref=24010B01EFE9343741DE4A593E33310AB5967F7AC0723580080DDEB5aEG5K" TargetMode="External"/><Relationship Id="rId29" Type="http://schemas.openxmlformats.org/officeDocument/2006/relationships/hyperlink" Target="consultantplus://offline/ref=24010B01EFE9343741C0474F526D3B0AB6C0717ECD7C66D85B0B89EAB5549A4C088FD865B172AAA2DC59F8aDG1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010B01EFE9343741DE4A593E33310AB59D7C76CE723580080DDEB5E552CF0C48898D26F57FA2aAG6K" TargetMode="External"/><Relationship Id="rId24" Type="http://schemas.openxmlformats.org/officeDocument/2006/relationships/hyperlink" Target="consultantplus://offline/ref=24010B01EFE9343741C0474F526D3B0AB6C0717ECD7C66D85B0B89EAB5549A4C088FD865B172AAA2DC59F8aDG1K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010B01EFE9343741DE4A593E33310AB59A7E77C1723580080DDEB5aEG5K" TargetMode="External"/><Relationship Id="rId23" Type="http://schemas.openxmlformats.org/officeDocument/2006/relationships/hyperlink" Target="consultantplus://offline/ref=24010B01EFE9343741C0474F526D3B0AB6C0717EC97E67DB5E0B89EAB5549A4C088FD865B172AAA2DC59F8aDG5K" TargetMode="External"/><Relationship Id="rId28" Type="http://schemas.openxmlformats.org/officeDocument/2006/relationships/hyperlink" Target="consultantplus://offline/ref=24010B01EFE9343741C0474F526D3B0AB6C0717EC97E67DB5E0B89EAB5549A4C088FD865B172AAA2DC59F8aDG5K" TargetMode="External"/><Relationship Id="rId10" Type="http://schemas.openxmlformats.org/officeDocument/2006/relationships/hyperlink" Target="consultantplus://offline/ref=24010B01EFE9343741DE4A593E33310AB5967F7AC0723580080DDEB5aEG5K" TargetMode="External"/><Relationship Id="rId19" Type="http://schemas.openxmlformats.org/officeDocument/2006/relationships/hyperlink" Target="consultantplus://offline/ref=24010B01EFE9343741C0474F526D3B0AB6C07179CB7E61D9575683E2EC58984B07D0CF62F87EABA2DC58aFG9K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010B01EFE9343741DE4A593E33310AB5977A7CCD723580080DDEB5aEG5K" TargetMode="External"/><Relationship Id="rId14" Type="http://schemas.openxmlformats.org/officeDocument/2006/relationships/hyperlink" Target="consultantplus://offline/ref=24010B01EFE9343741DE4A593E33310AB5967F7AC0723580080DDEB5aEG5K" TargetMode="External"/><Relationship Id="rId22" Type="http://schemas.openxmlformats.org/officeDocument/2006/relationships/hyperlink" Target="consultantplus://offline/ref=24010B01EFE9343741DE4A593E33310ABA967F79C9723580080DDEB5E552CF0C48898D26F578AAaAGAK" TargetMode="External"/><Relationship Id="rId27" Type="http://schemas.openxmlformats.org/officeDocument/2006/relationships/hyperlink" Target="consultantplus://offline/ref=24010B01EFE9343741DE4A593E33310ABA967F79C9723580080DDEB5E552CF0C48898D26F578AAaAGA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Витальевич</cp:lastModifiedBy>
  <cp:revision>16</cp:revision>
  <cp:lastPrinted>2016-11-16T05:48:00Z</cp:lastPrinted>
  <dcterms:created xsi:type="dcterms:W3CDTF">2016-01-11T09:58:00Z</dcterms:created>
  <dcterms:modified xsi:type="dcterms:W3CDTF">2016-11-30T04:51:00Z</dcterms:modified>
</cp:coreProperties>
</file>